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6587" w:rsidRDefault="00E56587" w:rsidP="00E56587">
      <w:pPr>
        <w:shd w:val="clear" w:color="auto" w:fill="FFFFFF"/>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Муниципальное бюджетное учреждение дополнительного образования «Спортивная школа «Барс»</w:t>
      </w:r>
    </w:p>
    <w:p w:rsidR="00E56587" w:rsidRDefault="00E56587" w:rsidP="00E56587">
      <w:pPr>
        <w:shd w:val="clear" w:color="auto" w:fill="FFFFFF"/>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Заинского муниципального района Республики Татарстан</w:t>
      </w:r>
    </w:p>
    <w:p w:rsidR="00E56587" w:rsidRDefault="00E56587" w:rsidP="00E56587">
      <w:pPr>
        <w:shd w:val="clear" w:color="auto" w:fill="FFFFFF"/>
        <w:autoSpaceDE w:val="0"/>
        <w:autoSpaceDN w:val="0"/>
        <w:adjustRightInd w:val="0"/>
        <w:spacing w:after="0" w:line="240" w:lineRule="auto"/>
        <w:rPr>
          <w:rFonts w:ascii="Times New Roman" w:hAnsi="Times New Roman" w:cs="Times New Roman"/>
          <w:sz w:val="28"/>
          <w:szCs w:val="28"/>
        </w:rPr>
      </w:pPr>
    </w:p>
    <w:p w:rsidR="00E56587" w:rsidRDefault="00E56587" w:rsidP="00E56587">
      <w:pPr>
        <w:shd w:val="clear" w:color="auto" w:fill="FFFFFF"/>
        <w:autoSpaceDE w:val="0"/>
        <w:autoSpaceDN w:val="0"/>
        <w:adjustRightInd w:val="0"/>
        <w:spacing w:after="0"/>
        <w:rPr>
          <w:rFonts w:ascii="Times New Roman" w:hAnsi="Times New Roman" w:cs="Times New Roman"/>
          <w:sz w:val="28"/>
          <w:szCs w:val="28"/>
        </w:rPr>
      </w:pPr>
    </w:p>
    <w:p w:rsidR="00E56587" w:rsidRDefault="00E56587" w:rsidP="00E56587">
      <w:pPr>
        <w:shd w:val="clear" w:color="auto" w:fill="FFFFFF"/>
        <w:autoSpaceDE w:val="0"/>
        <w:autoSpaceDN w:val="0"/>
        <w:adjustRightInd w:val="0"/>
        <w:spacing w:after="0"/>
        <w:rPr>
          <w:rFonts w:ascii="Times New Roman" w:hAnsi="Times New Roman" w:cs="Times New Roman"/>
          <w:sz w:val="28"/>
          <w:szCs w:val="28"/>
        </w:rPr>
      </w:pPr>
    </w:p>
    <w:p w:rsidR="00E56587" w:rsidRDefault="00E56587" w:rsidP="00E56587">
      <w:pPr>
        <w:shd w:val="clear" w:color="auto" w:fill="FFFFFF"/>
        <w:autoSpaceDE w:val="0"/>
        <w:autoSpaceDN w:val="0"/>
        <w:adjustRightInd w:val="0"/>
        <w:jc w:val="right"/>
        <w:rPr>
          <w:rFonts w:ascii="Times New Roman" w:hAnsi="Times New Roman" w:cs="Times New Roman"/>
          <w:sz w:val="28"/>
          <w:szCs w:val="28"/>
        </w:rPr>
      </w:pPr>
      <w:r>
        <w:rPr>
          <w:rFonts w:ascii="Times New Roman" w:hAnsi="Times New Roman" w:cs="Times New Roman"/>
          <w:sz w:val="28"/>
          <w:szCs w:val="28"/>
        </w:rPr>
        <w:t>УТВЕРЖДАЮ</w:t>
      </w:r>
    </w:p>
    <w:p w:rsidR="00E56587" w:rsidRDefault="00E56587" w:rsidP="00E56587">
      <w:pPr>
        <w:shd w:val="clear" w:color="auto" w:fill="FFFFFF"/>
        <w:autoSpaceDE w:val="0"/>
        <w:autoSpaceDN w:val="0"/>
        <w:adjustRightInd w:val="0"/>
        <w:spacing w:after="0" w:line="240" w:lineRule="auto"/>
        <w:jc w:val="right"/>
        <w:rPr>
          <w:rFonts w:ascii="Times New Roman" w:hAnsi="Times New Roman" w:cs="Times New Roman"/>
          <w:sz w:val="28"/>
          <w:szCs w:val="28"/>
        </w:rPr>
      </w:pPr>
      <w:r>
        <w:rPr>
          <w:rFonts w:ascii="Times New Roman" w:hAnsi="Times New Roman" w:cs="Times New Roman"/>
          <w:sz w:val="28"/>
          <w:szCs w:val="28"/>
        </w:rPr>
        <w:t xml:space="preserve">Директор  </w:t>
      </w:r>
    </w:p>
    <w:p w:rsidR="00E56587" w:rsidRDefault="00E56587" w:rsidP="00E56587">
      <w:pPr>
        <w:shd w:val="clear" w:color="auto" w:fill="FFFFFF"/>
        <w:autoSpaceDE w:val="0"/>
        <w:autoSpaceDN w:val="0"/>
        <w:adjustRightInd w:val="0"/>
        <w:spacing w:after="0" w:line="240" w:lineRule="auto"/>
        <w:jc w:val="right"/>
        <w:rPr>
          <w:rFonts w:ascii="Times New Roman" w:hAnsi="Times New Roman" w:cs="Times New Roman"/>
          <w:sz w:val="28"/>
          <w:szCs w:val="28"/>
        </w:rPr>
      </w:pPr>
      <w:r>
        <w:rPr>
          <w:rFonts w:ascii="Times New Roman" w:hAnsi="Times New Roman" w:cs="Times New Roman"/>
          <w:sz w:val="28"/>
          <w:szCs w:val="28"/>
        </w:rPr>
        <w:t>МБУ ДО «СШ «Барс» ЗМР РТ</w:t>
      </w:r>
    </w:p>
    <w:p w:rsidR="00E56587" w:rsidRDefault="00E56587" w:rsidP="00E56587">
      <w:pPr>
        <w:shd w:val="clear" w:color="auto" w:fill="FFFFFF"/>
        <w:autoSpaceDE w:val="0"/>
        <w:autoSpaceDN w:val="0"/>
        <w:adjustRightInd w:val="0"/>
        <w:spacing w:after="0" w:line="240" w:lineRule="auto"/>
        <w:jc w:val="right"/>
        <w:rPr>
          <w:rFonts w:ascii="Times New Roman" w:hAnsi="Times New Roman" w:cs="Times New Roman"/>
          <w:sz w:val="28"/>
          <w:szCs w:val="28"/>
        </w:rPr>
      </w:pPr>
      <w:r>
        <w:rPr>
          <w:rFonts w:ascii="Times New Roman" w:hAnsi="Times New Roman" w:cs="Times New Roman"/>
          <w:sz w:val="28"/>
          <w:szCs w:val="28"/>
        </w:rPr>
        <w:t>___________ Н.В.Шаповаленко</w:t>
      </w:r>
    </w:p>
    <w:p w:rsidR="00E56587" w:rsidRDefault="00E56587" w:rsidP="00E56587">
      <w:pPr>
        <w:shd w:val="clear" w:color="auto" w:fill="FFFFFF"/>
        <w:autoSpaceDE w:val="0"/>
        <w:autoSpaceDN w:val="0"/>
        <w:adjustRightInd w:val="0"/>
        <w:spacing w:after="0" w:line="240" w:lineRule="auto"/>
        <w:jc w:val="right"/>
        <w:rPr>
          <w:rFonts w:ascii="Times New Roman" w:hAnsi="Times New Roman" w:cs="Times New Roman"/>
          <w:sz w:val="28"/>
          <w:szCs w:val="28"/>
        </w:rPr>
      </w:pPr>
      <w:r>
        <w:rPr>
          <w:rFonts w:ascii="Times New Roman" w:hAnsi="Times New Roman" w:cs="Times New Roman"/>
          <w:sz w:val="28"/>
          <w:szCs w:val="28"/>
        </w:rPr>
        <w:t xml:space="preserve">«____» ___________  2023 г. </w:t>
      </w:r>
    </w:p>
    <w:p w:rsidR="00E56587" w:rsidRDefault="00E56587" w:rsidP="00E56587">
      <w:pPr>
        <w:shd w:val="clear" w:color="auto" w:fill="FFFFFF"/>
        <w:autoSpaceDE w:val="0"/>
        <w:autoSpaceDN w:val="0"/>
        <w:adjustRightInd w:val="0"/>
        <w:spacing w:after="0" w:line="240" w:lineRule="auto"/>
        <w:jc w:val="right"/>
        <w:rPr>
          <w:rFonts w:ascii="Times New Roman" w:hAnsi="Times New Roman" w:cs="Times New Roman"/>
          <w:sz w:val="28"/>
          <w:szCs w:val="28"/>
        </w:rPr>
      </w:pPr>
    </w:p>
    <w:p w:rsidR="00E56587" w:rsidRDefault="00E56587" w:rsidP="00E56587">
      <w:pPr>
        <w:shd w:val="clear" w:color="auto" w:fill="FFFFFF"/>
        <w:autoSpaceDE w:val="0"/>
        <w:autoSpaceDN w:val="0"/>
        <w:adjustRightInd w:val="0"/>
        <w:spacing w:after="0" w:line="240" w:lineRule="auto"/>
        <w:jc w:val="right"/>
        <w:rPr>
          <w:rFonts w:ascii="Times New Roman" w:hAnsi="Times New Roman" w:cs="Times New Roman"/>
          <w:sz w:val="28"/>
          <w:szCs w:val="28"/>
        </w:rPr>
      </w:pPr>
    </w:p>
    <w:p w:rsidR="00E56587" w:rsidRDefault="00E56587" w:rsidP="00E56587">
      <w:pPr>
        <w:shd w:val="clear" w:color="auto" w:fill="FFFFFF"/>
        <w:autoSpaceDE w:val="0"/>
        <w:autoSpaceDN w:val="0"/>
        <w:adjustRightInd w:val="0"/>
        <w:spacing w:after="0" w:line="240" w:lineRule="auto"/>
        <w:jc w:val="right"/>
        <w:rPr>
          <w:rFonts w:ascii="Times New Roman" w:hAnsi="Times New Roman" w:cs="Times New Roman"/>
          <w:sz w:val="28"/>
          <w:szCs w:val="28"/>
        </w:rPr>
      </w:pPr>
      <w:r>
        <w:rPr>
          <w:rFonts w:ascii="Times New Roman" w:hAnsi="Times New Roman" w:cs="Times New Roman"/>
          <w:sz w:val="28"/>
          <w:szCs w:val="28"/>
        </w:rPr>
        <w:t xml:space="preserve">                                                                   </w:t>
      </w:r>
    </w:p>
    <w:p w:rsidR="00E56587" w:rsidRDefault="00E56587" w:rsidP="00E56587">
      <w:pPr>
        <w:shd w:val="clear" w:color="auto" w:fill="FFFFFF"/>
        <w:autoSpaceDE w:val="0"/>
        <w:autoSpaceDN w:val="0"/>
        <w:adjustRightInd w:val="0"/>
        <w:jc w:val="center"/>
        <w:rPr>
          <w:rFonts w:ascii="Times New Roman" w:hAnsi="Times New Roman" w:cs="Times New Roman"/>
          <w:sz w:val="28"/>
          <w:szCs w:val="28"/>
        </w:rPr>
      </w:pPr>
      <w:r>
        <w:rPr>
          <w:rFonts w:ascii="Times New Roman" w:hAnsi="Times New Roman" w:cs="Times New Roman"/>
          <w:sz w:val="28"/>
          <w:szCs w:val="28"/>
        </w:rPr>
        <w:t xml:space="preserve">ПРОГРАММА СПОРТИВНОЙ ПОДГОТОВКИ </w:t>
      </w:r>
    </w:p>
    <w:p w:rsidR="00E56587" w:rsidRDefault="00E56587" w:rsidP="00E56587">
      <w:pPr>
        <w:shd w:val="clear" w:color="auto" w:fill="FFFFFF"/>
        <w:autoSpaceDE w:val="0"/>
        <w:autoSpaceDN w:val="0"/>
        <w:adjustRightInd w:val="0"/>
        <w:jc w:val="center"/>
        <w:rPr>
          <w:rFonts w:ascii="Times New Roman" w:hAnsi="Times New Roman" w:cs="Times New Roman"/>
          <w:sz w:val="28"/>
          <w:szCs w:val="28"/>
        </w:rPr>
      </w:pPr>
      <w:r>
        <w:rPr>
          <w:rFonts w:ascii="Times New Roman" w:hAnsi="Times New Roman" w:cs="Times New Roman"/>
          <w:sz w:val="28"/>
          <w:szCs w:val="28"/>
        </w:rPr>
        <w:t xml:space="preserve"> ПО ВИДУ СПОРТА НАСТОЛЬНЫЙ ТЕННИС</w:t>
      </w:r>
    </w:p>
    <w:p w:rsidR="00E56587" w:rsidRDefault="00E56587" w:rsidP="00E56587">
      <w:pPr>
        <w:shd w:val="clear" w:color="auto" w:fill="FFFFFF"/>
        <w:autoSpaceDE w:val="0"/>
        <w:autoSpaceDN w:val="0"/>
        <w:adjustRightInd w:val="0"/>
        <w:jc w:val="center"/>
        <w:rPr>
          <w:rFonts w:ascii="Times New Roman" w:hAnsi="Times New Roman" w:cs="Times New Roman"/>
          <w:sz w:val="28"/>
          <w:szCs w:val="28"/>
        </w:rPr>
      </w:pPr>
      <w:r>
        <w:rPr>
          <w:rFonts w:ascii="Times New Roman" w:hAnsi="Times New Roman" w:cs="Times New Roman"/>
          <w:sz w:val="28"/>
          <w:szCs w:val="28"/>
        </w:rPr>
        <w:t xml:space="preserve"> Для этапа начальной подготовки</w:t>
      </w:r>
    </w:p>
    <w:p w:rsidR="00E56587" w:rsidRDefault="00E56587" w:rsidP="00E56587">
      <w:pPr>
        <w:shd w:val="clear" w:color="auto" w:fill="FFFFFF"/>
        <w:autoSpaceDE w:val="0"/>
        <w:autoSpaceDN w:val="0"/>
        <w:adjustRightInd w:val="0"/>
        <w:jc w:val="center"/>
        <w:rPr>
          <w:rFonts w:ascii="Times New Roman" w:hAnsi="Times New Roman" w:cs="Times New Roman"/>
          <w:sz w:val="28"/>
          <w:szCs w:val="28"/>
        </w:rPr>
      </w:pPr>
      <w:r>
        <w:rPr>
          <w:rFonts w:ascii="Times New Roman" w:hAnsi="Times New Roman" w:cs="Times New Roman"/>
          <w:sz w:val="28"/>
          <w:szCs w:val="28"/>
        </w:rPr>
        <w:t xml:space="preserve">                                                </w:t>
      </w:r>
    </w:p>
    <w:p w:rsidR="00E56587" w:rsidRDefault="00E56587" w:rsidP="00E56587">
      <w:pPr>
        <w:shd w:val="clear" w:color="auto" w:fill="FFFFFF"/>
        <w:autoSpaceDE w:val="0"/>
        <w:autoSpaceDN w:val="0"/>
        <w:adjustRightInd w:val="0"/>
        <w:jc w:val="center"/>
        <w:rPr>
          <w:rFonts w:ascii="Times New Roman" w:hAnsi="Times New Roman" w:cs="Times New Roman"/>
          <w:sz w:val="28"/>
          <w:szCs w:val="28"/>
        </w:rPr>
      </w:pPr>
    </w:p>
    <w:p w:rsidR="00E56587" w:rsidRDefault="00E56587" w:rsidP="00E56587">
      <w:pPr>
        <w:shd w:val="clear" w:color="auto" w:fill="FFFFFF"/>
        <w:autoSpaceDE w:val="0"/>
        <w:autoSpaceDN w:val="0"/>
        <w:adjustRightInd w:val="0"/>
        <w:jc w:val="center"/>
        <w:rPr>
          <w:rFonts w:ascii="Times New Roman" w:hAnsi="Times New Roman" w:cs="Times New Roman"/>
          <w:sz w:val="28"/>
          <w:szCs w:val="28"/>
        </w:rPr>
      </w:pPr>
    </w:p>
    <w:p w:rsidR="00E56587" w:rsidRDefault="00E56587" w:rsidP="00E56587">
      <w:pPr>
        <w:shd w:val="clear" w:color="auto" w:fill="FFFFFF"/>
        <w:autoSpaceDE w:val="0"/>
        <w:autoSpaceDN w:val="0"/>
        <w:adjustRightInd w:val="0"/>
        <w:jc w:val="center"/>
        <w:rPr>
          <w:rFonts w:ascii="Times New Roman" w:hAnsi="Times New Roman" w:cs="Times New Roman"/>
          <w:sz w:val="28"/>
          <w:szCs w:val="28"/>
        </w:rPr>
      </w:pPr>
    </w:p>
    <w:p w:rsidR="00E56587" w:rsidRDefault="00E56587" w:rsidP="00E56587">
      <w:pPr>
        <w:shd w:val="clear" w:color="auto" w:fill="FFFFFF"/>
        <w:autoSpaceDE w:val="0"/>
        <w:autoSpaceDN w:val="0"/>
        <w:adjustRightInd w:val="0"/>
        <w:jc w:val="center"/>
        <w:rPr>
          <w:rFonts w:ascii="Times New Roman" w:hAnsi="Times New Roman" w:cs="Times New Roman"/>
          <w:sz w:val="28"/>
          <w:szCs w:val="28"/>
        </w:rPr>
      </w:pPr>
      <w:r>
        <w:rPr>
          <w:rFonts w:ascii="Times New Roman" w:hAnsi="Times New Roman" w:cs="Times New Roman"/>
          <w:sz w:val="28"/>
          <w:szCs w:val="28"/>
        </w:rPr>
        <w:t xml:space="preserve">Срок реализации программы: 3 года                         </w:t>
      </w:r>
    </w:p>
    <w:p w:rsidR="00E56587" w:rsidRDefault="00E56587" w:rsidP="00E56587">
      <w:pPr>
        <w:shd w:val="clear" w:color="auto" w:fill="FFFFFF"/>
        <w:autoSpaceDE w:val="0"/>
        <w:autoSpaceDN w:val="0"/>
        <w:adjustRightInd w:val="0"/>
        <w:rPr>
          <w:rFonts w:ascii="Times New Roman" w:hAnsi="Times New Roman" w:cs="Times New Roman"/>
          <w:sz w:val="28"/>
          <w:szCs w:val="28"/>
        </w:rPr>
      </w:pPr>
    </w:p>
    <w:p w:rsidR="00E56587" w:rsidRDefault="00E56587" w:rsidP="00E56587">
      <w:pPr>
        <w:shd w:val="clear" w:color="auto" w:fill="FFFFFF"/>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xml:space="preserve">                                                          </w:t>
      </w:r>
    </w:p>
    <w:p w:rsidR="00E56587" w:rsidRDefault="00E56587" w:rsidP="00E56587">
      <w:pPr>
        <w:shd w:val="clear" w:color="auto" w:fill="FFFFFF"/>
        <w:autoSpaceDE w:val="0"/>
        <w:autoSpaceDN w:val="0"/>
        <w:adjustRightInd w:val="0"/>
        <w:rPr>
          <w:rFonts w:ascii="Times New Roman" w:hAnsi="Times New Roman" w:cs="Times New Roman"/>
          <w:sz w:val="28"/>
          <w:szCs w:val="28"/>
        </w:rPr>
      </w:pPr>
    </w:p>
    <w:p w:rsidR="00E56587" w:rsidRDefault="00E56587" w:rsidP="00E56587">
      <w:pPr>
        <w:shd w:val="clear" w:color="auto" w:fill="FFFFFF"/>
        <w:autoSpaceDE w:val="0"/>
        <w:autoSpaceDN w:val="0"/>
        <w:adjustRightInd w:val="0"/>
        <w:rPr>
          <w:rFonts w:ascii="Times New Roman" w:hAnsi="Times New Roman" w:cs="Times New Roman"/>
          <w:sz w:val="28"/>
          <w:szCs w:val="28"/>
        </w:rPr>
      </w:pPr>
    </w:p>
    <w:p w:rsidR="00E56587" w:rsidRDefault="00E56587" w:rsidP="00E56587">
      <w:pPr>
        <w:shd w:val="clear" w:color="auto" w:fill="FFFFFF"/>
        <w:autoSpaceDE w:val="0"/>
        <w:autoSpaceDN w:val="0"/>
        <w:adjustRightInd w:val="0"/>
        <w:rPr>
          <w:rFonts w:ascii="Times New Roman" w:hAnsi="Times New Roman" w:cs="Times New Roman"/>
          <w:sz w:val="28"/>
          <w:szCs w:val="28"/>
        </w:rPr>
      </w:pPr>
    </w:p>
    <w:p w:rsidR="00E56587" w:rsidRDefault="00E56587" w:rsidP="00E56587">
      <w:pPr>
        <w:shd w:val="clear" w:color="auto" w:fill="FFFFFF"/>
        <w:autoSpaceDE w:val="0"/>
        <w:autoSpaceDN w:val="0"/>
        <w:adjustRightInd w:val="0"/>
        <w:jc w:val="center"/>
        <w:rPr>
          <w:rFonts w:ascii="Times New Roman" w:hAnsi="Times New Roman" w:cs="Times New Roman"/>
          <w:sz w:val="28"/>
          <w:szCs w:val="28"/>
        </w:rPr>
      </w:pPr>
    </w:p>
    <w:p w:rsidR="00E56587" w:rsidRDefault="00E56587" w:rsidP="00E56587">
      <w:pPr>
        <w:shd w:val="clear" w:color="auto" w:fill="FFFFFF"/>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xml:space="preserve">                                                             г. Заинск     </w:t>
      </w:r>
    </w:p>
    <w:p w:rsidR="00E56587" w:rsidRDefault="00E56587" w:rsidP="00E56587">
      <w:pPr>
        <w:shd w:val="clear" w:color="auto" w:fill="FFFFFF"/>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xml:space="preserve">                                                               2023 г</w:t>
      </w:r>
    </w:p>
    <w:p w:rsidR="00292F84" w:rsidRDefault="00292F84"/>
    <w:p w:rsidR="00E56587" w:rsidRPr="00E56587" w:rsidRDefault="00E56587" w:rsidP="00E56587">
      <w:pPr>
        <w:jc w:val="both"/>
        <w:rPr>
          <w:rFonts w:ascii="Times New Roman" w:hAnsi="Times New Roman" w:cs="Times New Roman"/>
          <w:sz w:val="26"/>
          <w:szCs w:val="26"/>
        </w:rPr>
      </w:pPr>
      <w:r w:rsidRPr="00E56587">
        <w:rPr>
          <w:rFonts w:ascii="Times New Roman" w:hAnsi="Times New Roman" w:cs="Times New Roman"/>
          <w:sz w:val="26"/>
          <w:szCs w:val="26"/>
        </w:rPr>
        <w:lastRenderedPageBreak/>
        <w:t>СОДЕРЖАНИЕ</w:t>
      </w:r>
    </w:p>
    <w:p w:rsidR="00E56587" w:rsidRPr="00E56587" w:rsidRDefault="00D34339" w:rsidP="00E56587">
      <w:pPr>
        <w:jc w:val="both"/>
        <w:rPr>
          <w:rFonts w:ascii="Times New Roman" w:hAnsi="Times New Roman" w:cs="Times New Roman"/>
          <w:sz w:val="26"/>
          <w:szCs w:val="26"/>
        </w:rPr>
      </w:pPr>
      <w:r>
        <w:rPr>
          <w:rFonts w:ascii="Times New Roman" w:hAnsi="Times New Roman" w:cs="Times New Roman"/>
          <w:sz w:val="26"/>
          <w:szCs w:val="26"/>
        </w:rPr>
        <w:t xml:space="preserve">I. ПОЯСНИТЕЛЬНАЯ ЗАПИСКА </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1.1. Характеристика игры «настольный теннис» как вида спорта и ее</w:t>
      </w:r>
      <w:r w:rsidR="005F1B66">
        <w:rPr>
          <w:rFonts w:ascii="Times New Roman" w:hAnsi="Times New Roman" w:cs="Times New Roman"/>
          <w:sz w:val="26"/>
          <w:szCs w:val="26"/>
        </w:rPr>
        <w:t xml:space="preserve"> </w:t>
      </w:r>
      <w:r w:rsidRPr="00E56587">
        <w:rPr>
          <w:rFonts w:ascii="Times New Roman" w:hAnsi="Times New Roman" w:cs="Times New Roman"/>
          <w:sz w:val="26"/>
          <w:szCs w:val="26"/>
        </w:rPr>
        <w:t>отличительные особенности</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1.2. Структура системы многолетней подготовки спортсменов в настольном</w:t>
      </w:r>
      <w:r w:rsidR="005F1B66">
        <w:rPr>
          <w:rFonts w:ascii="Times New Roman" w:hAnsi="Times New Roman" w:cs="Times New Roman"/>
          <w:sz w:val="26"/>
          <w:szCs w:val="26"/>
        </w:rPr>
        <w:t xml:space="preserve"> </w:t>
      </w:r>
      <w:r w:rsidRPr="00E56587">
        <w:rPr>
          <w:rFonts w:ascii="Times New Roman" w:hAnsi="Times New Roman" w:cs="Times New Roman"/>
          <w:sz w:val="26"/>
          <w:szCs w:val="26"/>
        </w:rPr>
        <w:t>теннисе</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 xml:space="preserve">II. НОРМАТИВНАЯ ЧАСТЬ </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 xml:space="preserve">2.1. Требования к реализации программы на этапе начальной подготовки </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2.2. Продолжительность этапов спортивной подготовки, минимальный</w:t>
      </w:r>
      <w:r w:rsidR="005F1B66">
        <w:rPr>
          <w:rFonts w:ascii="Times New Roman" w:hAnsi="Times New Roman" w:cs="Times New Roman"/>
          <w:sz w:val="26"/>
          <w:szCs w:val="26"/>
        </w:rPr>
        <w:t xml:space="preserve"> </w:t>
      </w:r>
      <w:r w:rsidRPr="00E56587">
        <w:rPr>
          <w:rFonts w:ascii="Times New Roman" w:hAnsi="Times New Roman" w:cs="Times New Roman"/>
          <w:sz w:val="26"/>
          <w:szCs w:val="26"/>
        </w:rPr>
        <w:t>возраст лиц для зачисления на этапы начальной подготовки по виду</w:t>
      </w:r>
      <w:r w:rsidR="005F1B66">
        <w:rPr>
          <w:rFonts w:ascii="Times New Roman" w:hAnsi="Times New Roman" w:cs="Times New Roman"/>
          <w:sz w:val="26"/>
          <w:szCs w:val="26"/>
        </w:rPr>
        <w:t xml:space="preserve"> </w:t>
      </w:r>
      <w:r w:rsidRPr="00E56587">
        <w:rPr>
          <w:rFonts w:ascii="Times New Roman" w:hAnsi="Times New Roman" w:cs="Times New Roman"/>
          <w:sz w:val="26"/>
          <w:szCs w:val="26"/>
        </w:rPr>
        <w:t>спорта «настольный теннис»</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2.3. Режимы тренировочной работы на этапе начальной подготовки в виде</w:t>
      </w:r>
      <w:r w:rsidR="005F1B66">
        <w:rPr>
          <w:rFonts w:ascii="Times New Roman" w:hAnsi="Times New Roman" w:cs="Times New Roman"/>
          <w:sz w:val="26"/>
          <w:szCs w:val="26"/>
        </w:rPr>
        <w:t xml:space="preserve"> </w:t>
      </w:r>
      <w:r w:rsidRPr="00E56587">
        <w:rPr>
          <w:rFonts w:ascii="Times New Roman" w:hAnsi="Times New Roman" w:cs="Times New Roman"/>
          <w:sz w:val="26"/>
          <w:szCs w:val="26"/>
        </w:rPr>
        <w:t>спорта «настольный теннис»</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2.4 Соотношение объемов тренировочного процесса на этапе начальной</w:t>
      </w:r>
      <w:r w:rsidR="005F1B66">
        <w:rPr>
          <w:rFonts w:ascii="Times New Roman" w:hAnsi="Times New Roman" w:cs="Times New Roman"/>
          <w:sz w:val="26"/>
          <w:szCs w:val="26"/>
        </w:rPr>
        <w:t xml:space="preserve"> </w:t>
      </w:r>
      <w:r w:rsidRPr="00E56587">
        <w:rPr>
          <w:rFonts w:ascii="Times New Roman" w:hAnsi="Times New Roman" w:cs="Times New Roman"/>
          <w:sz w:val="26"/>
          <w:szCs w:val="26"/>
        </w:rPr>
        <w:t>подготовки в виде спорта «настольный теннис»</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 xml:space="preserve">2.5 Планируемые показатели соревновательной деятельности </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2,6 Требования к формированию групп и занимающимся настольным</w:t>
      </w:r>
      <w:r w:rsidR="005F1B66">
        <w:rPr>
          <w:rFonts w:ascii="Times New Roman" w:hAnsi="Times New Roman" w:cs="Times New Roman"/>
          <w:sz w:val="26"/>
          <w:szCs w:val="26"/>
        </w:rPr>
        <w:t xml:space="preserve"> </w:t>
      </w:r>
      <w:r w:rsidRPr="00E56587">
        <w:rPr>
          <w:rFonts w:ascii="Times New Roman" w:hAnsi="Times New Roman" w:cs="Times New Roman"/>
          <w:sz w:val="26"/>
          <w:szCs w:val="26"/>
        </w:rPr>
        <w:t>теннисом на этапе начальной подготовки</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2.7 Оборудование и спортивный инвентарь для осуществления спортивной</w:t>
      </w:r>
      <w:r w:rsidR="005F1B66">
        <w:rPr>
          <w:rFonts w:ascii="Times New Roman" w:hAnsi="Times New Roman" w:cs="Times New Roman"/>
          <w:sz w:val="26"/>
          <w:szCs w:val="26"/>
        </w:rPr>
        <w:t xml:space="preserve"> </w:t>
      </w:r>
      <w:r w:rsidRPr="00E56587">
        <w:rPr>
          <w:rFonts w:ascii="Times New Roman" w:hAnsi="Times New Roman" w:cs="Times New Roman"/>
          <w:sz w:val="26"/>
          <w:szCs w:val="26"/>
        </w:rPr>
        <w:t>подготовки по настольному теннису</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 xml:space="preserve">III. МЕТОДИЧЕСКАЯ ЧАСТЬ </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3.1. Методические положения для осуществления начальной подготовки в</w:t>
      </w:r>
      <w:r w:rsidR="005F1B66">
        <w:rPr>
          <w:rFonts w:ascii="Times New Roman" w:hAnsi="Times New Roman" w:cs="Times New Roman"/>
          <w:sz w:val="26"/>
          <w:szCs w:val="26"/>
        </w:rPr>
        <w:t xml:space="preserve"> </w:t>
      </w:r>
      <w:r w:rsidRPr="00E56587">
        <w:rPr>
          <w:rFonts w:ascii="Times New Roman" w:hAnsi="Times New Roman" w:cs="Times New Roman"/>
          <w:sz w:val="26"/>
          <w:szCs w:val="26"/>
        </w:rPr>
        <w:t>многолетнем тренировочном процессе</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3.2. Организационно-методические указания по проведению занятий на</w:t>
      </w:r>
      <w:r w:rsidR="005F1B66">
        <w:rPr>
          <w:rFonts w:ascii="Times New Roman" w:hAnsi="Times New Roman" w:cs="Times New Roman"/>
          <w:sz w:val="26"/>
          <w:szCs w:val="26"/>
        </w:rPr>
        <w:t xml:space="preserve"> </w:t>
      </w:r>
      <w:r w:rsidRPr="00E56587">
        <w:rPr>
          <w:rFonts w:ascii="Times New Roman" w:hAnsi="Times New Roman" w:cs="Times New Roman"/>
          <w:sz w:val="26"/>
          <w:szCs w:val="26"/>
        </w:rPr>
        <w:t>этапе начальной подготовки по виду спорта «настольный теннис»</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3.3. Принципы организации тренировочного процесса на этапе начальной</w:t>
      </w:r>
      <w:r w:rsidR="005F1B66">
        <w:rPr>
          <w:rFonts w:ascii="Times New Roman" w:hAnsi="Times New Roman" w:cs="Times New Roman"/>
          <w:sz w:val="26"/>
          <w:szCs w:val="26"/>
        </w:rPr>
        <w:t xml:space="preserve"> </w:t>
      </w:r>
      <w:r w:rsidRPr="00E56587">
        <w:rPr>
          <w:rFonts w:ascii="Times New Roman" w:hAnsi="Times New Roman" w:cs="Times New Roman"/>
          <w:sz w:val="26"/>
          <w:szCs w:val="26"/>
        </w:rPr>
        <w:t>подготовки</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 xml:space="preserve">3.4. Задачи этапа начальной подготовки юных игроков в настольный теннис </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 xml:space="preserve">3.5. Возрастные особенности детей младшего школьного возраста </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3.6. Требования к технике безопасности в условиях тренировочных занятий</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и соревнований</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 xml:space="preserve">3.7. Профилактика травматизма в занятиях настольным теннисом </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IV. ПРОГРАММНЫЙ МАТЕРИАЛ ДЛЯ ПРАКТИЧЕСКИХ</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ЗАНЯТИЙ ПО ЭТАПАМ И ВИДАМ ПОДГОТОВКИ</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 xml:space="preserve">4.1 Рекомендации по планированию спортивных результатов </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4.2 Структура годичного цикла подготовки на этапе начальной подготовки</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в настольном теннисе</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4.3 Примерный план-график для групп этапа начальной подготовки 1-го</w:t>
      </w:r>
      <w:r w:rsidR="005F1B66">
        <w:rPr>
          <w:rFonts w:ascii="Times New Roman" w:hAnsi="Times New Roman" w:cs="Times New Roman"/>
          <w:sz w:val="26"/>
          <w:szCs w:val="26"/>
        </w:rPr>
        <w:t xml:space="preserve"> </w:t>
      </w:r>
      <w:r w:rsidRPr="00E56587">
        <w:rPr>
          <w:rFonts w:ascii="Times New Roman" w:hAnsi="Times New Roman" w:cs="Times New Roman"/>
          <w:sz w:val="26"/>
          <w:szCs w:val="26"/>
        </w:rPr>
        <w:t>года занятий</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4.4 Примерный план-график для групп этапа начальной подготовки 2-го</w:t>
      </w:r>
      <w:r w:rsidR="005F1B66">
        <w:rPr>
          <w:rFonts w:ascii="Times New Roman" w:hAnsi="Times New Roman" w:cs="Times New Roman"/>
          <w:sz w:val="26"/>
          <w:szCs w:val="26"/>
        </w:rPr>
        <w:t xml:space="preserve"> </w:t>
      </w:r>
      <w:r w:rsidRPr="00E56587">
        <w:rPr>
          <w:rFonts w:ascii="Times New Roman" w:hAnsi="Times New Roman" w:cs="Times New Roman"/>
          <w:sz w:val="26"/>
          <w:szCs w:val="26"/>
        </w:rPr>
        <w:t>года занятий</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 xml:space="preserve">4.5 Теоретическая подготовка на этапе начальной подготовки </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 xml:space="preserve">4.6 Физическая подготовка на этапе начальной подготовки </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 xml:space="preserve">4.7 Техническая подготовка на этапе начальной подготовки </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 xml:space="preserve">4.8. Тактическая подготовка на этапе начальной подготовки </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 xml:space="preserve">4.9. Психологическая подготовка на этапе начальной подготовки </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 xml:space="preserve">4.10 Воспитание личности на этапе начальной подготовки </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lastRenderedPageBreak/>
        <w:t>4.11 Средства повышения работоспособности и восстановления</w:t>
      </w:r>
      <w:r w:rsidR="005F1B66">
        <w:rPr>
          <w:rFonts w:ascii="Times New Roman" w:hAnsi="Times New Roman" w:cs="Times New Roman"/>
          <w:sz w:val="26"/>
          <w:szCs w:val="26"/>
        </w:rPr>
        <w:t xml:space="preserve"> </w:t>
      </w:r>
      <w:r w:rsidRPr="00E56587">
        <w:rPr>
          <w:rFonts w:ascii="Times New Roman" w:hAnsi="Times New Roman" w:cs="Times New Roman"/>
          <w:sz w:val="26"/>
          <w:szCs w:val="26"/>
        </w:rPr>
        <w:t>спортсменов на этапе начальной подготовки</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 xml:space="preserve">4.12 Антидопинговые мероприятия на этапе начальной подготовки </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4.13 Примерное содержание и примерные конспекты занятий по</w:t>
      </w:r>
      <w:r w:rsidR="005F1B66">
        <w:rPr>
          <w:rFonts w:ascii="Times New Roman" w:hAnsi="Times New Roman" w:cs="Times New Roman"/>
          <w:sz w:val="26"/>
          <w:szCs w:val="26"/>
        </w:rPr>
        <w:t xml:space="preserve"> </w:t>
      </w:r>
      <w:r w:rsidRPr="00E56587">
        <w:rPr>
          <w:rFonts w:ascii="Times New Roman" w:hAnsi="Times New Roman" w:cs="Times New Roman"/>
          <w:sz w:val="26"/>
          <w:szCs w:val="26"/>
        </w:rPr>
        <w:t>настольному теннису на этапе начальной подготовки</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V. СИСТЕМА КОНТРОЛЯ И ЗАЧЕТНЫЕ ТРЕБОВАНИЯ НА</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ЭТАПЕ НАЧАЛЬНОЙ ПОДГОТОВКИ</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5.1. Критерии подготовки занимающихся настольным теннисом на этапе</w:t>
      </w:r>
      <w:r w:rsidR="005F1B66">
        <w:rPr>
          <w:rFonts w:ascii="Times New Roman" w:hAnsi="Times New Roman" w:cs="Times New Roman"/>
          <w:sz w:val="26"/>
          <w:szCs w:val="26"/>
        </w:rPr>
        <w:t xml:space="preserve"> </w:t>
      </w:r>
      <w:r w:rsidRPr="00E56587">
        <w:rPr>
          <w:rFonts w:ascii="Times New Roman" w:hAnsi="Times New Roman" w:cs="Times New Roman"/>
          <w:sz w:val="26"/>
          <w:szCs w:val="26"/>
        </w:rPr>
        <w:t>начальной подготовки</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5.2. Требования к результатам реализации программы на этапе начальной</w:t>
      </w:r>
      <w:r w:rsidR="005F1B66">
        <w:rPr>
          <w:rFonts w:ascii="Times New Roman" w:hAnsi="Times New Roman" w:cs="Times New Roman"/>
          <w:sz w:val="26"/>
          <w:szCs w:val="26"/>
        </w:rPr>
        <w:t xml:space="preserve"> </w:t>
      </w:r>
      <w:r w:rsidRPr="00E56587">
        <w:rPr>
          <w:rFonts w:ascii="Times New Roman" w:hAnsi="Times New Roman" w:cs="Times New Roman"/>
          <w:sz w:val="26"/>
          <w:szCs w:val="26"/>
        </w:rPr>
        <w:t>подготовки</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5.3. Контрольно-переводные нормативы на этапе начальной подготовки в</w:t>
      </w:r>
      <w:r w:rsidR="005F1B66">
        <w:rPr>
          <w:rFonts w:ascii="Times New Roman" w:hAnsi="Times New Roman" w:cs="Times New Roman"/>
          <w:sz w:val="26"/>
          <w:szCs w:val="26"/>
        </w:rPr>
        <w:t xml:space="preserve">  </w:t>
      </w:r>
      <w:r w:rsidRPr="00E56587">
        <w:rPr>
          <w:rFonts w:ascii="Times New Roman" w:hAnsi="Times New Roman" w:cs="Times New Roman"/>
          <w:sz w:val="26"/>
          <w:szCs w:val="26"/>
        </w:rPr>
        <w:t>настольном теннисе</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VI. ИНФОРМАЦ</w:t>
      </w:r>
      <w:r>
        <w:rPr>
          <w:rFonts w:ascii="Times New Roman" w:hAnsi="Times New Roman" w:cs="Times New Roman"/>
          <w:sz w:val="26"/>
          <w:szCs w:val="26"/>
        </w:rPr>
        <w:t xml:space="preserve">ИОННОЕ ОБЕСПЕЧЕНИЕ ПРОГРАММЫ </w:t>
      </w:r>
    </w:p>
    <w:p w:rsidR="00E56587" w:rsidRPr="00E56587" w:rsidRDefault="00E56587" w:rsidP="00E5658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6.1. Основная литература </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6.</w:t>
      </w:r>
      <w:r>
        <w:rPr>
          <w:rFonts w:ascii="Times New Roman" w:hAnsi="Times New Roman" w:cs="Times New Roman"/>
          <w:sz w:val="26"/>
          <w:szCs w:val="26"/>
        </w:rPr>
        <w:t xml:space="preserve">2. Дополнительная литература </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6.3. Перечень ресурсов информационно-телекоммуникационной сети</w:t>
      </w:r>
      <w:r w:rsidR="005F1B66">
        <w:rPr>
          <w:rFonts w:ascii="Times New Roman" w:hAnsi="Times New Roman" w:cs="Times New Roman"/>
          <w:sz w:val="26"/>
          <w:szCs w:val="26"/>
        </w:rPr>
        <w:t xml:space="preserve"> </w:t>
      </w:r>
      <w:r w:rsidRPr="00E56587">
        <w:rPr>
          <w:rFonts w:ascii="Times New Roman" w:hAnsi="Times New Roman" w:cs="Times New Roman"/>
          <w:sz w:val="26"/>
          <w:szCs w:val="26"/>
        </w:rPr>
        <w:t>«Интернет»</w:t>
      </w:r>
    </w:p>
    <w:p w:rsidR="00E56587" w:rsidRPr="00E56587" w:rsidRDefault="00E56587" w:rsidP="00E5658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VII. ПРИЛОЖЕНИЯ </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7.1. Упражнения с мячом и ракеткой н</w:t>
      </w:r>
      <w:r>
        <w:rPr>
          <w:rFonts w:ascii="Times New Roman" w:hAnsi="Times New Roman" w:cs="Times New Roman"/>
          <w:sz w:val="26"/>
          <w:szCs w:val="26"/>
        </w:rPr>
        <w:t>а этапе начальной подготовки</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7.2 Методические рекомендации при проведении игр, эстафет и</w:t>
      </w:r>
      <w:r w:rsidR="005F1B66">
        <w:rPr>
          <w:rFonts w:ascii="Times New Roman" w:hAnsi="Times New Roman" w:cs="Times New Roman"/>
          <w:sz w:val="26"/>
          <w:szCs w:val="26"/>
        </w:rPr>
        <w:t xml:space="preserve"> </w:t>
      </w:r>
      <w:r w:rsidRPr="00E56587">
        <w:rPr>
          <w:rFonts w:ascii="Times New Roman" w:hAnsi="Times New Roman" w:cs="Times New Roman"/>
          <w:sz w:val="26"/>
          <w:szCs w:val="26"/>
        </w:rPr>
        <w:t>упражнений с теннисными ракетками и мячами</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7.3. Упражнения для совершенствов</w:t>
      </w:r>
      <w:r>
        <w:rPr>
          <w:rFonts w:ascii="Times New Roman" w:hAnsi="Times New Roman" w:cs="Times New Roman"/>
          <w:sz w:val="26"/>
          <w:szCs w:val="26"/>
        </w:rPr>
        <w:t xml:space="preserve">ания зрительного анализатора </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7.4. Упражнения дл</w:t>
      </w:r>
      <w:r>
        <w:rPr>
          <w:rFonts w:ascii="Times New Roman" w:hAnsi="Times New Roman" w:cs="Times New Roman"/>
          <w:sz w:val="26"/>
          <w:szCs w:val="26"/>
        </w:rPr>
        <w:t xml:space="preserve">я совершенствования внимания </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7.5. Упражнения для воспитания общих и специальных координационных</w:t>
      </w:r>
      <w:r w:rsidR="005F1B66">
        <w:rPr>
          <w:rFonts w:ascii="Times New Roman" w:hAnsi="Times New Roman" w:cs="Times New Roman"/>
          <w:sz w:val="26"/>
          <w:szCs w:val="26"/>
        </w:rPr>
        <w:t xml:space="preserve"> </w:t>
      </w:r>
      <w:r w:rsidRPr="00E56587">
        <w:rPr>
          <w:rFonts w:ascii="Times New Roman" w:hAnsi="Times New Roman" w:cs="Times New Roman"/>
          <w:sz w:val="26"/>
          <w:szCs w:val="26"/>
        </w:rPr>
        <w:t>способностей в настольном теннисе</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 xml:space="preserve">7.5.1. Упражнения для воспитания общих </w:t>
      </w:r>
      <w:r>
        <w:rPr>
          <w:rFonts w:ascii="Times New Roman" w:hAnsi="Times New Roman" w:cs="Times New Roman"/>
          <w:sz w:val="26"/>
          <w:szCs w:val="26"/>
        </w:rPr>
        <w:t xml:space="preserve">координационных способностей </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7.5.2. Упражнения с ракеткой и мячом для воспитания специальных</w:t>
      </w:r>
      <w:r w:rsidR="005F1B66">
        <w:rPr>
          <w:rFonts w:ascii="Times New Roman" w:hAnsi="Times New Roman" w:cs="Times New Roman"/>
          <w:sz w:val="26"/>
          <w:szCs w:val="26"/>
        </w:rPr>
        <w:t xml:space="preserve"> </w:t>
      </w:r>
      <w:r w:rsidRPr="00E56587">
        <w:rPr>
          <w:rFonts w:ascii="Times New Roman" w:hAnsi="Times New Roman" w:cs="Times New Roman"/>
          <w:sz w:val="26"/>
          <w:szCs w:val="26"/>
        </w:rPr>
        <w:t>координационных способностей на этапе начальной подготовки</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7.5.3. Упражнения для совершенствования специальных координационных</w:t>
      </w:r>
      <w:r w:rsidR="005F1B66">
        <w:rPr>
          <w:rFonts w:ascii="Times New Roman" w:hAnsi="Times New Roman" w:cs="Times New Roman"/>
          <w:sz w:val="26"/>
          <w:szCs w:val="26"/>
        </w:rPr>
        <w:t xml:space="preserve"> </w:t>
      </w:r>
      <w:r w:rsidRPr="00E56587">
        <w:rPr>
          <w:rFonts w:ascii="Times New Roman" w:hAnsi="Times New Roman" w:cs="Times New Roman"/>
          <w:sz w:val="26"/>
          <w:szCs w:val="26"/>
        </w:rPr>
        <w:t>способностей</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7.6 Подвижные игры, адаптированные для занятий по настольному</w:t>
      </w:r>
      <w:r w:rsidR="005F1B66">
        <w:rPr>
          <w:rFonts w:ascii="Times New Roman" w:hAnsi="Times New Roman" w:cs="Times New Roman"/>
          <w:sz w:val="26"/>
          <w:szCs w:val="26"/>
        </w:rPr>
        <w:t xml:space="preserve"> </w:t>
      </w:r>
      <w:r w:rsidRPr="00E56587">
        <w:rPr>
          <w:rFonts w:ascii="Times New Roman" w:hAnsi="Times New Roman" w:cs="Times New Roman"/>
          <w:sz w:val="26"/>
          <w:szCs w:val="26"/>
        </w:rPr>
        <w:t>теннису, направленные на совершенствование координационных</w:t>
      </w:r>
      <w:r w:rsidR="005F1B66">
        <w:rPr>
          <w:rFonts w:ascii="Times New Roman" w:hAnsi="Times New Roman" w:cs="Times New Roman"/>
          <w:sz w:val="26"/>
          <w:szCs w:val="26"/>
        </w:rPr>
        <w:t xml:space="preserve"> </w:t>
      </w:r>
      <w:r w:rsidRPr="00E56587">
        <w:rPr>
          <w:rFonts w:ascii="Times New Roman" w:hAnsi="Times New Roman" w:cs="Times New Roman"/>
          <w:sz w:val="26"/>
          <w:szCs w:val="26"/>
        </w:rPr>
        <w:t>способностей</w:t>
      </w:r>
    </w:p>
    <w:p w:rsidR="00E56587" w:rsidRPr="00E56587" w:rsidRDefault="00E56587"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7.7. Контрольные нормативы для определения уровня технической</w:t>
      </w:r>
    </w:p>
    <w:p w:rsidR="00E56587" w:rsidRDefault="005F1B66" w:rsidP="00E56587">
      <w:pPr>
        <w:spacing w:after="0" w:line="240" w:lineRule="auto"/>
        <w:jc w:val="both"/>
        <w:rPr>
          <w:rFonts w:ascii="Times New Roman" w:hAnsi="Times New Roman" w:cs="Times New Roman"/>
          <w:sz w:val="26"/>
          <w:szCs w:val="26"/>
        </w:rPr>
      </w:pPr>
      <w:r w:rsidRPr="00E56587">
        <w:rPr>
          <w:rFonts w:ascii="Times New Roman" w:hAnsi="Times New Roman" w:cs="Times New Roman"/>
          <w:sz w:val="26"/>
          <w:szCs w:val="26"/>
        </w:rPr>
        <w:t>П</w:t>
      </w:r>
      <w:r w:rsidR="00E56587" w:rsidRPr="00E56587">
        <w:rPr>
          <w:rFonts w:ascii="Times New Roman" w:hAnsi="Times New Roman" w:cs="Times New Roman"/>
          <w:sz w:val="26"/>
          <w:szCs w:val="26"/>
        </w:rPr>
        <w:t>одготовленности</w:t>
      </w:r>
      <w:r>
        <w:rPr>
          <w:rFonts w:ascii="Times New Roman" w:hAnsi="Times New Roman" w:cs="Times New Roman"/>
          <w:sz w:val="26"/>
          <w:szCs w:val="26"/>
        </w:rPr>
        <w:t xml:space="preserve"> </w:t>
      </w:r>
      <w:r w:rsidR="00E56587" w:rsidRPr="00E56587">
        <w:rPr>
          <w:rFonts w:ascii="Times New Roman" w:hAnsi="Times New Roman" w:cs="Times New Roman"/>
          <w:sz w:val="26"/>
          <w:szCs w:val="26"/>
        </w:rPr>
        <w:t xml:space="preserve"> занимающихся</w:t>
      </w:r>
      <w:r>
        <w:rPr>
          <w:rFonts w:ascii="Times New Roman" w:hAnsi="Times New Roman" w:cs="Times New Roman"/>
          <w:sz w:val="26"/>
          <w:szCs w:val="26"/>
        </w:rPr>
        <w:t xml:space="preserve"> </w:t>
      </w:r>
      <w:r w:rsidR="00E56587" w:rsidRPr="00E56587">
        <w:rPr>
          <w:rFonts w:ascii="Times New Roman" w:hAnsi="Times New Roman" w:cs="Times New Roman"/>
          <w:sz w:val="26"/>
          <w:szCs w:val="26"/>
        </w:rPr>
        <w:t xml:space="preserve"> настольным</w:t>
      </w:r>
      <w:r>
        <w:rPr>
          <w:rFonts w:ascii="Times New Roman" w:hAnsi="Times New Roman" w:cs="Times New Roman"/>
          <w:sz w:val="26"/>
          <w:szCs w:val="26"/>
        </w:rPr>
        <w:t xml:space="preserve"> </w:t>
      </w:r>
      <w:r w:rsidR="00E56587" w:rsidRPr="00E56587">
        <w:rPr>
          <w:rFonts w:ascii="Times New Roman" w:hAnsi="Times New Roman" w:cs="Times New Roman"/>
          <w:sz w:val="26"/>
          <w:szCs w:val="26"/>
        </w:rPr>
        <w:t xml:space="preserve"> теннисом</w:t>
      </w:r>
      <w:r>
        <w:rPr>
          <w:rFonts w:ascii="Times New Roman" w:hAnsi="Times New Roman" w:cs="Times New Roman"/>
          <w:sz w:val="26"/>
          <w:szCs w:val="26"/>
        </w:rPr>
        <w:t>.</w:t>
      </w:r>
    </w:p>
    <w:p w:rsidR="00E56587" w:rsidRDefault="00E56587" w:rsidP="00E56587">
      <w:pPr>
        <w:spacing w:after="0" w:line="240" w:lineRule="auto"/>
        <w:jc w:val="both"/>
        <w:rPr>
          <w:rFonts w:ascii="Times New Roman" w:hAnsi="Times New Roman" w:cs="Times New Roman"/>
          <w:sz w:val="26"/>
          <w:szCs w:val="26"/>
        </w:rPr>
      </w:pPr>
    </w:p>
    <w:p w:rsidR="00E56587" w:rsidRDefault="00E56587" w:rsidP="00E56587">
      <w:pPr>
        <w:spacing w:after="0" w:line="240" w:lineRule="auto"/>
        <w:jc w:val="both"/>
        <w:rPr>
          <w:rFonts w:ascii="Times New Roman" w:hAnsi="Times New Roman" w:cs="Times New Roman"/>
          <w:sz w:val="26"/>
          <w:szCs w:val="26"/>
        </w:rPr>
      </w:pPr>
    </w:p>
    <w:p w:rsidR="00E56587" w:rsidRDefault="00E56587" w:rsidP="00E56587">
      <w:pPr>
        <w:spacing w:after="0" w:line="240" w:lineRule="auto"/>
        <w:jc w:val="both"/>
        <w:rPr>
          <w:rFonts w:ascii="Times New Roman" w:hAnsi="Times New Roman" w:cs="Times New Roman"/>
          <w:sz w:val="26"/>
          <w:szCs w:val="26"/>
        </w:rPr>
      </w:pPr>
    </w:p>
    <w:p w:rsidR="00E56587" w:rsidRDefault="00E56587" w:rsidP="00E56587">
      <w:pPr>
        <w:spacing w:after="0" w:line="240" w:lineRule="auto"/>
        <w:jc w:val="both"/>
        <w:rPr>
          <w:rFonts w:ascii="Times New Roman" w:hAnsi="Times New Roman" w:cs="Times New Roman"/>
          <w:sz w:val="26"/>
          <w:szCs w:val="26"/>
        </w:rPr>
      </w:pPr>
    </w:p>
    <w:p w:rsidR="00E56587" w:rsidRDefault="00E56587" w:rsidP="00E56587">
      <w:pPr>
        <w:spacing w:after="0" w:line="240" w:lineRule="auto"/>
        <w:jc w:val="both"/>
        <w:rPr>
          <w:rFonts w:ascii="Times New Roman" w:hAnsi="Times New Roman" w:cs="Times New Roman"/>
          <w:sz w:val="26"/>
          <w:szCs w:val="26"/>
        </w:rPr>
      </w:pPr>
    </w:p>
    <w:p w:rsidR="00E56587" w:rsidRDefault="00E56587" w:rsidP="00E56587">
      <w:pPr>
        <w:spacing w:after="0" w:line="240" w:lineRule="auto"/>
        <w:jc w:val="both"/>
        <w:rPr>
          <w:rFonts w:ascii="Times New Roman" w:hAnsi="Times New Roman" w:cs="Times New Roman"/>
          <w:sz w:val="26"/>
          <w:szCs w:val="26"/>
        </w:rPr>
      </w:pPr>
    </w:p>
    <w:p w:rsidR="00E56587" w:rsidRDefault="00E56587" w:rsidP="00E56587">
      <w:pPr>
        <w:spacing w:after="0" w:line="240" w:lineRule="auto"/>
        <w:jc w:val="both"/>
        <w:rPr>
          <w:rFonts w:ascii="Times New Roman" w:hAnsi="Times New Roman" w:cs="Times New Roman"/>
          <w:sz w:val="26"/>
          <w:szCs w:val="26"/>
        </w:rPr>
      </w:pPr>
    </w:p>
    <w:p w:rsidR="00E56587" w:rsidRDefault="00E56587" w:rsidP="00E56587">
      <w:pPr>
        <w:spacing w:after="0" w:line="240" w:lineRule="auto"/>
        <w:jc w:val="both"/>
        <w:rPr>
          <w:rFonts w:ascii="Times New Roman" w:hAnsi="Times New Roman" w:cs="Times New Roman"/>
          <w:sz w:val="26"/>
          <w:szCs w:val="26"/>
        </w:rPr>
      </w:pPr>
    </w:p>
    <w:p w:rsidR="005F1B66" w:rsidRDefault="005F1B66" w:rsidP="00E56587">
      <w:pPr>
        <w:spacing w:after="0" w:line="240" w:lineRule="auto"/>
        <w:jc w:val="both"/>
        <w:rPr>
          <w:rFonts w:ascii="Times New Roman" w:hAnsi="Times New Roman" w:cs="Times New Roman"/>
          <w:sz w:val="26"/>
          <w:szCs w:val="26"/>
        </w:rPr>
      </w:pPr>
    </w:p>
    <w:p w:rsidR="005F1B66" w:rsidRDefault="005F1B66" w:rsidP="00E56587">
      <w:pPr>
        <w:spacing w:after="0" w:line="240" w:lineRule="auto"/>
        <w:jc w:val="both"/>
        <w:rPr>
          <w:rFonts w:ascii="Times New Roman" w:hAnsi="Times New Roman" w:cs="Times New Roman"/>
          <w:sz w:val="26"/>
          <w:szCs w:val="26"/>
        </w:rPr>
      </w:pPr>
    </w:p>
    <w:p w:rsidR="005F1B66" w:rsidRDefault="005F1B66" w:rsidP="00E56587">
      <w:pPr>
        <w:spacing w:after="0" w:line="240" w:lineRule="auto"/>
        <w:jc w:val="both"/>
        <w:rPr>
          <w:rFonts w:ascii="Times New Roman" w:hAnsi="Times New Roman" w:cs="Times New Roman"/>
          <w:sz w:val="26"/>
          <w:szCs w:val="26"/>
        </w:rPr>
      </w:pPr>
    </w:p>
    <w:p w:rsidR="005F1B66" w:rsidRDefault="005F1B66" w:rsidP="00E56587">
      <w:pPr>
        <w:spacing w:after="0" w:line="240" w:lineRule="auto"/>
        <w:jc w:val="both"/>
        <w:rPr>
          <w:rFonts w:ascii="Times New Roman" w:hAnsi="Times New Roman" w:cs="Times New Roman"/>
          <w:sz w:val="26"/>
          <w:szCs w:val="26"/>
        </w:rPr>
      </w:pPr>
    </w:p>
    <w:p w:rsidR="00E56587" w:rsidRDefault="00E56587" w:rsidP="00E56587">
      <w:pPr>
        <w:spacing w:after="0" w:line="240" w:lineRule="auto"/>
        <w:jc w:val="both"/>
        <w:rPr>
          <w:rFonts w:ascii="Times New Roman" w:hAnsi="Times New Roman" w:cs="Times New Roman"/>
          <w:sz w:val="26"/>
          <w:szCs w:val="26"/>
        </w:rPr>
      </w:pPr>
    </w:p>
    <w:p w:rsidR="00E56587" w:rsidRDefault="00E56587" w:rsidP="00E56587">
      <w:pPr>
        <w:spacing w:after="0" w:line="240" w:lineRule="auto"/>
        <w:jc w:val="both"/>
        <w:rPr>
          <w:rFonts w:ascii="Times New Roman" w:hAnsi="Times New Roman" w:cs="Times New Roman"/>
          <w:sz w:val="26"/>
          <w:szCs w:val="26"/>
        </w:rPr>
      </w:pPr>
    </w:p>
    <w:p w:rsidR="00E56587" w:rsidRPr="00D34339" w:rsidRDefault="00E56587" w:rsidP="00E56587">
      <w:pPr>
        <w:spacing w:after="0" w:line="240" w:lineRule="auto"/>
        <w:jc w:val="both"/>
        <w:rPr>
          <w:rFonts w:ascii="Times New Roman" w:hAnsi="Times New Roman" w:cs="Times New Roman"/>
          <w:b/>
          <w:sz w:val="26"/>
          <w:szCs w:val="26"/>
        </w:rPr>
      </w:pPr>
      <w:r w:rsidRPr="00D34339">
        <w:rPr>
          <w:rFonts w:ascii="Times New Roman" w:hAnsi="Times New Roman" w:cs="Times New Roman"/>
          <w:b/>
          <w:sz w:val="26"/>
          <w:szCs w:val="26"/>
        </w:rPr>
        <w:lastRenderedPageBreak/>
        <w:t>I. ПОЯСНИТЕЛЬНАЯ ЗАПИСКА</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5F1B66" w:rsidRPr="00D34339">
        <w:rPr>
          <w:rFonts w:ascii="Times New Roman" w:hAnsi="Times New Roman" w:cs="Times New Roman"/>
          <w:sz w:val="26"/>
          <w:szCs w:val="26"/>
        </w:rPr>
        <w:t xml:space="preserve">    П</w:t>
      </w:r>
      <w:r w:rsidRPr="00D34339">
        <w:rPr>
          <w:rFonts w:ascii="Times New Roman" w:hAnsi="Times New Roman" w:cs="Times New Roman"/>
          <w:sz w:val="26"/>
          <w:szCs w:val="26"/>
        </w:rPr>
        <w:t>рограмма</w:t>
      </w:r>
      <w:r w:rsidR="005F1B66" w:rsidRPr="00D34339">
        <w:rPr>
          <w:rFonts w:ascii="Times New Roman" w:hAnsi="Times New Roman" w:cs="Times New Roman"/>
          <w:sz w:val="26"/>
          <w:szCs w:val="26"/>
        </w:rPr>
        <w:t xml:space="preserve"> </w:t>
      </w:r>
      <w:r w:rsidRPr="00D34339">
        <w:rPr>
          <w:rFonts w:ascii="Times New Roman" w:hAnsi="Times New Roman" w:cs="Times New Roman"/>
          <w:sz w:val="26"/>
          <w:szCs w:val="26"/>
        </w:rPr>
        <w:t xml:space="preserve"> спортивной подготовки по виду спорта</w:t>
      </w:r>
      <w:r w:rsidR="005F1B66" w:rsidRPr="00D34339">
        <w:rPr>
          <w:rFonts w:ascii="Times New Roman" w:hAnsi="Times New Roman" w:cs="Times New Roman"/>
          <w:sz w:val="26"/>
          <w:szCs w:val="26"/>
        </w:rPr>
        <w:t xml:space="preserve"> </w:t>
      </w:r>
      <w:r w:rsidRPr="00D34339">
        <w:rPr>
          <w:rFonts w:ascii="Times New Roman" w:hAnsi="Times New Roman" w:cs="Times New Roman"/>
          <w:sz w:val="26"/>
          <w:szCs w:val="26"/>
        </w:rPr>
        <w:t xml:space="preserve"> «настольный</w:t>
      </w:r>
      <w:r w:rsidR="005F1B66" w:rsidRPr="00D34339">
        <w:rPr>
          <w:rFonts w:ascii="Times New Roman" w:hAnsi="Times New Roman" w:cs="Times New Roman"/>
          <w:sz w:val="26"/>
          <w:szCs w:val="26"/>
        </w:rPr>
        <w:t xml:space="preserve"> </w:t>
      </w:r>
      <w:r w:rsidRPr="00D34339">
        <w:rPr>
          <w:rFonts w:ascii="Times New Roman" w:hAnsi="Times New Roman" w:cs="Times New Roman"/>
          <w:sz w:val="26"/>
          <w:szCs w:val="26"/>
        </w:rPr>
        <w:t xml:space="preserve">теннис» для групп начальной подготовки  предназначена для </w:t>
      </w:r>
      <w:r w:rsidR="005F1B66" w:rsidRPr="00D34339">
        <w:rPr>
          <w:rFonts w:ascii="Times New Roman" w:hAnsi="Times New Roman" w:cs="Times New Roman"/>
          <w:sz w:val="26"/>
          <w:szCs w:val="26"/>
        </w:rPr>
        <w:t>реализации</w:t>
      </w:r>
      <w:r w:rsidRPr="00D34339">
        <w:rPr>
          <w:rFonts w:ascii="Times New Roman" w:hAnsi="Times New Roman" w:cs="Times New Roman"/>
          <w:sz w:val="26"/>
          <w:szCs w:val="26"/>
        </w:rPr>
        <w:t xml:space="preserve"> программы спортивной подготовки. Она раскрывает</w:t>
      </w:r>
      <w:r w:rsidR="005F1B66" w:rsidRPr="00D34339">
        <w:rPr>
          <w:rFonts w:ascii="Times New Roman" w:hAnsi="Times New Roman" w:cs="Times New Roman"/>
          <w:sz w:val="26"/>
          <w:szCs w:val="26"/>
        </w:rPr>
        <w:t xml:space="preserve"> </w:t>
      </w:r>
      <w:r w:rsidRPr="00D34339">
        <w:rPr>
          <w:rFonts w:ascii="Times New Roman" w:hAnsi="Times New Roman" w:cs="Times New Roman"/>
          <w:sz w:val="26"/>
          <w:szCs w:val="26"/>
        </w:rPr>
        <w:t>комплекс параметров тренировки на начальном этапе подготовки в спортивной школе</w:t>
      </w:r>
      <w:r w:rsidR="005F1B66" w:rsidRPr="00D34339">
        <w:rPr>
          <w:rFonts w:ascii="Times New Roman" w:hAnsi="Times New Roman" w:cs="Times New Roman"/>
          <w:sz w:val="26"/>
          <w:szCs w:val="26"/>
        </w:rPr>
        <w:t xml:space="preserve"> </w:t>
      </w:r>
      <w:r w:rsidRPr="00D34339">
        <w:rPr>
          <w:rFonts w:ascii="Times New Roman" w:hAnsi="Times New Roman" w:cs="Times New Roman"/>
          <w:sz w:val="26"/>
          <w:szCs w:val="26"/>
        </w:rPr>
        <w:t>и является документом, регламентирующим тренировочную и воспитательную</w:t>
      </w:r>
      <w:r w:rsidR="005F1B66" w:rsidRPr="00D34339">
        <w:rPr>
          <w:rFonts w:ascii="Times New Roman" w:hAnsi="Times New Roman" w:cs="Times New Roman"/>
          <w:sz w:val="26"/>
          <w:szCs w:val="26"/>
        </w:rPr>
        <w:t xml:space="preserve">  </w:t>
      </w:r>
      <w:r w:rsidRPr="00D34339">
        <w:rPr>
          <w:rFonts w:ascii="Times New Roman" w:hAnsi="Times New Roman" w:cs="Times New Roman"/>
          <w:sz w:val="26"/>
          <w:szCs w:val="26"/>
        </w:rPr>
        <w:t>работу.</w:t>
      </w:r>
    </w:p>
    <w:p w:rsidR="00E56587" w:rsidRPr="00D34339" w:rsidRDefault="005F1B66"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Пр</w:t>
      </w:r>
      <w:r w:rsidR="00E56587" w:rsidRPr="00D34339">
        <w:rPr>
          <w:rFonts w:ascii="Times New Roman" w:hAnsi="Times New Roman" w:cs="Times New Roman"/>
          <w:sz w:val="26"/>
          <w:szCs w:val="26"/>
        </w:rPr>
        <w:t>ограмма</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 xml:space="preserve"> спортивной подготовки по виду спорта «настольный</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теннис» для групп начальной подготовки составлена в соответствии с действующими</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нормативно правовыми актами Российской Федерации:</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Федеральным законом от 04.12.2007 № 329-ФЗ «О физической культуре спорте в Российской Федерации»;</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Федеральным законом от 29.12.2012 № 273-ФЗ «Об образовании в Российской</w:t>
      </w:r>
      <w:r w:rsidR="005F1B66" w:rsidRPr="00D34339">
        <w:rPr>
          <w:rFonts w:ascii="Times New Roman" w:hAnsi="Times New Roman" w:cs="Times New Roman"/>
          <w:sz w:val="26"/>
          <w:szCs w:val="26"/>
        </w:rPr>
        <w:t xml:space="preserve">  </w:t>
      </w:r>
      <w:r w:rsidRPr="00D34339">
        <w:rPr>
          <w:rFonts w:ascii="Times New Roman" w:hAnsi="Times New Roman" w:cs="Times New Roman"/>
          <w:sz w:val="26"/>
          <w:szCs w:val="26"/>
        </w:rPr>
        <w:t>Федерации»;</w:t>
      </w:r>
    </w:p>
    <w:p w:rsidR="005F1B66"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Федеральным стандартом спортивной подготовки по виду спорта</w:t>
      </w:r>
      <w:r w:rsidR="005F1B66" w:rsidRPr="00D34339">
        <w:rPr>
          <w:rFonts w:ascii="Times New Roman" w:hAnsi="Times New Roman" w:cs="Times New Roman"/>
          <w:sz w:val="26"/>
          <w:szCs w:val="26"/>
        </w:rPr>
        <w:t xml:space="preserve"> </w:t>
      </w:r>
      <w:r w:rsidRPr="00D34339">
        <w:rPr>
          <w:rFonts w:ascii="Times New Roman" w:hAnsi="Times New Roman" w:cs="Times New Roman"/>
          <w:sz w:val="26"/>
          <w:szCs w:val="26"/>
        </w:rPr>
        <w:t>«настольный теннис» (далее - ФССП), утвержденным приказом Министерства</w:t>
      </w:r>
      <w:r w:rsidR="005F1B66" w:rsidRPr="00D34339">
        <w:rPr>
          <w:rFonts w:ascii="Times New Roman" w:hAnsi="Times New Roman" w:cs="Times New Roman"/>
          <w:sz w:val="26"/>
          <w:szCs w:val="26"/>
        </w:rPr>
        <w:t xml:space="preserve"> </w:t>
      </w:r>
      <w:r w:rsidRPr="00D34339">
        <w:rPr>
          <w:rFonts w:ascii="Times New Roman" w:hAnsi="Times New Roman" w:cs="Times New Roman"/>
          <w:sz w:val="26"/>
          <w:szCs w:val="26"/>
        </w:rPr>
        <w:t xml:space="preserve"> спорта</w:t>
      </w:r>
      <w:r w:rsidR="005F1B66" w:rsidRPr="00D34339">
        <w:rPr>
          <w:rFonts w:ascii="Times New Roman" w:hAnsi="Times New Roman" w:cs="Times New Roman"/>
          <w:sz w:val="26"/>
          <w:szCs w:val="26"/>
        </w:rPr>
        <w:t xml:space="preserve">  </w:t>
      </w:r>
      <w:r w:rsidRPr="00D34339">
        <w:rPr>
          <w:rFonts w:ascii="Times New Roman" w:hAnsi="Times New Roman" w:cs="Times New Roman"/>
          <w:sz w:val="26"/>
          <w:szCs w:val="26"/>
        </w:rPr>
        <w:t>Российской Федерации от 19.01.2018 № 31;</w:t>
      </w:r>
      <w:r w:rsidR="00D34339">
        <w:rPr>
          <w:rFonts w:ascii="Times New Roman" w:hAnsi="Times New Roman" w:cs="Times New Roman"/>
          <w:sz w:val="26"/>
          <w:szCs w:val="26"/>
        </w:rPr>
        <w:t xml:space="preserve"> </w:t>
      </w:r>
      <w:r w:rsidRPr="00D34339">
        <w:rPr>
          <w:rFonts w:ascii="Times New Roman" w:hAnsi="Times New Roman" w:cs="Times New Roman"/>
          <w:sz w:val="26"/>
          <w:szCs w:val="26"/>
        </w:rPr>
        <w:t xml:space="preserve">и </w:t>
      </w:r>
      <w:r w:rsidR="005F1B66" w:rsidRPr="00D34339">
        <w:rPr>
          <w:rFonts w:ascii="Times New Roman" w:hAnsi="Times New Roman" w:cs="Times New Roman"/>
          <w:sz w:val="26"/>
          <w:szCs w:val="26"/>
        </w:rPr>
        <w:t xml:space="preserve"> </w:t>
      </w:r>
      <w:r w:rsidRPr="00D34339">
        <w:rPr>
          <w:rFonts w:ascii="Times New Roman" w:hAnsi="Times New Roman" w:cs="Times New Roman"/>
          <w:sz w:val="26"/>
          <w:szCs w:val="26"/>
        </w:rPr>
        <w:t>другими</w:t>
      </w:r>
      <w:r w:rsidR="005F1B66" w:rsidRPr="00D34339">
        <w:rPr>
          <w:rFonts w:ascii="Times New Roman" w:hAnsi="Times New Roman" w:cs="Times New Roman"/>
          <w:sz w:val="26"/>
          <w:szCs w:val="26"/>
        </w:rPr>
        <w:t xml:space="preserve"> </w:t>
      </w:r>
      <w:r w:rsidRPr="00D34339">
        <w:rPr>
          <w:rFonts w:ascii="Times New Roman" w:hAnsi="Times New Roman" w:cs="Times New Roman"/>
          <w:sz w:val="26"/>
          <w:szCs w:val="26"/>
        </w:rPr>
        <w:t xml:space="preserve"> правовыми </w:t>
      </w:r>
      <w:r w:rsidR="005F1B66" w:rsidRPr="00D34339">
        <w:rPr>
          <w:rFonts w:ascii="Times New Roman" w:hAnsi="Times New Roman" w:cs="Times New Roman"/>
          <w:sz w:val="26"/>
          <w:szCs w:val="26"/>
        </w:rPr>
        <w:t xml:space="preserve"> </w:t>
      </w:r>
      <w:r w:rsidRPr="00D34339">
        <w:rPr>
          <w:rFonts w:ascii="Times New Roman" w:hAnsi="Times New Roman" w:cs="Times New Roman"/>
          <w:sz w:val="26"/>
          <w:szCs w:val="26"/>
        </w:rPr>
        <w:t>актами</w:t>
      </w:r>
      <w:r w:rsidR="005F1B66" w:rsidRPr="00D34339">
        <w:rPr>
          <w:rFonts w:ascii="Times New Roman" w:hAnsi="Times New Roman" w:cs="Times New Roman"/>
          <w:sz w:val="26"/>
          <w:szCs w:val="26"/>
        </w:rPr>
        <w:t xml:space="preserve"> </w:t>
      </w:r>
      <w:r w:rsidRPr="00D34339">
        <w:rPr>
          <w:rFonts w:ascii="Times New Roman" w:hAnsi="Times New Roman" w:cs="Times New Roman"/>
          <w:sz w:val="26"/>
          <w:szCs w:val="26"/>
        </w:rPr>
        <w:t>в области физической культуры и спорта</w:t>
      </w:r>
      <w:r w:rsidR="00D34339">
        <w:rPr>
          <w:rFonts w:ascii="Times New Roman" w:hAnsi="Times New Roman" w:cs="Times New Roman"/>
          <w:sz w:val="26"/>
          <w:szCs w:val="26"/>
        </w:rPr>
        <w:t xml:space="preserve"> </w:t>
      </w:r>
      <w:r w:rsidRPr="00D34339">
        <w:rPr>
          <w:rFonts w:ascii="Times New Roman" w:hAnsi="Times New Roman" w:cs="Times New Roman"/>
          <w:sz w:val="26"/>
          <w:szCs w:val="26"/>
        </w:rPr>
        <w:t>и образования.</w:t>
      </w:r>
    </w:p>
    <w:p w:rsidR="00E56587" w:rsidRPr="00D34339" w:rsidRDefault="005F1B66"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П</w:t>
      </w:r>
      <w:r w:rsidR="00E56587" w:rsidRPr="00D34339">
        <w:rPr>
          <w:rFonts w:ascii="Times New Roman" w:hAnsi="Times New Roman" w:cs="Times New Roman"/>
          <w:sz w:val="26"/>
          <w:szCs w:val="26"/>
        </w:rPr>
        <w:t>рограмма спортивной подготовки по виду спорта «настольный</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теннис» для групп начальной подготовки нацелена на подготовку игроков</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в настольный теннис в группах начальной подготовки (НП) и предназначена для</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организации и планирования тренировочной работы, распределения наполняемости</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и объема занятий настольным теннисом различных возрастных групп.</w:t>
      </w:r>
    </w:p>
    <w:p w:rsidR="00E56587" w:rsidRPr="00D34339" w:rsidRDefault="005F1B66"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Программа раскрывает содержание тренировочной работы по настольному</w:t>
      </w:r>
      <w:r w:rsid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теннису, планирует распределение программного материала по видам и разделам</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подготовки, предлагает систему контрольных нормативов и требований для перевода</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занимающихся в группы более высокой квалификации.</w:t>
      </w:r>
    </w:p>
    <w:p w:rsidR="00E56587" w:rsidRPr="00D34339" w:rsidRDefault="005F1B66" w:rsidP="00CE4733">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В подготовке программы использованы результаты научных исследований по</w:t>
      </w:r>
      <w:r w:rsidR="00CE4733"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вопросам подготовки юных игроков в настольный теннис, передовой опыт</w:t>
      </w:r>
      <w:r w:rsid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 xml:space="preserve">тренировки теннисистов различной квалификации, а </w:t>
      </w:r>
      <w:r w:rsidR="00CE4733"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также</w:t>
      </w:r>
      <w:r w:rsidR="00CE4733"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 xml:space="preserve"> практические</w:t>
      </w:r>
      <w:r w:rsidR="00CE4733"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рекомендации спортивной медицины, педагогики, физиологии, гигиены и</w:t>
      </w:r>
      <w:r w:rsidR="00CE4733"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психологии. В программе использованы материалы программ организаций,</w:t>
      </w:r>
      <w:r w:rsid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реализующих программы спортивной подготовки, по настольному теннису и</w:t>
      </w:r>
      <w:r w:rsid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многолетний опыт работы тренеров и специалистов.</w:t>
      </w:r>
    </w:p>
    <w:p w:rsidR="00E56587" w:rsidRPr="00D34339" w:rsidRDefault="00CE4733"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Данная программа является основным государственным документом и более</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полно раскрывает как нормативную, так и методическую части подготовки юных</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теннисистов с учетом не только современных тенденций развития техники и тактики</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игры в настольный теннис, но и с учетом изменившихся правил игр.</w:t>
      </w:r>
    </w:p>
    <w:p w:rsidR="00CE4733" w:rsidRPr="00D34339" w:rsidRDefault="00CE4733" w:rsidP="00E56587">
      <w:pPr>
        <w:spacing w:after="0" w:line="240" w:lineRule="auto"/>
        <w:jc w:val="both"/>
        <w:rPr>
          <w:rFonts w:ascii="Times New Roman" w:hAnsi="Times New Roman" w:cs="Times New Roman"/>
          <w:sz w:val="26"/>
          <w:szCs w:val="26"/>
        </w:rPr>
      </w:pPr>
    </w:p>
    <w:p w:rsidR="00E56587" w:rsidRPr="00D34339" w:rsidRDefault="00E56587" w:rsidP="00CE4733">
      <w:pPr>
        <w:spacing w:after="0" w:line="240" w:lineRule="auto"/>
        <w:jc w:val="center"/>
        <w:rPr>
          <w:rFonts w:ascii="Times New Roman" w:hAnsi="Times New Roman" w:cs="Times New Roman"/>
          <w:b/>
          <w:sz w:val="26"/>
          <w:szCs w:val="26"/>
        </w:rPr>
      </w:pPr>
      <w:r w:rsidRPr="00D34339">
        <w:rPr>
          <w:rFonts w:ascii="Times New Roman" w:hAnsi="Times New Roman" w:cs="Times New Roman"/>
          <w:b/>
          <w:sz w:val="26"/>
          <w:szCs w:val="26"/>
        </w:rPr>
        <w:t>ОБЩАЯ ХАРАКТЕРИСТИКА ТРЕНИРОВОЧНОГО ПРОЦЕССА НА</w:t>
      </w:r>
    </w:p>
    <w:p w:rsidR="00E56587" w:rsidRPr="00D34339" w:rsidRDefault="00E56587" w:rsidP="00CE4733">
      <w:pPr>
        <w:spacing w:after="0" w:line="240" w:lineRule="auto"/>
        <w:jc w:val="center"/>
        <w:rPr>
          <w:rFonts w:ascii="Times New Roman" w:hAnsi="Times New Roman" w:cs="Times New Roman"/>
          <w:b/>
          <w:sz w:val="26"/>
          <w:szCs w:val="26"/>
        </w:rPr>
      </w:pPr>
      <w:r w:rsidRPr="00D34339">
        <w:rPr>
          <w:rFonts w:ascii="Times New Roman" w:hAnsi="Times New Roman" w:cs="Times New Roman"/>
          <w:b/>
          <w:sz w:val="26"/>
          <w:szCs w:val="26"/>
        </w:rPr>
        <w:t>ЭТАПЕ</w:t>
      </w:r>
      <w:r w:rsidR="00D34339">
        <w:rPr>
          <w:rFonts w:ascii="Times New Roman" w:hAnsi="Times New Roman" w:cs="Times New Roman"/>
          <w:b/>
          <w:sz w:val="26"/>
          <w:szCs w:val="26"/>
        </w:rPr>
        <w:t xml:space="preserve"> </w:t>
      </w:r>
      <w:r w:rsidRPr="00D34339">
        <w:rPr>
          <w:rFonts w:ascii="Times New Roman" w:hAnsi="Times New Roman" w:cs="Times New Roman"/>
          <w:b/>
          <w:sz w:val="26"/>
          <w:szCs w:val="26"/>
        </w:rPr>
        <w:t xml:space="preserve"> НАЧАЛЬНОЙ ПОДГОТОВКИ В НАСТОЛЬНОМ ТЕННИСЕ</w:t>
      </w:r>
    </w:p>
    <w:p w:rsidR="00CE4733" w:rsidRPr="00D34339" w:rsidRDefault="00CE4733" w:rsidP="00CE4733">
      <w:pPr>
        <w:spacing w:after="0" w:line="240" w:lineRule="auto"/>
        <w:jc w:val="center"/>
        <w:rPr>
          <w:rFonts w:ascii="Times New Roman" w:hAnsi="Times New Roman" w:cs="Times New Roman"/>
          <w:b/>
          <w:sz w:val="26"/>
          <w:szCs w:val="26"/>
        </w:rPr>
      </w:pPr>
    </w:p>
    <w:p w:rsidR="00E56587" w:rsidRPr="00D34339" w:rsidRDefault="00CE4733"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1.1. Характеристика игры «настольный теннис» и ее отличительные</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особенности</w:t>
      </w:r>
    </w:p>
    <w:p w:rsidR="00E56587" w:rsidRPr="00D34339" w:rsidRDefault="00CE4733"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Настольный теннис — это общедоступный массовый и увлекательный вид</w:t>
      </w:r>
      <w:r w:rsid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спорта с более чем столетней историей. Сама игра, простая, доступная и в тоже время</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азартная, постепенно из развлечения ХIХ столетия превратилась в сложный</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атлетический вид спорта с разнообразной техникой, богатый тактическими</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вариантами игры, сложными игровыми комбинациями, требующий высокой</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общефизической, специальной физической и психологической подготовки. Важной</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lastRenderedPageBreak/>
        <w:t>предпосылкой такого прогресса является постоянное совершенствование</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спортивного инвентаря. Несмотря на простоту и доступность игры для широких слоев</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населения, современный настольный теннис достаточно технически и физически</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сложный вид спорта, который требует от занимающихся хорошей физической и</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 xml:space="preserve">психологической подготовленности. Вместе с тем, занятия настольным </w:t>
      </w:r>
      <w:r w:rsid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теннисом</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позволяют регулировать физические и психические нагрузки на организм человека в</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зависимости от возраста, физического развития и состояния здоровья. Возможность</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индивидуального, дифференцированного подхода к занимающимся настольным</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теннисом, не только сделала его таким популярным, но и позволила включить в</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Паралимпийские игры инвалидов и Чемпионаты мира среди ветеранов.</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Международная федерация настольного тенниса (ИТТФ), образованная в 1926 году,</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в настоящее время является одной из самых представительных международных</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спортивных объединений и насчитывает 226 стран – членов ИТТФ (по состоянию на</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ноябрь 2020 г.). С признанием Международным олимпийским комитетом массовости,</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популярности и подлинно спортивного характера игры – настольный теннис в ноябре</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1977 года был признан олимпийским видом спорта, а в 1988 году дебютировал на 22</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летних Олимпийских играх в Сеуле. В семье игровых видов спорта настольный</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теннис один из медалеёмких олимпийских видов спорта – на Олимпийских турнирах</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разыгрывается 5 комплектов медалей.</w:t>
      </w:r>
    </w:p>
    <w:p w:rsidR="00E56587" w:rsidRPr="00D34339" w:rsidRDefault="00CE4733"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Занятия настольным теннисом способствуют не только укреплению здоровья,</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но и значительно повышают эффективность трудовой, научной деятельности. Кроме</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того, настольный теннис воспитывает силу воли и бойцовский характер, а также</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развивает и совершенствует такие физические качества как гибкость, скоростные и</w:t>
      </w:r>
      <w:r w:rsidR="002A26AC"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скоростно-силовые способности, специальную игровую выносливость. Но самое</w:t>
      </w:r>
      <w:r w:rsidR="002A26AC"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главное настольный теннис укрепляет зрение, совершенствует глазомер, тренирует</w:t>
      </w:r>
      <w:r w:rsidR="002A26AC"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быстроту мышления и различные виды внимания – концентрацию, распределение,</w:t>
      </w:r>
      <w:r w:rsidR="002A26AC"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переключение внимания и т.п., развивает простую и сложную двигательные реакции</w:t>
      </w:r>
      <w:r w:rsidR="002A26AC"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и многое другое. Систематические занятия настольным теннисом – не только</w:t>
      </w:r>
      <w:r w:rsidR="002A26AC"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укрепляют здоровье, но оказывают положительное влияние на учебную и трудовую</w:t>
      </w:r>
      <w:r w:rsidR="002A26AC"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деятельность и помогают в жизненных ситуациях.</w:t>
      </w:r>
    </w:p>
    <w:p w:rsidR="002A26AC" w:rsidRPr="00D34339" w:rsidRDefault="002A26AC" w:rsidP="00E56587">
      <w:pPr>
        <w:spacing w:after="0" w:line="240" w:lineRule="auto"/>
        <w:jc w:val="both"/>
        <w:rPr>
          <w:rFonts w:ascii="Times New Roman" w:hAnsi="Times New Roman" w:cs="Times New Roman"/>
          <w:sz w:val="26"/>
          <w:szCs w:val="26"/>
        </w:rPr>
      </w:pPr>
    </w:p>
    <w:p w:rsidR="00E56587" w:rsidRPr="00D34339" w:rsidRDefault="00E56587" w:rsidP="002A26AC">
      <w:pPr>
        <w:spacing w:after="0" w:line="240" w:lineRule="auto"/>
        <w:jc w:val="center"/>
        <w:rPr>
          <w:rFonts w:ascii="Times New Roman" w:hAnsi="Times New Roman" w:cs="Times New Roman"/>
          <w:b/>
          <w:sz w:val="26"/>
          <w:szCs w:val="26"/>
        </w:rPr>
      </w:pPr>
      <w:r w:rsidRPr="00D34339">
        <w:rPr>
          <w:rFonts w:ascii="Times New Roman" w:hAnsi="Times New Roman" w:cs="Times New Roman"/>
          <w:b/>
          <w:sz w:val="26"/>
          <w:szCs w:val="26"/>
        </w:rPr>
        <w:t>1.2. Структура системы многолетней подготовки спортсменов в</w:t>
      </w:r>
    </w:p>
    <w:p w:rsidR="00E56587" w:rsidRPr="00D34339" w:rsidRDefault="00D34339" w:rsidP="002A26AC">
      <w:pPr>
        <w:spacing w:after="0" w:line="240" w:lineRule="auto"/>
        <w:jc w:val="center"/>
        <w:rPr>
          <w:rFonts w:ascii="Times New Roman" w:hAnsi="Times New Roman" w:cs="Times New Roman"/>
          <w:b/>
          <w:sz w:val="26"/>
          <w:szCs w:val="26"/>
        </w:rPr>
      </w:pPr>
      <w:r>
        <w:rPr>
          <w:rFonts w:ascii="Times New Roman" w:hAnsi="Times New Roman" w:cs="Times New Roman"/>
          <w:b/>
          <w:sz w:val="26"/>
          <w:szCs w:val="26"/>
        </w:rPr>
        <w:t>н</w:t>
      </w:r>
      <w:r w:rsidR="00E56587" w:rsidRPr="00D34339">
        <w:rPr>
          <w:rFonts w:ascii="Times New Roman" w:hAnsi="Times New Roman" w:cs="Times New Roman"/>
          <w:b/>
          <w:sz w:val="26"/>
          <w:szCs w:val="26"/>
        </w:rPr>
        <w:t>астольном</w:t>
      </w:r>
      <w:r>
        <w:rPr>
          <w:rFonts w:ascii="Times New Roman" w:hAnsi="Times New Roman" w:cs="Times New Roman"/>
          <w:b/>
          <w:sz w:val="26"/>
          <w:szCs w:val="26"/>
        </w:rPr>
        <w:t xml:space="preserve"> </w:t>
      </w:r>
      <w:r w:rsidR="00E56587" w:rsidRPr="00D34339">
        <w:rPr>
          <w:rFonts w:ascii="Times New Roman" w:hAnsi="Times New Roman" w:cs="Times New Roman"/>
          <w:b/>
          <w:sz w:val="26"/>
          <w:szCs w:val="26"/>
        </w:rPr>
        <w:t xml:space="preserve"> теннисе</w:t>
      </w:r>
    </w:p>
    <w:p w:rsidR="00E56587" w:rsidRPr="00D34339" w:rsidRDefault="002A26AC"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Многолетняя подготовка в настольном теннисе охватывает длительный период</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становления спортсмена от новичка до мастера спорта России и мастера спорта</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России международного класса. Этот период составляет 10-15 лет и включает в себя</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следующие этапы.</w:t>
      </w:r>
    </w:p>
    <w:p w:rsidR="00E56587" w:rsidRPr="00D34339" w:rsidRDefault="002A26AC"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Цель, задачи и преимущественная направленность этапа:</w:t>
      </w:r>
    </w:p>
    <w:p w:rsidR="00E56587" w:rsidRPr="00D34339" w:rsidRDefault="002A26AC"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b/>
          <w:sz w:val="26"/>
          <w:szCs w:val="26"/>
        </w:rPr>
        <w:t xml:space="preserve">    </w:t>
      </w:r>
      <w:r w:rsidR="00E56587" w:rsidRPr="00D34339">
        <w:rPr>
          <w:rFonts w:ascii="Times New Roman" w:hAnsi="Times New Roman" w:cs="Times New Roman"/>
          <w:b/>
          <w:sz w:val="26"/>
          <w:szCs w:val="26"/>
        </w:rPr>
        <w:t>Этап начальной подготовки (НП).</w:t>
      </w:r>
      <w:r w:rsidR="00E56587" w:rsidRPr="00D34339">
        <w:rPr>
          <w:rFonts w:ascii="Times New Roman" w:hAnsi="Times New Roman" w:cs="Times New Roman"/>
          <w:sz w:val="26"/>
          <w:szCs w:val="26"/>
        </w:rPr>
        <w:t xml:space="preserve"> На этап НП зачисляются учащиеся</w:t>
      </w:r>
      <w:r w:rsid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общеобразовательных школ, желающие заниматься настольным теннисом и</w:t>
      </w:r>
      <w:r w:rsid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имеющие письменное разрешение врача-педиатра.</w:t>
      </w:r>
    </w:p>
    <w:p w:rsidR="00E56587" w:rsidRPr="00D34339" w:rsidRDefault="002A26AC"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Цель, задачи и преимущественная направленность этапа:</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привлечение детей к занятиям физической культурой и спортом и</w:t>
      </w:r>
      <w:r w:rsidR="002A26AC" w:rsidRPr="00D34339">
        <w:rPr>
          <w:rFonts w:ascii="Times New Roman" w:hAnsi="Times New Roman" w:cs="Times New Roman"/>
          <w:sz w:val="26"/>
          <w:szCs w:val="26"/>
        </w:rPr>
        <w:t xml:space="preserve"> </w:t>
      </w:r>
      <w:r w:rsidRPr="00D34339">
        <w:rPr>
          <w:rFonts w:ascii="Times New Roman" w:hAnsi="Times New Roman" w:cs="Times New Roman"/>
          <w:sz w:val="26"/>
          <w:szCs w:val="26"/>
        </w:rPr>
        <w:t>формирование у них устойчивого интереса к систематическим занятиям настольным</w:t>
      </w:r>
      <w:r w:rsidR="002A26AC" w:rsidRPr="00D34339">
        <w:rPr>
          <w:rFonts w:ascii="Times New Roman" w:hAnsi="Times New Roman" w:cs="Times New Roman"/>
          <w:sz w:val="26"/>
          <w:szCs w:val="26"/>
        </w:rPr>
        <w:t xml:space="preserve">  </w:t>
      </w:r>
      <w:r w:rsidRPr="00D34339">
        <w:rPr>
          <w:rFonts w:ascii="Times New Roman" w:hAnsi="Times New Roman" w:cs="Times New Roman"/>
          <w:sz w:val="26"/>
          <w:szCs w:val="26"/>
        </w:rPr>
        <w:t>теннисом;</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укрепление здоровья и улучшение физического развития детей; достижение</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lastRenderedPageBreak/>
        <w:t>занимающимися такого уровня здоровья и физической подготовленности, который</w:t>
      </w:r>
      <w:r w:rsidR="002A26AC" w:rsidRPr="00D34339">
        <w:rPr>
          <w:rFonts w:ascii="Times New Roman" w:hAnsi="Times New Roman" w:cs="Times New Roman"/>
          <w:sz w:val="26"/>
          <w:szCs w:val="26"/>
        </w:rPr>
        <w:t xml:space="preserve"> </w:t>
      </w:r>
      <w:r w:rsidRPr="00D34339">
        <w:rPr>
          <w:rFonts w:ascii="Times New Roman" w:hAnsi="Times New Roman" w:cs="Times New Roman"/>
          <w:sz w:val="26"/>
          <w:szCs w:val="26"/>
        </w:rPr>
        <w:t>обеспечивал бы полноценную жизнедеятельность гармонически развитой личности;</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адаптация организма к физическим нагрузкам в процессе тренировки;</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формирование широкого круга двигательных умений и навыков, обеспечение</w:t>
      </w:r>
      <w:r w:rsidR="002A26AC" w:rsidRPr="00D34339">
        <w:rPr>
          <w:rFonts w:ascii="Times New Roman" w:hAnsi="Times New Roman" w:cs="Times New Roman"/>
          <w:sz w:val="26"/>
          <w:szCs w:val="26"/>
        </w:rPr>
        <w:t xml:space="preserve"> </w:t>
      </w:r>
      <w:r w:rsidRPr="00D34339">
        <w:rPr>
          <w:rFonts w:ascii="Times New Roman" w:hAnsi="Times New Roman" w:cs="Times New Roman"/>
          <w:sz w:val="26"/>
          <w:szCs w:val="26"/>
        </w:rPr>
        <w:t>физического совершенства, высокого уровня здоровья и работоспособности</w:t>
      </w:r>
      <w:r w:rsidR="002A26AC" w:rsidRPr="00D34339">
        <w:rPr>
          <w:rFonts w:ascii="Times New Roman" w:hAnsi="Times New Roman" w:cs="Times New Roman"/>
          <w:sz w:val="26"/>
          <w:szCs w:val="26"/>
        </w:rPr>
        <w:t xml:space="preserve"> </w:t>
      </w:r>
      <w:r w:rsidRPr="00D34339">
        <w:rPr>
          <w:rFonts w:ascii="Times New Roman" w:hAnsi="Times New Roman" w:cs="Times New Roman"/>
          <w:sz w:val="26"/>
          <w:szCs w:val="26"/>
        </w:rPr>
        <w:t>занимающихся, для подготовки его к любой общественно полезной деятельности и</w:t>
      </w:r>
      <w:r w:rsidR="002A26AC" w:rsidRPr="00D34339">
        <w:rPr>
          <w:rFonts w:ascii="Times New Roman" w:hAnsi="Times New Roman" w:cs="Times New Roman"/>
          <w:sz w:val="26"/>
          <w:szCs w:val="26"/>
        </w:rPr>
        <w:t xml:space="preserve"> </w:t>
      </w:r>
      <w:r w:rsidRPr="00D34339">
        <w:rPr>
          <w:rFonts w:ascii="Times New Roman" w:hAnsi="Times New Roman" w:cs="Times New Roman"/>
          <w:sz w:val="26"/>
          <w:szCs w:val="26"/>
        </w:rPr>
        <w:t>позволяющей достигнуть совершенства памяти, мышления, любых</w:t>
      </w:r>
      <w:r w:rsidR="002A26AC" w:rsidRPr="00D34339">
        <w:rPr>
          <w:rFonts w:ascii="Times New Roman" w:hAnsi="Times New Roman" w:cs="Times New Roman"/>
          <w:sz w:val="26"/>
          <w:szCs w:val="26"/>
        </w:rPr>
        <w:t xml:space="preserve">  </w:t>
      </w:r>
      <w:r w:rsidRPr="00D34339">
        <w:rPr>
          <w:rFonts w:ascii="Times New Roman" w:hAnsi="Times New Roman" w:cs="Times New Roman"/>
          <w:sz w:val="26"/>
          <w:szCs w:val="26"/>
        </w:rPr>
        <w:t>профессиональных занятий и умений.</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приобретение разносторонней физической подготовленности на основе</w:t>
      </w:r>
      <w:r w:rsidR="002A26AC" w:rsidRPr="00D34339">
        <w:rPr>
          <w:rFonts w:ascii="Times New Roman" w:hAnsi="Times New Roman" w:cs="Times New Roman"/>
          <w:sz w:val="26"/>
          <w:szCs w:val="26"/>
        </w:rPr>
        <w:t xml:space="preserve"> </w:t>
      </w:r>
      <w:r w:rsidRPr="00D34339">
        <w:rPr>
          <w:rFonts w:ascii="Times New Roman" w:hAnsi="Times New Roman" w:cs="Times New Roman"/>
          <w:sz w:val="26"/>
          <w:szCs w:val="26"/>
        </w:rPr>
        <w:t>занятий различными видами физических упражнений;</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овладение основами техники выполнения физических упражнений и</w:t>
      </w:r>
      <w:r w:rsidR="002A26AC" w:rsidRPr="00D34339">
        <w:rPr>
          <w:rFonts w:ascii="Times New Roman" w:hAnsi="Times New Roman" w:cs="Times New Roman"/>
          <w:sz w:val="26"/>
          <w:szCs w:val="26"/>
        </w:rPr>
        <w:t xml:space="preserve"> </w:t>
      </w:r>
      <w:r w:rsidRPr="00D34339">
        <w:rPr>
          <w:rFonts w:ascii="Times New Roman" w:hAnsi="Times New Roman" w:cs="Times New Roman"/>
          <w:sz w:val="26"/>
          <w:szCs w:val="26"/>
        </w:rPr>
        <w:t>формирование основ техники по виду спорта «настольный теннис»;</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выявление задатков и способностей детей, определение стиля игры для</w:t>
      </w:r>
      <w:r w:rsidR="002A26AC" w:rsidRPr="00D34339">
        <w:rPr>
          <w:rFonts w:ascii="Times New Roman" w:hAnsi="Times New Roman" w:cs="Times New Roman"/>
          <w:sz w:val="26"/>
          <w:szCs w:val="26"/>
        </w:rPr>
        <w:t xml:space="preserve"> </w:t>
      </w:r>
      <w:r w:rsidRPr="00D34339">
        <w:rPr>
          <w:rFonts w:ascii="Times New Roman" w:hAnsi="Times New Roman" w:cs="Times New Roman"/>
          <w:sz w:val="26"/>
          <w:szCs w:val="26"/>
        </w:rPr>
        <w:t>последующих занятий, отбор и комплектование групп;</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подготовка и выполнение требований по общей и специальной физической</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подготовке соответствующей возрастной группы.</w:t>
      </w:r>
    </w:p>
    <w:p w:rsidR="00E56587" w:rsidRPr="00D34339" w:rsidRDefault="002A26AC"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b/>
          <w:sz w:val="26"/>
          <w:szCs w:val="26"/>
        </w:rPr>
        <w:t xml:space="preserve">    </w:t>
      </w:r>
      <w:r w:rsidR="00E56587" w:rsidRPr="00D34339">
        <w:rPr>
          <w:rFonts w:ascii="Times New Roman" w:hAnsi="Times New Roman" w:cs="Times New Roman"/>
          <w:b/>
          <w:sz w:val="26"/>
          <w:szCs w:val="26"/>
        </w:rPr>
        <w:t>Тренировочный этап (ТЭ) (этап спортивной специализации)</w:t>
      </w:r>
      <w:r w:rsidR="00E56587" w:rsidRPr="00D34339">
        <w:rPr>
          <w:rFonts w:ascii="Times New Roman" w:hAnsi="Times New Roman" w:cs="Times New Roman"/>
          <w:sz w:val="26"/>
          <w:szCs w:val="26"/>
        </w:rPr>
        <w:t xml:space="preserve"> состоит из двух</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подэтапов - этапа начальной спортивной специализации (1-2 год обучения) и этапа</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углубленной спортивной специализации (3-5 год обучения).</w:t>
      </w:r>
    </w:p>
    <w:p w:rsidR="00E56587" w:rsidRPr="00D34339" w:rsidRDefault="002A26AC"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b/>
          <w:sz w:val="26"/>
          <w:szCs w:val="26"/>
        </w:rPr>
        <w:t>Этап начальной спортивной специализации</w:t>
      </w:r>
      <w:r w:rsidR="00E56587" w:rsidRPr="00D34339">
        <w:rPr>
          <w:rFonts w:ascii="Times New Roman" w:hAnsi="Times New Roman" w:cs="Times New Roman"/>
          <w:sz w:val="26"/>
          <w:szCs w:val="26"/>
        </w:rPr>
        <w:t xml:space="preserve"> формируется на конкурсной</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основе из здоровых и практически здоровых спортсменов, прошедших необходимую</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подготовку не менее 1 года и выполнивших приемные нормативы по общефизической</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и специальной подготовке. Перевод по годам обучения на этом этапе осуществляется</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при условии выполнения занимающимися контрольно-переводных нормативов по</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общефизической и специальной подготовке.</w:t>
      </w:r>
    </w:p>
    <w:p w:rsidR="00E56587" w:rsidRPr="00D34339" w:rsidRDefault="002A26AC"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Цель, задачи и преимущественная направленность этапа:</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повышение разносторонней физической и функциональной</w:t>
      </w:r>
      <w:r w:rsidR="002A26AC" w:rsidRPr="00D34339">
        <w:rPr>
          <w:rFonts w:ascii="Times New Roman" w:hAnsi="Times New Roman" w:cs="Times New Roman"/>
          <w:sz w:val="26"/>
          <w:szCs w:val="26"/>
        </w:rPr>
        <w:t xml:space="preserve"> </w:t>
      </w:r>
      <w:r w:rsidRPr="00D34339">
        <w:rPr>
          <w:rFonts w:ascii="Times New Roman" w:hAnsi="Times New Roman" w:cs="Times New Roman"/>
          <w:sz w:val="26"/>
          <w:szCs w:val="26"/>
        </w:rPr>
        <w:t>подготовленности, воспитание основных физических качеств;</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овладение основами техники и тактики игры в настольный теннис,</w:t>
      </w:r>
      <w:r w:rsidR="002A26AC" w:rsidRPr="00D34339">
        <w:rPr>
          <w:rFonts w:ascii="Times New Roman" w:hAnsi="Times New Roman" w:cs="Times New Roman"/>
          <w:sz w:val="26"/>
          <w:szCs w:val="26"/>
        </w:rPr>
        <w:t xml:space="preserve"> </w:t>
      </w:r>
      <w:r w:rsidRPr="00D34339">
        <w:rPr>
          <w:rFonts w:ascii="Times New Roman" w:hAnsi="Times New Roman" w:cs="Times New Roman"/>
          <w:sz w:val="26"/>
          <w:szCs w:val="26"/>
        </w:rPr>
        <w:t>приобретение соревновательного опыта путем участия в соревнованиях в различных</w:t>
      </w:r>
      <w:r w:rsidR="002A26AC" w:rsidRPr="00D34339">
        <w:rPr>
          <w:rFonts w:ascii="Times New Roman" w:hAnsi="Times New Roman" w:cs="Times New Roman"/>
          <w:sz w:val="26"/>
          <w:szCs w:val="26"/>
        </w:rPr>
        <w:t xml:space="preserve"> </w:t>
      </w:r>
      <w:r w:rsidRPr="00D34339">
        <w:rPr>
          <w:rFonts w:ascii="Times New Roman" w:hAnsi="Times New Roman" w:cs="Times New Roman"/>
          <w:sz w:val="26"/>
          <w:szCs w:val="26"/>
        </w:rPr>
        <w:t>видах спорта;</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подготовка и выполнение нормативных требований по физической и</w:t>
      </w:r>
      <w:r w:rsidR="002A26AC" w:rsidRPr="00D34339">
        <w:rPr>
          <w:rFonts w:ascii="Times New Roman" w:hAnsi="Times New Roman" w:cs="Times New Roman"/>
          <w:sz w:val="26"/>
          <w:szCs w:val="26"/>
        </w:rPr>
        <w:t xml:space="preserve"> </w:t>
      </w:r>
      <w:r w:rsidRPr="00D34339">
        <w:rPr>
          <w:rFonts w:ascii="Times New Roman" w:hAnsi="Times New Roman" w:cs="Times New Roman"/>
          <w:sz w:val="26"/>
          <w:szCs w:val="26"/>
        </w:rPr>
        <w:t>специальной подготовке соответствующей возрастной группы;</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приобретение навыков в организации и проведении соревнований.</w:t>
      </w:r>
    </w:p>
    <w:p w:rsidR="00E56587" w:rsidRPr="00D34339" w:rsidRDefault="002A26AC"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b/>
          <w:sz w:val="26"/>
          <w:szCs w:val="26"/>
        </w:rPr>
        <w:t xml:space="preserve">    </w:t>
      </w:r>
      <w:r w:rsidR="00E56587" w:rsidRPr="00D34339">
        <w:rPr>
          <w:rFonts w:ascii="Times New Roman" w:hAnsi="Times New Roman" w:cs="Times New Roman"/>
          <w:b/>
          <w:sz w:val="26"/>
          <w:szCs w:val="26"/>
        </w:rPr>
        <w:t>Этап углубленной спортивной специализации</w:t>
      </w:r>
      <w:r w:rsidR="00E56587" w:rsidRPr="00D34339">
        <w:rPr>
          <w:rFonts w:ascii="Times New Roman" w:hAnsi="Times New Roman" w:cs="Times New Roman"/>
          <w:sz w:val="26"/>
          <w:szCs w:val="26"/>
        </w:rPr>
        <w:t xml:space="preserve"> формируется из практически</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здоровых спортсменов – разрядников, выполнивших контрольно-переводные</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нормативы по общефизической и специальной подготовке.</w:t>
      </w:r>
    </w:p>
    <w:p w:rsidR="00E56587" w:rsidRPr="00D34339" w:rsidRDefault="002A26AC"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Цель, задачи и преимущественная направленность этапа:</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создание предпосылок к дальнейшему повышению спортивного мастерства на</w:t>
      </w:r>
      <w:r w:rsidR="002A26AC" w:rsidRPr="00D34339">
        <w:rPr>
          <w:rFonts w:ascii="Times New Roman" w:hAnsi="Times New Roman" w:cs="Times New Roman"/>
          <w:sz w:val="26"/>
          <w:szCs w:val="26"/>
        </w:rPr>
        <w:t xml:space="preserve"> </w:t>
      </w:r>
      <w:r w:rsidRPr="00D34339">
        <w:rPr>
          <w:rFonts w:ascii="Times New Roman" w:hAnsi="Times New Roman" w:cs="Times New Roman"/>
          <w:sz w:val="26"/>
          <w:szCs w:val="26"/>
        </w:rPr>
        <w:t>основе всесторонней общей физической подготовки, воспитания специальных</w:t>
      </w:r>
      <w:r w:rsidR="002A26AC" w:rsidRPr="00D34339">
        <w:rPr>
          <w:rFonts w:ascii="Times New Roman" w:hAnsi="Times New Roman" w:cs="Times New Roman"/>
          <w:sz w:val="26"/>
          <w:szCs w:val="26"/>
        </w:rPr>
        <w:t xml:space="preserve"> </w:t>
      </w:r>
      <w:r w:rsidRPr="00D34339">
        <w:rPr>
          <w:rFonts w:ascii="Times New Roman" w:hAnsi="Times New Roman" w:cs="Times New Roman"/>
          <w:sz w:val="26"/>
          <w:szCs w:val="26"/>
        </w:rPr>
        <w:t>физических качеств, повышения уровня функциональной подготовленности и</w:t>
      </w:r>
      <w:r w:rsidR="002A26AC" w:rsidRPr="00D34339">
        <w:rPr>
          <w:rFonts w:ascii="Times New Roman" w:hAnsi="Times New Roman" w:cs="Times New Roman"/>
          <w:sz w:val="26"/>
          <w:szCs w:val="26"/>
        </w:rPr>
        <w:t xml:space="preserve">  </w:t>
      </w:r>
      <w:r w:rsidRPr="00D34339">
        <w:rPr>
          <w:rFonts w:ascii="Times New Roman" w:hAnsi="Times New Roman" w:cs="Times New Roman"/>
          <w:sz w:val="26"/>
          <w:szCs w:val="26"/>
        </w:rPr>
        <w:t>освоения допустимых тренировочных нагрузок;</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совершенствование в технике и тактике настольного тенниса, накопление</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соревновательного опыта в избранном виде спорта;</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подготовка и выполнение нормативных требований по физической и</w:t>
      </w:r>
      <w:r w:rsidR="002A26AC" w:rsidRPr="00D34339">
        <w:rPr>
          <w:rFonts w:ascii="Times New Roman" w:hAnsi="Times New Roman" w:cs="Times New Roman"/>
          <w:sz w:val="26"/>
          <w:szCs w:val="26"/>
        </w:rPr>
        <w:t xml:space="preserve"> </w:t>
      </w:r>
      <w:r w:rsidRPr="00D34339">
        <w:rPr>
          <w:rFonts w:ascii="Times New Roman" w:hAnsi="Times New Roman" w:cs="Times New Roman"/>
          <w:sz w:val="26"/>
          <w:szCs w:val="26"/>
        </w:rPr>
        <w:t>специальной подготовке.</w:t>
      </w:r>
    </w:p>
    <w:p w:rsidR="00E56587" w:rsidRPr="00D34339" w:rsidRDefault="002A26AC"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b/>
          <w:sz w:val="26"/>
          <w:szCs w:val="26"/>
        </w:rPr>
        <w:lastRenderedPageBreak/>
        <w:t xml:space="preserve">    </w:t>
      </w:r>
      <w:r w:rsidR="00E56587" w:rsidRPr="00D34339">
        <w:rPr>
          <w:rFonts w:ascii="Times New Roman" w:hAnsi="Times New Roman" w:cs="Times New Roman"/>
          <w:b/>
          <w:sz w:val="26"/>
          <w:szCs w:val="26"/>
        </w:rPr>
        <w:t>Этап спортивного совершенствования (СС</w:t>
      </w:r>
      <w:r w:rsidR="00E56587" w:rsidRPr="00D34339">
        <w:rPr>
          <w:rFonts w:ascii="Times New Roman" w:hAnsi="Times New Roman" w:cs="Times New Roman"/>
          <w:sz w:val="26"/>
          <w:szCs w:val="26"/>
        </w:rPr>
        <w:t>) формируется из спортсменов,</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выполнивших нормативы спортивного разряда кандидата в мастера спорта. Перевод</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по годам обучения на этом этапе осуществляется при условии положительной</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динамики прироста спортивных результатов.</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Цель, задачи и преимущественная направленность этапа:</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дальнейшее повышение спортивного мастерства на основе</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совершенствования общей и специальной подготовленности до уровня требований</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сборных команд страны, ДСО и ведомств;</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прочное овладение современной техникой и тактикой настольного тенниса;</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совершенствование индивидуальной техники и тактики игры,</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индивидуального стиля соревновательной деятельности;</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повышение надежности выступлений в соревнованиях;</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освоение повышенных тренировочных нагрузок и накопление</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соревновательного опыта.</w:t>
      </w:r>
    </w:p>
    <w:p w:rsidR="00E56587" w:rsidRPr="00D34339" w:rsidRDefault="004F3A89"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b/>
          <w:sz w:val="26"/>
          <w:szCs w:val="26"/>
        </w:rPr>
        <w:t xml:space="preserve">    </w:t>
      </w:r>
      <w:r w:rsidR="00E56587" w:rsidRPr="00D34339">
        <w:rPr>
          <w:rFonts w:ascii="Times New Roman" w:hAnsi="Times New Roman" w:cs="Times New Roman"/>
          <w:b/>
          <w:sz w:val="26"/>
          <w:szCs w:val="26"/>
        </w:rPr>
        <w:t>Этап высшего спортивного мастерства (ВСМ)</w:t>
      </w:r>
      <w:r w:rsidR="00E56587" w:rsidRPr="00D34339">
        <w:rPr>
          <w:rFonts w:ascii="Times New Roman" w:hAnsi="Times New Roman" w:cs="Times New Roman"/>
          <w:sz w:val="26"/>
          <w:szCs w:val="26"/>
        </w:rPr>
        <w:t xml:space="preserve"> формируется из спортсменов,</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выполнивших нормативы мастера спорта и мастера спорта международного класса,</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членов сборных команд страны, субъектов Российской Федерации.</w:t>
      </w:r>
    </w:p>
    <w:p w:rsidR="00E56587" w:rsidRPr="00D34339" w:rsidRDefault="004F3A89"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Цель этапа: достижение максимально возможных стабильных спортивных</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результатов на основе индивидуализации подготовки игроков в настольный теннис.</w:t>
      </w:r>
    </w:p>
    <w:p w:rsidR="00E56587" w:rsidRPr="00D34339" w:rsidRDefault="004F3A89"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В данной Программе излагается программный материал для групп начальной</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подготовки по виду спорта «настольный теннис».</w:t>
      </w:r>
    </w:p>
    <w:p w:rsidR="00E56587" w:rsidRPr="00D34339" w:rsidRDefault="004F3A89"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Первостепенное значение для успешной реализации целей многолетней</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подготовки игроков в настольный теннис в условиях организации, осуществляющей</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спортивную подготовку, имеет использование передовых методов и методик</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обучения, тренировки и организации тренировочного и воспитательного процесса.</w:t>
      </w:r>
    </w:p>
    <w:p w:rsidR="004F3A89" w:rsidRPr="00D34339" w:rsidRDefault="004F3A89" w:rsidP="00E56587">
      <w:pPr>
        <w:spacing w:after="0" w:line="240" w:lineRule="auto"/>
        <w:jc w:val="both"/>
        <w:rPr>
          <w:rFonts w:ascii="Times New Roman" w:hAnsi="Times New Roman" w:cs="Times New Roman"/>
          <w:sz w:val="26"/>
          <w:szCs w:val="26"/>
        </w:rPr>
      </w:pPr>
    </w:p>
    <w:p w:rsidR="00E56587" w:rsidRPr="00D34339" w:rsidRDefault="00E56587" w:rsidP="004F3A89">
      <w:pPr>
        <w:spacing w:after="0" w:line="240" w:lineRule="auto"/>
        <w:jc w:val="center"/>
        <w:rPr>
          <w:rFonts w:ascii="Times New Roman" w:hAnsi="Times New Roman" w:cs="Times New Roman"/>
          <w:b/>
          <w:sz w:val="26"/>
          <w:szCs w:val="26"/>
        </w:rPr>
      </w:pPr>
      <w:r w:rsidRPr="00D34339">
        <w:rPr>
          <w:rFonts w:ascii="Times New Roman" w:hAnsi="Times New Roman" w:cs="Times New Roman"/>
          <w:b/>
          <w:sz w:val="26"/>
          <w:szCs w:val="26"/>
        </w:rPr>
        <w:t>II. НОРМАТИВНАЯ ЧАСТЬ</w:t>
      </w:r>
    </w:p>
    <w:p w:rsidR="004F3A89" w:rsidRPr="00D34339" w:rsidRDefault="004F3A89" w:rsidP="004F3A89">
      <w:pPr>
        <w:spacing w:after="0" w:line="240" w:lineRule="auto"/>
        <w:jc w:val="center"/>
        <w:rPr>
          <w:rFonts w:ascii="Times New Roman" w:hAnsi="Times New Roman" w:cs="Times New Roman"/>
          <w:b/>
          <w:sz w:val="26"/>
          <w:szCs w:val="26"/>
        </w:rPr>
      </w:pPr>
    </w:p>
    <w:p w:rsidR="00E56587" w:rsidRPr="00D34339" w:rsidRDefault="004F3A89"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Нормативная часть программы определяет задачи деятельности организаций,</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обеспечивающих спортивную подготовку, содержит основные требования к</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обеспечению процесса начального этапа подготовки, к перечню оборудования и</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инвентаря для занятий настольным теннисом. Это показатели по возрасту,</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численному составу занимающихся, объему тренировочной работы, по физической,</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технико-тактической подготовке, перечень тренировочных и восстановительных</w:t>
      </w:r>
      <w:r w:rsidR="00B77A59"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сборов, которые необходимы для организации тренировочного процесса.</w:t>
      </w:r>
    </w:p>
    <w:p w:rsidR="00E56587" w:rsidRPr="00D34339" w:rsidRDefault="00B77A59"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Современный спорт нацелен на достижение максимально возможных</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результатов, что в значительной мере обусловлено высокой конкурентной борьбой, а</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также постоянным совершенствованием системы спортивной подготовки юных</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спортсменов и ходом их естественного возрастного развития.</w:t>
      </w:r>
    </w:p>
    <w:p w:rsidR="00E56587" w:rsidRPr="00D34339" w:rsidRDefault="00B77A59"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В настоящее время существует острая потребность в реализации инноваций,</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направленных на улучшение качества подготовки спортивного резерва, поиске и</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внедрении в практику эффективных организационных форм, средств и методов</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тренировки юных игроков в настольный теннис, т.к. селекция спортивных талантов и</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закладка базового фундамента спортивной подготовки обусловлена эффективностью</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системы этапа начальной подготовки.</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 xml:space="preserve">В системе многолетней </w:t>
      </w:r>
      <w:r w:rsidR="00E56587" w:rsidRPr="00D34339">
        <w:rPr>
          <w:rFonts w:ascii="Times New Roman" w:hAnsi="Times New Roman" w:cs="Times New Roman"/>
          <w:sz w:val="26"/>
          <w:szCs w:val="26"/>
        </w:rPr>
        <w:lastRenderedPageBreak/>
        <w:t>подготовки игроков в настольный теннис в зависимости</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от задач и уровня подготовленности различают несколько этапов: этап начальной</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подготовки, тренировочный этап (этап спортивной специализации), этап</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совершенствования спортивного мастерства и этап высшего спортивного мастерства.</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Спортивная наука довольно чётко определяет особенности и задачи каждого из</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названных этапов подготовки, однако важно понимать, что успешность работы на</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каждом следующем этапе во многом зависит от того, насколько качественно</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осуществлены задачи предыдущего этапа. С этой точки зрения всегда следует</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осознавать колоссальную роль этапа начальной подготовки. От того насколько</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грамотно проведён этот этап, во многом зависит успешность выступлений</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спортсмена на протяжении всей спортивной карьеры.</w:t>
      </w:r>
    </w:p>
    <w:p w:rsidR="00E56587" w:rsidRPr="00D34339" w:rsidRDefault="00B77A59"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Очень часто ошибки, допущенные на этапе начальной подготовки юных</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теннисистов, приводят к большому отсеву занимающихся, неполной реализации их</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потенциала и преждевременному завершению карьеры.</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Работа в организациях, осуществляющих начальную подготовку по</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настольному теннису, может быть организована различными способами. Самые</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распространенные формы работы – это бригадный метод и метод индивидуальной</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работы со спортсменами. Бригадный метод подготовки чаще применяется на этапе</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начальной подготовки, т.к. требует от тренеров, работающих с юными теннисистами,</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знаний психологических и физиологических особенностей детского возраста,</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владения широким арсеналом средств и методов обучения и, главное,</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педагогического мастерства и педагогического такта. Доведя юных теннисистов до</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определенного уровня спортивного мастерства, тренер, специализирующийся на</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этапе начальной подготовки, далее передает спортсмена другим специалистам,</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которые должны обладать уже другими компетенциями.</w:t>
      </w:r>
    </w:p>
    <w:p w:rsidR="00E56587" w:rsidRPr="00D34339" w:rsidRDefault="00B77A59"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При индивидуальном методе тренер ведет подготовку игроков в настольный</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теннис с этапа начальной подготовки до его выпуска из организации спортивной</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подготовки. Выбор формы работы бригадная или индивидуальная определяются,</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прежде всего, способностями тренера, его знаниями и умениями в организации и</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проведении тренировочной работы, как на этапе начальной подготовки, так и на</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уровне высшего мастерства, где требуется не только знание современных тенденций</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развития настольного тенниса, но и индивидуальный подход к совершенствованию</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техники и тактики занимающихся, а так же к формированию их индивидуального</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стиля игры.</w:t>
      </w:r>
    </w:p>
    <w:p w:rsidR="00E56587" w:rsidRPr="00D34339" w:rsidRDefault="00E56587" w:rsidP="00B77A59">
      <w:pPr>
        <w:spacing w:after="0" w:line="240" w:lineRule="auto"/>
        <w:jc w:val="center"/>
        <w:rPr>
          <w:rFonts w:ascii="Times New Roman" w:hAnsi="Times New Roman" w:cs="Times New Roman"/>
          <w:b/>
          <w:sz w:val="26"/>
          <w:szCs w:val="26"/>
        </w:rPr>
      </w:pPr>
      <w:r w:rsidRPr="00D34339">
        <w:rPr>
          <w:rFonts w:ascii="Times New Roman" w:hAnsi="Times New Roman" w:cs="Times New Roman"/>
          <w:b/>
          <w:sz w:val="26"/>
          <w:szCs w:val="26"/>
        </w:rPr>
        <w:t>2.1. Требования к реализации программы на этапе начальной подготовки</w:t>
      </w:r>
    </w:p>
    <w:p w:rsidR="00E56587" w:rsidRPr="00D34339" w:rsidRDefault="00B77A59"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Вне зависимости от возраста занимающихся, организации, осуществляющие</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спортивную подготовку, обеспечивают непрерывный в течение года тренировочный</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процесс, который подлежит планированию, на срок не менее 3–6 месяцев по</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индивидуальным планам спортивной подготовки и 1 года по групповым планам</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спортивной подготовки. Сроки начала и окончания тренировочных занятий зависят</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от календаря спортивных соревнований, периодизации спортивной подготовки и</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определяются непосредственно организацией, осуществляющей спортивную</w:t>
      </w:r>
      <w:r w:rsidR="009D450F">
        <w:rPr>
          <w:rFonts w:ascii="Times New Roman" w:hAnsi="Times New Roman" w:cs="Times New Roman"/>
          <w:sz w:val="26"/>
          <w:szCs w:val="26"/>
        </w:rPr>
        <w:t xml:space="preserve"> </w:t>
      </w:r>
      <w:r w:rsidR="00E56587" w:rsidRPr="00D34339">
        <w:rPr>
          <w:rFonts w:ascii="Times New Roman" w:hAnsi="Times New Roman" w:cs="Times New Roman"/>
          <w:sz w:val="26"/>
          <w:szCs w:val="26"/>
        </w:rPr>
        <w:t>подготовку.</w:t>
      </w:r>
    </w:p>
    <w:p w:rsidR="00E56587" w:rsidRPr="00D34339" w:rsidRDefault="00B77A59"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Организации, осуществляющие спортивную подготовку, должны обеспечить</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соблюдение требований к условиям реализации Программ и призваны</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способствовать самосовершенствованию, познанию и творчеству, формированию</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здорового образа жизни, профессиональному самоопределению, развитию</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lastRenderedPageBreak/>
        <w:t>физических, интеллектуальных и нравственных способностей, достижению уровня</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спортивных успехов сообразно способностям занимающихся.</w:t>
      </w:r>
    </w:p>
    <w:p w:rsidR="00E56587" w:rsidRPr="00D34339" w:rsidRDefault="00B77A59"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Изложенный в программе материал объединен в целостную систему</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многолетней спортивной подготовки игроков в настольный теннис и предполагает</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решение следующих задач:</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содействие гармоничному физическому и психическому развитию,</w:t>
      </w:r>
      <w:r w:rsidR="00B77A59" w:rsidRPr="00D34339">
        <w:rPr>
          <w:rFonts w:ascii="Times New Roman" w:hAnsi="Times New Roman" w:cs="Times New Roman"/>
          <w:sz w:val="26"/>
          <w:szCs w:val="26"/>
        </w:rPr>
        <w:t xml:space="preserve"> </w:t>
      </w:r>
      <w:r w:rsidRPr="00D34339">
        <w:rPr>
          <w:rFonts w:ascii="Times New Roman" w:hAnsi="Times New Roman" w:cs="Times New Roman"/>
          <w:sz w:val="26"/>
          <w:szCs w:val="26"/>
        </w:rPr>
        <w:t>разносторонней физической подготовке, укреплению здоровья занимающихся;</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формирование устойчивого интереса к систематически занятиям спортом и</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настольным теннисом в частности;</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воспитание смелых, волевых, настойчивых, инициативных, трудолюбивых</w:t>
      </w:r>
      <w:r w:rsidR="00B77A59" w:rsidRPr="00D34339">
        <w:rPr>
          <w:rFonts w:ascii="Times New Roman" w:hAnsi="Times New Roman" w:cs="Times New Roman"/>
          <w:sz w:val="26"/>
          <w:szCs w:val="26"/>
        </w:rPr>
        <w:t xml:space="preserve"> </w:t>
      </w:r>
      <w:r w:rsidRPr="00D34339">
        <w:rPr>
          <w:rFonts w:ascii="Times New Roman" w:hAnsi="Times New Roman" w:cs="Times New Roman"/>
          <w:sz w:val="26"/>
          <w:szCs w:val="26"/>
        </w:rPr>
        <w:t>и дисциплинированных спортсменов, готовых к трудовой деятельности и защите</w:t>
      </w:r>
      <w:r w:rsidR="00B77A59" w:rsidRPr="00D34339">
        <w:rPr>
          <w:rFonts w:ascii="Times New Roman" w:hAnsi="Times New Roman" w:cs="Times New Roman"/>
          <w:sz w:val="26"/>
          <w:szCs w:val="26"/>
        </w:rPr>
        <w:t xml:space="preserve"> </w:t>
      </w:r>
      <w:r w:rsidRPr="00D34339">
        <w:rPr>
          <w:rFonts w:ascii="Times New Roman" w:hAnsi="Times New Roman" w:cs="Times New Roman"/>
          <w:sz w:val="26"/>
          <w:szCs w:val="26"/>
        </w:rPr>
        <w:t>Родины;</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обучение технике и тактике настольного тенниса, подготовка</w:t>
      </w:r>
      <w:r w:rsidR="00B77A59" w:rsidRPr="00D34339">
        <w:rPr>
          <w:rFonts w:ascii="Times New Roman" w:hAnsi="Times New Roman" w:cs="Times New Roman"/>
          <w:sz w:val="26"/>
          <w:szCs w:val="26"/>
        </w:rPr>
        <w:t xml:space="preserve"> </w:t>
      </w:r>
      <w:r w:rsidRPr="00D34339">
        <w:rPr>
          <w:rFonts w:ascii="Times New Roman" w:hAnsi="Times New Roman" w:cs="Times New Roman"/>
          <w:sz w:val="26"/>
          <w:szCs w:val="26"/>
        </w:rPr>
        <w:t>квалифицированных юных спортсменов;</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подготовка грамотных инструкторов и судей по настольному теннису.</w:t>
      </w:r>
    </w:p>
    <w:p w:rsidR="00E56587" w:rsidRPr="00D34339" w:rsidRDefault="00B77A59"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Для комплексных  спортивных школ (</w:t>
      </w:r>
      <w:r w:rsidR="00E56587" w:rsidRPr="00D34339">
        <w:rPr>
          <w:rFonts w:ascii="Times New Roman" w:hAnsi="Times New Roman" w:cs="Times New Roman"/>
          <w:sz w:val="26"/>
          <w:szCs w:val="26"/>
        </w:rPr>
        <w:t>СШ):</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подготовка всесторонне развитых юных спортсменов массовых разрядов и</w:t>
      </w:r>
      <w:r w:rsidR="00B77A59" w:rsidRPr="00D34339">
        <w:rPr>
          <w:rFonts w:ascii="Times New Roman" w:hAnsi="Times New Roman" w:cs="Times New Roman"/>
          <w:sz w:val="26"/>
          <w:szCs w:val="26"/>
        </w:rPr>
        <w:t xml:space="preserve"> </w:t>
      </w:r>
      <w:r w:rsidRPr="00D34339">
        <w:rPr>
          <w:rFonts w:ascii="Times New Roman" w:hAnsi="Times New Roman" w:cs="Times New Roman"/>
          <w:sz w:val="26"/>
          <w:szCs w:val="26"/>
        </w:rPr>
        <w:t>высокой квалификации для пополнения сборных команд различного уровня: сборных</w:t>
      </w:r>
      <w:r w:rsidR="00B77A59" w:rsidRPr="00D34339">
        <w:rPr>
          <w:rFonts w:ascii="Times New Roman" w:hAnsi="Times New Roman" w:cs="Times New Roman"/>
          <w:sz w:val="26"/>
          <w:szCs w:val="26"/>
        </w:rPr>
        <w:t xml:space="preserve"> </w:t>
      </w:r>
      <w:r w:rsidRPr="00D34339">
        <w:rPr>
          <w:rFonts w:ascii="Times New Roman" w:hAnsi="Times New Roman" w:cs="Times New Roman"/>
          <w:sz w:val="26"/>
          <w:szCs w:val="26"/>
        </w:rPr>
        <w:t>команд республ</w:t>
      </w:r>
      <w:r w:rsidR="00B77A59" w:rsidRPr="00D34339">
        <w:rPr>
          <w:rFonts w:ascii="Times New Roman" w:hAnsi="Times New Roman" w:cs="Times New Roman"/>
          <w:sz w:val="26"/>
          <w:szCs w:val="26"/>
        </w:rPr>
        <w:t>ики, города</w:t>
      </w:r>
      <w:r w:rsidRPr="00D34339">
        <w:rPr>
          <w:rFonts w:ascii="Times New Roman" w:hAnsi="Times New Roman" w:cs="Times New Roman"/>
          <w:sz w:val="26"/>
          <w:szCs w:val="26"/>
        </w:rPr>
        <w:t>;</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подготовка из числа занимающихся инструкторов-общественников и судей</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по спорту;</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оказание помощи общеобразовательным школам в организации внеклассной</w:t>
      </w:r>
      <w:r w:rsidR="00B77A59" w:rsidRPr="00D34339">
        <w:rPr>
          <w:rFonts w:ascii="Times New Roman" w:hAnsi="Times New Roman" w:cs="Times New Roman"/>
          <w:sz w:val="26"/>
          <w:szCs w:val="26"/>
        </w:rPr>
        <w:t xml:space="preserve"> </w:t>
      </w:r>
      <w:r w:rsidRPr="00D34339">
        <w:rPr>
          <w:rFonts w:ascii="Times New Roman" w:hAnsi="Times New Roman" w:cs="Times New Roman"/>
          <w:sz w:val="26"/>
          <w:szCs w:val="26"/>
        </w:rPr>
        <w:t>спортивно-массовой работы по настольному теннису;</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улучшение состояния здоровья, включая физическое развитие, повышение</w:t>
      </w:r>
      <w:r w:rsidR="00B77A59" w:rsidRPr="00D34339">
        <w:rPr>
          <w:rFonts w:ascii="Times New Roman" w:hAnsi="Times New Roman" w:cs="Times New Roman"/>
          <w:sz w:val="26"/>
          <w:szCs w:val="26"/>
        </w:rPr>
        <w:t xml:space="preserve"> </w:t>
      </w:r>
      <w:r w:rsidRPr="00D34339">
        <w:rPr>
          <w:rFonts w:ascii="Times New Roman" w:hAnsi="Times New Roman" w:cs="Times New Roman"/>
          <w:sz w:val="26"/>
          <w:szCs w:val="26"/>
        </w:rPr>
        <w:t>уровня физической подготовленности, профилактика вредных привычек и</w:t>
      </w:r>
      <w:r w:rsidR="00B77A59" w:rsidRPr="00D34339">
        <w:rPr>
          <w:rFonts w:ascii="Times New Roman" w:hAnsi="Times New Roman" w:cs="Times New Roman"/>
          <w:sz w:val="26"/>
          <w:szCs w:val="26"/>
        </w:rPr>
        <w:t xml:space="preserve"> </w:t>
      </w:r>
      <w:r w:rsidRPr="00D34339">
        <w:rPr>
          <w:rFonts w:ascii="Times New Roman" w:hAnsi="Times New Roman" w:cs="Times New Roman"/>
          <w:sz w:val="26"/>
          <w:szCs w:val="26"/>
        </w:rPr>
        <w:t>правонарушений.</w:t>
      </w:r>
    </w:p>
    <w:p w:rsidR="00E56587" w:rsidRPr="00D34339" w:rsidRDefault="00B77A59"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Многолетняя спортивная подготовка – единая организационная система,</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обеспечивающая преемственность задач, средств, методов, форм подготовки</w:t>
      </w:r>
      <w:r w:rsidR="009D450F">
        <w:rPr>
          <w:rFonts w:ascii="Times New Roman" w:hAnsi="Times New Roman" w:cs="Times New Roman"/>
          <w:sz w:val="26"/>
          <w:szCs w:val="26"/>
        </w:rPr>
        <w:t xml:space="preserve"> </w:t>
      </w:r>
      <w:r w:rsidR="00E56587" w:rsidRPr="00D34339">
        <w:rPr>
          <w:rFonts w:ascii="Times New Roman" w:hAnsi="Times New Roman" w:cs="Times New Roman"/>
          <w:sz w:val="26"/>
          <w:szCs w:val="26"/>
        </w:rPr>
        <w:t>спортсменов всех возрастных групп. Она предусматривает оптимальное соотношение</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процессов воспитания и формирования различных сторон подготовленности</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занимающихся.</w:t>
      </w:r>
    </w:p>
    <w:p w:rsidR="00E56587" w:rsidRPr="00D34339" w:rsidRDefault="00B77A59"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Программа спортивной подготовки для групп начальной подготовки в</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настольном теннисе ориентирована:</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на формирование личностных характеристик занимающихся;</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готовности к саморазвитию;</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высокой мотивации к обучению, спортивному совершенствованию и</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целенаправленной познавательной деятельности;</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способности ставить цели и строить жизненные планы;</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осознания российской идентичности в поликультурном социуме.</w:t>
      </w:r>
    </w:p>
    <w:p w:rsidR="00B77A59" w:rsidRPr="00D34339" w:rsidRDefault="00B77A59" w:rsidP="00E56587">
      <w:pPr>
        <w:spacing w:after="0" w:line="240" w:lineRule="auto"/>
        <w:jc w:val="both"/>
        <w:rPr>
          <w:rFonts w:ascii="Times New Roman" w:hAnsi="Times New Roman" w:cs="Times New Roman"/>
          <w:sz w:val="26"/>
          <w:szCs w:val="26"/>
        </w:rPr>
      </w:pPr>
    </w:p>
    <w:p w:rsidR="00E56587" w:rsidRPr="009D450F" w:rsidRDefault="00E56587" w:rsidP="009D450F">
      <w:pPr>
        <w:spacing w:after="0" w:line="240" w:lineRule="auto"/>
        <w:jc w:val="center"/>
        <w:rPr>
          <w:rFonts w:ascii="Times New Roman" w:hAnsi="Times New Roman" w:cs="Times New Roman"/>
          <w:b/>
          <w:sz w:val="26"/>
          <w:szCs w:val="26"/>
        </w:rPr>
      </w:pPr>
      <w:r w:rsidRPr="009D450F">
        <w:rPr>
          <w:rFonts w:ascii="Times New Roman" w:hAnsi="Times New Roman" w:cs="Times New Roman"/>
          <w:b/>
          <w:sz w:val="26"/>
          <w:szCs w:val="26"/>
        </w:rPr>
        <w:t>2.2. Продолжительность этапов спортивной подготовки, минимальный</w:t>
      </w:r>
    </w:p>
    <w:p w:rsidR="00E56587" w:rsidRPr="009D450F" w:rsidRDefault="009D450F" w:rsidP="009D450F">
      <w:pPr>
        <w:spacing w:after="0" w:line="240" w:lineRule="auto"/>
        <w:jc w:val="center"/>
        <w:rPr>
          <w:rFonts w:ascii="Times New Roman" w:hAnsi="Times New Roman" w:cs="Times New Roman"/>
          <w:b/>
          <w:sz w:val="26"/>
          <w:szCs w:val="26"/>
        </w:rPr>
      </w:pPr>
      <w:r w:rsidRPr="009D450F">
        <w:rPr>
          <w:rFonts w:ascii="Times New Roman" w:hAnsi="Times New Roman" w:cs="Times New Roman"/>
          <w:b/>
          <w:sz w:val="26"/>
          <w:szCs w:val="26"/>
        </w:rPr>
        <w:t xml:space="preserve">возраст лиц для зачисления в группы  </w:t>
      </w:r>
      <w:r w:rsidR="00E56587" w:rsidRPr="009D450F">
        <w:rPr>
          <w:rFonts w:ascii="Times New Roman" w:hAnsi="Times New Roman" w:cs="Times New Roman"/>
          <w:b/>
          <w:sz w:val="26"/>
          <w:szCs w:val="26"/>
        </w:rPr>
        <w:t>начальной подготовки по виду спорта</w:t>
      </w:r>
      <w:r w:rsidR="00B77A59" w:rsidRPr="009D450F">
        <w:rPr>
          <w:rFonts w:ascii="Times New Roman" w:hAnsi="Times New Roman" w:cs="Times New Roman"/>
          <w:b/>
          <w:sz w:val="26"/>
          <w:szCs w:val="26"/>
        </w:rPr>
        <w:t xml:space="preserve">  </w:t>
      </w:r>
      <w:r w:rsidR="00E56587" w:rsidRPr="009D450F">
        <w:rPr>
          <w:rFonts w:ascii="Times New Roman" w:hAnsi="Times New Roman" w:cs="Times New Roman"/>
          <w:b/>
          <w:sz w:val="26"/>
          <w:szCs w:val="26"/>
        </w:rPr>
        <w:t>«настольный теннис»</w:t>
      </w:r>
    </w:p>
    <w:p w:rsidR="00E56587" w:rsidRPr="00D34339" w:rsidRDefault="00C4573E"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Подготовка спортсменов является многолетним процессом, рассчитанным на</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10-15 лет, и предусматривает определенные требования к занимающимся настольным</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теннисом в соответствии с этапами спортивной подготовки.</w:t>
      </w:r>
    </w:p>
    <w:p w:rsidR="00E56587" w:rsidRPr="00D34339" w:rsidRDefault="00C4573E"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lastRenderedPageBreak/>
        <w:t xml:space="preserve">    </w:t>
      </w:r>
      <w:r w:rsidR="009D450F">
        <w:rPr>
          <w:rFonts w:ascii="Times New Roman" w:hAnsi="Times New Roman" w:cs="Times New Roman"/>
          <w:sz w:val="26"/>
          <w:szCs w:val="26"/>
        </w:rPr>
        <w:t>Группы начальной подготовки по настольному теннису</w:t>
      </w:r>
      <w:r w:rsidR="00E56587" w:rsidRPr="00D34339">
        <w:rPr>
          <w:rFonts w:ascii="Times New Roman" w:hAnsi="Times New Roman" w:cs="Times New Roman"/>
          <w:sz w:val="26"/>
          <w:szCs w:val="26"/>
        </w:rPr>
        <w:t xml:space="preserve"> комплектуются в соответствии с</w:t>
      </w:r>
      <w:r w:rsidR="009D450F">
        <w:rPr>
          <w:rFonts w:ascii="Times New Roman" w:hAnsi="Times New Roman" w:cs="Times New Roman"/>
          <w:sz w:val="26"/>
          <w:szCs w:val="26"/>
        </w:rPr>
        <w:t xml:space="preserve">  </w:t>
      </w:r>
      <w:r w:rsidR="00E56587" w:rsidRPr="00D34339">
        <w:rPr>
          <w:rFonts w:ascii="Times New Roman" w:hAnsi="Times New Roman" w:cs="Times New Roman"/>
          <w:sz w:val="26"/>
          <w:szCs w:val="26"/>
        </w:rPr>
        <w:t>нормативно-правовыми требованиями, учетом возраста и спортивной</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подготовленности занимающихся.</w:t>
      </w:r>
    </w:p>
    <w:p w:rsidR="00E56587" w:rsidRPr="00D34339" w:rsidRDefault="00C4573E"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Подготовка игроков в настольный теннис имеет несколько этапов, которые</w:t>
      </w:r>
      <w:r w:rsidR="009D450F">
        <w:rPr>
          <w:rFonts w:ascii="Times New Roman" w:hAnsi="Times New Roman" w:cs="Times New Roman"/>
          <w:sz w:val="26"/>
          <w:szCs w:val="26"/>
        </w:rPr>
        <w:t xml:space="preserve"> </w:t>
      </w:r>
      <w:r w:rsidR="00E56587" w:rsidRPr="00D34339">
        <w:rPr>
          <w:rFonts w:ascii="Times New Roman" w:hAnsi="Times New Roman" w:cs="Times New Roman"/>
          <w:sz w:val="26"/>
          <w:szCs w:val="26"/>
        </w:rPr>
        <w:t>имеют свои специфические особенности:</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этап начальной подготовки (до 2-х</w:t>
      </w:r>
      <w:r w:rsidR="009D450F">
        <w:rPr>
          <w:rFonts w:ascii="Times New Roman" w:hAnsi="Times New Roman" w:cs="Times New Roman"/>
          <w:sz w:val="26"/>
          <w:szCs w:val="26"/>
        </w:rPr>
        <w:t xml:space="preserve"> лет) проводится в</w:t>
      </w:r>
      <w:r w:rsidRPr="00D34339">
        <w:rPr>
          <w:rFonts w:ascii="Times New Roman" w:hAnsi="Times New Roman" w:cs="Times New Roman"/>
          <w:sz w:val="26"/>
          <w:szCs w:val="26"/>
        </w:rPr>
        <w:t xml:space="preserve"> группах</w:t>
      </w:r>
      <w:r w:rsidR="00C4573E" w:rsidRPr="00D34339">
        <w:rPr>
          <w:rFonts w:ascii="Times New Roman" w:hAnsi="Times New Roman" w:cs="Times New Roman"/>
          <w:sz w:val="26"/>
          <w:szCs w:val="26"/>
        </w:rPr>
        <w:t xml:space="preserve">  </w:t>
      </w:r>
      <w:r w:rsidRPr="00D34339">
        <w:rPr>
          <w:rFonts w:ascii="Times New Roman" w:hAnsi="Times New Roman" w:cs="Times New Roman"/>
          <w:sz w:val="26"/>
          <w:szCs w:val="26"/>
        </w:rPr>
        <w:t>начальной подготовки;</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тренировочный этап (этап спортивной специализации) в настольном теннисе</w:t>
      </w:r>
      <w:r w:rsidR="00C4573E" w:rsidRPr="00D34339">
        <w:rPr>
          <w:rFonts w:ascii="Times New Roman" w:hAnsi="Times New Roman" w:cs="Times New Roman"/>
          <w:sz w:val="26"/>
          <w:szCs w:val="26"/>
        </w:rPr>
        <w:t xml:space="preserve"> </w:t>
      </w:r>
      <w:r w:rsidRPr="00D34339">
        <w:rPr>
          <w:rFonts w:ascii="Times New Roman" w:hAnsi="Times New Roman" w:cs="Times New Roman"/>
          <w:sz w:val="26"/>
          <w:szCs w:val="26"/>
        </w:rPr>
        <w:t>проводится в</w:t>
      </w:r>
      <w:r w:rsidR="009D450F">
        <w:rPr>
          <w:rFonts w:ascii="Times New Roman" w:hAnsi="Times New Roman" w:cs="Times New Roman"/>
          <w:sz w:val="26"/>
          <w:szCs w:val="26"/>
        </w:rPr>
        <w:t xml:space="preserve"> учебно - </w:t>
      </w:r>
      <w:r w:rsidRPr="00D34339">
        <w:rPr>
          <w:rFonts w:ascii="Times New Roman" w:hAnsi="Times New Roman" w:cs="Times New Roman"/>
          <w:sz w:val="26"/>
          <w:szCs w:val="26"/>
        </w:rPr>
        <w:t xml:space="preserve"> тренировочных группах в течение следующих 5 лет;</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этап совершенствования спортивного мастерства проводится в группах</w:t>
      </w:r>
      <w:r w:rsidR="00C4573E" w:rsidRPr="00D34339">
        <w:rPr>
          <w:rFonts w:ascii="Times New Roman" w:hAnsi="Times New Roman" w:cs="Times New Roman"/>
          <w:sz w:val="26"/>
          <w:szCs w:val="26"/>
        </w:rPr>
        <w:t xml:space="preserve"> </w:t>
      </w:r>
      <w:r w:rsidRPr="00D34339">
        <w:rPr>
          <w:rFonts w:ascii="Times New Roman" w:hAnsi="Times New Roman" w:cs="Times New Roman"/>
          <w:sz w:val="26"/>
          <w:szCs w:val="26"/>
        </w:rPr>
        <w:t>спортивного совершенствования (без ограничения длительности обучения);</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этап высшего спортивного мастерства проводится в группах спортивного</w:t>
      </w:r>
    </w:p>
    <w:p w:rsidR="00E56587" w:rsidRPr="00D34339" w:rsidRDefault="00E56587"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мастерства (без ограничения длительности обучения).</w:t>
      </w:r>
    </w:p>
    <w:p w:rsidR="00E56587" w:rsidRPr="00D34339" w:rsidRDefault="00C4573E"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Главным отличием данных этапов является возраст и подготовленность</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спортсменов, зачисляемых на тот или иной этап подготовки, в ту или иную группу</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подготовки. Для зачисления дети проходят тестирование по показателям физического</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развития и общей физической подготовленности (табл. 1).</w:t>
      </w:r>
    </w:p>
    <w:p w:rsidR="00E56587" w:rsidRPr="00D34339" w:rsidRDefault="00C4573E" w:rsidP="00E56587">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w:t>
      </w:r>
      <w:r w:rsidR="009D450F">
        <w:rPr>
          <w:rFonts w:ascii="Times New Roman" w:hAnsi="Times New Roman" w:cs="Times New Roman"/>
          <w:sz w:val="26"/>
          <w:szCs w:val="26"/>
        </w:rPr>
        <w:t>Учебно - т</w:t>
      </w:r>
      <w:r w:rsidRPr="00D34339">
        <w:rPr>
          <w:rFonts w:ascii="Times New Roman" w:hAnsi="Times New Roman" w:cs="Times New Roman"/>
          <w:sz w:val="26"/>
          <w:szCs w:val="26"/>
        </w:rPr>
        <w:t xml:space="preserve">ренировочные </w:t>
      </w:r>
      <w:r w:rsidR="00E56587" w:rsidRPr="00D34339">
        <w:rPr>
          <w:rFonts w:ascii="Times New Roman" w:hAnsi="Times New Roman" w:cs="Times New Roman"/>
          <w:sz w:val="26"/>
          <w:szCs w:val="26"/>
        </w:rPr>
        <w:t xml:space="preserve"> группы для занятий настольным теннисом комплектуются с учетом</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возраста и спортивной подготовленности занимающихся. Возраст поступающих и</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занимающихся должен, как правило, соответствовать требованиям к возрасту и</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уровню и спортивной и физической подготовленности, изложенным в нормативных</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правовых документах, регулирующих деятельность организаций, осуществляющих</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спортивную подготовку. После каждого года обучения занимающиеся сдают</w:t>
      </w:r>
      <w:r w:rsidR="009D450F">
        <w:rPr>
          <w:rFonts w:ascii="Times New Roman" w:hAnsi="Times New Roman" w:cs="Times New Roman"/>
          <w:sz w:val="26"/>
          <w:szCs w:val="26"/>
        </w:rPr>
        <w:t xml:space="preserve"> </w:t>
      </w:r>
      <w:r w:rsidR="00E56587" w:rsidRPr="00D34339">
        <w:rPr>
          <w:rFonts w:ascii="Times New Roman" w:hAnsi="Times New Roman" w:cs="Times New Roman"/>
          <w:sz w:val="26"/>
          <w:szCs w:val="26"/>
        </w:rPr>
        <w:t>предусмотренные программой нормативы. Требования к возрасту лиц для зачисления</w:t>
      </w:r>
      <w:r w:rsidRPr="00D34339">
        <w:rPr>
          <w:rFonts w:ascii="Times New Roman" w:hAnsi="Times New Roman" w:cs="Times New Roman"/>
          <w:sz w:val="26"/>
          <w:szCs w:val="26"/>
        </w:rPr>
        <w:t xml:space="preserve"> </w:t>
      </w:r>
      <w:r w:rsidR="00E56587" w:rsidRPr="00D34339">
        <w:rPr>
          <w:rFonts w:ascii="Times New Roman" w:hAnsi="Times New Roman" w:cs="Times New Roman"/>
          <w:sz w:val="26"/>
          <w:szCs w:val="26"/>
        </w:rPr>
        <w:t>на этапы спортивной подготовки и наполняемости групп представлены в таблице 1.</w:t>
      </w:r>
    </w:p>
    <w:p w:rsidR="00C4573E" w:rsidRPr="00D34339" w:rsidRDefault="00C4573E" w:rsidP="00E56587">
      <w:pPr>
        <w:spacing w:after="0" w:line="240" w:lineRule="auto"/>
        <w:jc w:val="both"/>
        <w:rPr>
          <w:rFonts w:ascii="Times New Roman" w:hAnsi="Times New Roman" w:cs="Times New Roman"/>
          <w:sz w:val="26"/>
          <w:szCs w:val="26"/>
        </w:rPr>
      </w:pPr>
    </w:p>
    <w:p w:rsidR="00C4573E" w:rsidRPr="00D34339" w:rsidRDefault="00C4573E" w:rsidP="00C4573E">
      <w:pPr>
        <w:spacing w:after="0" w:line="240" w:lineRule="auto"/>
        <w:jc w:val="right"/>
        <w:rPr>
          <w:rFonts w:ascii="Times New Roman" w:hAnsi="Times New Roman" w:cs="Times New Roman"/>
          <w:sz w:val="26"/>
          <w:szCs w:val="26"/>
        </w:rPr>
      </w:pPr>
      <w:r w:rsidRPr="00D34339">
        <w:rPr>
          <w:rFonts w:ascii="Times New Roman" w:hAnsi="Times New Roman" w:cs="Times New Roman"/>
          <w:sz w:val="26"/>
          <w:szCs w:val="26"/>
        </w:rPr>
        <w:t>Таблица 1</w:t>
      </w:r>
    </w:p>
    <w:p w:rsidR="00C4573E" w:rsidRPr="00D34339" w:rsidRDefault="00C4573E" w:rsidP="00C4573E">
      <w:pPr>
        <w:spacing w:after="0" w:line="240" w:lineRule="auto"/>
        <w:jc w:val="center"/>
        <w:rPr>
          <w:rFonts w:ascii="Times New Roman" w:hAnsi="Times New Roman" w:cs="Times New Roman"/>
          <w:b/>
          <w:sz w:val="26"/>
          <w:szCs w:val="26"/>
        </w:rPr>
      </w:pPr>
      <w:r w:rsidRPr="00D34339">
        <w:rPr>
          <w:rFonts w:ascii="Times New Roman" w:hAnsi="Times New Roman" w:cs="Times New Roman"/>
          <w:b/>
          <w:sz w:val="26"/>
          <w:szCs w:val="26"/>
        </w:rPr>
        <w:t>Сроки реализации этапов спортивной  подготовки и возрастные границы лиц, проходящих спортивную  подготовку, по отдельным этапам, количество лиц, проходящих спортивную подготовку в группах на этапах спортивной подготовки</w:t>
      </w:r>
    </w:p>
    <w:p w:rsidR="00C4573E" w:rsidRPr="00D34339" w:rsidRDefault="00C4573E" w:rsidP="00C4573E">
      <w:pPr>
        <w:spacing w:after="0" w:line="240" w:lineRule="auto"/>
        <w:jc w:val="center"/>
        <w:rPr>
          <w:rFonts w:ascii="Times New Roman" w:hAnsi="Times New Roman" w:cs="Times New Roman"/>
          <w:b/>
          <w:sz w:val="26"/>
          <w:szCs w:val="26"/>
        </w:rPr>
      </w:pPr>
    </w:p>
    <w:tbl>
      <w:tblPr>
        <w:tblStyle w:val="a3"/>
        <w:tblW w:w="0" w:type="auto"/>
        <w:tblLook w:val="04A0"/>
      </w:tblPr>
      <w:tblGrid>
        <w:gridCol w:w="3425"/>
        <w:gridCol w:w="1949"/>
        <w:gridCol w:w="2086"/>
        <w:gridCol w:w="2111"/>
      </w:tblGrid>
      <w:tr w:rsidR="00C4573E" w:rsidRPr="00D34339" w:rsidTr="00615E6B">
        <w:tc>
          <w:tcPr>
            <w:tcW w:w="3510" w:type="dxa"/>
          </w:tcPr>
          <w:p w:rsidR="00C4573E" w:rsidRPr="00D34339" w:rsidRDefault="00C4573E" w:rsidP="00C4573E">
            <w:pPr>
              <w:jc w:val="center"/>
              <w:rPr>
                <w:rFonts w:ascii="Times New Roman" w:hAnsi="Times New Roman" w:cs="Times New Roman"/>
                <w:sz w:val="26"/>
                <w:szCs w:val="26"/>
              </w:rPr>
            </w:pPr>
            <w:r w:rsidRPr="00D34339">
              <w:rPr>
                <w:rFonts w:ascii="Times New Roman" w:hAnsi="Times New Roman" w:cs="Times New Roman"/>
                <w:sz w:val="26"/>
                <w:szCs w:val="26"/>
              </w:rPr>
              <w:t>Этапы спортивной подготовки</w:t>
            </w:r>
          </w:p>
        </w:tc>
        <w:tc>
          <w:tcPr>
            <w:tcW w:w="1701" w:type="dxa"/>
          </w:tcPr>
          <w:p w:rsidR="00C4573E" w:rsidRPr="00D34339" w:rsidRDefault="00C4573E" w:rsidP="00C4573E">
            <w:pPr>
              <w:jc w:val="center"/>
              <w:rPr>
                <w:rFonts w:ascii="Times New Roman" w:hAnsi="Times New Roman" w:cs="Times New Roman"/>
                <w:sz w:val="26"/>
                <w:szCs w:val="26"/>
              </w:rPr>
            </w:pPr>
            <w:r w:rsidRPr="00D34339">
              <w:rPr>
                <w:rFonts w:ascii="Times New Roman" w:hAnsi="Times New Roman" w:cs="Times New Roman"/>
                <w:sz w:val="26"/>
                <w:szCs w:val="26"/>
              </w:rPr>
              <w:t>Сроки реализации этапов спортивной подготовки (лет)</w:t>
            </w:r>
          </w:p>
        </w:tc>
        <w:tc>
          <w:tcPr>
            <w:tcW w:w="2127" w:type="dxa"/>
          </w:tcPr>
          <w:p w:rsidR="00C4573E" w:rsidRPr="00D34339" w:rsidRDefault="00615E6B" w:rsidP="00C4573E">
            <w:pPr>
              <w:jc w:val="center"/>
              <w:rPr>
                <w:rFonts w:ascii="Times New Roman" w:hAnsi="Times New Roman" w:cs="Times New Roman"/>
                <w:sz w:val="26"/>
                <w:szCs w:val="26"/>
              </w:rPr>
            </w:pPr>
            <w:r w:rsidRPr="00D34339">
              <w:rPr>
                <w:rFonts w:ascii="Times New Roman" w:hAnsi="Times New Roman" w:cs="Times New Roman"/>
                <w:sz w:val="26"/>
                <w:szCs w:val="26"/>
              </w:rPr>
              <w:t>Возрастные границы лиц, проходящих спортивную подготовку (лет)</w:t>
            </w:r>
          </w:p>
        </w:tc>
        <w:tc>
          <w:tcPr>
            <w:tcW w:w="2126" w:type="dxa"/>
          </w:tcPr>
          <w:p w:rsidR="00C4573E" w:rsidRPr="00D34339" w:rsidRDefault="00615E6B" w:rsidP="00C4573E">
            <w:pPr>
              <w:jc w:val="center"/>
              <w:rPr>
                <w:rFonts w:ascii="Times New Roman" w:hAnsi="Times New Roman" w:cs="Times New Roman"/>
                <w:sz w:val="26"/>
                <w:szCs w:val="26"/>
              </w:rPr>
            </w:pPr>
            <w:r w:rsidRPr="00D34339">
              <w:rPr>
                <w:rFonts w:ascii="Times New Roman" w:hAnsi="Times New Roman" w:cs="Times New Roman"/>
                <w:sz w:val="26"/>
                <w:szCs w:val="26"/>
              </w:rPr>
              <w:t>Наполняемость (человек)</w:t>
            </w:r>
          </w:p>
        </w:tc>
      </w:tr>
      <w:tr w:rsidR="00C4573E" w:rsidRPr="00D34339" w:rsidTr="00615E6B">
        <w:tc>
          <w:tcPr>
            <w:tcW w:w="3510" w:type="dxa"/>
          </w:tcPr>
          <w:p w:rsidR="00C4573E" w:rsidRPr="00D34339" w:rsidRDefault="00615E6B" w:rsidP="00C4573E">
            <w:pPr>
              <w:jc w:val="center"/>
              <w:rPr>
                <w:rFonts w:ascii="Times New Roman" w:hAnsi="Times New Roman" w:cs="Times New Roman"/>
                <w:sz w:val="26"/>
                <w:szCs w:val="26"/>
              </w:rPr>
            </w:pPr>
            <w:r w:rsidRPr="00D34339">
              <w:rPr>
                <w:rFonts w:ascii="Times New Roman" w:hAnsi="Times New Roman" w:cs="Times New Roman"/>
                <w:sz w:val="26"/>
                <w:szCs w:val="26"/>
              </w:rPr>
              <w:t>Этап  начальной подготовки</w:t>
            </w:r>
          </w:p>
        </w:tc>
        <w:tc>
          <w:tcPr>
            <w:tcW w:w="1701" w:type="dxa"/>
          </w:tcPr>
          <w:p w:rsidR="00C4573E" w:rsidRPr="00D34339" w:rsidRDefault="00615E6B" w:rsidP="00C4573E">
            <w:pPr>
              <w:jc w:val="center"/>
              <w:rPr>
                <w:rFonts w:ascii="Times New Roman" w:hAnsi="Times New Roman" w:cs="Times New Roman"/>
                <w:sz w:val="26"/>
                <w:szCs w:val="26"/>
              </w:rPr>
            </w:pPr>
            <w:r w:rsidRPr="00D34339">
              <w:rPr>
                <w:rFonts w:ascii="Times New Roman" w:hAnsi="Times New Roman" w:cs="Times New Roman"/>
                <w:sz w:val="26"/>
                <w:szCs w:val="26"/>
              </w:rPr>
              <w:t>1-2</w:t>
            </w:r>
          </w:p>
        </w:tc>
        <w:tc>
          <w:tcPr>
            <w:tcW w:w="2127" w:type="dxa"/>
          </w:tcPr>
          <w:p w:rsidR="00C4573E" w:rsidRPr="00D34339" w:rsidRDefault="00615E6B" w:rsidP="00C4573E">
            <w:pPr>
              <w:jc w:val="center"/>
              <w:rPr>
                <w:rFonts w:ascii="Times New Roman" w:hAnsi="Times New Roman" w:cs="Times New Roman"/>
                <w:sz w:val="26"/>
                <w:szCs w:val="26"/>
              </w:rPr>
            </w:pPr>
            <w:r w:rsidRPr="00D34339">
              <w:rPr>
                <w:rFonts w:ascii="Times New Roman" w:hAnsi="Times New Roman" w:cs="Times New Roman"/>
                <w:sz w:val="26"/>
                <w:szCs w:val="26"/>
              </w:rPr>
              <w:t>7</w:t>
            </w:r>
          </w:p>
        </w:tc>
        <w:tc>
          <w:tcPr>
            <w:tcW w:w="2126" w:type="dxa"/>
          </w:tcPr>
          <w:p w:rsidR="00C4573E" w:rsidRPr="00D34339" w:rsidRDefault="00615E6B" w:rsidP="00C4573E">
            <w:pPr>
              <w:jc w:val="center"/>
              <w:rPr>
                <w:rFonts w:ascii="Times New Roman" w:hAnsi="Times New Roman" w:cs="Times New Roman"/>
                <w:sz w:val="26"/>
                <w:szCs w:val="26"/>
              </w:rPr>
            </w:pPr>
            <w:r w:rsidRPr="00D34339">
              <w:rPr>
                <w:rFonts w:ascii="Times New Roman" w:hAnsi="Times New Roman" w:cs="Times New Roman"/>
                <w:sz w:val="26"/>
                <w:szCs w:val="26"/>
              </w:rPr>
              <w:t>10</w:t>
            </w:r>
          </w:p>
        </w:tc>
      </w:tr>
      <w:tr w:rsidR="00C4573E" w:rsidRPr="00D34339" w:rsidTr="00615E6B">
        <w:tc>
          <w:tcPr>
            <w:tcW w:w="3510" w:type="dxa"/>
          </w:tcPr>
          <w:p w:rsidR="00C4573E" w:rsidRPr="00D34339" w:rsidRDefault="00615E6B" w:rsidP="00C4573E">
            <w:pPr>
              <w:jc w:val="center"/>
              <w:rPr>
                <w:rFonts w:ascii="Times New Roman" w:hAnsi="Times New Roman" w:cs="Times New Roman"/>
                <w:sz w:val="26"/>
                <w:szCs w:val="26"/>
              </w:rPr>
            </w:pPr>
            <w:r w:rsidRPr="00D34339">
              <w:rPr>
                <w:rFonts w:ascii="Times New Roman" w:hAnsi="Times New Roman" w:cs="Times New Roman"/>
                <w:sz w:val="26"/>
                <w:szCs w:val="26"/>
              </w:rPr>
              <w:t>Учебно – тренировочный этап (этап  спортивной специализации)</w:t>
            </w:r>
          </w:p>
        </w:tc>
        <w:tc>
          <w:tcPr>
            <w:tcW w:w="1701" w:type="dxa"/>
          </w:tcPr>
          <w:p w:rsidR="00C4573E" w:rsidRPr="00D34339" w:rsidRDefault="00615E6B" w:rsidP="00C4573E">
            <w:pPr>
              <w:jc w:val="center"/>
              <w:rPr>
                <w:rFonts w:ascii="Times New Roman" w:hAnsi="Times New Roman" w:cs="Times New Roman"/>
                <w:sz w:val="26"/>
                <w:szCs w:val="26"/>
              </w:rPr>
            </w:pPr>
            <w:r w:rsidRPr="00D34339">
              <w:rPr>
                <w:rFonts w:ascii="Times New Roman" w:hAnsi="Times New Roman" w:cs="Times New Roman"/>
                <w:sz w:val="26"/>
                <w:szCs w:val="26"/>
              </w:rPr>
              <w:t>5</w:t>
            </w:r>
          </w:p>
        </w:tc>
        <w:tc>
          <w:tcPr>
            <w:tcW w:w="2127" w:type="dxa"/>
          </w:tcPr>
          <w:p w:rsidR="00C4573E" w:rsidRPr="00D34339" w:rsidRDefault="00615E6B" w:rsidP="00C4573E">
            <w:pPr>
              <w:jc w:val="center"/>
              <w:rPr>
                <w:rFonts w:ascii="Times New Roman" w:hAnsi="Times New Roman" w:cs="Times New Roman"/>
                <w:sz w:val="26"/>
                <w:szCs w:val="26"/>
              </w:rPr>
            </w:pPr>
            <w:r w:rsidRPr="00D34339">
              <w:rPr>
                <w:rFonts w:ascii="Times New Roman" w:hAnsi="Times New Roman" w:cs="Times New Roman"/>
                <w:sz w:val="26"/>
                <w:szCs w:val="26"/>
              </w:rPr>
              <w:t>8</w:t>
            </w:r>
          </w:p>
        </w:tc>
        <w:tc>
          <w:tcPr>
            <w:tcW w:w="2126" w:type="dxa"/>
          </w:tcPr>
          <w:p w:rsidR="00C4573E" w:rsidRPr="00D34339" w:rsidRDefault="00615E6B" w:rsidP="00C4573E">
            <w:pPr>
              <w:jc w:val="center"/>
              <w:rPr>
                <w:rFonts w:ascii="Times New Roman" w:hAnsi="Times New Roman" w:cs="Times New Roman"/>
                <w:sz w:val="26"/>
                <w:szCs w:val="26"/>
              </w:rPr>
            </w:pPr>
            <w:r w:rsidRPr="00D34339">
              <w:rPr>
                <w:rFonts w:ascii="Times New Roman" w:hAnsi="Times New Roman" w:cs="Times New Roman"/>
                <w:sz w:val="26"/>
                <w:szCs w:val="26"/>
              </w:rPr>
              <w:t>8</w:t>
            </w:r>
          </w:p>
        </w:tc>
      </w:tr>
      <w:tr w:rsidR="00C4573E" w:rsidRPr="00D34339" w:rsidTr="00615E6B">
        <w:tc>
          <w:tcPr>
            <w:tcW w:w="3510" w:type="dxa"/>
          </w:tcPr>
          <w:p w:rsidR="00C4573E" w:rsidRPr="00D34339" w:rsidRDefault="00615E6B" w:rsidP="00C4573E">
            <w:pPr>
              <w:jc w:val="center"/>
              <w:rPr>
                <w:rFonts w:ascii="Times New Roman" w:hAnsi="Times New Roman" w:cs="Times New Roman"/>
                <w:sz w:val="26"/>
                <w:szCs w:val="26"/>
              </w:rPr>
            </w:pPr>
            <w:r w:rsidRPr="00D34339">
              <w:rPr>
                <w:rFonts w:ascii="Times New Roman" w:hAnsi="Times New Roman" w:cs="Times New Roman"/>
                <w:sz w:val="26"/>
                <w:szCs w:val="26"/>
              </w:rPr>
              <w:t>Этап совершенствования спортивного мастерства</w:t>
            </w:r>
          </w:p>
        </w:tc>
        <w:tc>
          <w:tcPr>
            <w:tcW w:w="1701" w:type="dxa"/>
          </w:tcPr>
          <w:p w:rsidR="00C4573E" w:rsidRPr="00D34339" w:rsidRDefault="00615E6B" w:rsidP="00C4573E">
            <w:pPr>
              <w:jc w:val="center"/>
              <w:rPr>
                <w:rFonts w:ascii="Times New Roman" w:hAnsi="Times New Roman" w:cs="Times New Roman"/>
                <w:sz w:val="26"/>
                <w:szCs w:val="26"/>
              </w:rPr>
            </w:pPr>
            <w:r w:rsidRPr="00D34339">
              <w:rPr>
                <w:rFonts w:ascii="Times New Roman" w:hAnsi="Times New Roman" w:cs="Times New Roman"/>
                <w:sz w:val="26"/>
                <w:szCs w:val="26"/>
              </w:rPr>
              <w:t>не ограничивается</w:t>
            </w:r>
          </w:p>
        </w:tc>
        <w:tc>
          <w:tcPr>
            <w:tcW w:w="2127" w:type="dxa"/>
          </w:tcPr>
          <w:p w:rsidR="00C4573E" w:rsidRPr="00D34339" w:rsidRDefault="00615E6B" w:rsidP="00C4573E">
            <w:pPr>
              <w:jc w:val="center"/>
              <w:rPr>
                <w:rFonts w:ascii="Times New Roman" w:hAnsi="Times New Roman" w:cs="Times New Roman"/>
                <w:sz w:val="26"/>
                <w:szCs w:val="26"/>
              </w:rPr>
            </w:pPr>
            <w:r w:rsidRPr="00D34339">
              <w:rPr>
                <w:rFonts w:ascii="Times New Roman" w:hAnsi="Times New Roman" w:cs="Times New Roman"/>
                <w:sz w:val="26"/>
                <w:szCs w:val="26"/>
              </w:rPr>
              <w:t>13</w:t>
            </w:r>
          </w:p>
        </w:tc>
        <w:tc>
          <w:tcPr>
            <w:tcW w:w="2126" w:type="dxa"/>
          </w:tcPr>
          <w:p w:rsidR="00C4573E" w:rsidRPr="00D34339" w:rsidRDefault="00615E6B" w:rsidP="00C4573E">
            <w:pPr>
              <w:jc w:val="center"/>
              <w:rPr>
                <w:rFonts w:ascii="Times New Roman" w:hAnsi="Times New Roman" w:cs="Times New Roman"/>
                <w:sz w:val="26"/>
                <w:szCs w:val="26"/>
              </w:rPr>
            </w:pPr>
            <w:r w:rsidRPr="00D34339">
              <w:rPr>
                <w:rFonts w:ascii="Times New Roman" w:hAnsi="Times New Roman" w:cs="Times New Roman"/>
                <w:sz w:val="26"/>
                <w:szCs w:val="26"/>
              </w:rPr>
              <w:t>4</w:t>
            </w:r>
          </w:p>
        </w:tc>
      </w:tr>
      <w:tr w:rsidR="00C4573E" w:rsidRPr="00D34339" w:rsidTr="00615E6B">
        <w:tc>
          <w:tcPr>
            <w:tcW w:w="3510" w:type="dxa"/>
          </w:tcPr>
          <w:p w:rsidR="00C4573E" w:rsidRPr="00D34339" w:rsidRDefault="00615E6B" w:rsidP="00C4573E">
            <w:pPr>
              <w:jc w:val="center"/>
              <w:rPr>
                <w:rFonts w:ascii="Times New Roman" w:hAnsi="Times New Roman" w:cs="Times New Roman"/>
                <w:sz w:val="26"/>
                <w:szCs w:val="26"/>
              </w:rPr>
            </w:pPr>
            <w:r w:rsidRPr="00D34339">
              <w:rPr>
                <w:rFonts w:ascii="Times New Roman" w:hAnsi="Times New Roman" w:cs="Times New Roman"/>
                <w:sz w:val="26"/>
                <w:szCs w:val="26"/>
              </w:rPr>
              <w:t>Этап высшего спортивного мастерства</w:t>
            </w:r>
          </w:p>
        </w:tc>
        <w:tc>
          <w:tcPr>
            <w:tcW w:w="1701" w:type="dxa"/>
          </w:tcPr>
          <w:p w:rsidR="00C4573E" w:rsidRPr="00D34339" w:rsidRDefault="00615E6B" w:rsidP="00C4573E">
            <w:pPr>
              <w:jc w:val="center"/>
              <w:rPr>
                <w:rFonts w:ascii="Times New Roman" w:hAnsi="Times New Roman" w:cs="Times New Roman"/>
                <w:sz w:val="26"/>
                <w:szCs w:val="26"/>
              </w:rPr>
            </w:pPr>
            <w:r w:rsidRPr="00D34339">
              <w:rPr>
                <w:rFonts w:ascii="Times New Roman" w:hAnsi="Times New Roman" w:cs="Times New Roman"/>
                <w:sz w:val="26"/>
                <w:szCs w:val="26"/>
              </w:rPr>
              <w:t>не ограничивается</w:t>
            </w:r>
          </w:p>
        </w:tc>
        <w:tc>
          <w:tcPr>
            <w:tcW w:w="2127" w:type="dxa"/>
          </w:tcPr>
          <w:p w:rsidR="00C4573E" w:rsidRPr="00D34339" w:rsidRDefault="00615E6B" w:rsidP="00C4573E">
            <w:pPr>
              <w:jc w:val="center"/>
              <w:rPr>
                <w:rFonts w:ascii="Times New Roman" w:hAnsi="Times New Roman" w:cs="Times New Roman"/>
                <w:sz w:val="26"/>
                <w:szCs w:val="26"/>
              </w:rPr>
            </w:pPr>
            <w:r w:rsidRPr="00D34339">
              <w:rPr>
                <w:rFonts w:ascii="Times New Roman" w:hAnsi="Times New Roman" w:cs="Times New Roman"/>
                <w:sz w:val="26"/>
                <w:szCs w:val="26"/>
              </w:rPr>
              <w:t>14</w:t>
            </w:r>
          </w:p>
        </w:tc>
        <w:tc>
          <w:tcPr>
            <w:tcW w:w="2126" w:type="dxa"/>
          </w:tcPr>
          <w:p w:rsidR="00C4573E" w:rsidRPr="00D34339" w:rsidRDefault="00615E6B" w:rsidP="00C4573E">
            <w:pPr>
              <w:jc w:val="center"/>
              <w:rPr>
                <w:rFonts w:ascii="Times New Roman" w:hAnsi="Times New Roman" w:cs="Times New Roman"/>
                <w:sz w:val="26"/>
                <w:szCs w:val="26"/>
              </w:rPr>
            </w:pPr>
            <w:r w:rsidRPr="00D34339">
              <w:rPr>
                <w:rFonts w:ascii="Times New Roman" w:hAnsi="Times New Roman" w:cs="Times New Roman"/>
                <w:sz w:val="26"/>
                <w:szCs w:val="26"/>
              </w:rPr>
              <w:t>2</w:t>
            </w:r>
          </w:p>
        </w:tc>
      </w:tr>
    </w:tbl>
    <w:p w:rsidR="00C4573E" w:rsidRPr="00D34339" w:rsidRDefault="00C4573E" w:rsidP="00C4573E">
      <w:pPr>
        <w:spacing w:after="0" w:line="240" w:lineRule="auto"/>
        <w:jc w:val="center"/>
        <w:rPr>
          <w:rFonts w:ascii="Times New Roman" w:hAnsi="Times New Roman" w:cs="Times New Roman"/>
          <w:b/>
          <w:sz w:val="26"/>
          <w:szCs w:val="26"/>
        </w:rPr>
      </w:pPr>
    </w:p>
    <w:p w:rsidR="00615E6B" w:rsidRPr="00D34339" w:rsidRDefault="00615E6B" w:rsidP="00C4573E">
      <w:pPr>
        <w:spacing w:after="0" w:line="240" w:lineRule="auto"/>
        <w:jc w:val="center"/>
        <w:rPr>
          <w:rFonts w:ascii="Times New Roman" w:hAnsi="Times New Roman" w:cs="Times New Roman"/>
          <w:b/>
          <w:sz w:val="26"/>
          <w:szCs w:val="26"/>
        </w:rPr>
      </w:pPr>
    </w:p>
    <w:p w:rsidR="00615E6B" w:rsidRPr="00D34339" w:rsidRDefault="009D450F" w:rsidP="00615E6B">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В группы </w:t>
      </w:r>
      <w:r w:rsidR="00615E6B" w:rsidRPr="00D34339">
        <w:rPr>
          <w:rFonts w:ascii="Times New Roman" w:hAnsi="Times New Roman" w:cs="Times New Roman"/>
          <w:sz w:val="26"/>
          <w:szCs w:val="26"/>
        </w:rPr>
        <w:t>начальной подготовки принимаются лица, выразившие желание заниматься спортом и не имеющие медицинских противопоказаний. Их возраст и уровень физической подготовленности должен соответствовать нормативам в прилагаемой таблице 1.</w:t>
      </w:r>
    </w:p>
    <w:p w:rsidR="00615E6B" w:rsidRPr="00D34339" w:rsidRDefault="00615E6B" w:rsidP="00615E6B">
      <w:pPr>
        <w:spacing w:after="0" w:line="240" w:lineRule="auto"/>
        <w:jc w:val="both"/>
        <w:rPr>
          <w:rFonts w:ascii="Times New Roman" w:hAnsi="Times New Roman" w:cs="Times New Roman"/>
          <w:sz w:val="26"/>
          <w:szCs w:val="26"/>
        </w:rPr>
      </w:pPr>
    </w:p>
    <w:p w:rsidR="00615E6B" w:rsidRPr="00D34339" w:rsidRDefault="00615E6B" w:rsidP="00615E6B">
      <w:pPr>
        <w:spacing w:after="0" w:line="240" w:lineRule="auto"/>
        <w:jc w:val="center"/>
        <w:rPr>
          <w:rFonts w:ascii="Times New Roman" w:hAnsi="Times New Roman" w:cs="Times New Roman"/>
          <w:b/>
          <w:sz w:val="26"/>
          <w:szCs w:val="26"/>
        </w:rPr>
      </w:pPr>
      <w:r w:rsidRPr="00D34339">
        <w:rPr>
          <w:rFonts w:ascii="Times New Roman" w:hAnsi="Times New Roman" w:cs="Times New Roman"/>
          <w:b/>
          <w:sz w:val="26"/>
          <w:szCs w:val="26"/>
        </w:rPr>
        <w:t xml:space="preserve">2.3. Режимы </w:t>
      </w:r>
      <w:r w:rsidR="009D450F">
        <w:rPr>
          <w:rFonts w:ascii="Times New Roman" w:hAnsi="Times New Roman" w:cs="Times New Roman"/>
          <w:b/>
          <w:sz w:val="26"/>
          <w:szCs w:val="26"/>
        </w:rPr>
        <w:t xml:space="preserve">учебно - </w:t>
      </w:r>
      <w:r w:rsidRPr="00D34339">
        <w:rPr>
          <w:rFonts w:ascii="Times New Roman" w:hAnsi="Times New Roman" w:cs="Times New Roman"/>
          <w:b/>
          <w:sz w:val="26"/>
          <w:szCs w:val="26"/>
        </w:rPr>
        <w:t>тренировочной работы на этапе начальной подготовки в</w:t>
      </w:r>
    </w:p>
    <w:p w:rsidR="00615E6B" w:rsidRPr="00D34339" w:rsidRDefault="00615E6B" w:rsidP="00615E6B">
      <w:pPr>
        <w:spacing w:after="0" w:line="240" w:lineRule="auto"/>
        <w:jc w:val="center"/>
        <w:rPr>
          <w:rFonts w:ascii="Times New Roman" w:hAnsi="Times New Roman" w:cs="Times New Roman"/>
          <w:b/>
          <w:sz w:val="26"/>
          <w:szCs w:val="26"/>
        </w:rPr>
      </w:pPr>
      <w:r w:rsidRPr="00D34339">
        <w:rPr>
          <w:rFonts w:ascii="Times New Roman" w:hAnsi="Times New Roman" w:cs="Times New Roman"/>
          <w:b/>
          <w:sz w:val="26"/>
          <w:szCs w:val="26"/>
        </w:rPr>
        <w:t>виде спорта «настольный теннис»</w:t>
      </w:r>
    </w:p>
    <w:p w:rsidR="00615E6B" w:rsidRPr="00D34339" w:rsidRDefault="00615E6B" w:rsidP="00615E6B">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Продолжительность спортивной подготовки установлена федеральным стандартом спортивной подготовки по виду спорта «настольный теннис» и составляет на этапе начальной подготовки – 2 года. Минимальный возраст для  зачисления в группы 7 лет.</w:t>
      </w:r>
    </w:p>
    <w:p w:rsidR="00615E6B" w:rsidRPr="00D34339" w:rsidRDefault="00615E6B" w:rsidP="00615E6B">
      <w:pPr>
        <w:spacing w:after="0" w:line="240" w:lineRule="auto"/>
        <w:jc w:val="both"/>
        <w:rPr>
          <w:rFonts w:ascii="Times New Roman" w:hAnsi="Times New Roman" w:cs="Times New Roman"/>
          <w:sz w:val="26"/>
          <w:szCs w:val="26"/>
        </w:rPr>
      </w:pPr>
      <w:r w:rsidRPr="00D34339">
        <w:rPr>
          <w:rFonts w:ascii="Times New Roman" w:hAnsi="Times New Roman" w:cs="Times New Roman"/>
          <w:sz w:val="26"/>
          <w:szCs w:val="26"/>
        </w:rPr>
        <w:t xml:space="preserve">    При организации </w:t>
      </w:r>
      <w:r w:rsidR="009D450F">
        <w:rPr>
          <w:rFonts w:ascii="Times New Roman" w:hAnsi="Times New Roman" w:cs="Times New Roman"/>
          <w:sz w:val="26"/>
          <w:szCs w:val="26"/>
        </w:rPr>
        <w:t xml:space="preserve">учебно - </w:t>
      </w:r>
      <w:r w:rsidRPr="00D34339">
        <w:rPr>
          <w:rFonts w:ascii="Times New Roman" w:hAnsi="Times New Roman" w:cs="Times New Roman"/>
          <w:sz w:val="26"/>
          <w:szCs w:val="26"/>
        </w:rPr>
        <w:t>тренировочной работы на этапе начальной подготовки следует придерживаться следующих режимов тренировочной работы (табл. 2).</w:t>
      </w:r>
    </w:p>
    <w:p w:rsidR="00615E6B" w:rsidRPr="00D34339" w:rsidRDefault="00615E6B" w:rsidP="00615E6B">
      <w:pPr>
        <w:spacing w:after="0" w:line="240" w:lineRule="auto"/>
        <w:jc w:val="both"/>
        <w:rPr>
          <w:rFonts w:ascii="Times New Roman" w:hAnsi="Times New Roman" w:cs="Times New Roman"/>
          <w:sz w:val="26"/>
          <w:szCs w:val="26"/>
        </w:rPr>
      </w:pPr>
    </w:p>
    <w:p w:rsidR="00615E6B" w:rsidRPr="00D34339" w:rsidRDefault="00615E6B" w:rsidP="00615E6B">
      <w:pPr>
        <w:spacing w:after="0" w:line="240" w:lineRule="auto"/>
        <w:jc w:val="right"/>
        <w:rPr>
          <w:rFonts w:ascii="Times New Roman" w:hAnsi="Times New Roman" w:cs="Times New Roman"/>
          <w:sz w:val="26"/>
          <w:szCs w:val="26"/>
        </w:rPr>
      </w:pPr>
      <w:r w:rsidRPr="00D34339">
        <w:rPr>
          <w:rFonts w:ascii="Times New Roman" w:hAnsi="Times New Roman" w:cs="Times New Roman"/>
          <w:sz w:val="26"/>
          <w:szCs w:val="26"/>
        </w:rPr>
        <w:t>Таблица 2</w:t>
      </w:r>
    </w:p>
    <w:p w:rsidR="00615E6B" w:rsidRPr="00D34339" w:rsidRDefault="00615E6B" w:rsidP="00615E6B">
      <w:pPr>
        <w:spacing w:after="0" w:line="240" w:lineRule="auto"/>
        <w:jc w:val="center"/>
        <w:rPr>
          <w:rFonts w:ascii="Times New Roman" w:hAnsi="Times New Roman" w:cs="Times New Roman"/>
          <w:b/>
          <w:sz w:val="26"/>
          <w:szCs w:val="26"/>
        </w:rPr>
      </w:pPr>
      <w:r w:rsidRPr="00D34339">
        <w:rPr>
          <w:rFonts w:ascii="Times New Roman" w:hAnsi="Times New Roman" w:cs="Times New Roman"/>
          <w:b/>
          <w:sz w:val="26"/>
          <w:szCs w:val="26"/>
        </w:rPr>
        <w:t>Режимы тренировочной работы на этапе начальной подготовки по виду</w:t>
      </w:r>
    </w:p>
    <w:p w:rsidR="00615E6B" w:rsidRPr="00D34339" w:rsidRDefault="00615E6B" w:rsidP="00615E6B">
      <w:pPr>
        <w:spacing w:after="0" w:line="240" w:lineRule="auto"/>
        <w:jc w:val="center"/>
        <w:rPr>
          <w:rFonts w:ascii="Times New Roman" w:hAnsi="Times New Roman" w:cs="Times New Roman"/>
          <w:b/>
          <w:sz w:val="26"/>
          <w:szCs w:val="26"/>
        </w:rPr>
      </w:pPr>
      <w:r w:rsidRPr="00D34339">
        <w:rPr>
          <w:rFonts w:ascii="Times New Roman" w:hAnsi="Times New Roman" w:cs="Times New Roman"/>
          <w:b/>
          <w:sz w:val="26"/>
          <w:szCs w:val="26"/>
        </w:rPr>
        <w:t>спорта «настольный теннис»</w:t>
      </w:r>
    </w:p>
    <w:p w:rsidR="00615E6B" w:rsidRPr="00D34339" w:rsidRDefault="00615E6B" w:rsidP="00615E6B">
      <w:pPr>
        <w:spacing w:after="0" w:line="240" w:lineRule="auto"/>
        <w:jc w:val="center"/>
        <w:rPr>
          <w:rFonts w:ascii="Times New Roman" w:hAnsi="Times New Roman" w:cs="Times New Roman"/>
          <w:b/>
          <w:sz w:val="26"/>
          <w:szCs w:val="26"/>
        </w:rPr>
      </w:pPr>
    </w:p>
    <w:tbl>
      <w:tblPr>
        <w:tblStyle w:val="a3"/>
        <w:tblW w:w="0" w:type="auto"/>
        <w:tblLook w:val="04A0"/>
      </w:tblPr>
      <w:tblGrid>
        <w:gridCol w:w="5211"/>
        <w:gridCol w:w="2268"/>
        <w:gridCol w:w="2092"/>
      </w:tblGrid>
      <w:tr w:rsidR="00615E6B" w:rsidRPr="00D34339" w:rsidTr="00C3509A">
        <w:tc>
          <w:tcPr>
            <w:tcW w:w="5211" w:type="dxa"/>
          </w:tcPr>
          <w:p w:rsidR="00615E6B" w:rsidRPr="00D34339" w:rsidRDefault="00615E6B" w:rsidP="00615E6B">
            <w:pPr>
              <w:jc w:val="center"/>
              <w:rPr>
                <w:rFonts w:ascii="Times New Roman" w:hAnsi="Times New Roman" w:cs="Times New Roman"/>
                <w:b/>
                <w:sz w:val="26"/>
                <w:szCs w:val="26"/>
              </w:rPr>
            </w:pPr>
            <w:r w:rsidRPr="00D34339">
              <w:rPr>
                <w:rFonts w:ascii="Times New Roman" w:hAnsi="Times New Roman" w:cs="Times New Roman"/>
                <w:b/>
                <w:sz w:val="26"/>
                <w:szCs w:val="26"/>
              </w:rPr>
              <w:t>Этапный норматив</w:t>
            </w:r>
          </w:p>
        </w:tc>
        <w:tc>
          <w:tcPr>
            <w:tcW w:w="2268" w:type="dxa"/>
          </w:tcPr>
          <w:p w:rsidR="00615E6B" w:rsidRPr="00D34339" w:rsidRDefault="00615E6B" w:rsidP="00615E6B">
            <w:pPr>
              <w:jc w:val="center"/>
              <w:rPr>
                <w:rFonts w:ascii="Times New Roman" w:hAnsi="Times New Roman" w:cs="Times New Roman"/>
                <w:b/>
                <w:sz w:val="26"/>
                <w:szCs w:val="26"/>
              </w:rPr>
            </w:pPr>
            <w:r w:rsidRPr="00D34339">
              <w:rPr>
                <w:rFonts w:ascii="Times New Roman" w:hAnsi="Times New Roman" w:cs="Times New Roman"/>
                <w:b/>
                <w:sz w:val="26"/>
                <w:szCs w:val="26"/>
              </w:rPr>
              <w:t>До года</w:t>
            </w:r>
          </w:p>
        </w:tc>
        <w:tc>
          <w:tcPr>
            <w:tcW w:w="2092" w:type="dxa"/>
          </w:tcPr>
          <w:p w:rsidR="00615E6B" w:rsidRPr="00D34339" w:rsidRDefault="00615E6B" w:rsidP="00615E6B">
            <w:pPr>
              <w:jc w:val="center"/>
              <w:rPr>
                <w:rFonts w:ascii="Times New Roman" w:hAnsi="Times New Roman" w:cs="Times New Roman"/>
                <w:b/>
                <w:sz w:val="26"/>
                <w:szCs w:val="26"/>
              </w:rPr>
            </w:pPr>
            <w:r w:rsidRPr="00D34339">
              <w:rPr>
                <w:rFonts w:ascii="Times New Roman" w:hAnsi="Times New Roman" w:cs="Times New Roman"/>
                <w:b/>
                <w:sz w:val="26"/>
                <w:szCs w:val="26"/>
              </w:rPr>
              <w:t>Свыше года</w:t>
            </w:r>
          </w:p>
        </w:tc>
      </w:tr>
      <w:tr w:rsidR="00615E6B" w:rsidRPr="00D34339" w:rsidTr="00C3509A">
        <w:tc>
          <w:tcPr>
            <w:tcW w:w="5211" w:type="dxa"/>
          </w:tcPr>
          <w:p w:rsidR="00615E6B" w:rsidRPr="00D34339" w:rsidRDefault="00615E6B" w:rsidP="00615E6B">
            <w:pPr>
              <w:jc w:val="center"/>
              <w:rPr>
                <w:rFonts w:ascii="Times New Roman" w:hAnsi="Times New Roman" w:cs="Times New Roman"/>
                <w:sz w:val="26"/>
                <w:szCs w:val="26"/>
              </w:rPr>
            </w:pPr>
            <w:r w:rsidRPr="00D34339">
              <w:rPr>
                <w:rFonts w:ascii="Times New Roman" w:hAnsi="Times New Roman" w:cs="Times New Roman"/>
                <w:sz w:val="26"/>
                <w:szCs w:val="26"/>
              </w:rPr>
              <w:t>Количество часов в неделю</w:t>
            </w:r>
          </w:p>
        </w:tc>
        <w:tc>
          <w:tcPr>
            <w:tcW w:w="2268" w:type="dxa"/>
          </w:tcPr>
          <w:p w:rsidR="00615E6B" w:rsidRPr="00D34339" w:rsidRDefault="00615E6B" w:rsidP="00615E6B">
            <w:pPr>
              <w:jc w:val="center"/>
              <w:rPr>
                <w:rFonts w:ascii="Times New Roman" w:hAnsi="Times New Roman" w:cs="Times New Roman"/>
                <w:sz w:val="26"/>
                <w:szCs w:val="26"/>
              </w:rPr>
            </w:pPr>
            <w:r w:rsidRPr="00D34339">
              <w:rPr>
                <w:rFonts w:ascii="Times New Roman" w:hAnsi="Times New Roman" w:cs="Times New Roman"/>
                <w:sz w:val="26"/>
                <w:szCs w:val="26"/>
              </w:rPr>
              <w:t>4,5,6</w:t>
            </w:r>
          </w:p>
        </w:tc>
        <w:tc>
          <w:tcPr>
            <w:tcW w:w="2092" w:type="dxa"/>
          </w:tcPr>
          <w:p w:rsidR="00615E6B" w:rsidRPr="00D34339" w:rsidRDefault="00615E6B" w:rsidP="00615E6B">
            <w:pPr>
              <w:jc w:val="center"/>
              <w:rPr>
                <w:rFonts w:ascii="Times New Roman" w:hAnsi="Times New Roman" w:cs="Times New Roman"/>
                <w:sz w:val="26"/>
                <w:szCs w:val="26"/>
              </w:rPr>
            </w:pPr>
            <w:r w:rsidRPr="00D34339">
              <w:rPr>
                <w:rFonts w:ascii="Times New Roman" w:hAnsi="Times New Roman" w:cs="Times New Roman"/>
                <w:sz w:val="26"/>
                <w:szCs w:val="26"/>
              </w:rPr>
              <w:t>6-8</w:t>
            </w:r>
          </w:p>
        </w:tc>
      </w:tr>
      <w:tr w:rsidR="00615E6B" w:rsidRPr="00D34339" w:rsidTr="00C3509A">
        <w:tc>
          <w:tcPr>
            <w:tcW w:w="5211" w:type="dxa"/>
          </w:tcPr>
          <w:p w:rsidR="00615E6B" w:rsidRPr="00D34339" w:rsidRDefault="00615E6B" w:rsidP="00615E6B">
            <w:pPr>
              <w:jc w:val="center"/>
              <w:rPr>
                <w:rFonts w:ascii="Times New Roman" w:hAnsi="Times New Roman" w:cs="Times New Roman"/>
                <w:sz w:val="26"/>
                <w:szCs w:val="26"/>
              </w:rPr>
            </w:pPr>
            <w:r w:rsidRPr="00D34339">
              <w:rPr>
                <w:rFonts w:ascii="Times New Roman" w:hAnsi="Times New Roman" w:cs="Times New Roman"/>
                <w:sz w:val="26"/>
                <w:szCs w:val="26"/>
              </w:rPr>
              <w:t>Общее количество часов в год</w:t>
            </w:r>
          </w:p>
        </w:tc>
        <w:tc>
          <w:tcPr>
            <w:tcW w:w="2268" w:type="dxa"/>
          </w:tcPr>
          <w:p w:rsidR="00615E6B" w:rsidRPr="00D34339" w:rsidRDefault="00615E6B" w:rsidP="00615E6B">
            <w:pPr>
              <w:jc w:val="center"/>
              <w:rPr>
                <w:rFonts w:ascii="Times New Roman" w:hAnsi="Times New Roman" w:cs="Times New Roman"/>
                <w:sz w:val="26"/>
                <w:szCs w:val="26"/>
              </w:rPr>
            </w:pPr>
            <w:r w:rsidRPr="00D34339">
              <w:rPr>
                <w:rFonts w:ascii="Times New Roman" w:hAnsi="Times New Roman" w:cs="Times New Roman"/>
                <w:sz w:val="26"/>
                <w:szCs w:val="26"/>
              </w:rPr>
              <w:t>234-312</w:t>
            </w:r>
          </w:p>
        </w:tc>
        <w:tc>
          <w:tcPr>
            <w:tcW w:w="2092" w:type="dxa"/>
          </w:tcPr>
          <w:p w:rsidR="00615E6B" w:rsidRPr="00D34339" w:rsidRDefault="00615E6B" w:rsidP="00615E6B">
            <w:pPr>
              <w:jc w:val="center"/>
              <w:rPr>
                <w:rFonts w:ascii="Times New Roman" w:hAnsi="Times New Roman" w:cs="Times New Roman"/>
                <w:sz w:val="26"/>
                <w:szCs w:val="26"/>
              </w:rPr>
            </w:pPr>
            <w:r w:rsidRPr="00D34339">
              <w:rPr>
                <w:rFonts w:ascii="Times New Roman" w:hAnsi="Times New Roman" w:cs="Times New Roman"/>
                <w:sz w:val="26"/>
                <w:szCs w:val="26"/>
              </w:rPr>
              <w:t>312-416</w:t>
            </w:r>
          </w:p>
        </w:tc>
      </w:tr>
      <w:tr w:rsidR="00C3509A" w:rsidRPr="00D34339" w:rsidTr="00C3509A">
        <w:tc>
          <w:tcPr>
            <w:tcW w:w="5211" w:type="dxa"/>
          </w:tcPr>
          <w:p w:rsidR="00C3509A" w:rsidRPr="00D34339" w:rsidRDefault="00C3509A" w:rsidP="00615E6B">
            <w:pPr>
              <w:jc w:val="center"/>
              <w:rPr>
                <w:rFonts w:ascii="Times New Roman" w:hAnsi="Times New Roman" w:cs="Times New Roman"/>
                <w:sz w:val="26"/>
                <w:szCs w:val="26"/>
              </w:rPr>
            </w:pPr>
            <w:r w:rsidRPr="00D34339">
              <w:rPr>
                <w:rFonts w:ascii="Times New Roman" w:hAnsi="Times New Roman" w:cs="Times New Roman"/>
                <w:sz w:val="26"/>
                <w:szCs w:val="26"/>
              </w:rPr>
              <w:t>Количество часов в месяц</w:t>
            </w:r>
          </w:p>
        </w:tc>
        <w:tc>
          <w:tcPr>
            <w:tcW w:w="2268" w:type="dxa"/>
          </w:tcPr>
          <w:p w:rsidR="00C3509A" w:rsidRPr="00D34339" w:rsidRDefault="00C3509A" w:rsidP="00615E6B">
            <w:pPr>
              <w:jc w:val="center"/>
              <w:rPr>
                <w:rFonts w:ascii="Times New Roman" w:hAnsi="Times New Roman" w:cs="Times New Roman"/>
                <w:sz w:val="26"/>
                <w:szCs w:val="26"/>
              </w:rPr>
            </w:pPr>
            <w:r w:rsidRPr="00D34339">
              <w:rPr>
                <w:rFonts w:ascii="Times New Roman" w:hAnsi="Times New Roman" w:cs="Times New Roman"/>
                <w:sz w:val="26"/>
                <w:szCs w:val="26"/>
              </w:rPr>
              <w:t>20-26</w:t>
            </w:r>
          </w:p>
        </w:tc>
        <w:tc>
          <w:tcPr>
            <w:tcW w:w="2092" w:type="dxa"/>
          </w:tcPr>
          <w:p w:rsidR="00C3509A" w:rsidRPr="00D34339" w:rsidRDefault="00C3509A" w:rsidP="00615E6B">
            <w:pPr>
              <w:jc w:val="center"/>
              <w:rPr>
                <w:rFonts w:ascii="Times New Roman" w:hAnsi="Times New Roman" w:cs="Times New Roman"/>
                <w:sz w:val="26"/>
                <w:szCs w:val="26"/>
              </w:rPr>
            </w:pPr>
            <w:r w:rsidRPr="00D34339">
              <w:rPr>
                <w:rFonts w:ascii="Times New Roman" w:hAnsi="Times New Roman" w:cs="Times New Roman"/>
                <w:sz w:val="26"/>
                <w:szCs w:val="26"/>
              </w:rPr>
              <w:t>26 - 35</w:t>
            </w:r>
          </w:p>
        </w:tc>
      </w:tr>
      <w:tr w:rsidR="00C3509A" w:rsidRPr="00D34339" w:rsidTr="00C3509A">
        <w:tc>
          <w:tcPr>
            <w:tcW w:w="5211" w:type="dxa"/>
          </w:tcPr>
          <w:p w:rsidR="00C3509A" w:rsidRPr="00D34339" w:rsidRDefault="00C3509A" w:rsidP="00615E6B">
            <w:pPr>
              <w:jc w:val="center"/>
              <w:rPr>
                <w:rFonts w:ascii="Times New Roman" w:hAnsi="Times New Roman" w:cs="Times New Roman"/>
                <w:sz w:val="26"/>
                <w:szCs w:val="26"/>
              </w:rPr>
            </w:pPr>
            <w:r w:rsidRPr="00D34339">
              <w:rPr>
                <w:rFonts w:ascii="Times New Roman" w:hAnsi="Times New Roman" w:cs="Times New Roman"/>
                <w:sz w:val="26"/>
                <w:szCs w:val="26"/>
              </w:rPr>
              <w:t>Количество часов в неделю</w:t>
            </w:r>
          </w:p>
        </w:tc>
        <w:tc>
          <w:tcPr>
            <w:tcW w:w="2268" w:type="dxa"/>
          </w:tcPr>
          <w:p w:rsidR="00C3509A" w:rsidRPr="00D34339" w:rsidRDefault="00C3509A" w:rsidP="00615E6B">
            <w:pPr>
              <w:jc w:val="center"/>
              <w:rPr>
                <w:rFonts w:ascii="Times New Roman" w:hAnsi="Times New Roman" w:cs="Times New Roman"/>
                <w:sz w:val="26"/>
                <w:szCs w:val="26"/>
              </w:rPr>
            </w:pPr>
            <w:r w:rsidRPr="00D34339">
              <w:rPr>
                <w:rFonts w:ascii="Times New Roman" w:hAnsi="Times New Roman" w:cs="Times New Roman"/>
                <w:sz w:val="26"/>
                <w:szCs w:val="26"/>
              </w:rPr>
              <w:t>6</w:t>
            </w:r>
          </w:p>
        </w:tc>
        <w:tc>
          <w:tcPr>
            <w:tcW w:w="2092" w:type="dxa"/>
          </w:tcPr>
          <w:p w:rsidR="00C3509A" w:rsidRPr="00D34339" w:rsidRDefault="00C3509A" w:rsidP="00615E6B">
            <w:pPr>
              <w:jc w:val="center"/>
              <w:rPr>
                <w:rFonts w:ascii="Times New Roman" w:hAnsi="Times New Roman" w:cs="Times New Roman"/>
                <w:sz w:val="26"/>
                <w:szCs w:val="26"/>
              </w:rPr>
            </w:pPr>
            <w:r w:rsidRPr="00D34339">
              <w:rPr>
                <w:rFonts w:ascii="Times New Roman" w:hAnsi="Times New Roman" w:cs="Times New Roman"/>
                <w:sz w:val="26"/>
                <w:szCs w:val="26"/>
              </w:rPr>
              <w:t>9</w:t>
            </w:r>
          </w:p>
        </w:tc>
      </w:tr>
      <w:tr w:rsidR="00C3509A" w:rsidRPr="00D34339" w:rsidTr="00C3509A">
        <w:tc>
          <w:tcPr>
            <w:tcW w:w="5211" w:type="dxa"/>
          </w:tcPr>
          <w:p w:rsidR="00C3509A" w:rsidRPr="00D34339" w:rsidRDefault="00C3509A" w:rsidP="00615E6B">
            <w:pPr>
              <w:jc w:val="center"/>
              <w:rPr>
                <w:rFonts w:ascii="Times New Roman" w:hAnsi="Times New Roman" w:cs="Times New Roman"/>
                <w:sz w:val="26"/>
                <w:szCs w:val="26"/>
              </w:rPr>
            </w:pPr>
            <w:r w:rsidRPr="00D34339">
              <w:rPr>
                <w:rFonts w:ascii="Times New Roman" w:hAnsi="Times New Roman" w:cs="Times New Roman"/>
                <w:sz w:val="26"/>
                <w:szCs w:val="26"/>
              </w:rPr>
              <w:t>Количество  тренировок в неделю</w:t>
            </w:r>
          </w:p>
        </w:tc>
        <w:tc>
          <w:tcPr>
            <w:tcW w:w="2268" w:type="dxa"/>
          </w:tcPr>
          <w:p w:rsidR="00C3509A" w:rsidRPr="00D34339" w:rsidRDefault="00C3509A" w:rsidP="00615E6B">
            <w:pPr>
              <w:jc w:val="center"/>
              <w:rPr>
                <w:rFonts w:ascii="Times New Roman" w:hAnsi="Times New Roman" w:cs="Times New Roman"/>
                <w:sz w:val="26"/>
                <w:szCs w:val="26"/>
              </w:rPr>
            </w:pPr>
            <w:r w:rsidRPr="00D34339">
              <w:rPr>
                <w:rFonts w:ascii="Times New Roman" w:hAnsi="Times New Roman" w:cs="Times New Roman"/>
                <w:sz w:val="26"/>
                <w:szCs w:val="26"/>
              </w:rPr>
              <w:t>3</w:t>
            </w:r>
          </w:p>
        </w:tc>
        <w:tc>
          <w:tcPr>
            <w:tcW w:w="2092" w:type="dxa"/>
          </w:tcPr>
          <w:p w:rsidR="00C3509A" w:rsidRPr="00D34339" w:rsidRDefault="00C3509A" w:rsidP="00615E6B">
            <w:pPr>
              <w:jc w:val="center"/>
              <w:rPr>
                <w:rFonts w:ascii="Times New Roman" w:hAnsi="Times New Roman" w:cs="Times New Roman"/>
                <w:sz w:val="26"/>
                <w:szCs w:val="26"/>
              </w:rPr>
            </w:pPr>
            <w:r w:rsidRPr="00D34339">
              <w:rPr>
                <w:rFonts w:ascii="Times New Roman" w:hAnsi="Times New Roman" w:cs="Times New Roman"/>
                <w:sz w:val="26"/>
                <w:szCs w:val="26"/>
              </w:rPr>
              <w:t>3</w:t>
            </w:r>
          </w:p>
        </w:tc>
      </w:tr>
      <w:tr w:rsidR="00C3509A" w:rsidRPr="00D34339" w:rsidTr="00C3509A">
        <w:tc>
          <w:tcPr>
            <w:tcW w:w="5211" w:type="dxa"/>
          </w:tcPr>
          <w:p w:rsidR="00C3509A" w:rsidRPr="00D34339" w:rsidRDefault="00C3509A" w:rsidP="00615E6B">
            <w:pPr>
              <w:jc w:val="center"/>
              <w:rPr>
                <w:rFonts w:ascii="Times New Roman" w:hAnsi="Times New Roman" w:cs="Times New Roman"/>
                <w:sz w:val="26"/>
                <w:szCs w:val="26"/>
              </w:rPr>
            </w:pPr>
            <w:r w:rsidRPr="00D34339">
              <w:rPr>
                <w:rFonts w:ascii="Times New Roman" w:hAnsi="Times New Roman" w:cs="Times New Roman"/>
                <w:sz w:val="26"/>
                <w:szCs w:val="26"/>
              </w:rPr>
              <w:t>Общее количество тренировок в год</w:t>
            </w:r>
          </w:p>
        </w:tc>
        <w:tc>
          <w:tcPr>
            <w:tcW w:w="2268" w:type="dxa"/>
          </w:tcPr>
          <w:p w:rsidR="00C3509A" w:rsidRPr="00D34339" w:rsidRDefault="00C3509A" w:rsidP="00615E6B">
            <w:pPr>
              <w:jc w:val="center"/>
              <w:rPr>
                <w:rFonts w:ascii="Times New Roman" w:hAnsi="Times New Roman" w:cs="Times New Roman"/>
                <w:sz w:val="26"/>
                <w:szCs w:val="26"/>
              </w:rPr>
            </w:pPr>
            <w:r w:rsidRPr="00D34339">
              <w:rPr>
                <w:rFonts w:ascii="Times New Roman" w:hAnsi="Times New Roman" w:cs="Times New Roman"/>
                <w:sz w:val="26"/>
                <w:szCs w:val="26"/>
              </w:rPr>
              <w:t>156</w:t>
            </w:r>
          </w:p>
        </w:tc>
        <w:tc>
          <w:tcPr>
            <w:tcW w:w="2092" w:type="dxa"/>
          </w:tcPr>
          <w:p w:rsidR="00C3509A" w:rsidRPr="00D34339" w:rsidRDefault="00C3509A" w:rsidP="00615E6B">
            <w:pPr>
              <w:jc w:val="center"/>
              <w:rPr>
                <w:rFonts w:ascii="Times New Roman" w:hAnsi="Times New Roman" w:cs="Times New Roman"/>
                <w:sz w:val="26"/>
                <w:szCs w:val="26"/>
              </w:rPr>
            </w:pPr>
            <w:r w:rsidRPr="00D34339">
              <w:rPr>
                <w:rFonts w:ascii="Times New Roman" w:hAnsi="Times New Roman" w:cs="Times New Roman"/>
                <w:sz w:val="26"/>
                <w:szCs w:val="26"/>
              </w:rPr>
              <w:t>208</w:t>
            </w:r>
          </w:p>
        </w:tc>
      </w:tr>
      <w:tr w:rsidR="00C3509A" w:rsidRPr="00D34339" w:rsidTr="00C3509A">
        <w:tc>
          <w:tcPr>
            <w:tcW w:w="5211" w:type="dxa"/>
          </w:tcPr>
          <w:p w:rsidR="00C3509A" w:rsidRPr="00D34339" w:rsidRDefault="00C3509A" w:rsidP="00615E6B">
            <w:pPr>
              <w:jc w:val="center"/>
              <w:rPr>
                <w:rFonts w:ascii="Times New Roman" w:hAnsi="Times New Roman" w:cs="Times New Roman"/>
                <w:sz w:val="26"/>
                <w:szCs w:val="26"/>
              </w:rPr>
            </w:pPr>
            <w:r w:rsidRPr="00D34339">
              <w:rPr>
                <w:rFonts w:ascii="Times New Roman" w:hAnsi="Times New Roman" w:cs="Times New Roman"/>
                <w:sz w:val="26"/>
                <w:szCs w:val="26"/>
              </w:rPr>
              <w:t>Продолжительность занятий, час</w:t>
            </w:r>
          </w:p>
        </w:tc>
        <w:tc>
          <w:tcPr>
            <w:tcW w:w="2268" w:type="dxa"/>
          </w:tcPr>
          <w:p w:rsidR="00C3509A" w:rsidRPr="00D34339" w:rsidRDefault="00C3509A" w:rsidP="00615E6B">
            <w:pPr>
              <w:jc w:val="center"/>
              <w:rPr>
                <w:rFonts w:ascii="Times New Roman" w:hAnsi="Times New Roman" w:cs="Times New Roman"/>
                <w:sz w:val="26"/>
                <w:szCs w:val="26"/>
              </w:rPr>
            </w:pPr>
            <w:r w:rsidRPr="00D34339">
              <w:rPr>
                <w:rFonts w:ascii="Times New Roman" w:hAnsi="Times New Roman" w:cs="Times New Roman"/>
                <w:sz w:val="26"/>
                <w:szCs w:val="26"/>
              </w:rPr>
              <w:t>2</w:t>
            </w:r>
          </w:p>
        </w:tc>
        <w:tc>
          <w:tcPr>
            <w:tcW w:w="2092" w:type="dxa"/>
          </w:tcPr>
          <w:p w:rsidR="00C3509A" w:rsidRPr="00D34339" w:rsidRDefault="00C3509A" w:rsidP="00615E6B">
            <w:pPr>
              <w:jc w:val="center"/>
              <w:rPr>
                <w:rFonts w:ascii="Times New Roman" w:hAnsi="Times New Roman" w:cs="Times New Roman"/>
                <w:sz w:val="26"/>
                <w:szCs w:val="26"/>
              </w:rPr>
            </w:pPr>
            <w:r w:rsidRPr="00D34339">
              <w:rPr>
                <w:rFonts w:ascii="Times New Roman" w:hAnsi="Times New Roman" w:cs="Times New Roman"/>
                <w:sz w:val="26"/>
                <w:szCs w:val="26"/>
              </w:rPr>
              <w:t>2</w:t>
            </w:r>
          </w:p>
        </w:tc>
      </w:tr>
    </w:tbl>
    <w:p w:rsidR="00C3509A" w:rsidRPr="009D450F" w:rsidRDefault="00C3509A" w:rsidP="00C3509A">
      <w:pPr>
        <w:spacing w:after="0" w:line="240" w:lineRule="auto"/>
        <w:jc w:val="both"/>
        <w:rPr>
          <w:rFonts w:ascii="Times New Roman" w:hAnsi="Times New Roman" w:cs="Times New Roman"/>
        </w:rPr>
      </w:pPr>
      <w:r w:rsidRPr="009D450F">
        <w:rPr>
          <w:rFonts w:ascii="Times New Roman" w:hAnsi="Times New Roman" w:cs="Times New Roman"/>
        </w:rPr>
        <w:t>Соотношение объемов (в часах) спортивной подготовки приведены с учетом объемов (в часах) подготовки на тренировочных сборах, планов индивидуальной подготовки, планируемого активного отдыха</w:t>
      </w:r>
    </w:p>
    <w:p w:rsidR="00C3509A" w:rsidRDefault="00C3509A" w:rsidP="00C3509A">
      <w:pPr>
        <w:spacing w:after="0" w:line="240" w:lineRule="auto"/>
        <w:jc w:val="both"/>
        <w:rPr>
          <w:rFonts w:ascii="Times New Roman" w:hAnsi="Times New Roman" w:cs="Times New Roman"/>
        </w:rPr>
      </w:pPr>
    </w:p>
    <w:p w:rsidR="00C3509A" w:rsidRPr="009D450F" w:rsidRDefault="00C3509A" w:rsidP="00C3509A">
      <w:pPr>
        <w:spacing w:after="0" w:line="240" w:lineRule="auto"/>
        <w:jc w:val="both"/>
        <w:rPr>
          <w:rFonts w:ascii="Times New Roman" w:hAnsi="Times New Roman" w:cs="Times New Roman"/>
          <w:sz w:val="26"/>
          <w:szCs w:val="26"/>
        </w:rPr>
      </w:pPr>
      <w:r w:rsidRPr="009D450F">
        <w:rPr>
          <w:rFonts w:ascii="Times New Roman" w:hAnsi="Times New Roman" w:cs="Times New Roman"/>
          <w:sz w:val="26"/>
          <w:szCs w:val="26"/>
        </w:rPr>
        <w:t xml:space="preserve">    В организациях, осуществляющих спортивную подготовку, организуется работа со спортсменами в течение календарного года. Сроки начала и окончания </w:t>
      </w:r>
      <w:r w:rsidR="00434868">
        <w:rPr>
          <w:rFonts w:ascii="Times New Roman" w:hAnsi="Times New Roman" w:cs="Times New Roman"/>
          <w:sz w:val="26"/>
          <w:szCs w:val="26"/>
        </w:rPr>
        <w:t xml:space="preserve">учебно - </w:t>
      </w:r>
      <w:r w:rsidRPr="009D450F">
        <w:rPr>
          <w:rFonts w:ascii="Times New Roman" w:hAnsi="Times New Roman" w:cs="Times New Roman"/>
          <w:sz w:val="26"/>
          <w:szCs w:val="26"/>
        </w:rPr>
        <w:t>тренировочных занятий зависят от календаря спортивных соревнований, периодизации спортивной подготовки и определяются непосредственно организацией, осуществляющей спортивную подготовку.</w:t>
      </w:r>
    </w:p>
    <w:p w:rsidR="00C3509A" w:rsidRPr="009D450F" w:rsidRDefault="006C1C66" w:rsidP="00C3509A">
      <w:pPr>
        <w:spacing w:after="0" w:line="240" w:lineRule="auto"/>
        <w:jc w:val="both"/>
        <w:rPr>
          <w:rFonts w:ascii="Times New Roman" w:hAnsi="Times New Roman" w:cs="Times New Roman"/>
          <w:sz w:val="26"/>
          <w:szCs w:val="26"/>
        </w:rPr>
      </w:pPr>
      <w:r w:rsidRPr="009D450F">
        <w:rPr>
          <w:rFonts w:ascii="Times New Roman" w:hAnsi="Times New Roman" w:cs="Times New Roman"/>
          <w:sz w:val="26"/>
          <w:szCs w:val="26"/>
        </w:rPr>
        <w:t xml:space="preserve">    </w:t>
      </w:r>
      <w:r w:rsidR="00434868">
        <w:rPr>
          <w:rFonts w:ascii="Times New Roman" w:hAnsi="Times New Roman" w:cs="Times New Roman"/>
          <w:sz w:val="26"/>
          <w:szCs w:val="26"/>
        </w:rPr>
        <w:t>Учебно - т</w:t>
      </w:r>
      <w:r w:rsidR="00C3509A" w:rsidRPr="009D450F">
        <w:rPr>
          <w:rFonts w:ascii="Times New Roman" w:hAnsi="Times New Roman" w:cs="Times New Roman"/>
          <w:sz w:val="26"/>
          <w:szCs w:val="26"/>
        </w:rPr>
        <w:t>ренировочные занятия по настольному теннису проводятся в соответствии с</w:t>
      </w:r>
      <w:r w:rsidRPr="009D450F">
        <w:rPr>
          <w:rFonts w:ascii="Times New Roman" w:hAnsi="Times New Roman" w:cs="Times New Roman"/>
          <w:sz w:val="26"/>
          <w:szCs w:val="26"/>
        </w:rPr>
        <w:t xml:space="preserve"> </w:t>
      </w:r>
      <w:r w:rsidR="00C3509A" w:rsidRPr="009D450F">
        <w:rPr>
          <w:rFonts w:ascii="Times New Roman" w:hAnsi="Times New Roman" w:cs="Times New Roman"/>
          <w:sz w:val="26"/>
          <w:szCs w:val="26"/>
        </w:rPr>
        <w:t xml:space="preserve">годовым </w:t>
      </w:r>
      <w:r w:rsidR="00434868">
        <w:rPr>
          <w:rFonts w:ascii="Times New Roman" w:hAnsi="Times New Roman" w:cs="Times New Roman"/>
          <w:sz w:val="26"/>
          <w:szCs w:val="26"/>
        </w:rPr>
        <w:t xml:space="preserve">учебно - </w:t>
      </w:r>
      <w:r w:rsidR="00C3509A" w:rsidRPr="009D450F">
        <w:rPr>
          <w:rFonts w:ascii="Times New Roman" w:hAnsi="Times New Roman" w:cs="Times New Roman"/>
          <w:sz w:val="26"/>
          <w:szCs w:val="26"/>
        </w:rPr>
        <w:t>тренировочным планом, рассчитанным на 52 недели из них 46 недель</w:t>
      </w:r>
      <w:r w:rsidRPr="009D450F">
        <w:rPr>
          <w:rFonts w:ascii="Times New Roman" w:hAnsi="Times New Roman" w:cs="Times New Roman"/>
          <w:sz w:val="26"/>
          <w:szCs w:val="26"/>
        </w:rPr>
        <w:t xml:space="preserve"> </w:t>
      </w:r>
      <w:r w:rsidR="00434868">
        <w:rPr>
          <w:rFonts w:ascii="Times New Roman" w:hAnsi="Times New Roman" w:cs="Times New Roman"/>
          <w:sz w:val="26"/>
          <w:szCs w:val="26"/>
        </w:rPr>
        <w:t xml:space="preserve">учебно - </w:t>
      </w:r>
      <w:r w:rsidR="00C3509A" w:rsidRPr="009D450F">
        <w:rPr>
          <w:rFonts w:ascii="Times New Roman" w:hAnsi="Times New Roman" w:cs="Times New Roman"/>
          <w:sz w:val="26"/>
          <w:szCs w:val="26"/>
        </w:rPr>
        <w:t>тренировочной работы и дополнительно 6 шесть недель может осуществляться по</w:t>
      </w:r>
      <w:r w:rsidRPr="009D450F">
        <w:rPr>
          <w:rFonts w:ascii="Times New Roman" w:hAnsi="Times New Roman" w:cs="Times New Roman"/>
          <w:sz w:val="26"/>
          <w:szCs w:val="26"/>
        </w:rPr>
        <w:t xml:space="preserve"> </w:t>
      </w:r>
      <w:r w:rsidR="00C3509A" w:rsidRPr="009D450F">
        <w:rPr>
          <w:rFonts w:ascii="Times New Roman" w:hAnsi="Times New Roman" w:cs="Times New Roman"/>
          <w:sz w:val="26"/>
          <w:szCs w:val="26"/>
        </w:rPr>
        <w:t>индивидуальным планам занимающихся, проходящих спортивную подготовку, на</w:t>
      </w:r>
      <w:r w:rsidRPr="009D450F">
        <w:rPr>
          <w:rFonts w:ascii="Times New Roman" w:hAnsi="Times New Roman" w:cs="Times New Roman"/>
          <w:sz w:val="26"/>
          <w:szCs w:val="26"/>
        </w:rPr>
        <w:t xml:space="preserve"> </w:t>
      </w:r>
      <w:r w:rsidR="00434868">
        <w:rPr>
          <w:rFonts w:ascii="Times New Roman" w:hAnsi="Times New Roman" w:cs="Times New Roman"/>
          <w:sz w:val="26"/>
          <w:szCs w:val="26"/>
        </w:rPr>
        <w:t xml:space="preserve">учебно - </w:t>
      </w:r>
      <w:r w:rsidR="00C3509A" w:rsidRPr="009D450F">
        <w:rPr>
          <w:rFonts w:ascii="Times New Roman" w:hAnsi="Times New Roman" w:cs="Times New Roman"/>
          <w:sz w:val="26"/>
          <w:szCs w:val="26"/>
        </w:rPr>
        <w:t>тренировочных сборах, в том числе, в переходном (восстановительном) периоде с</w:t>
      </w:r>
      <w:r w:rsidRPr="009D450F">
        <w:rPr>
          <w:rFonts w:ascii="Times New Roman" w:hAnsi="Times New Roman" w:cs="Times New Roman"/>
          <w:sz w:val="26"/>
          <w:szCs w:val="26"/>
        </w:rPr>
        <w:t xml:space="preserve"> </w:t>
      </w:r>
      <w:r w:rsidR="00C3509A" w:rsidRPr="009D450F">
        <w:rPr>
          <w:rFonts w:ascii="Times New Roman" w:hAnsi="Times New Roman" w:cs="Times New Roman"/>
          <w:sz w:val="26"/>
          <w:szCs w:val="26"/>
        </w:rPr>
        <w:t>выбором средств активного отдыха.</w:t>
      </w:r>
    </w:p>
    <w:p w:rsidR="00C3509A" w:rsidRPr="009D450F" w:rsidRDefault="006C1C66" w:rsidP="00C3509A">
      <w:pPr>
        <w:spacing w:after="0" w:line="240" w:lineRule="auto"/>
        <w:jc w:val="both"/>
        <w:rPr>
          <w:rFonts w:ascii="Times New Roman" w:hAnsi="Times New Roman" w:cs="Times New Roman"/>
          <w:sz w:val="26"/>
          <w:szCs w:val="26"/>
        </w:rPr>
      </w:pPr>
      <w:r w:rsidRPr="009D450F">
        <w:rPr>
          <w:rFonts w:ascii="Times New Roman" w:hAnsi="Times New Roman" w:cs="Times New Roman"/>
          <w:sz w:val="26"/>
          <w:szCs w:val="26"/>
        </w:rPr>
        <w:t xml:space="preserve">   </w:t>
      </w:r>
      <w:r w:rsidR="00434868">
        <w:rPr>
          <w:rFonts w:ascii="Times New Roman" w:hAnsi="Times New Roman" w:cs="Times New Roman"/>
          <w:sz w:val="26"/>
          <w:szCs w:val="26"/>
        </w:rPr>
        <w:t>Учебно - т</w:t>
      </w:r>
      <w:r w:rsidR="00C3509A" w:rsidRPr="009D450F">
        <w:rPr>
          <w:rFonts w:ascii="Times New Roman" w:hAnsi="Times New Roman" w:cs="Times New Roman"/>
          <w:sz w:val="26"/>
          <w:szCs w:val="26"/>
        </w:rPr>
        <w:t xml:space="preserve">ренировочный процесс на этапе начальной подготовки, кроме </w:t>
      </w:r>
      <w:r w:rsidR="00434868">
        <w:rPr>
          <w:rFonts w:ascii="Times New Roman" w:hAnsi="Times New Roman" w:cs="Times New Roman"/>
          <w:sz w:val="26"/>
          <w:szCs w:val="26"/>
        </w:rPr>
        <w:t xml:space="preserve">учебно - </w:t>
      </w:r>
      <w:r w:rsidR="00C3509A" w:rsidRPr="009D450F">
        <w:rPr>
          <w:rFonts w:ascii="Times New Roman" w:hAnsi="Times New Roman" w:cs="Times New Roman"/>
          <w:sz w:val="26"/>
          <w:szCs w:val="26"/>
        </w:rPr>
        <w:t>тренировочных</w:t>
      </w:r>
      <w:r w:rsidRPr="009D450F">
        <w:rPr>
          <w:rFonts w:ascii="Times New Roman" w:hAnsi="Times New Roman" w:cs="Times New Roman"/>
          <w:sz w:val="26"/>
          <w:szCs w:val="26"/>
        </w:rPr>
        <w:t xml:space="preserve"> </w:t>
      </w:r>
      <w:r w:rsidR="00C3509A" w:rsidRPr="009D450F">
        <w:rPr>
          <w:rFonts w:ascii="Times New Roman" w:hAnsi="Times New Roman" w:cs="Times New Roman"/>
          <w:sz w:val="26"/>
          <w:szCs w:val="26"/>
        </w:rPr>
        <w:t>занятий может и должен включать систематическое участие занимающихся в</w:t>
      </w:r>
      <w:r w:rsidRPr="009D450F">
        <w:rPr>
          <w:rFonts w:ascii="Times New Roman" w:hAnsi="Times New Roman" w:cs="Times New Roman"/>
          <w:sz w:val="26"/>
          <w:szCs w:val="26"/>
        </w:rPr>
        <w:t xml:space="preserve"> </w:t>
      </w:r>
      <w:r w:rsidR="00C3509A" w:rsidRPr="009D450F">
        <w:rPr>
          <w:rFonts w:ascii="Times New Roman" w:hAnsi="Times New Roman" w:cs="Times New Roman"/>
          <w:sz w:val="26"/>
          <w:szCs w:val="26"/>
        </w:rPr>
        <w:t>спортивно-оздоровительных мероприятиях различной направленности,</w:t>
      </w:r>
      <w:r w:rsidRPr="009D450F">
        <w:rPr>
          <w:rFonts w:ascii="Times New Roman" w:hAnsi="Times New Roman" w:cs="Times New Roman"/>
          <w:sz w:val="26"/>
          <w:szCs w:val="26"/>
        </w:rPr>
        <w:t xml:space="preserve"> </w:t>
      </w:r>
      <w:r w:rsidR="00C3509A" w:rsidRPr="009D450F">
        <w:rPr>
          <w:rFonts w:ascii="Times New Roman" w:hAnsi="Times New Roman" w:cs="Times New Roman"/>
          <w:sz w:val="26"/>
          <w:szCs w:val="26"/>
        </w:rPr>
        <w:t>обеспечивающих физическое воспитание и совершенствование специальных качеств</w:t>
      </w:r>
      <w:r w:rsidRPr="009D450F">
        <w:rPr>
          <w:rFonts w:ascii="Times New Roman" w:hAnsi="Times New Roman" w:cs="Times New Roman"/>
          <w:sz w:val="26"/>
          <w:szCs w:val="26"/>
        </w:rPr>
        <w:t xml:space="preserve"> </w:t>
      </w:r>
      <w:r w:rsidR="00C3509A" w:rsidRPr="009D450F">
        <w:rPr>
          <w:rFonts w:ascii="Times New Roman" w:hAnsi="Times New Roman" w:cs="Times New Roman"/>
          <w:sz w:val="26"/>
          <w:szCs w:val="26"/>
        </w:rPr>
        <w:t>и спортивного мастерства юных теннисистов.</w:t>
      </w:r>
    </w:p>
    <w:p w:rsidR="00C3509A" w:rsidRPr="009D450F" w:rsidRDefault="006C1C66" w:rsidP="00C3509A">
      <w:pPr>
        <w:spacing w:after="0" w:line="240" w:lineRule="auto"/>
        <w:jc w:val="both"/>
        <w:rPr>
          <w:rFonts w:ascii="Times New Roman" w:hAnsi="Times New Roman" w:cs="Times New Roman"/>
          <w:sz w:val="26"/>
          <w:szCs w:val="26"/>
        </w:rPr>
      </w:pPr>
      <w:r w:rsidRPr="009D450F">
        <w:rPr>
          <w:rFonts w:ascii="Times New Roman" w:hAnsi="Times New Roman" w:cs="Times New Roman"/>
          <w:sz w:val="26"/>
          <w:szCs w:val="26"/>
        </w:rPr>
        <w:t xml:space="preserve">      </w:t>
      </w:r>
      <w:r w:rsidR="00C3509A" w:rsidRPr="009D450F">
        <w:rPr>
          <w:rFonts w:ascii="Times New Roman" w:hAnsi="Times New Roman" w:cs="Times New Roman"/>
          <w:sz w:val="26"/>
          <w:szCs w:val="26"/>
        </w:rPr>
        <w:t>Основными формами осуществления спортивной подготовки являются:</w:t>
      </w:r>
    </w:p>
    <w:p w:rsidR="00C3509A" w:rsidRPr="009D450F" w:rsidRDefault="00C3509A" w:rsidP="00C3509A">
      <w:pPr>
        <w:spacing w:after="0" w:line="240" w:lineRule="auto"/>
        <w:jc w:val="both"/>
        <w:rPr>
          <w:rFonts w:ascii="Times New Roman" w:hAnsi="Times New Roman" w:cs="Times New Roman"/>
          <w:sz w:val="26"/>
          <w:szCs w:val="26"/>
        </w:rPr>
      </w:pPr>
      <w:r w:rsidRPr="009D450F">
        <w:rPr>
          <w:rFonts w:ascii="Times New Roman" w:hAnsi="Times New Roman" w:cs="Times New Roman"/>
          <w:sz w:val="26"/>
          <w:szCs w:val="26"/>
        </w:rPr>
        <w:lastRenderedPageBreak/>
        <w:t xml:space="preserve">- групповые и индивидуальные </w:t>
      </w:r>
      <w:r w:rsidR="00434868">
        <w:rPr>
          <w:rFonts w:ascii="Times New Roman" w:hAnsi="Times New Roman" w:cs="Times New Roman"/>
          <w:sz w:val="26"/>
          <w:szCs w:val="26"/>
        </w:rPr>
        <w:t xml:space="preserve"> учебно - </w:t>
      </w:r>
      <w:r w:rsidRPr="009D450F">
        <w:rPr>
          <w:rFonts w:ascii="Times New Roman" w:hAnsi="Times New Roman" w:cs="Times New Roman"/>
          <w:sz w:val="26"/>
          <w:szCs w:val="26"/>
        </w:rPr>
        <w:t>тренировочные и теоретические занятия;</w:t>
      </w:r>
    </w:p>
    <w:p w:rsidR="00C3509A" w:rsidRPr="009D450F" w:rsidRDefault="00C3509A" w:rsidP="00C3509A">
      <w:pPr>
        <w:spacing w:after="0" w:line="240" w:lineRule="auto"/>
        <w:jc w:val="both"/>
        <w:rPr>
          <w:rFonts w:ascii="Times New Roman" w:hAnsi="Times New Roman" w:cs="Times New Roman"/>
          <w:sz w:val="26"/>
          <w:szCs w:val="26"/>
        </w:rPr>
      </w:pPr>
      <w:r w:rsidRPr="009D450F">
        <w:rPr>
          <w:rFonts w:ascii="Times New Roman" w:hAnsi="Times New Roman" w:cs="Times New Roman"/>
          <w:sz w:val="26"/>
          <w:szCs w:val="26"/>
        </w:rPr>
        <w:t>- работа по индивидуальным планам;</w:t>
      </w:r>
    </w:p>
    <w:p w:rsidR="00C3509A" w:rsidRPr="009D450F" w:rsidRDefault="00C3509A" w:rsidP="00C3509A">
      <w:pPr>
        <w:spacing w:after="0" w:line="240" w:lineRule="auto"/>
        <w:jc w:val="both"/>
        <w:rPr>
          <w:rFonts w:ascii="Times New Roman" w:hAnsi="Times New Roman" w:cs="Times New Roman"/>
          <w:sz w:val="26"/>
          <w:szCs w:val="26"/>
        </w:rPr>
      </w:pPr>
      <w:r w:rsidRPr="009D450F">
        <w:rPr>
          <w:rFonts w:ascii="Times New Roman" w:hAnsi="Times New Roman" w:cs="Times New Roman"/>
          <w:sz w:val="26"/>
          <w:szCs w:val="26"/>
        </w:rPr>
        <w:t xml:space="preserve">- </w:t>
      </w:r>
      <w:r w:rsidR="00434868">
        <w:rPr>
          <w:rFonts w:ascii="Times New Roman" w:hAnsi="Times New Roman" w:cs="Times New Roman"/>
          <w:sz w:val="26"/>
          <w:szCs w:val="26"/>
        </w:rPr>
        <w:t xml:space="preserve">учебно - </w:t>
      </w:r>
      <w:r w:rsidRPr="009D450F">
        <w:rPr>
          <w:rFonts w:ascii="Times New Roman" w:hAnsi="Times New Roman" w:cs="Times New Roman"/>
          <w:sz w:val="26"/>
          <w:szCs w:val="26"/>
        </w:rPr>
        <w:t>тренировочные сборы;</w:t>
      </w:r>
    </w:p>
    <w:p w:rsidR="00C3509A" w:rsidRPr="009D450F" w:rsidRDefault="00C3509A" w:rsidP="00C3509A">
      <w:pPr>
        <w:spacing w:after="0" w:line="240" w:lineRule="auto"/>
        <w:jc w:val="both"/>
        <w:rPr>
          <w:rFonts w:ascii="Times New Roman" w:hAnsi="Times New Roman" w:cs="Times New Roman"/>
          <w:sz w:val="26"/>
          <w:szCs w:val="26"/>
        </w:rPr>
      </w:pPr>
      <w:r w:rsidRPr="009D450F">
        <w:rPr>
          <w:rFonts w:ascii="Times New Roman" w:hAnsi="Times New Roman" w:cs="Times New Roman"/>
          <w:sz w:val="26"/>
          <w:szCs w:val="26"/>
        </w:rPr>
        <w:t>- участие в спортивных соревнованиях и мероприятиях;</w:t>
      </w:r>
    </w:p>
    <w:p w:rsidR="00C3509A" w:rsidRPr="009D450F" w:rsidRDefault="00C3509A" w:rsidP="00C3509A">
      <w:pPr>
        <w:spacing w:after="0" w:line="240" w:lineRule="auto"/>
        <w:jc w:val="both"/>
        <w:rPr>
          <w:rFonts w:ascii="Times New Roman" w:hAnsi="Times New Roman" w:cs="Times New Roman"/>
          <w:sz w:val="26"/>
          <w:szCs w:val="26"/>
        </w:rPr>
      </w:pPr>
      <w:r w:rsidRPr="009D450F">
        <w:rPr>
          <w:rFonts w:ascii="Times New Roman" w:hAnsi="Times New Roman" w:cs="Times New Roman"/>
          <w:sz w:val="26"/>
          <w:szCs w:val="26"/>
        </w:rPr>
        <w:t>- инструкторская и судейская практика;</w:t>
      </w:r>
    </w:p>
    <w:p w:rsidR="00C3509A" w:rsidRPr="009D450F" w:rsidRDefault="00C3509A" w:rsidP="00C3509A">
      <w:pPr>
        <w:spacing w:after="0" w:line="240" w:lineRule="auto"/>
        <w:jc w:val="both"/>
        <w:rPr>
          <w:rFonts w:ascii="Times New Roman" w:hAnsi="Times New Roman" w:cs="Times New Roman"/>
          <w:sz w:val="26"/>
          <w:szCs w:val="26"/>
        </w:rPr>
      </w:pPr>
      <w:r w:rsidRPr="009D450F">
        <w:rPr>
          <w:rFonts w:ascii="Times New Roman" w:hAnsi="Times New Roman" w:cs="Times New Roman"/>
          <w:sz w:val="26"/>
          <w:szCs w:val="26"/>
        </w:rPr>
        <w:t>- медико-восстановительные мероприятия;</w:t>
      </w:r>
    </w:p>
    <w:p w:rsidR="00C3509A" w:rsidRPr="009D450F" w:rsidRDefault="00C3509A" w:rsidP="00C3509A">
      <w:pPr>
        <w:spacing w:after="0" w:line="240" w:lineRule="auto"/>
        <w:jc w:val="both"/>
        <w:rPr>
          <w:rFonts w:ascii="Times New Roman" w:hAnsi="Times New Roman" w:cs="Times New Roman"/>
          <w:sz w:val="26"/>
          <w:szCs w:val="26"/>
        </w:rPr>
      </w:pPr>
      <w:r w:rsidRPr="009D450F">
        <w:rPr>
          <w:rFonts w:ascii="Times New Roman" w:hAnsi="Times New Roman" w:cs="Times New Roman"/>
          <w:sz w:val="26"/>
          <w:szCs w:val="26"/>
        </w:rPr>
        <w:t>- тестирование и контроль.</w:t>
      </w:r>
    </w:p>
    <w:p w:rsidR="00C3509A" w:rsidRPr="009D450F" w:rsidRDefault="006C1C66" w:rsidP="00C3509A">
      <w:pPr>
        <w:spacing w:after="0" w:line="240" w:lineRule="auto"/>
        <w:jc w:val="both"/>
        <w:rPr>
          <w:rFonts w:ascii="Times New Roman" w:hAnsi="Times New Roman" w:cs="Times New Roman"/>
          <w:sz w:val="26"/>
          <w:szCs w:val="26"/>
        </w:rPr>
      </w:pPr>
      <w:r w:rsidRPr="009D450F">
        <w:rPr>
          <w:rFonts w:ascii="Times New Roman" w:hAnsi="Times New Roman" w:cs="Times New Roman"/>
          <w:sz w:val="26"/>
          <w:szCs w:val="26"/>
        </w:rPr>
        <w:t xml:space="preserve">    </w:t>
      </w:r>
      <w:r w:rsidR="00C3509A" w:rsidRPr="009D450F">
        <w:rPr>
          <w:rFonts w:ascii="Times New Roman" w:hAnsi="Times New Roman" w:cs="Times New Roman"/>
          <w:sz w:val="26"/>
          <w:szCs w:val="26"/>
        </w:rPr>
        <w:t xml:space="preserve">Расписание </w:t>
      </w:r>
      <w:r w:rsidR="00434868">
        <w:rPr>
          <w:rFonts w:ascii="Times New Roman" w:hAnsi="Times New Roman" w:cs="Times New Roman"/>
          <w:sz w:val="26"/>
          <w:szCs w:val="26"/>
        </w:rPr>
        <w:t xml:space="preserve">учебно - </w:t>
      </w:r>
      <w:r w:rsidR="00C3509A" w:rsidRPr="009D450F">
        <w:rPr>
          <w:rFonts w:ascii="Times New Roman" w:hAnsi="Times New Roman" w:cs="Times New Roman"/>
          <w:sz w:val="26"/>
          <w:szCs w:val="26"/>
        </w:rPr>
        <w:t>тренировочных занятий (тренировок) утверждается после</w:t>
      </w:r>
      <w:r w:rsidRPr="009D450F">
        <w:rPr>
          <w:rFonts w:ascii="Times New Roman" w:hAnsi="Times New Roman" w:cs="Times New Roman"/>
          <w:sz w:val="26"/>
          <w:szCs w:val="26"/>
        </w:rPr>
        <w:t xml:space="preserve"> </w:t>
      </w:r>
      <w:r w:rsidR="00434868">
        <w:rPr>
          <w:rFonts w:ascii="Times New Roman" w:hAnsi="Times New Roman" w:cs="Times New Roman"/>
          <w:sz w:val="26"/>
          <w:szCs w:val="26"/>
        </w:rPr>
        <w:t>согласования с тренерско - преподавательским</w:t>
      </w:r>
      <w:r w:rsidR="00C3509A" w:rsidRPr="009D450F">
        <w:rPr>
          <w:rFonts w:ascii="Times New Roman" w:hAnsi="Times New Roman" w:cs="Times New Roman"/>
          <w:sz w:val="26"/>
          <w:szCs w:val="26"/>
        </w:rPr>
        <w:t xml:space="preserve"> составом в целях установления более благоприятного</w:t>
      </w:r>
      <w:r w:rsidRPr="009D450F">
        <w:rPr>
          <w:rFonts w:ascii="Times New Roman" w:hAnsi="Times New Roman" w:cs="Times New Roman"/>
          <w:sz w:val="26"/>
          <w:szCs w:val="26"/>
        </w:rPr>
        <w:t xml:space="preserve"> </w:t>
      </w:r>
      <w:r w:rsidR="00434868">
        <w:rPr>
          <w:rFonts w:ascii="Times New Roman" w:hAnsi="Times New Roman" w:cs="Times New Roman"/>
          <w:sz w:val="26"/>
          <w:szCs w:val="26"/>
        </w:rPr>
        <w:t>режима учебно - тренировочных занятий</w:t>
      </w:r>
      <w:r w:rsidR="00C3509A" w:rsidRPr="009D450F">
        <w:rPr>
          <w:rFonts w:ascii="Times New Roman" w:hAnsi="Times New Roman" w:cs="Times New Roman"/>
          <w:sz w:val="26"/>
          <w:szCs w:val="26"/>
        </w:rPr>
        <w:t>, отдыха спортсменов, с учетом их занятий в образовательных</w:t>
      </w:r>
      <w:r w:rsidRPr="009D450F">
        <w:rPr>
          <w:rFonts w:ascii="Times New Roman" w:hAnsi="Times New Roman" w:cs="Times New Roman"/>
          <w:sz w:val="26"/>
          <w:szCs w:val="26"/>
        </w:rPr>
        <w:t xml:space="preserve"> </w:t>
      </w:r>
      <w:r w:rsidR="00C3509A" w:rsidRPr="009D450F">
        <w:rPr>
          <w:rFonts w:ascii="Times New Roman" w:hAnsi="Times New Roman" w:cs="Times New Roman"/>
          <w:sz w:val="26"/>
          <w:szCs w:val="26"/>
        </w:rPr>
        <w:t>организациях и других учреждениях.</w:t>
      </w:r>
    </w:p>
    <w:p w:rsidR="00C3509A" w:rsidRPr="009D450F" w:rsidRDefault="006C1C66" w:rsidP="00C3509A">
      <w:pPr>
        <w:spacing w:after="0" w:line="240" w:lineRule="auto"/>
        <w:jc w:val="both"/>
        <w:rPr>
          <w:rFonts w:ascii="Times New Roman" w:hAnsi="Times New Roman" w:cs="Times New Roman"/>
          <w:sz w:val="26"/>
          <w:szCs w:val="26"/>
        </w:rPr>
      </w:pPr>
      <w:r w:rsidRPr="009D450F">
        <w:rPr>
          <w:rFonts w:ascii="Times New Roman" w:hAnsi="Times New Roman" w:cs="Times New Roman"/>
          <w:sz w:val="26"/>
          <w:szCs w:val="26"/>
        </w:rPr>
        <w:t xml:space="preserve">    </w:t>
      </w:r>
      <w:r w:rsidR="00C3509A" w:rsidRPr="009D450F">
        <w:rPr>
          <w:rFonts w:ascii="Times New Roman" w:hAnsi="Times New Roman" w:cs="Times New Roman"/>
          <w:sz w:val="26"/>
          <w:szCs w:val="26"/>
        </w:rPr>
        <w:t xml:space="preserve">При составлении расписания </w:t>
      </w:r>
      <w:r w:rsidR="00434868">
        <w:rPr>
          <w:rFonts w:ascii="Times New Roman" w:hAnsi="Times New Roman" w:cs="Times New Roman"/>
          <w:sz w:val="26"/>
          <w:szCs w:val="26"/>
        </w:rPr>
        <w:t xml:space="preserve">учебно – </w:t>
      </w:r>
      <w:r w:rsidR="00C3509A" w:rsidRPr="009D450F">
        <w:rPr>
          <w:rFonts w:ascii="Times New Roman" w:hAnsi="Times New Roman" w:cs="Times New Roman"/>
          <w:sz w:val="26"/>
          <w:szCs w:val="26"/>
        </w:rPr>
        <w:t>тренирово</w:t>
      </w:r>
      <w:r w:rsidR="00434868">
        <w:rPr>
          <w:rFonts w:ascii="Times New Roman" w:hAnsi="Times New Roman" w:cs="Times New Roman"/>
          <w:sz w:val="26"/>
          <w:szCs w:val="26"/>
        </w:rPr>
        <w:t>чных занятий</w:t>
      </w:r>
      <w:r w:rsidR="00C3509A" w:rsidRPr="009D450F">
        <w:rPr>
          <w:rFonts w:ascii="Times New Roman" w:hAnsi="Times New Roman" w:cs="Times New Roman"/>
          <w:sz w:val="26"/>
          <w:szCs w:val="26"/>
        </w:rPr>
        <w:t xml:space="preserve"> продолжительность одного</w:t>
      </w:r>
      <w:r w:rsidRPr="009D450F">
        <w:rPr>
          <w:rFonts w:ascii="Times New Roman" w:hAnsi="Times New Roman" w:cs="Times New Roman"/>
          <w:sz w:val="26"/>
          <w:szCs w:val="26"/>
        </w:rPr>
        <w:t xml:space="preserve"> </w:t>
      </w:r>
      <w:r w:rsidR="00434868">
        <w:rPr>
          <w:rFonts w:ascii="Times New Roman" w:hAnsi="Times New Roman" w:cs="Times New Roman"/>
          <w:sz w:val="26"/>
          <w:szCs w:val="26"/>
        </w:rPr>
        <w:t xml:space="preserve">учебно - </w:t>
      </w:r>
      <w:r w:rsidR="00C3509A" w:rsidRPr="009D450F">
        <w:rPr>
          <w:rFonts w:ascii="Times New Roman" w:hAnsi="Times New Roman" w:cs="Times New Roman"/>
          <w:sz w:val="26"/>
          <w:szCs w:val="26"/>
        </w:rPr>
        <w:t>тренировочного занятия рассчитывается в академических часах с учетом требований</w:t>
      </w:r>
      <w:r w:rsidRPr="009D450F">
        <w:rPr>
          <w:rFonts w:ascii="Times New Roman" w:hAnsi="Times New Roman" w:cs="Times New Roman"/>
          <w:sz w:val="26"/>
          <w:szCs w:val="26"/>
        </w:rPr>
        <w:t xml:space="preserve"> </w:t>
      </w:r>
      <w:r w:rsidR="00C3509A" w:rsidRPr="009D450F">
        <w:rPr>
          <w:rFonts w:ascii="Times New Roman" w:hAnsi="Times New Roman" w:cs="Times New Roman"/>
          <w:sz w:val="26"/>
          <w:szCs w:val="26"/>
        </w:rPr>
        <w:t>к физическим нагрузкам детей младшего школьного возраста.</w:t>
      </w:r>
    </w:p>
    <w:p w:rsidR="00C3509A" w:rsidRPr="009D450F" w:rsidRDefault="006C1C66" w:rsidP="00C3509A">
      <w:pPr>
        <w:spacing w:after="0" w:line="240" w:lineRule="auto"/>
        <w:jc w:val="both"/>
        <w:rPr>
          <w:rFonts w:ascii="Times New Roman" w:hAnsi="Times New Roman" w:cs="Times New Roman"/>
          <w:sz w:val="26"/>
          <w:szCs w:val="26"/>
        </w:rPr>
      </w:pPr>
      <w:r w:rsidRPr="009D450F">
        <w:rPr>
          <w:rFonts w:ascii="Times New Roman" w:hAnsi="Times New Roman" w:cs="Times New Roman"/>
          <w:sz w:val="26"/>
          <w:szCs w:val="26"/>
        </w:rPr>
        <w:t xml:space="preserve">     </w:t>
      </w:r>
      <w:r w:rsidR="00C3509A" w:rsidRPr="009D450F">
        <w:rPr>
          <w:rFonts w:ascii="Times New Roman" w:hAnsi="Times New Roman" w:cs="Times New Roman"/>
          <w:sz w:val="26"/>
          <w:szCs w:val="26"/>
        </w:rPr>
        <w:t xml:space="preserve">Допускается проведение </w:t>
      </w:r>
      <w:r w:rsidR="00434868">
        <w:rPr>
          <w:rFonts w:ascii="Times New Roman" w:hAnsi="Times New Roman" w:cs="Times New Roman"/>
          <w:sz w:val="26"/>
          <w:szCs w:val="26"/>
        </w:rPr>
        <w:t xml:space="preserve">учебно - </w:t>
      </w:r>
      <w:r w:rsidR="00C3509A" w:rsidRPr="009D450F">
        <w:rPr>
          <w:rFonts w:ascii="Times New Roman" w:hAnsi="Times New Roman" w:cs="Times New Roman"/>
          <w:sz w:val="26"/>
          <w:szCs w:val="26"/>
        </w:rPr>
        <w:t>тренировочных занятий, одновременно</w:t>
      </w:r>
      <w:r w:rsidRPr="009D450F">
        <w:rPr>
          <w:rFonts w:ascii="Times New Roman" w:hAnsi="Times New Roman" w:cs="Times New Roman"/>
          <w:sz w:val="26"/>
          <w:szCs w:val="26"/>
        </w:rPr>
        <w:t xml:space="preserve"> </w:t>
      </w:r>
      <w:r w:rsidR="00C3509A" w:rsidRPr="009D450F">
        <w:rPr>
          <w:rFonts w:ascii="Times New Roman" w:hAnsi="Times New Roman" w:cs="Times New Roman"/>
          <w:sz w:val="26"/>
          <w:szCs w:val="26"/>
        </w:rPr>
        <w:t>занимающихся из разных групп, при этом должны соблюдаться все перечисленные</w:t>
      </w:r>
      <w:r w:rsidRPr="009D450F">
        <w:rPr>
          <w:rFonts w:ascii="Times New Roman" w:hAnsi="Times New Roman" w:cs="Times New Roman"/>
          <w:sz w:val="26"/>
          <w:szCs w:val="26"/>
        </w:rPr>
        <w:t xml:space="preserve">  </w:t>
      </w:r>
      <w:r w:rsidR="00C3509A" w:rsidRPr="009D450F">
        <w:rPr>
          <w:rFonts w:ascii="Times New Roman" w:hAnsi="Times New Roman" w:cs="Times New Roman"/>
          <w:sz w:val="26"/>
          <w:szCs w:val="26"/>
        </w:rPr>
        <w:t>ниже</w:t>
      </w:r>
      <w:r w:rsidRPr="009D450F">
        <w:rPr>
          <w:rFonts w:ascii="Times New Roman" w:hAnsi="Times New Roman" w:cs="Times New Roman"/>
          <w:sz w:val="26"/>
          <w:szCs w:val="26"/>
        </w:rPr>
        <w:t xml:space="preserve"> </w:t>
      </w:r>
      <w:r w:rsidR="00C3509A" w:rsidRPr="009D450F">
        <w:rPr>
          <w:rFonts w:ascii="Times New Roman" w:hAnsi="Times New Roman" w:cs="Times New Roman"/>
          <w:sz w:val="26"/>
          <w:szCs w:val="26"/>
        </w:rPr>
        <w:t xml:space="preserve"> условия:</w:t>
      </w:r>
    </w:p>
    <w:p w:rsidR="00C3509A" w:rsidRPr="009D450F" w:rsidRDefault="00C3509A" w:rsidP="00C3509A">
      <w:pPr>
        <w:spacing w:after="0" w:line="240" w:lineRule="auto"/>
        <w:jc w:val="both"/>
        <w:rPr>
          <w:rFonts w:ascii="Times New Roman" w:hAnsi="Times New Roman" w:cs="Times New Roman"/>
          <w:sz w:val="26"/>
          <w:szCs w:val="26"/>
        </w:rPr>
      </w:pPr>
      <w:r w:rsidRPr="009D450F">
        <w:rPr>
          <w:rFonts w:ascii="Times New Roman" w:hAnsi="Times New Roman" w:cs="Times New Roman"/>
          <w:sz w:val="26"/>
          <w:szCs w:val="26"/>
        </w:rPr>
        <w:t>- разница в уровне подготовки спортсменов не превышает двух спортивных</w:t>
      </w:r>
      <w:r w:rsidR="00434868">
        <w:rPr>
          <w:rFonts w:ascii="Times New Roman" w:hAnsi="Times New Roman" w:cs="Times New Roman"/>
          <w:sz w:val="26"/>
          <w:szCs w:val="26"/>
        </w:rPr>
        <w:t xml:space="preserve"> </w:t>
      </w:r>
      <w:r w:rsidRPr="009D450F">
        <w:rPr>
          <w:rFonts w:ascii="Times New Roman" w:hAnsi="Times New Roman" w:cs="Times New Roman"/>
          <w:sz w:val="26"/>
          <w:szCs w:val="26"/>
        </w:rPr>
        <w:t>разрядов и (или) спортивных званий;</w:t>
      </w:r>
    </w:p>
    <w:p w:rsidR="00C3509A" w:rsidRPr="009D450F" w:rsidRDefault="00C3509A" w:rsidP="00C3509A">
      <w:pPr>
        <w:spacing w:after="0" w:line="240" w:lineRule="auto"/>
        <w:jc w:val="both"/>
        <w:rPr>
          <w:rFonts w:ascii="Times New Roman" w:hAnsi="Times New Roman" w:cs="Times New Roman"/>
          <w:sz w:val="26"/>
          <w:szCs w:val="26"/>
        </w:rPr>
      </w:pPr>
      <w:r w:rsidRPr="009D450F">
        <w:rPr>
          <w:rFonts w:ascii="Times New Roman" w:hAnsi="Times New Roman" w:cs="Times New Roman"/>
          <w:sz w:val="26"/>
          <w:szCs w:val="26"/>
        </w:rPr>
        <w:t>- не превышена единовременная пропускная способность спортивного</w:t>
      </w:r>
      <w:r w:rsidR="00434868">
        <w:rPr>
          <w:rFonts w:ascii="Times New Roman" w:hAnsi="Times New Roman" w:cs="Times New Roman"/>
          <w:sz w:val="26"/>
          <w:szCs w:val="26"/>
        </w:rPr>
        <w:t xml:space="preserve"> </w:t>
      </w:r>
      <w:r w:rsidRPr="009D450F">
        <w:rPr>
          <w:rFonts w:ascii="Times New Roman" w:hAnsi="Times New Roman" w:cs="Times New Roman"/>
          <w:sz w:val="26"/>
          <w:szCs w:val="26"/>
        </w:rPr>
        <w:t>сооружения;</w:t>
      </w:r>
    </w:p>
    <w:p w:rsidR="00C3509A" w:rsidRPr="009D450F" w:rsidRDefault="00C3509A" w:rsidP="00C3509A">
      <w:pPr>
        <w:spacing w:after="0" w:line="240" w:lineRule="auto"/>
        <w:jc w:val="both"/>
        <w:rPr>
          <w:rFonts w:ascii="Times New Roman" w:hAnsi="Times New Roman" w:cs="Times New Roman"/>
          <w:sz w:val="26"/>
          <w:szCs w:val="26"/>
        </w:rPr>
      </w:pPr>
      <w:r w:rsidRPr="009D450F">
        <w:rPr>
          <w:rFonts w:ascii="Times New Roman" w:hAnsi="Times New Roman" w:cs="Times New Roman"/>
          <w:sz w:val="26"/>
          <w:szCs w:val="26"/>
        </w:rPr>
        <w:t>- не превышен максимальный количественный состав объединенной группы.</w:t>
      </w:r>
    </w:p>
    <w:p w:rsidR="00C3509A" w:rsidRPr="009D450F" w:rsidRDefault="006C1C66" w:rsidP="00C3509A">
      <w:pPr>
        <w:spacing w:after="0" w:line="240" w:lineRule="auto"/>
        <w:jc w:val="both"/>
        <w:rPr>
          <w:rFonts w:ascii="Times New Roman" w:hAnsi="Times New Roman" w:cs="Times New Roman"/>
          <w:sz w:val="26"/>
          <w:szCs w:val="26"/>
        </w:rPr>
      </w:pPr>
      <w:r w:rsidRPr="009D450F">
        <w:rPr>
          <w:rFonts w:ascii="Times New Roman" w:hAnsi="Times New Roman" w:cs="Times New Roman"/>
          <w:sz w:val="26"/>
          <w:szCs w:val="26"/>
        </w:rPr>
        <w:t xml:space="preserve">    </w:t>
      </w:r>
      <w:r w:rsidR="00C3509A" w:rsidRPr="009D450F">
        <w:rPr>
          <w:rFonts w:ascii="Times New Roman" w:hAnsi="Times New Roman" w:cs="Times New Roman"/>
          <w:sz w:val="26"/>
          <w:szCs w:val="26"/>
        </w:rPr>
        <w:t xml:space="preserve">Продолжительность </w:t>
      </w:r>
      <w:r w:rsidR="00434868">
        <w:rPr>
          <w:rFonts w:ascii="Times New Roman" w:hAnsi="Times New Roman" w:cs="Times New Roman"/>
          <w:sz w:val="26"/>
          <w:szCs w:val="26"/>
        </w:rPr>
        <w:t xml:space="preserve">учебно - </w:t>
      </w:r>
      <w:r w:rsidR="00C3509A" w:rsidRPr="009D450F">
        <w:rPr>
          <w:rFonts w:ascii="Times New Roman" w:hAnsi="Times New Roman" w:cs="Times New Roman"/>
          <w:sz w:val="26"/>
          <w:szCs w:val="26"/>
        </w:rPr>
        <w:t>тренировочных занятий на этапе начальной подготовки</w:t>
      </w:r>
      <w:r w:rsidRPr="009D450F">
        <w:rPr>
          <w:rFonts w:ascii="Times New Roman" w:hAnsi="Times New Roman" w:cs="Times New Roman"/>
          <w:sz w:val="26"/>
          <w:szCs w:val="26"/>
        </w:rPr>
        <w:t xml:space="preserve"> </w:t>
      </w:r>
      <w:r w:rsidR="00C3509A" w:rsidRPr="009D450F">
        <w:rPr>
          <w:rFonts w:ascii="Times New Roman" w:hAnsi="Times New Roman" w:cs="Times New Roman"/>
          <w:sz w:val="26"/>
          <w:szCs w:val="26"/>
        </w:rPr>
        <w:t>составляет не более 2-х астрономических часов. Ежегодное планирование</w:t>
      </w:r>
      <w:r w:rsidRPr="009D450F">
        <w:rPr>
          <w:rFonts w:ascii="Times New Roman" w:hAnsi="Times New Roman" w:cs="Times New Roman"/>
          <w:sz w:val="26"/>
          <w:szCs w:val="26"/>
        </w:rPr>
        <w:t xml:space="preserve"> </w:t>
      </w:r>
      <w:r w:rsidR="00434868">
        <w:rPr>
          <w:rFonts w:ascii="Times New Roman" w:hAnsi="Times New Roman" w:cs="Times New Roman"/>
          <w:sz w:val="26"/>
          <w:szCs w:val="26"/>
        </w:rPr>
        <w:t>учебно - т</w:t>
      </w:r>
      <w:r w:rsidR="00C3509A" w:rsidRPr="009D450F">
        <w:rPr>
          <w:rFonts w:ascii="Times New Roman" w:hAnsi="Times New Roman" w:cs="Times New Roman"/>
          <w:sz w:val="26"/>
          <w:szCs w:val="26"/>
        </w:rPr>
        <w:t>ренировочного процесса по настольному теннису включает в себя перспективное;</w:t>
      </w:r>
      <w:r w:rsidRPr="009D450F">
        <w:rPr>
          <w:rFonts w:ascii="Times New Roman" w:hAnsi="Times New Roman" w:cs="Times New Roman"/>
          <w:sz w:val="26"/>
          <w:szCs w:val="26"/>
        </w:rPr>
        <w:t xml:space="preserve"> </w:t>
      </w:r>
      <w:r w:rsidR="00C3509A" w:rsidRPr="009D450F">
        <w:rPr>
          <w:rFonts w:ascii="Times New Roman" w:hAnsi="Times New Roman" w:cs="Times New Roman"/>
          <w:sz w:val="26"/>
          <w:szCs w:val="26"/>
        </w:rPr>
        <w:t>годичное и ежемесячное планирование.</w:t>
      </w:r>
    </w:p>
    <w:p w:rsidR="00C3509A" w:rsidRPr="009D450F" w:rsidRDefault="006C1C66" w:rsidP="00C3509A">
      <w:pPr>
        <w:spacing w:after="0" w:line="240" w:lineRule="auto"/>
        <w:jc w:val="both"/>
        <w:rPr>
          <w:rFonts w:ascii="Times New Roman" w:hAnsi="Times New Roman" w:cs="Times New Roman"/>
          <w:sz w:val="26"/>
          <w:szCs w:val="26"/>
        </w:rPr>
      </w:pPr>
      <w:r w:rsidRPr="009D450F">
        <w:rPr>
          <w:rFonts w:ascii="Times New Roman" w:hAnsi="Times New Roman" w:cs="Times New Roman"/>
          <w:sz w:val="26"/>
          <w:szCs w:val="26"/>
        </w:rPr>
        <w:t xml:space="preserve">    </w:t>
      </w:r>
      <w:r w:rsidR="00C3509A" w:rsidRPr="009D450F">
        <w:rPr>
          <w:rFonts w:ascii="Times New Roman" w:hAnsi="Times New Roman" w:cs="Times New Roman"/>
          <w:sz w:val="26"/>
          <w:szCs w:val="26"/>
        </w:rPr>
        <w:t>После каждого года спортивной подготовки, для проверки результатов</w:t>
      </w:r>
      <w:r w:rsidRPr="009D450F">
        <w:rPr>
          <w:rFonts w:ascii="Times New Roman" w:hAnsi="Times New Roman" w:cs="Times New Roman"/>
          <w:sz w:val="26"/>
          <w:szCs w:val="26"/>
        </w:rPr>
        <w:t xml:space="preserve"> </w:t>
      </w:r>
      <w:r w:rsidR="00C3509A" w:rsidRPr="009D450F">
        <w:rPr>
          <w:rFonts w:ascii="Times New Roman" w:hAnsi="Times New Roman" w:cs="Times New Roman"/>
          <w:sz w:val="26"/>
          <w:szCs w:val="26"/>
        </w:rPr>
        <w:t>освоения программы, выполнения нормативных требований, спортсмены сдают</w:t>
      </w:r>
      <w:r w:rsidRPr="009D450F">
        <w:rPr>
          <w:rFonts w:ascii="Times New Roman" w:hAnsi="Times New Roman" w:cs="Times New Roman"/>
          <w:sz w:val="26"/>
          <w:szCs w:val="26"/>
        </w:rPr>
        <w:t xml:space="preserve"> </w:t>
      </w:r>
      <w:r w:rsidR="00C3509A" w:rsidRPr="009D450F">
        <w:rPr>
          <w:rFonts w:ascii="Times New Roman" w:hAnsi="Times New Roman" w:cs="Times New Roman"/>
          <w:sz w:val="26"/>
          <w:szCs w:val="26"/>
        </w:rPr>
        <w:t>нормативы итоговой аттестации.</w:t>
      </w:r>
    </w:p>
    <w:p w:rsidR="00C3509A" w:rsidRPr="009D450F" w:rsidRDefault="00434868" w:rsidP="00C3509A">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C3509A" w:rsidRPr="009D450F">
        <w:rPr>
          <w:rFonts w:ascii="Times New Roman" w:hAnsi="Times New Roman" w:cs="Times New Roman"/>
          <w:sz w:val="26"/>
          <w:szCs w:val="26"/>
        </w:rPr>
        <w:t>По результатам сдачи нормативов итоговой аттестации осуществляется</w:t>
      </w:r>
      <w:r>
        <w:rPr>
          <w:rFonts w:ascii="Times New Roman" w:hAnsi="Times New Roman" w:cs="Times New Roman"/>
          <w:sz w:val="26"/>
          <w:szCs w:val="26"/>
        </w:rPr>
        <w:t xml:space="preserve"> </w:t>
      </w:r>
      <w:r w:rsidR="00C3509A" w:rsidRPr="009D450F">
        <w:rPr>
          <w:rFonts w:ascii="Times New Roman" w:hAnsi="Times New Roman" w:cs="Times New Roman"/>
          <w:sz w:val="26"/>
          <w:szCs w:val="26"/>
        </w:rPr>
        <w:t>перевод спортсменов на следующий год этапа подготовки.</w:t>
      </w:r>
    </w:p>
    <w:p w:rsidR="00C3509A" w:rsidRPr="009D450F" w:rsidRDefault="00434868" w:rsidP="00C3509A">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C3509A" w:rsidRPr="009D450F">
        <w:rPr>
          <w:rFonts w:ascii="Times New Roman" w:hAnsi="Times New Roman" w:cs="Times New Roman"/>
          <w:sz w:val="26"/>
          <w:szCs w:val="26"/>
        </w:rPr>
        <w:t>В течение года спортивной подготовки на этапах подготовки для проверки</w:t>
      </w:r>
    </w:p>
    <w:p w:rsidR="00C3509A" w:rsidRPr="009D450F" w:rsidRDefault="00C3509A" w:rsidP="00C3509A">
      <w:pPr>
        <w:spacing w:after="0" w:line="240" w:lineRule="auto"/>
        <w:jc w:val="both"/>
        <w:rPr>
          <w:rFonts w:ascii="Times New Roman" w:hAnsi="Times New Roman" w:cs="Times New Roman"/>
          <w:sz w:val="26"/>
          <w:szCs w:val="26"/>
        </w:rPr>
      </w:pPr>
      <w:r w:rsidRPr="009D450F">
        <w:rPr>
          <w:rFonts w:ascii="Times New Roman" w:hAnsi="Times New Roman" w:cs="Times New Roman"/>
          <w:sz w:val="26"/>
          <w:szCs w:val="26"/>
        </w:rPr>
        <w:t>результатов освоения нормативных требований в соответствии с программой</w:t>
      </w:r>
    </w:p>
    <w:p w:rsidR="00C3509A" w:rsidRPr="009D450F" w:rsidRDefault="00C3509A" w:rsidP="00C3509A">
      <w:pPr>
        <w:spacing w:after="0" w:line="240" w:lineRule="auto"/>
        <w:jc w:val="both"/>
        <w:rPr>
          <w:rFonts w:ascii="Times New Roman" w:hAnsi="Times New Roman" w:cs="Times New Roman"/>
          <w:sz w:val="26"/>
          <w:szCs w:val="26"/>
        </w:rPr>
      </w:pPr>
      <w:r w:rsidRPr="009D450F">
        <w:rPr>
          <w:rFonts w:ascii="Times New Roman" w:hAnsi="Times New Roman" w:cs="Times New Roman"/>
          <w:sz w:val="26"/>
          <w:szCs w:val="26"/>
        </w:rPr>
        <w:t>спортсмены сдают нормативы промежуточной аттестации.</w:t>
      </w:r>
    </w:p>
    <w:p w:rsidR="006C1C66" w:rsidRPr="009D450F" w:rsidRDefault="006C1C66" w:rsidP="00C3509A">
      <w:pPr>
        <w:spacing w:after="0" w:line="240" w:lineRule="auto"/>
        <w:jc w:val="both"/>
        <w:rPr>
          <w:rFonts w:ascii="Times New Roman" w:hAnsi="Times New Roman" w:cs="Times New Roman"/>
          <w:sz w:val="26"/>
          <w:szCs w:val="26"/>
        </w:rPr>
      </w:pPr>
    </w:p>
    <w:p w:rsidR="00C3509A" w:rsidRPr="009D450F" w:rsidRDefault="00C3509A" w:rsidP="00434868">
      <w:pPr>
        <w:spacing w:after="0" w:line="240" w:lineRule="auto"/>
        <w:jc w:val="center"/>
        <w:rPr>
          <w:rFonts w:ascii="Times New Roman" w:hAnsi="Times New Roman" w:cs="Times New Roman"/>
          <w:b/>
          <w:sz w:val="26"/>
          <w:szCs w:val="26"/>
        </w:rPr>
      </w:pPr>
      <w:r w:rsidRPr="009D450F">
        <w:rPr>
          <w:rFonts w:ascii="Times New Roman" w:hAnsi="Times New Roman" w:cs="Times New Roman"/>
          <w:b/>
          <w:sz w:val="26"/>
          <w:szCs w:val="26"/>
        </w:rPr>
        <w:t xml:space="preserve">2.4. Соотношение объемов </w:t>
      </w:r>
      <w:r w:rsidR="00434868">
        <w:rPr>
          <w:rFonts w:ascii="Times New Roman" w:hAnsi="Times New Roman" w:cs="Times New Roman"/>
          <w:b/>
          <w:sz w:val="26"/>
          <w:szCs w:val="26"/>
        </w:rPr>
        <w:t xml:space="preserve">учебно - </w:t>
      </w:r>
      <w:r w:rsidRPr="009D450F">
        <w:rPr>
          <w:rFonts w:ascii="Times New Roman" w:hAnsi="Times New Roman" w:cs="Times New Roman"/>
          <w:b/>
          <w:sz w:val="26"/>
          <w:szCs w:val="26"/>
        </w:rPr>
        <w:t>тренировочного процесса на этапе начальной</w:t>
      </w:r>
      <w:r w:rsidR="00434868">
        <w:rPr>
          <w:rFonts w:ascii="Times New Roman" w:hAnsi="Times New Roman" w:cs="Times New Roman"/>
          <w:b/>
          <w:sz w:val="26"/>
          <w:szCs w:val="26"/>
        </w:rPr>
        <w:t xml:space="preserve"> </w:t>
      </w:r>
      <w:r w:rsidRPr="009D450F">
        <w:rPr>
          <w:rFonts w:ascii="Times New Roman" w:hAnsi="Times New Roman" w:cs="Times New Roman"/>
          <w:b/>
          <w:sz w:val="26"/>
          <w:szCs w:val="26"/>
        </w:rPr>
        <w:t>подготовки в виде спорта «настольный теннис»</w:t>
      </w:r>
    </w:p>
    <w:p w:rsidR="006C1C66" w:rsidRPr="009D450F" w:rsidRDefault="006C1C66" w:rsidP="006C1C66">
      <w:pPr>
        <w:spacing w:after="0" w:line="240" w:lineRule="auto"/>
        <w:jc w:val="center"/>
        <w:rPr>
          <w:rFonts w:ascii="Times New Roman" w:hAnsi="Times New Roman" w:cs="Times New Roman"/>
          <w:b/>
          <w:sz w:val="26"/>
          <w:szCs w:val="26"/>
        </w:rPr>
      </w:pPr>
    </w:p>
    <w:p w:rsidR="00C3509A" w:rsidRPr="009D450F" w:rsidRDefault="006C1C66" w:rsidP="00C3509A">
      <w:pPr>
        <w:spacing w:after="0" w:line="240" w:lineRule="auto"/>
        <w:jc w:val="both"/>
        <w:rPr>
          <w:rFonts w:ascii="Times New Roman" w:hAnsi="Times New Roman" w:cs="Times New Roman"/>
          <w:sz w:val="26"/>
          <w:szCs w:val="26"/>
        </w:rPr>
      </w:pPr>
      <w:r w:rsidRPr="009D450F">
        <w:rPr>
          <w:rFonts w:ascii="Times New Roman" w:hAnsi="Times New Roman" w:cs="Times New Roman"/>
          <w:sz w:val="26"/>
          <w:szCs w:val="26"/>
        </w:rPr>
        <w:t xml:space="preserve">    </w:t>
      </w:r>
      <w:r w:rsidR="00C3509A" w:rsidRPr="009D450F">
        <w:rPr>
          <w:rFonts w:ascii="Times New Roman" w:hAnsi="Times New Roman" w:cs="Times New Roman"/>
          <w:sz w:val="26"/>
          <w:szCs w:val="26"/>
        </w:rPr>
        <w:t xml:space="preserve">Успешное решение задач </w:t>
      </w:r>
      <w:r w:rsidR="00434868">
        <w:rPr>
          <w:rFonts w:ascii="Times New Roman" w:hAnsi="Times New Roman" w:cs="Times New Roman"/>
          <w:sz w:val="26"/>
          <w:szCs w:val="26"/>
        </w:rPr>
        <w:t xml:space="preserve">этапа </w:t>
      </w:r>
      <w:r w:rsidR="00C3509A" w:rsidRPr="009D450F">
        <w:rPr>
          <w:rFonts w:ascii="Times New Roman" w:hAnsi="Times New Roman" w:cs="Times New Roman"/>
          <w:sz w:val="26"/>
          <w:szCs w:val="26"/>
        </w:rPr>
        <w:t>начальной подготовки юных игроков в настольный</w:t>
      </w:r>
      <w:r w:rsidRPr="009D450F">
        <w:rPr>
          <w:rFonts w:ascii="Times New Roman" w:hAnsi="Times New Roman" w:cs="Times New Roman"/>
          <w:sz w:val="26"/>
          <w:szCs w:val="26"/>
        </w:rPr>
        <w:t xml:space="preserve"> </w:t>
      </w:r>
      <w:r w:rsidR="00C3509A" w:rsidRPr="009D450F">
        <w:rPr>
          <w:rFonts w:ascii="Times New Roman" w:hAnsi="Times New Roman" w:cs="Times New Roman"/>
          <w:sz w:val="26"/>
          <w:szCs w:val="26"/>
        </w:rPr>
        <w:t xml:space="preserve">теннис предполагает грамотное планирование </w:t>
      </w:r>
      <w:r w:rsidR="00434868">
        <w:rPr>
          <w:rFonts w:ascii="Times New Roman" w:hAnsi="Times New Roman" w:cs="Times New Roman"/>
          <w:sz w:val="26"/>
          <w:szCs w:val="26"/>
        </w:rPr>
        <w:t xml:space="preserve">учебно - </w:t>
      </w:r>
      <w:r w:rsidR="00C3509A" w:rsidRPr="009D450F">
        <w:rPr>
          <w:rFonts w:ascii="Times New Roman" w:hAnsi="Times New Roman" w:cs="Times New Roman"/>
          <w:sz w:val="26"/>
          <w:szCs w:val="26"/>
        </w:rPr>
        <w:t>тренировочной работы на основе</w:t>
      </w:r>
      <w:r w:rsidRPr="009D450F">
        <w:rPr>
          <w:rFonts w:ascii="Times New Roman" w:hAnsi="Times New Roman" w:cs="Times New Roman"/>
          <w:sz w:val="26"/>
          <w:szCs w:val="26"/>
        </w:rPr>
        <w:t xml:space="preserve"> </w:t>
      </w:r>
      <w:r w:rsidR="00C3509A" w:rsidRPr="009D450F">
        <w:rPr>
          <w:rFonts w:ascii="Times New Roman" w:hAnsi="Times New Roman" w:cs="Times New Roman"/>
          <w:sz w:val="26"/>
          <w:szCs w:val="26"/>
        </w:rPr>
        <w:t>нормативно-методических требований и закономерностей становления спортивного</w:t>
      </w:r>
      <w:r w:rsidRPr="009D450F">
        <w:rPr>
          <w:rFonts w:ascii="Times New Roman" w:hAnsi="Times New Roman" w:cs="Times New Roman"/>
          <w:sz w:val="26"/>
          <w:szCs w:val="26"/>
        </w:rPr>
        <w:t xml:space="preserve"> </w:t>
      </w:r>
      <w:r w:rsidR="00C3509A" w:rsidRPr="009D450F">
        <w:rPr>
          <w:rFonts w:ascii="Times New Roman" w:hAnsi="Times New Roman" w:cs="Times New Roman"/>
          <w:sz w:val="26"/>
          <w:szCs w:val="26"/>
        </w:rPr>
        <w:t>мастерства юных спортсменов. В таблице 3 представлено соотношение объемов</w:t>
      </w:r>
      <w:r w:rsidRPr="009D450F">
        <w:rPr>
          <w:rFonts w:ascii="Times New Roman" w:hAnsi="Times New Roman" w:cs="Times New Roman"/>
          <w:sz w:val="26"/>
          <w:szCs w:val="26"/>
        </w:rPr>
        <w:t xml:space="preserve"> </w:t>
      </w:r>
      <w:r w:rsidR="00434868">
        <w:rPr>
          <w:rFonts w:ascii="Times New Roman" w:hAnsi="Times New Roman" w:cs="Times New Roman"/>
          <w:sz w:val="26"/>
          <w:szCs w:val="26"/>
        </w:rPr>
        <w:t xml:space="preserve">учебно - </w:t>
      </w:r>
      <w:r w:rsidR="00C3509A" w:rsidRPr="009D450F">
        <w:rPr>
          <w:rFonts w:ascii="Times New Roman" w:hAnsi="Times New Roman" w:cs="Times New Roman"/>
          <w:sz w:val="26"/>
          <w:szCs w:val="26"/>
        </w:rPr>
        <w:t>тренировочного процесса по видам спортивной подготовки на этапе начальной</w:t>
      </w:r>
      <w:r w:rsidRPr="009D450F">
        <w:rPr>
          <w:rFonts w:ascii="Times New Roman" w:hAnsi="Times New Roman" w:cs="Times New Roman"/>
          <w:sz w:val="26"/>
          <w:szCs w:val="26"/>
        </w:rPr>
        <w:t xml:space="preserve"> </w:t>
      </w:r>
      <w:r w:rsidR="00C3509A" w:rsidRPr="009D450F">
        <w:rPr>
          <w:rFonts w:ascii="Times New Roman" w:hAnsi="Times New Roman" w:cs="Times New Roman"/>
          <w:sz w:val="26"/>
          <w:szCs w:val="26"/>
        </w:rPr>
        <w:t>подготовки по виду спорта «настольный теннис» в соответствии с ФССП.</w:t>
      </w:r>
    </w:p>
    <w:p w:rsidR="006C1C66" w:rsidRPr="009D450F" w:rsidRDefault="006C1C66" w:rsidP="00C3509A">
      <w:pPr>
        <w:spacing w:after="0" w:line="240" w:lineRule="auto"/>
        <w:jc w:val="both"/>
        <w:rPr>
          <w:rFonts w:ascii="Times New Roman" w:hAnsi="Times New Roman" w:cs="Times New Roman"/>
          <w:sz w:val="26"/>
          <w:szCs w:val="26"/>
        </w:rPr>
      </w:pPr>
    </w:p>
    <w:p w:rsidR="00C3509A" w:rsidRPr="009D450F" w:rsidRDefault="00C3509A" w:rsidP="006C1C66">
      <w:pPr>
        <w:spacing w:after="0" w:line="240" w:lineRule="auto"/>
        <w:jc w:val="right"/>
        <w:rPr>
          <w:rFonts w:ascii="Times New Roman" w:hAnsi="Times New Roman" w:cs="Times New Roman"/>
          <w:sz w:val="26"/>
          <w:szCs w:val="26"/>
        </w:rPr>
      </w:pPr>
      <w:r w:rsidRPr="009D450F">
        <w:rPr>
          <w:rFonts w:ascii="Times New Roman" w:hAnsi="Times New Roman" w:cs="Times New Roman"/>
          <w:sz w:val="26"/>
          <w:szCs w:val="26"/>
        </w:rPr>
        <w:t>Таблица 3</w:t>
      </w:r>
    </w:p>
    <w:p w:rsidR="006C1C66" w:rsidRPr="009D450F" w:rsidRDefault="006C1C66" w:rsidP="006C1C66">
      <w:pPr>
        <w:spacing w:after="0" w:line="240" w:lineRule="auto"/>
        <w:jc w:val="right"/>
        <w:rPr>
          <w:rFonts w:ascii="Times New Roman" w:hAnsi="Times New Roman" w:cs="Times New Roman"/>
          <w:sz w:val="26"/>
          <w:szCs w:val="26"/>
        </w:rPr>
      </w:pPr>
    </w:p>
    <w:p w:rsidR="00C3509A" w:rsidRPr="009D450F" w:rsidRDefault="00C3509A" w:rsidP="00406801">
      <w:pPr>
        <w:spacing w:after="0" w:line="240" w:lineRule="auto"/>
        <w:jc w:val="center"/>
        <w:rPr>
          <w:rFonts w:ascii="Times New Roman" w:hAnsi="Times New Roman" w:cs="Times New Roman"/>
          <w:b/>
          <w:sz w:val="26"/>
          <w:szCs w:val="26"/>
        </w:rPr>
      </w:pPr>
      <w:r w:rsidRPr="009D450F">
        <w:rPr>
          <w:rFonts w:ascii="Times New Roman" w:hAnsi="Times New Roman" w:cs="Times New Roman"/>
          <w:b/>
          <w:sz w:val="26"/>
          <w:szCs w:val="26"/>
        </w:rPr>
        <w:t>Соотношение</w:t>
      </w:r>
      <w:r w:rsidR="00406801" w:rsidRPr="009D450F">
        <w:rPr>
          <w:rFonts w:ascii="Times New Roman" w:hAnsi="Times New Roman" w:cs="Times New Roman"/>
          <w:b/>
          <w:sz w:val="26"/>
          <w:szCs w:val="26"/>
        </w:rPr>
        <w:t xml:space="preserve"> видов спортивной подготовки и иных мероприятий в структуре учебно – тренировочного процесса на этапах  спортивной подготовки</w:t>
      </w:r>
      <w:r w:rsidRPr="009D450F">
        <w:rPr>
          <w:rFonts w:ascii="Times New Roman" w:hAnsi="Times New Roman" w:cs="Times New Roman"/>
          <w:b/>
          <w:sz w:val="26"/>
          <w:szCs w:val="26"/>
        </w:rPr>
        <w:t xml:space="preserve"> (%)</w:t>
      </w:r>
    </w:p>
    <w:p w:rsidR="00406801" w:rsidRDefault="00406801" w:rsidP="00406801">
      <w:pPr>
        <w:spacing w:after="0" w:line="240" w:lineRule="auto"/>
        <w:jc w:val="center"/>
        <w:rPr>
          <w:rFonts w:ascii="Times New Roman" w:hAnsi="Times New Roman" w:cs="Times New Roman"/>
          <w:b/>
          <w:sz w:val="28"/>
          <w:szCs w:val="28"/>
        </w:rPr>
      </w:pPr>
    </w:p>
    <w:tbl>
      <w:tblPr>
        <w:tblStyle w:val="a3"/>
        <w:tblW w:w="0" w:type="auto"/>
        <w:tblLook w:val="04A0"/>
      </w:tblPr>
      <w:tblGrid>
        <w:gridCol w:w="675"/>
        <w:gridCol w:w="4110"/>
        <w:gridCol w:w="2393"/>
        <w:gridCol w:w="2393"/>
      </w:tblGrid>
      <w:tr w:rsidR="00406801" w:rsidRPr="00406801" w:rsidTr="00406801">
        <w:tc>
          <w:tcPr>
            <w:tcW w:w="675" w:type="dxa"/>
            <w:vMerge w:val="restart"/>
          </w:tcPr>
          <w:p w:rsidR="00406801" w:rsidRPr="00406801" w:rsidRDefault="00406801" w:rsidP="00406801">
            <w:pPr>
              <w:jc w:val="center"/>
              <w:rPr>
                <w:rFonts w:ascii="Times New Roman" w:hAnsi="Times New Roman" w:cs="Times New Roman"/>
                <w:sz w:val="26"/>
                <w:szCs w:val="26"/>
              </w:rPr>
            </w:pPr>
            <w:r w:rsidRPr="00406801">
              <w:rPr>
                <w:rFonts w:ascii="Times New Roman" w:hAnsi="Times New Roman" w:cs="Times New Roman"/>
                <w:sz w:val="26"/>
                <w:szCs w:val="26"/>
              </w:rPr>
              <w:t>№ п/п</w:t>
            </w:r>
          </w:p>
        </w:tc>
        <w:tc>
          <w:tcPr>
            <w:tcW w:w="4110" w:type="dxa"/>
            <w:vMerge w:val="restart"/>
          </w:tcPr>
          <w:p w:rsidR="00406801" w:rsidRPr="00406801" w:rsidRDefault="00406801" w:rsidP="00406801">
            <w:pPr>
              <w:jc w:val="center"/>
              <w:rPr>
                <w:rFonts w:ascii="Times New Roman" w:hAnsi="Times New Roman" w:cs="Times New Roman"/>
                <w:sz w:val="26"/>
                <w:szCs w:val="26"/>
              </w:rPr>
            </w:pPr>
            <w:r w:rsidRPr="00406801">
              <w:rPr>
                <w:rFonts w:ascii="Times New Roman" w:hAnsi="Times New Roman" w:cs="Times New Roman"/>
                <w:sz w:val="26"/>
                <w:szCs w:val="26"/>
              </w:rPr>
              <w:t>Виды спортивной подготовки</w:t>
            </w:r>
            <w:r>
              <w:rPr>
                <w:rFonts w:ascii="Times New Roman" w:hAnsi="Times New Roman" w:cs="Times New Roman"/>
                <w:sz w:val="26"/>
                <w:szCs w:val="26"/>
              </w:rPr>
              <w:t xml:space="preserve"> и иные мероприятия</w:t>
            </w:r>
          </w:p>
        </w:tc>
        <w:tc>
          <w:tcPr>
            <w:tcW w:w="4786" w:type="dxa"/>
            <w:gridSpan w:val="2"/>
          </w:tcPr>
          <w:p w:rsidR="00406801" w:rsidRPr="00406801" w:rsidRDefault="00406801" w:rsidP="00406801">
            <w:pPr>
              <w:jc w:val="center"/>
              <w:rPr>
                <w:rFonts w:ascii="Times New Roman" w:hAnsi="Times New Roman" w:cs="Times New Roman"/>
                <w:sz w:val="26"/>
                <w:szCs w:val="26"/>
              </w:rPr>
            </w:pPr>
            <w:r>
              <w:rPr>
                <w:rFonts w:ascii="Times New Roman" w:hAnsi="Times New Roman" w:cs="Times New Roman"/>
                <w:sz w:val="26"/>
                <w:szCs w:val="26"/>
              </w:rPr>
              <w:t>Этап начальной подготовки</w:t>
            </w:r>
          </w:p>
        </w:tc>
      </w:tr>
      <w:tr w:rsidR="00406801" w:rsidRPr="00406801" w:rsidTr="00406801">
        <w:tc>
          <w:tcPr>
            <w:tcW w:w="675" w:type="dxa"/>
            <w:vMerge/>
          </w:tcPr>
          <w:p w:rsidR="00406801" w:rsidRPr="00406801" w:rsidRDefault="00406801" w:rsidP="00406801">
            <w:pPr>
              <w:jc w:val="center"/>
              <w:rPr>
                <w:rFonts w:ascii="Times New Roman" w:hAnsi="Times New Roman" w:cs="Times New Roman"/>
                <w:sz w:val="26"/>
                <w:szCs w:val="26"/>
              </w:rPr>
            </w:pPr>
          </w:p>
        </w:tc>
        <w:tc>
          <w:tcPr>
            <w:tcW w:w="4110" w:type="dxa"/>
            <w:vMerge/>
          </w:tcPr>
          <w:p w:rsidR="00406801" w:rsidRPr="00406801" w:rsidRDefault="00406801" w:rsidP="00406801">
            <w:pPr>
              <w:jc w:val="center"/>
              <w:rPr>
                <w:rFonts w:ascii="Times New Roman" w:hAnsi="Times New Roman" w:cs="Times New Roman"/>
                <w:sz w:val="26"/>
                <w:szCs w:val="26"/>
              </w:rPr>
            </w:pPr>
          </w:p>
        </w:tc>
        <w:tc>
          <w:tcPr>
            <w:tcW w:w="2393" w:type="dxa"/>
          </w:tcPr>
          <w:p w:rsidR="00406801" w:rsidRPr="00406801" w:rsidRDefault="00406801" w:rsidP="00406801">
            <w:pPr>
              <w:jc w:val="center"/>
              <w:rPr>
                <w:rFonts w:ascii="Times New Roman" w:hAnsi="Times New Roman" w:cs="Times New Roman"/>
                <w:sz w:val="26"/>
                <w:szCs w:val="26"/>
              </w:rPr>
            </w:pPr>
            <w:r>
              <w:rPr>
                <w:rFonts w:ascii="Times New Roman" w:hAnsi="Times New Roman" w:cs="Times New Roman"/>
                <w:sz w:val="26"/>
                <w:szCs w:val="26"/>
              </w:rPr>
              <w:t>До года</w:t>
            </w:r>
          </w:p>
        </w:tc>
        <w:tc>
          <w:tcPr>
            <w:tcW w:w="2393" w:type="dxa"/>
          </w:tcPr>
          <w:p w:rsidR="00406801" w:rsidRPr="00406801" w:rsidRDefault="00406801" w:rsidP="00406801">
            <w:pPr>
              <w:jc w:val="center"/>
              <w:rPr>
                <w:rFonts w:ascii="Times New Roman" w:hAnsi="Times New Roman" w:cs="Times New Roman"/>
                <w:sz w:val="26"/>
                <w:szCs w:val="26"/>
              </w:rPr>
            </w:pPr>
            <w:r>
              <w:rPr>
                <w:rFonts w:ascii="Times New Roman" w:hAnsi="Times New Roman" w:cs="Times New Roman"/>
                <w:sz w:val="26"/>
                <w:szCs w:val="26"/>
              </w:rPr>
              <w:t>Свыше года</w:t>
            </w:r>
          </w:p>
        </w:tc>
      </w:tr>
      <w:tr w:rsidR="00406801" w:rsidRPr="00406801" w:rsidTr="00406801">
        <w:tc>
          <w:tcPr>
            <w:tcW w:w="675" w:type="dxa"/>
          </w:tcPr>
          <w:p w:rsidR="00406801" w:rsidRPr="00406801" w:rsidRDefault="00406801" w:rsidP="00406801">
            <w:pPr>
              <w:jc w:val="center"/>
              <w:rPr>
                <w:rFonts w:ascii="Times New Roman" w:hAnsi="Times New Roman" w:cs="Times New Roman"/>
                <w:sz w:val="26"/>
                <w:szCs w:val="26"/>
              </w:rPr>
            </w:pPr>
            <w:r>
              <w:rPr>
                <w:rFonts w:ascii="Times New Roman" w:hAnsi="Times New Roman" w:cs="Times New Roman"/>
                <w:sz w:val="26"/>
                <w:szCs w:val="26"/>
              </w:rPr>
              <w:t>1</w:t>
            </w:r>
          </w:p>
        </w:tc>
        <w:tc>
          <w:tcPr>
            <w:tcW w:w="4110" w:type="dxa"/>
          </w:tcPr>
          <w:p w:rsidR="00406801" w:rsidRPr="00406801" w:rsidRDefault="00406801" w:rsidP="006C5161">
            <w:pPr>
              <w:rPr>
                <w:rFonts w:ascii="Times New Roman" w:hAnsi="Times New Roman" w:cs="Times New Roman"/>
                <w:sz w:val="26"/>
                <w:szCs w:val="26"/>
              </w:rPr>
            </w:pPr>
            <w:r>
              <w:rPr>
                <w:rFonts w:ascii="Times New Roman" w:hAnsi="Times New Roman" w:cs="Times New Roman"/>
                <w:sz w:val="26"/>
                <w:szCs w:val="26"/>
              </w:rPr>
              <w:t xml:space="preserve">Общая физическая подготовка </w:t>
            </w:r>
          </w:p>
        </w:tc>
        <w:tc>
          <w:tcPr>
            <w:tcW w:w="2393" w:type="dxa"/>
          </w:tcPr>
          <w:p w:rsidR="00406801" w:rsidRPr="00406801" w:rsidRDefault="00406801" w:rsidP="00406801">
            <w:pPr>
              <w:jc w:val="center"/>
              <w:rPr>
                <w:rFonts w:ascii="Times New Roman" w:hAnsi="Times New Roman" w:cs="Times New Roman"/>
                <w:sz w:val="26"/>
                <w:szCs w:val="26"/>
              </w:rPr>
            </w:pPr>
            <w:r>
              <w:rPr>
                <w:rFonts w:ascii="Times New Roman" w:hAnsi="Times New Roman" w:cs="Times New Roman"/>
                <w:sz w:val="26"/>
                <w:szCs w:val="26"/>
              </w:rPr>
              <w:t>26-34</w:t>
            </w:r>
          </w:p>
        </w:tc>
        <w:tc>
          <w:tcPr>
            <w:tcW w:w="2393" w:type="dxa"/>
          </w:tcPr>
          <w:p w:rsidR="00406801" w:rsidRPr="00406801" w:rsidRDefault="00406801" w:rsidP="00406801">
            <w:pPr>
              <w:jc w:val="center"/>
              <w:rPr>
                <w:rFonts w:ascii="Times New Roman" w:hAnsi="Times New Roman" w:cs="Times New Roman"/>
                <w:sz w:val="26"/>
                <w:szCs w:val="26"/>
              </w:rPr>
            </w:pPr>
            <w:r>
              <w:rPr>
                <w:rFonts w:ascii="Times New Roman" w:hAnsi="Times New Roman" w:cs="Times New Roman"/>
                <w:sz w:val="26"/>
                <w:szCs w:val="26"/>
              </w:rPr>
              <w:t>26-34</w:t>
            </w:r>
          </w:p>
        </w:tc>
      </w:tr>
      <w:tr w:rsidR="00406801" w:rsidRPr="00406801" w:rsidTr="00406801">
        <w:tc>
          <w:tcPr>
            <w:tcW w:w="675" w:type="dxa"/>
          </w:tcPr>
          <w:p w:rsidR="00406801" w:rsidRPr="00406801" w:rsidRDefault="00406801" w:rsidP="00406801">
            <w:pPr>
              <w:jc w:val="center"/>
              <w:rPr>
                <w:rFonts w:ascii="Times New Roman" w:hAnsi="Times New Roman" w:cs="Times New Roman"/>
                <w:sz w:val="26"/>
                <w:szCs w:val="26"/>
              </w:rPr>
            </w:pPr>
            <w:r>
              <w:rPr>
                <w:rFonts w:ascii="Times New Roman" w:hAnsi="Times New Roman" w:cs="Times New Roman"/>
                <w:sz w:val="26"/>
                <w:szCs w:val="26"/>
              </w:rPr>
              <w:t>2</w:t>
            </w:r>
          </w:p>
        </w:tc>
        <w:tc>
          <w:tcPr>
            <w:tcW w:w="4110" w:type="dxa"/>
          </w:tcPr>
          <w:p w:rsidR="00406801" w:rsidRPr="00406801" w:rsidRDefault="00406801" w:rsidP="006C5161">
            <w:pPr>
              <w:rPr>
                <w:rFonts w:ascii="Times New Roman" w:hAnsi="Times New Roman" w:cs="Times New Roman"/>
                <w:sz w:val="26"/>
                <w:szCs w:val="26"/>
              </w:rPr>
            </w:pPr>
            <w:r>
              <w:rPr>
                <w:rFonts w:ascii="Times New Roman" w:hAnsi="Times New Roman" w:cs="Times New Roman"/>
                <w:sz w:val="26"/>
                <w:szCs w:val="26"/>
              </w:rPr>
              <w:t>Специальная физическая подготовка</w:t>
            </w:r>
          </w:p>
        </w:tc>
        <w:tc>
          <w:tcPr>
            <w:tcW w:w="2393" w:type="dxa"/>
          </w:tcPr>
          <w:p w:rsidR="00406801" w:rsidRPr="00406801" w:rsidRDefault="00406801" w:rsidP="00406801">
            <w:pPr>
              <w:jc w:val="center"/>
              <w:rPr>
                <w:rFonts w:ascii="Times New Roman" w:hAnsi="Times New Roman" w:cs="Times New Roman"/>
                <w:sz w:val="26"/>
                <w:szCs w:val="26"/>
              </w:rPr>
            </w:pPr>
            <w:r>
              <w:rPr>
                <w:rFonts w:ascii="Times New Roman" w:hAnsi="Times New Roman" w:cs="Times New Roman"/>
                <w:sz w:val="26"/>
                <w:szCs w:val="26"/>
              </w:rPr>
              <w:t>17-23</w:t>
            </w:r>
          </w:p>
        </w:tc>
        <w:tc>
          <w:tcPr>
            <w:tcW w:w="2393" w:type="dxa"/>
          </w:tcPr>
          <w:p w:rsidR="00406801" w:rsidRPr="00406801" w:rsidRDefault="00406801" w:rsidP="00406801">
            <w:pPr>
              <w:jc w:val="center"/>
              <w:rPr>
                <w:rFonts w:ascii="Times New Roman" w:hAnsi="Times New Roman" w:cs="Times New Roman"/>
                <w:sz w:val="26"/>
                <w:szCs w:val="26"/>
              </w:rPr>
            </w:pPr>
            <w:r>
              <w:rPr>
                <w:rFonts w:ascii="Times New Roman" w:hAnsi="Times New Roman" w:cs="Times New Roman"/>
                <w:sz w:val="26"/>
                <w:szCs w:val="26"/>
              </w:rPr>
              <w:t>17-23</w:t>
            </w:r>
          </w:p>
        </w:tc>
      </w:tr>
      <w:tr w:rsidR="00406801" w:rsidRPr="00406801" w:rsidTr="00406801">
        <w:tc>
          <w:tcPr>
            <w:tcW w:w="675" w:type="dxa"/>
          </w:tcPr>
          <w:p w:rsidR="00406801" w:rsidRPr="00406801" w:rsidRDefault="00406801" w:rsidP="00406801">
            <w:pPr>
              <w:jc w:val="center"/>
              <w:rPr>
                <w:rFonts w:ascii="Times New Roman" w:hAnsi="Times New Roman" w:cs="Times New Roman"/>
                <w:sz w:val="26"/>
                <w:szCs w:val="26"/>
              </w:rPr>
            </w:pPr>
            <w:r>
              <w:rPr>
                <w:rFonts w:ascii="Times New Roman" w:hAnsi="Times New Roman" w:cs="Times New Roman"/>
                <w:sz w:val="26"/>
                <w:szCs w:val="26"/>
              </w:rPr>
              <w:t>3</w:t>
            </w:r>
          </w:p>
        </w:tc>
        <w:tc>
          <w:tcPr>
            <w:tcW w:w="4110" w:type="dxa"/>
          </w:tcPr>
          <w:p w:rsidR="00406801" w:rsidRPr="00406801" w:rsidRDefault="00406801" w:rsidP="006C5161">
            <w:pPr>
              <w:rPr>
                <w:rFonts w:ascii="Times New Roman" w:hAnsi="Times New Roman" w:cs="Times New Roman"/>
                <w:sz w:val="26"/>
                <w:szCs w:val="26"/>
              </w:rPr>
            </w:pPr>
            <w:r>
              <w:rPr>
                <w:rFonts w:ascii="Times New Roman" w:hAnsi="Times New Roman" w:cs="Times New Roman"/>
                <w:sz w:val="26"/>
                <w:szCs w:val="26"/>
              </w:rPr>
              <w:t>Участие в спортивных соревнованиях</w:t>
            </w:r>
          </w:p>
        </w:tc>
        <w:tc>
          <w:tcPr>
            <w:tcW w:w="2393" w:type="dxa"/>
          </w:tcPr>
          <w:p w:rsidR="00406801" w:rsidRPr="00406801" w:rsidRDefault="00406801" w:rsidP="00406801">
            <w:pPr>
              <w:jc w:val="center"/>
              <w:rPr>
                <w:rFonts w:ascii="Times New Roman" w:hAnsi="Times New Roman" w:cs="Times New Roman"/>
                <w:sz w:val="26"/>
                <w:szCs w:val="26"/>
              </w:rPr>
            </w:pPr>
            <w:r>
              <w:rPr>
                <w:rFonts w:ascii="Times New Roman" w:hAnsi="Times New Roman" w:cs="Times New Roman"/>
                <w:sz w:val="26"/>
                <w:szCs w:val="26"/>
              </w:rPr>
              <w:t>-</w:t>
            </w:r>
          </w:p>
        </w:tc>
        <w:tc>
          <w:tcPr>
            <w:tcW w:w="2393" w:type="dxa"/>
          </w:tcPr>
          <w:p w:rsidR="00406801" w:rsidRPr="00406801" w:rsidRDefault="00406801" w:rsidP="00406801">
            <w:pPr>
              <w:jc w:val="center"/>
              <w:rPr>
                <w:rFonts w:ascii="Times New Roman" w:hAnsi="Times New Roman" w:cs="Times New Roman"/>
                <w:sz w:val="26"/>
                <w:szCs w:val="26"/>
              </w:rPr>
            </w:pPr>
            <w:r>
              <w:rPr>
                <w:rFonts w:ascii="Times New Roman" w:hAnsi="Times New Roman" w:cs="Times New Roman"/>
                <w:sz w:val="26"/>
                <w:szCs w:val="26"/>
              </w:rPr>
              <w:t>3-4</w:t>
            </w:r>
          </w:p>
        </w:tc>
      </w:tr>
      <w:tr w:rsidR="00406801" w:rsidRPr="00406801" w:rsidTr="00406801">
        <w:tc>
          <w:tcPr>
            <w:tcW w:w="675" w:type="dxa"/>
          </w:tcPr>
          <w:p w:rsidR="00406801" w:rsidRPr="00406801" w:rsidRDefault="00406801" w:rsidP="00406801">
            <w:pPr>
              <w:jc w:val="center"/>
              <w:rPr>
                <w:rFonts w:ascii="Times New Roman" w:hAnsi="Times New Roman" w:cs="Times New Roman"/>
                <w:sz w:val="26"/>
                <w:szCs w:val="26"/>
              </w:rPr>
            </w:pPr>
            <w:r>
              <w:rPr>
                <w:rFonts w:ascii="Times New Roman" w:hAnsi="Times New Roman" w:cs="Times New Roman"/>
                <w:sz w:val="26"/>
                <w:szCs w:val="26"/>
              </w:rPr>
              <w:t>4</w:t>
            </w:r>
          </w:p>
        </w:tc>
        <w:tc>
          <w:tcPr>
            <w:tcW w:w="4110" w:type="dxa"/>
          </w:tcPr>
          <w:p w:rsidR="00406801" w:rsidRPr="00406801" w:rsidRDefault="00406801" w:rsidP="006C5161">
            <w:pPr>
              <w:rPr>
                <w:rFonts w:ascii="Times New Roman" w:hAnsi="Times New Roman" w:cs="Times New Roman"/>
                <w:sz w:val="26"/>
                <w:szCs w:val="26"/>
              </w:rPr>
            </w:pPr>
            <w:r>
              <w:rPr>
                <w:rFonts w:ascii="Times New Roman" w:hAnsi="Times New Roman" w:cs="Times New Roman"/>
                <w:sz w:val="26"/>
                <w:szCs w:val="26"/>
              </w:rPr>
              <w:t>Техническая подготовка</w:t>
            </w:r>
          </w:p>
        </w:tc>
        <w:tc>
          <w:tcPr>
            <w:tcW w:w="2393" w:type="dxa"/>
          </w:tcPr>
          <w:p w:rsidR="00406801" w:rsidRPr="00406801" w:rsidRDefault="00406801" w:rsidP="00406801">
            <w:pPr>
              <w:jc w:val="center"/>
              <w:rPr>
                <w:rFonts w:ascii="Times New Roman" w:hAnsi="Times New Roman" w:cs="Times New Roman"/>
                <w:sz w:val="26"/>
                <w:szCs w:val="26"/>
              </w:rPr>
            </w:pPr>
            <w:r>
              <w:rPr>
                <w:rFonts w:ascii="Times New Roman" w:hAnsi="Times New Roman" w:cs="Times New Roman"/>
                <w:sz w:val="26"/>
                <w:szCs w:val="26"/>
              </w:rPr>
              <w:t>31-39</w:t>
            </w:r>
          </w:p>
        </w:tc>
        <w:tc>
          <w:tcPr>
            <w:tcW w:w="2393" w:type="dxa"/>
          </w:tcPr>
          <w:p w:rsidR="00406801" w:rsidRPr="00406801" w:rsidRDefault="00406801" w:rsidP="00406801">
            <w:pPr>
              <w:jc w:val="center"/>
              <w:rPr>
                <w:rFonts w:ascii="Times New Roman" w:hAnsi="Times New Roman" w:cs="Times New Roman"/>
                <w:sz w:val="26"/>
                <w:szCs w:val="26"/>
              </w:rPr>
            </w:pPr>
            <w:r>
              <w:rPr>
                <w:rFonts w:ascii="Times New Roman" w:hAnsi="Times New Roman" w:cs="Times New Roman"/>
                <w:sz w:val="26"/>
                <w:szCs w:val="26"/>
              </w:rPr>
              <w:t>31-39</w:t>
            </w:r>
          </w:p>
        </w:tc>
      </w:tr>
      <w:tr w:rsidR="00406801" w:rsidRPr="00406801" w:rsidTr="00406801">
        <w:tc>
          <w:tcPr>
            <w:tcW w:w="675" w:type="dxa"/>
          </w:tcPr>
          <w:p w:rsidR="00406801" w:rsidRPr="00406801" w:rsidRDefault="00406801" w:rsidP="00406801">
            <w:pPr>
              <w:jc w:val="center"/>
              <w:rPr>
                <w:rFonts w:ascii="Times New Roman" w:hAnsi="Times New Roman" w:cs="Times New Roman"/>
                <w:sz w:val="26"/>
                <w:szCs w:val="26"/>
              </w:rPr>
            </w:pPr>
            <w:r>
              <w:rPr>
                <w:rFonts w:ascii="Times New Roman" w:hAnsi="Times New Roman" w:cs="Times New Roman"/>
                <w:sz w:val="26"/>
                <w:szCs w:val="26"/>
              </w:rPr>
              <w:t>5</w:t>
            </w:r>
          </w:p>
        </w:tc>
        <w:tc>
          <w:tcPr>
            <w:tcW w:w="4110" w:type="dxa"/>
          </w:tcPr>
          <w:p w:rsidR="00406801" w:rsidRPr="00406801" w:rsidRDefault="00406801" w:rsidP="006C5161">
            <w:pPr>
              <w:rPr>
                <w:rFonts w:ascii="Times New Roman" w:hAnsi="Times New Roman" w:cs="Times New Roman"/>
                <w:sz w:val="26"/>
                <w:szCs w:val="26"/>
              </w:rPr>
            </w:pPr>
            <w:r>
              <w:rPr>
                <w:rFonts w:ascii="Times New Roman" w:hAnsi="Times New Roman" w:cs="Times New Roman"/>
                <w:sz w:val="26"/>
                <w:szCs w:val="26"/>
              </w:rPr>
              <w:t>Тактическая, теоретическая, психологическая подготовка</w:t>
            </w:r>
          </w:p>
        </w:tc>
        <w:tc>
          <w:tcPr>
            <w:tcW w:w="2393" w:type="dxa"/>
          </w:tcPr>
          <w:p w:rsidR="00406801" w:rsidRPr="00406801" w:rsidRDefault="00406801" w:rsidP="00406801">
            <w:pPr>
              <w:jc w:val="center"/>
              <w:rPr>
                <w:rFonts w:ascii="Times New Roman" w:hAnsi="Times New Roman" w:cs="Times New Roman"/>
                <w:sz w:val="26"/>
                <w:szCs w:val="26"/>
              </w:rPr>
            </w:pPr>
            <w:r>
              <w:rPr>
                <w:rFonts w:ascii="Times New Roman" w:hAnsi="Times New Roman" w:cs="Times New Roman"/>
                <w:sz w:val="26"/>
                <w:szCs w:val="26"/>
              </w:rPr>
              <w:t>9-11</w:t>
            </w:r>
          </w:p>
        </w:tc>
        <w:tc>
          <w:tcPr>
            <w:tcW w:w="2393" w:type="dxa"/>
          </w:tcPr>
          <w:p w:rsidR="00406801" w:rsidRPr="00406801" w:rsidRDefault="00406801" w:rsidP="00406801">
            <w:pPr>
              <w:jc w:val="center"/>
              <w:rPr>
                <w:rFonts w:ascii="Times New Roman" w:hAnsi="Times New Roman" w:cs="Times New Roman"/>
                <w:sz w:val="26"/>
                <w:szCs w:val="26"/>
              </w:rPr>
            </w:pPr>
            <w:r>
              <w:rPr>
                <w:rFonts w:ascii="Times New Roman" w:hAnsi="Times New Roman" w:cs="Times New Roman"/>
                <w:sz w:val="26"/>
                <w:szCs w:val="26"/>
              </w:rPr>
              <w:t>9-11</w:t>
            </w:r>
          </w:p>
        </w:tc>
      </w:tr>
      <w:tr w:rsidR="00406801" w:rsidRPr="00406801" w:rsidTr="00406801">
        <w:tc>
          <w:tcPr>
            <w:tcW w:w="675" w:type="dxa"/>
          </w:tcPr>
          <w:p w:rsidR="00406801" w:rsidRPr="00406801" w:rsidRDefault="00406801" w:rsidP="00406801">
            <w:pPr>
              <w:jc w:val="center"/>
              <w:rPr>
                <w:rFonts w:ascii="Times New Roman" w:hAnsi="Times New Roman" w:cs="Times New Roman"/>
                <w:sz w:val="26"/>
                <w:szCs w:val="26"/>
              </w:rPr>
            </w:pPr>
            <w:r>
              <w:rPr>
                <w:rFonts w:ascii="Times New Roman" w:hAnsi="Times New Roman" w:cs="Times New Roman"/>
                <w:sz w:val="26"/>
                <w:szCs w:val="26"/>
              </w:rPr>
              <w:t>6</w:t>
            </w:r>
          </w:p>
        </w:tc>
        <w:tc>
          <w:tcPr>
            <w:tcW w:w="4110" w:type="dxa"/>
          </w:tcPr>
          <w:p w:rsidR="00406801" w:rsidRPr="00406801" w:rsidRDefault="00406801" w:rsidP="006C5161">
            <w:pPr>
              <w:rPr>
                <w:rFonts w:ascii="Times New Roman" w:hAnsi="Times New Roman" w:cs="Times New Roman"/>
                <w:sz w:val="26"/>
                <w:szCs w:val="26"/>
              </w:rPr>
            </w:pPr>
            <w:r>
              <w:rPr>
                <w:rFonts w:ascii="Times New Roman" w:hAnsi="Times New Roman" w:cs="Times New Roman"/>
                <w:sz w:val="26"/>
                <w:szCs w:val="26"/>
              </w:rPr>
              <w:t>Инструкторская и судейская практика</w:t>
            </w:r>
          </w:p>
        </w:tc>
        <w:tc>
          <w:tcPr>
            <w:tcW w:w="2393" w:type="dxa"/>
          </w:tcPr>
          <w:p w:rsidR="00406801" w:rsidRPr="00406801" w:rsidRDefault="00406801" w:rsidP="00406801">
            <w:pPr>
              <w:jc w:val="center"/>
              <w:rPr>
                <w:rFonts w:ascii="Times New Roman" w:hAnsi="Times New Roman" w:cs="Times New Roman"/>
                <w:sz w:val="26"/>
                <w:szCs w:val="26"/>
              </w:rPr>
            </w:pPr>
            <w:r>
              <w:rPr>
                <w:rFonts w:ascii="Times New Roman" w:hAnsi="Times New Roman" w:cs="Times New Roman"/>
                <w:sz w:val="26"/>
                <w:szCs w:val="26"/>
              </w:rPr>
              <w:t>-</w:t>
            </w:r>
          </w:p>
        </w:tc>
        <w:tc>
          <w:tcPr>
            <w:tcW w:w="2393" w:type="dxa"/>
          </w:tcPr>
          <w:p w:rsidR="00406801" w:rsidRPr="00406801" w:rsidRDefault="00406801" w:rsidP="00406801">
            <w:pPr>
              <w:jc w:val="center"/>
              <w:rPr>
                <w:rFonts w:ascii="Times New Roman" w:hAnsi="Times New Roman" w:cs="Times New Roman"/>
                <w:sz w:val="26"/>
                <w:szCs w:val="26"/>
              </w:rPr>
            </w:pPr>
            <w:r>
              <w:rPr>
                <w:rFonts w:ascii="Times New Roman" w:hAnsi="Times New Roman" w:cs="Times New Roman"/>
                <w:sz w:val="26"/>
                <w:szCs w:val="26"/>
              </w:rPr>
              <w:t>1-2</w:t>
            </w:r>
          </w:p>
        </w:tc>
      </w:tr>
      <w:tr w:rsidR="00406801" w:rsidRPr="00406801" w:rsidTr="00406801">
        <w:tc>
          <w:tcPr>
            <w:tcW w:w="675" w:type="dxa"/>
          </w:tcPr>
          <w:p w:rsidR="00406801" w:rsidRPr="00406801" w:rsidRDefault="00406801" w:rsidP="00406801">
            <w:pPr>
              <w:jc w:val="center"/>
              <w:rPr>
                <w:rFonts w:ascii="Times New Roman" w:hAnsi="Times New Roman" w:cs="Times New Roman"/>
                <w:sz w:val="26"/>
                <w:szCs w:val="26"/>
              </w:rPr>
            </w:pPr>
            <w:r>
              <w:rPr>
                <w:rFonts w:ascii="Times New Roman" w:hAnsi="Times New Roman" w:cs="Times New Roman"/>
                <w:sz w:val="26"/>
                <w:szCs w:val="26"/>
              </w:rPr>
              <w:t>7</w:t>
            </w:r>
          </w:p>
        </w:tc>
        <w:tc>
          <w:tcPr>
            <w:tcW w:w="4110" w:type="dxa"/>
          </w:tcPr>
          <w:p w:rsidR="00406801" w:rsidRPr="00406801" w:rsidRDefault="00406801" w:rsidP="006C5161">
            <w:pPr>
              <w:rPr>
                <w:rFonts w:ascii="Times New Roman" w:hAnsi="Times New Roman" w:cs="Times New Roman"/>
                <w:sz w:val="26"/>
                <w:szCs w:val="26"/>
              </w:rPr>
            </w:pPr>
            <w:r>
              <w:rPr>
                <w:rFonts w:ascii="Times New Roman" w:hAnsi="Times New Roman" w:cs="Times New Roman"/>
                <w:sz w:val="26"/>
                <w:szCs w:val="26"/>
              </w:rPr>
              <w:t>Медицинские, медико – биологические, восстановительные мероприятия, тестирование и контроль</w:t>
            </w:r>
          </w:p>
        </w:tc>
        <w:tc>
          <w:tcPr>
            <w:tcW w:w="2393" w:type="dxa"/>
          </w:tcPr>
          <w:p w:rsidR="00406801" w:rsidRPr="00406801" w:rsidRDefault="00406801" w:rsidP="00406801">
            <w:pPr>
              <w:jc w:val="center"/>
              <w:rPr>
                <w:rFonts w:ascii="Times New Roman" w:hAnsi="Times New Roman" w:cs="Times New Roman"/>
                <w:sz w:val="26"/>
                <w:szCs w:val="26"/>
              </w:rPr>
            </w:pPr>
            <w:r>
              <w:rPr>
                <w:rFonts w:ascii="Times New Roman" w:hAnsi="Times New Roman" w:cs="Times New Roman"/>
                <w:sz w:val="26"/>
                <w:szCs w:val="26"/>
              </w:rPr>
              <w:t>1-3</w:t>
            </w:r>
          </w:p>
        </w:tc>
        <w:tc>
          <w:tcPr>
            <w:tcW w:w="2393" w:type="dxa"/>
          </w:tcPr>
          <w:p w:rsidR="00406801" w:rsidRPr="00406801" w:rsidRDefault="00406801" w:rsidP="00406801">
            <w:pPr>
              <w:jc w:val="center"/>
              <w:rPr>
                <w:rFonts w:ascii="Times New Roman" w:hAnsi="Times New Roman" w:cs="Times New Roman"/>
                <w:sz w:val="26"/>
                <w:szCs w:val="26"/>
              </w:rPr>
            </w:pPr>
            <w:r>
              <w:rPr>
                <w:rFonts w:ascii="Times New Roman" w:hAnsi="Times New Roman" w:cs="Times New Roman"/>
                <w:sz w:val="26"/>
                <w:szCs w:val="26"/>
              </w:rPr>
              <w:t>1-3</w:t>
            </w:r>
          </w:p>
        </w:tc>
      </w:tr>
    </w:tbl>
    <w:p w:rsidR="00406801" w:rsidRPr="00406801" w:rsidRDefault="00406801" w:rsidP="00406801">
      <w:pPr>
        <w:spacing w:after="0" w:line="240" w:lineRule="auto"/>
        <w:jc w:val="center"/>
        <w:rPr>
          <w:rFonts w:ascii="Times New Roman" w:hAnsi="Times New Roman" w:cs="Times New Roman"/>
          <w:sz w:val="26"/>
          <w:szCs w:val="26"/>
        </w:rPr>
      </w:pPr>
    </w:p>
    <w:p w:rsidR="006C5161" w:rsidRPr="00434868" w:rsidRDefault="006C5161" w:rsidP="006C5161">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xml:space="preserve">   Расписание </w:t>
      </w:r>
      <w:r w:rsidR="00434868">
        <w:rPr>
          <w:rFonts w:ascii="Times New Roman" w:hAnsi="Times New Roman" w:cs="Times New Roman"/>
          <w:sz w:val="26"/>
          <w:szCs w:val="26"/>
        </w:rPr>
        <w:t xml:space="preserve">учебно - </w:t>
      </w:r>
      <w:r w:rsidRPr="00434868">
        <w:rPr>
          <w:rFonts w:ascii="Times New Roman" w:hAnsi="Times New Roman" w:cs="Times New Roman"/>
          <w:sz w:val="26"/>
          <w:szCs w:val="26"/>
        </w:rPr>
        <w:t>тренировочных занятий (тренировок) составляется организацией, осуществляющей спортивную подготовку, п</w:t>
      </w:r>
      <w:r w:rsidR="00434868">
        <w:rPr>
          <w:rFonts w:ascii="Times New Roman" w:hAnsi="Times New Roman" w:cs="Times New Roman"/>
          <w:sz w:val="26"/>
          <w:szCs w:val="26"/>
        </w:rPr>
        <w:t xml:space="preserve">о представлению тренера – преподавателя </w:t>
      </w:r>
      <w:r w:rsidRPr="00434868">
        <w:rPr>
          <w:rFonts w:ascii="Times New Roman" w:hAnsi="Times New Roman" w:cs="Times New Roman"/>
          <w:sz w:val="26"/>
          <w:szCs w:val="26"/>
        </w:rPr>
        <w:t xml:space="preserve"> в целях  установления более благоприятного режима тренировок. </w:t>
      </w:r>
    </w:p>
    <w:p w:rsidR="006C5161" w:rsidRPr="00434868" w:rsidRDefault="006C5161" w:rsidP="006C5161">
      <w:pPr>
        <w:spacing w:after="0" w:line="240" w:lineRule="auto"/>
        <w:jc w:val="both"/>
        <w:rPr>
          <w:rFonts w:ascii="Times New Roman" w:hAnsi="Times New Roman" w:cs="Times New Roman"/>
          <w:sz w:val="26"/>
          <w:szCs w:val="26"/>
        </w:rPr>
      </w:pPr>
    </w:p>
    <w:p w:rsidR="006C5161" w:rsidRDefault="006C5161" w:rsidP="006C5161">
      <w:pPr>
        <w:spacing w:after="0" w:line="240" w:lineRule="auto"/>
        <w:jc w:val="both"/>
        <w:rPr>
          <w:rFonts w:ascii="Times New Roman" w:hAnsi="Times New Roman" w:cs="Times New Roman"/>
          <w:sz w:val="28"/>
          <w:szCs w:val="28"/>
        </w:rPr>
      </w:pPr>
    </w:p>
    <w:p w:rsidR="006C5161" w:rsidRPr="00434868" w:rsidRDefault="006C5161" w:rsidP="006C5161">
      <w:pPr>
        <w:spacing w:after="0" w:line="240" w:lineRule="auto"/>
        <w:jc w:val="center"/>
        <w:rPr>
          <w:rFonts w:ascii="Times New Roman" w:hAnsi="Times New Roman" w:cs="Times New Roman"/>
          <w:b/>
          <w:sz w:val="26"/>
          <w:szCs w:val="26"/>
        </w:rPr>
      </w:pPr>
      <w:r w:rsidRPr="00434868">
        <w:rPr>
          <w:rFonts w:ascii="Times New Roman" w:hAnsi="Times New Roman" w:cs="Times New Roman"/>
          <w:b/>
          <w:sz w:val="26"/>
          <w:szCs w:val="26"/>
        </w:rPr>
        <w:t>2.5. Планируемые показатели соревновательной деятельности</w:t>
      </w:r>
    </w:p>
    <w:p w:rsidR="006C5161" w:rsidRPr="00434868" w:rsidRDefault="006C5161" w:rsidP="006C5161">
      <w:pPr>
        <w:spacing w:after="0" w:line="240" w:lineRule="auto"/>
        <w:jc w:val="center"/>
        <w:rPr>
          <w:rFonts w:ascii="Times New Roman" w:hAnsi="Times New Roman" w:cs="Times New Roman"/>
          <w:b/>
          <w:sz w:val="26"/>
          <w:szCs w:val="26"/>
        </w:rPr>
      </w:pPr>
    </w:p>
    <w:p w:rsidR="006C5161" w:rsidRPr="00434868" w:rsidRDefault="00434868" w:rsidP="006C5161">
      <w:pPr>
        <w:spacing w:after="0" w:line="240" w:lineRule="auto"/>
        <w:jc w:val="both"/>
        <w:rPr>
          <w:rFonts w:ascii="Times New Roman" w:hAnsi="Times New Roman" w:cs="Times New Roman"/>
          <w:sz w:val="26"/>
          <w:szCs w:val="26"/>
        </w:rPr>
      </w:pPr>
      <w:r>
        <w:rPr>
          <w:rFonts w:ascii="Times New Roman" w:hAnsi="Times New Roman" w:cs="Times New Roman"/>
          <w:b/>
          <w:sz w:val="26"/>
          <w:szCs w:val="26"/>
        </w:rPr>
        <w:t xml:space="preserve">    </w:t>
      </w:r>
      <w:r w:rsidR="006C5161" w:rsidRPr="00434868">
        <w:rPr>
          <w:rFonts w:ascii="Times New Roman" w:hAnsi="Times New Roman" w:cs="Times New Roman"/>
          <w:b/>
          <w:sz w:val="26"/>
          <w:szCs w:val="26"/>
        </w:rPr>
        <w:t>Соревнования</w:t>
      </w:r>
      <w:r w:rsidR="006C5161" w:rsidRPr="00434868">
        <w:rPr>
          <w:rFonts w:ascii="Times New Roman" w:hAnsi="Times New Roman" w:cs="Times New Roman"/>
          <w:sz w:val="26"/>
          <w:szCs w:val="26"/>
        </w:rPr>
        <w:t xml:space="preserve"> - важная составная часть спортивной подготовки спортсменов. Они должны планироваться таким образом, чтобы по своей направленности и степени трудности соответствовать задачам, поставленным перед спортсменами на данном этапе многолетней спортивной подготовки. Различают  следующие  виды  соревнований:</w:t>
      </w:r>
    </w:p>
    <w:p w:rsidR="006C5161" w:rsidRPr="00434868" w:rsidRDefault="006C5161" w:rsidP="006C5161">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контрольные соревнования, в которых выявляются возможности спортсмена, уровень его подготовленности, эффективность подготовки. С учетом их результатов разрабатывается программа последующей подготовки. Контрольную функцию могут выполнять как официальные соревнования, так и специально  организованные  контрольные  соревнования;</w:t>
      </w:r>
    </w:p>
    <w:p w:rsidR="006C5161" w:rsidRPr="00434868" w:rsidRDefault="006C5161" w:rsidP="006C5161">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отборочные соревнования, по итогам которых комплектуются команды, отбираются участники главных соревнований. В зависимости от принципа комплектования состава участников главных соревнований, в отборочных соревнованиях перед спортсменом ставится задача завоевать первое или одно из призовых мест, выполнить контрольный норматив, позволяющий надеяться на  успешное выступление в основных соревнованиях.</w:t>
      </w:r>
    </w:p>
    <w:p w:rsidR="006C5161" w:rsidRPr="00434868" w:rsidRDefault="006C5161" w:rsidP="006C5161">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основные соревнования, цель которых - достижение победы или завоевание</w:t>
      </w:r>
    </w:p>
    <w:p w:rsidR="006C5161" w:rsidRPr="00434868" w:rsidRDefault="006C5161" w:rsidP="006C5161">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возможно более высоких мест на определенном этапе многолетней спортивной подготовки.</w:t>
      </w:r>
    </w:p>
    <w:p w:rsidR="006C5161" w:rsidRPr="00434868" w:rsidRDefault="006C5161" w:rsidP="006C5161">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lastRenderedPageBreak/>
        <w:t xml:space="preserve">    На этапе начальной подготовки в качестве одного из методов </w:t>
      </w:r>
      <w:r w:rsidR="00434868">
        <w:rPr>
          <w:rFonts w:ascii="Times New Roman" w:hAnsi="Times New Roman" w:cs="Times New Roman"/>
          <w:sz w:val="26"/>
          <w:szCs w:val="26"/>
        </w:rPr>
        <w:t xml:space="preserve">учебно – тренировочного занятия </w:t>
      </w:r>
      <w:r w:rsidRPr="00434868">
        <w:rPr>
          <w:rFonts w:ascii="Times New Roman" w:hAnsi="Times New Roman" w:cs="Times New Roman"/>
          <w:sz w:val="26"/>
          <w:szCs w:val="26"/>
        </w:rPr>
        <w:t xml:space="preserve"> применяется соревновательный метод, и используются контрольные соревнования и </w:t>
      </w:r>
      <w:r w:rsidR="00434868">
        <w:rPr>
          <w:rFonts w:ascii="Times New Roman" w:hAnsi="Times New Roman" w:cs="Times New Roman"/>
          <w:sz w:val="26"/>
          <w:szCs w:val="26"/>
        </w:rPr>
        <w:t xml:space="preserve">учебно - </w:t>
      </w:r>
      <w:r w:rsidRPr="00434868">
        <w:rPr>
          <w:rFonts w:ascii="Times New Roman" w:hAnsi="Times New Roman" w:cs="Times New Roman"/>
          <w:sz w:val="26"/>
          <w:szCs w:val="26"/>
        </w:rPr>
        <w:t>тренировочные игры, моделирующие отдельные фрагменты соревновательных действий (выполнение технических приемов по заданию). Отборочные и основные соревнования предусматриваются на 2-м и последующих годах спортивной подготовки. Ведь соревновательная деятельность предусматривает демонстрацию и оценку возможностей физической и технической подготовленности теннисистов в соответствии с правилами игры, содержанием двигательных действий, способами игровой деятельности и оценки результатов.</w:t>
      </w:r>
    </w:p>
    <w:p w:rsidR="006C5161" w:rsidRPr="00434868" w:rsidRDefault="006C5161" w:rsidP="006C5161">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xml:space="preserve">    Функции соревнований в виде спорта «Настольный теннис» многообразны.</w:t>
      </w:r>
      <w:r w:rsidR="00A1650E" w:rsidRPr="00434868">
        <w:rPr>
          <w:rFonts w:ascii="Times New Roman" w:hAnsi="Times New Roman" w:cs="Times New Roman"/>
          <w:sz w:val="26"/>
          <w:szCs w:val="26"/>
        </w:rPr>
        <w:t xml:space="preserve"> </w:t>
      </w:r>
      <w:r w:rsidRPr="00434868">
        <w:rPr>
          <w:rFonts w:ascii="Times New Roman" w:hAnsi="Times New Roman" w:cs="Times New Roman"/>
          <w:sz w:val="26"/>
          <w:szCs w:val="26"/>
        </w:rPr>
        <w:t>Прежде всего, это демонстрация высоких спортивных результатов, завоевание побед,</w:t>
      </w:r>
      <w:r w:rsidR="00A1650E" w:rsidRPr="00434868">
        <w:rPr>
          <w:rFonts w:ascii="Times New Roman" w:hAnsi="Times New Roman" w:cs="Times New Roman"/>
          <w:sz w:val="26"/>
          <w:szCs w:val="26"/>
        </w:rPr>
        <w:t xml:space="preserve"> </w:t>
      </w:r>
      <w:r w:rsidRPr="00434868">
        <w:rPr>
          <w:rFonts w:ascii="Times New Roman" w:hAnsi="Times New Roman" w:cs="Times New Roman"/>
          <w:sz w:val="26"/>
          <w:szCs w:val="26"/>
        </w:rPr>
        <w:t>медалей, очков, создание яркого спортивного зрелища.</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xml:space="preserve">    Роль и место соревнований существенно различаются в зависимости от этапа  многолетней подготовки спортсменов (табл. 6).</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xml:space="preserve">    На начальном этапе подготовки юных теннисистов на первом году обучения планируются только контрольные соревнования, которые проводятся в виде сдачи контрольных тестов. Рекомендуется так же применение соревновательного метода в </w:t>
      </w:r>
      <w:r w:rsidR="00434868">
        <w:rPr>
          <w:rFonts w:ascii="Times New Roman" w:hAnsi="Times New Roman" w:cs="Times New Roman"/>
          <w:sz w:val="26"/>
          <w:szCs w:val="26"/>
        </w:rPr>
        <w:t xml:space="preserve">учебно - </w:t>
      </w:r>
      <w:r w:rsidRPr="00434868">
        <w:rPr>
          <w:rFonts w:ascii="Times New Roman" w:hAnsi="Times New Roman" w:cs="Times New Roman"/>
          <w:sz w:val="26"/>
          <w:szCs w:val="26"/>
        </w:rPr>
        <w:t>тренировочных упражнениях «кто больше», «кто дольше», «кто быстрее» и т.п. Допускается участие во внутренних соревнованиях при условии, что технические приемы, используемые в соревновательной, деятельности достаточно освоены. К контрольным соревнованиям могут относиться промежуточные - прием тестов по различным видам подготовки. К основным соревнованиям на этапе начальной подготовки относится прием переводных нормативов по технической и физической подготовке (табл. 6).</w:t>
      </w:r>
    </w:p>
    <w:p w:rsidR="00A1650E" w:rsidRPr="00434868" w:rsidRDefault="00A1650E" w:rsidP="00A1650E">
      <w:pPr>
        <w:spacing w:after="0" w:line="240" w:lineRule="auto"/>
        <w:jc w:val="right"/>
        <w:rPr>
          <w:rFonts w:ascii="Times New Roman" w:hAnsi="Times New Roman" w:cs="Times New Roman"/>
          <w:sz w:val="26"/>
          <w:szCs w:val="26"/>
        </w:rPr>
      </w:pPr>
    </w:p>
    <w:p w:rsidR="00A1650E" w:rsidRPr="00434868" w:rsidRDefault="00A1650E" w:rsidP="00A1650E">
      <w:pPr>
        <w:spacing w:after="0" w:line="240" w:lineRule="auto"/>
        <w:jc w:val="right"/>
        <w:rPr>
          <w:rFonts w:ascii="Times New Roman" w:hAnsi="Times New Roman" w:cs="Times New Roman"/>
          <w:sz w:val="26"/>
          <w:szCs w:val="26"/>
        </w:rPr>
      </w:pPr>
      <w:r w:rsidRPr="00434868">
        <w:rPr>
          <w:rFonts w:ascii="Times New Roman" w:hAnsi="Times New Roman" w:cs="Times New Roman"/>
          <w:sz w:val="26"/>
          <w:szCs w:val="26"/>
        </w:rPr>
        <w:t>Таблица 6</w:t>
      </w:r>
    </w:p>
    <w:p w:rsidR="00A1650E" w:rsidRPr="00434868" w:rsidRDefault="00A1650E" w:rsidP="00A1650E">
      <w:pPr>
        <w:spacing w:after="0" w:line="240" w:lineRule="auto"/>
        <w:jc w:val="center"/>
        <w:rPr>
          <w:rFonts w:ascii="Times New Roman" w:hAnsi="Times New Roman" w:cs="Times New Roman"/>
          <w:b/>
          <w:sz w:val="26"/>
          <w:szCs w:val="26"/>
        </w:rPr>
      </w:pPr>
      <w:r w:rsidRPr="00434868">
        <w:rPr>
          <w:rFonts w:ascii="Times New Roman" w:hAnsi="Times New Roman" w:cs="Times New Roman"/>
          <w:b/>
          <w:sz w:val="26"/>
          <w:szCs w:val="26"/>
        </w:rPr>
        <w:t>Объем соревновательной деятельности</w:t>
      </w:r>
    </w:p>
    <w:tbl>
      <w:tblPr>
        <w:tblStyle w:val="a3"/>
        <w:tblW w:w="0" w:type="auto"/>
        <w:tblLook w:val="04A0"/>
      </w:tblPr>
      <w:tblGrid>
        <w:gridCol w:w="3190"/>
        <w:gridCol w:w="3190"/>
        <w:gridCol w:w="3191"/>
      </w:tblGrid>
      <w:tr w:rsidR="00A1650E" w:rsidRPr="00434868" w:rsidTr="00197E12">
        <w:trPr>
          <w:trHeight w:val="360"/>
        </w:trPr>
        <w:tc>
          <w:tcPr>
            <w:tcW w:w="3190" w:type="dxa"/>
            <w:vMerge w:val="restart"/>
          </w:tcPr>
          <w:p w:rsidR="00A1650E" w:rsidRPr="00434868" w:rsidRDefault="00A1650E" w:rsidP="00A1650E">
            <w:pPr>
              <w:jc w:val="center"/>
              <w:rPr>
                <w:rFonts w:ascii="Times New Roman" w:hAnsi="Times New Roman" w:cs="Times New Roman"/>
                <w:sz w:val="26"/>
                <w:szCs w:val="26"/>
              </w:rPr>
            </w:pPr>
            <w:r w:rsidRPr="00434868">
              <w:rPr>
                <w:rFonts w:ascii="Times New Roman" w:hAnsi="Times New Roman" w:cs="Times New Roman"/>
                <w:sz w:val="26"/>
                <w:szCs w:val="26"/>
              </w:rPr>
              <w:t>Виды спортивных соревнований</w:t>
            </w:r>
          </w:p>
        </w:tc>
        <w:tc>
          <w:tcPr>
            <w:tcW w:w="6381" w:type="dxa"/>
            <w:gridSpan w:val="2"/>
            <w:tcBorders>
              <w:bottom w:val="single" w:sz="4" w:space="0" w:color="auto"/>
            </w:tcBorders>
          </w:tcPr>
          <w:p w:rsidR="00A1650E" w:rsidRPr="00434868" w:rsidRDefault="00A1650E" w:rsidP="00A1650E">
            <w:pPr>
              <w:jc w:val="center"/>
              <w:rPr>
                <w:rFonts w:ascii="Times New Roman" w:hAnsi="Times New Roman" w:cs="Times New Roman"/>
                <w:sz w:val="26"/>
                <w:szCs w:val="26"/>
              </w:rPr>
            </w:pPr>
            <w:r w:rsidRPr="00434868">
              <w:rPr>
                <w:rFonts w:ascii="Times New Roman" w:hAnsi="Times New Roman" w:cs="Times New Roman"/>
                <w:sz w:val="26"/>
                <w:szCs w:val="26"/>
              </w:rPr>
              <w:t>Этап начальной подготовки</w:t>
            </w:r>
          </w:p>
        </w:tc>
      </w:tr>
      <w:tr w:rsidR="00A1650E" w:rsidRPr="00434868" w:rsidTr="00A1650E">
        <w:trPr>
          <w:trHeight w:val="285"/>
        </w:trPr>
        <w:tc>
          <w:tcPr>
            <w:tcW w:w="3190" w:type="dxa"/>
            <w:vMerge/>
          </w:tcPr>
          <w:p w:rsidR="00A1650E" w:rsidRPr="00434868" w:rsidRDefault="00A1650E" w:rsidP="00A1650E">
            <w:pPr>
              <w:jc w:val="center"/>
              <w:rPr>
                <w:rFonts w:ascii="Times New Roman" w:hAnsi="Times New Roman" w:cs="Times New Roman"/>
                <w:sz w:val="26"/>
                <w:szCs w:val="26"/>
              </w:rPr>
            </w:pPr>
          </w:p>
        </w:tc>
        <w:tc>
          <w:tcPr>
            <w:tcW w:w="3190" w:type="dxa"/>
            <w:tcBorders>
              <w:top w:val="single" w:sz="4" w:space="0" w:color="auto"/>
            </w:tcBorders>
          </w:tcPr>
          <w:p w:rsidR="00A1650E" w:rsidRPr="00434868" w:rsidRDefault="00A1650E" w:rsidP="00A1650E">
            <w:pPr>
              <w:jc w:val="center"/>
              <w:rPr>
                <w:rFonts w:ascii="Times New Roman" w:hAnsi="Times New Roman" w:cs="Times New Roman"/>
                <w:sz w:val="26"/>
                <w:szCs w:val="26"/>
              </w:rPr>
            </w:pPr>
            <w:r w:rsidRPr="00434868">
              <w:rPr>
                <w:rFonts w:ascii="Times New Roman" w:hAnsi="Times New Roman" w:cs="Times New Roman"/>
                <w:sz w:val="26"/>
                <w:szCs w:val="26"/>
              </w:rPr>
              <w:t>До  года</w:t>
            </w:r>
          </w:p>
        </w:tc>
        <w:tc>
          <w:tcPr>
            <w:tcW w:w="3191" w:type="dxa"/>
            <w:tcBorders>
              <w:top w:val="single" w:sz="4" w:space="0" w:color="auto"/>
            </w:tcBorders>
          </w:tcPr>
          <w:p w:rsidR="00A1650E" w:rsidRPr="00434868" w:rsidRDefault="00A1650E" w:rsidP="00A1650E">
            <w:pPr>
              <w:jc w:val="center"/>
              <w:rPr>
                <w:rFonts w:ascii="Times New Roman" w:hAnsi="Times New Roman" w:cs="Times New Roman"/>
                <w:sz w:val="26"/>
                <w:szCs w:val="26"/>
              </w:rPr>
            </w:pPr>
            <w:r w:rsidRPr="00434868">
              <w:rPr>
                <w:rFonts w:ascii="Times New Roman" w:hAnsi="Times New Roman" w:cs="Times New Roman"/>
                <w:sz w:val="26"/>
                <w:szCs w:val="26"/>
              </w:rPr>
              <w:t>свыше года</w:t>
            </w:r>
          </w:p>
        </w:tc>
      </w:tr>
      <w:tr w:rsidR="00A1650E" w:rsidRPr="00434868" w:rsidTr="00A1650E">
        <w:tc>
          <w:tcPr>
            <w:tcW w:w="3190" w:type="dxa"/>
          </w:tcPr>
          <w:p w:rsidR="00A1650E" w:rsidRPr="00434868" w:rsidRDefault="00A1650E" w:rsidP="00A1650E">
            <w:pPr>
              <w:jc w:val="center"/>
              <w:rPr>
                <w:rFonts w:ascii="Times New Roman" w:hAnsi="Times New Roman" w:cs="Times New Roman"/>
                <w:sz w:val="26"/>
                <w:szCs w:val="26"/>
              </w:rPr>
            </w:pPr>
            <w:r w:rsidRPr="00434868">
              <w:rPr>
                <w:rFonts w:ascii="Times New Roman" w:hAnsi="Times New Roman" w:cs="Times New Roman"/>
                <w:sz w:val="26"/>
                <w:szCs w:val="26"/>
              </w:rPr>
              <w:t xml:space="preserve">Контрольные </w:t>
            </w:r>
          </w:p>
        </w:tc>
        <w:tc>
          <w:tcPr>
            <w:tcW w:w="3190" w:type="dxa"/>
          </w:tcPr>
          <w:p w:rsidR="00A1650E" w:rsidRPr="00434868" w:rsidRDefault="00A1650E" w:rsidP="00A1650E">
            <w:pPr>
              <w:jc w:val="center"/>
              <w:rPr>
                <w:rFonts w:ascii="Times New Roman" w:hAnsi="Times New Roman" w:cs="Times New Roman"/>
                <w:sz w:val="26"/>
                <w:szCs w:val="26"/>
              </w:rPr>
            </w:pPr>
            <w:r w:rsidRPr="00434868">
              <w:rPr>
                <w:rFonts w:ascii="Times New Roman" w:hAnsi="Times New Roman" w:cs="Times New Roman"/>
                <w:sz w:val="26"/>
                <w:szCs w:val="26"/>
              </w:rPr>
              <w:t>1</w:t>
            </w:r>
          </w:p>
        </w:tc>
        <w:tc>
          <w:tcPr>
            <w:tcW w:w="3191" w:type="dxa"/>
          </w:tcPr>
          <w:p w:rsidR="00A1650E" w:rsidRPr="00434868" w:rsidRDefault="00A1650E" w:rsidP="00A1650E">
            <w:pPr>
              <w:jc w:val="center"/>
              <w:rPr>
                <w:rFonts w:ascii="Times New Roman" w:hAnsi="Times New Roman" w:cs="Times New Roman"/>
                <w:sz w:val="26"/>
                <w:szCs w:val="26"/>
              </w:rPr>
            </w:pPr>
            <w:r w:rsidRPr="00434868">
              <w:rPr>
                <w:rFonts w:ascii="Times New Roman" w:hAnsi="Times New Roman" w:cs="Times New Roman"/>
                <w:sz w:val="26"/>
                <w:szCs w:val="26"/>
              </w:rPr>
              <w:t>1</w:t>
            </w:r>
          </w:p>
        </w:tc>
      </w:tr>
      <w:tr w:rsidR="00A1650E" w:rsidRPr="00434868" w:rsidTr="00A1650E">
        <w:tc>
          <w:tcPr>
            <w:tcW w:w="3190" w:type="dxa"/>
          </w:tcPr>
          <w:p w:rsidR="00A1650E" w:rsidRPr="00434868" w:rsidRDefault="00A1650E" w:rsidP="00A1650E">
            <w:pPr>
              <w:jc w:val="center"/>
              <w:rPr>
                <w:rFonts w:ascii="Times New Roman" w:hAnsi="Times New Roman" w:cs="Times New Roman"/>
                <w:sz w:val="26"/>
                <w:szCs w:val="26"/>
              </w:rPr>
            </w:pPr>
            <w:r w:rsidRPr="00434868">
              <w:rPr>
                <w:rFonts w:ascii="Times New Roman" w:hAnsi="Times New Roman" w:cs="Times New Roman"/>
                <w:sz w:val="26"/>
                <w:szCs w:val="26"/>
              </w:rPr>
              <w:t>Отборочные</w:t>
            </w:r>
          </w:p>
        </w:tc>
        <w:tc>
          <w:tcPr>
            <w:tcW w:w="3190" w:type="dxa"/>
          </w:tcPr>
          <w:p w:rsidR="00A1650E" w:rsidRPr="00434868" w:rsidRDefault="00A1650E" w:rsidP="00A1650E">
            <w:pPr>
              <w:jc w:val="center"/>
              <w:rPr>
                <w:rFonts w:ascii="Times New Roman" w:hAnsi="Times New Roman" w:cs="Times New Roman"/>
                <w:sz w:val="26"/>
                <w:szCs w:val="26"/>
              </w:rPr>
            </w:pPr>
            <w:r w:rsidRPr="00434868">
              <w:rPr>
                <w:rFonts w:ascii="Times New Roman" w:hAnsi="Times New Roman" w:cs="Times New Roman"/>
                <w:sz w:val="26"/>
                <w:szCs w:val="26"/>
              </w:rPr>
              <w:t>-</w:t>
            </w:r>
          </w:p>
        </w:tc>
        <w:tc>
          <w:tcPr>
            <w:tcW w:w="3191" w:type="dxa"/>
          </w:tcPr>
          <w:p w:rsidR="00A1650E" w:rsidRPr="00434868" w:rsidRDefault="00A1650E" w:rsidP="00A1650E">
            <w:pPr>
              <w:jc w:val="center"/>
              <w:rPr>
                <w:rFonts w:ascii="Times New Roman" w:hAnsi="Times New Roman" w:cs="Times New Roman"/>
                <w:sz w:val="26"/>
                <w:szCs w:val="26"/>
              </w:rPr>
            </w:pPr>
            <w:r w:rsidRPr="00434868">
              <w:rPr>
                <w:rFonts w:ascii="Times New Roman" w:hAnsi="Times New Roman" w:cs="Times New Roman"/>
                <w:sz w:val="26"/>
                <w:szCs w:val="26"/>
              </w:rPr>
              <w:t>-</w:t>
            </w:r>
          </w:p>
        </w:tc>
      </w:tr>
      <w:tr w:rsidR="00A1650E" w:rsidRPr="00434868" w:rsidTr="00A1650E">
        <w:trPr>
          <w:trHeight w:val="389"/>
        </w:trPr>
        <w:tc>
          <w:tcPr>
            <w:tcW w:w="3190" w:type="dxa"/>
          </w:tcPr>
          <w:p w:rsidR="00A1650E" w:rsidRPr="00434868" w:rsidRDefault="00A1650E" w:rsidP="00A1650E">
            <w:pPr>
              <w:jc w:val="center"/>
              <w:rPr>
                <w:rFonts w:ascii="Times New Roman" w:hAnsi="Times New Roman" w:cs="Times New Roman"/>
                <w:sz w:val="26"/>
                <w:szCs w:val="26"/>
              </w:rPr>
            </w:pPr>
            <w:r w:rsidRPr="00434868">
              <w:rPr>
                <w:rFonts w:ascii="Times New Roman" w:hAnsi="Times New Roman" w:cs="Times New Roman"/>
                <w:sz w:val="26"/>
                <w:szCs w:val="26"/>
              </w:rPr>
              <w:t>Основные</w:t>
            </w:r>
          </w:p>
        </w:tc>
        <w:tc>
          <w:tcPr>
            <w:tcW w:w="3190" w:type="dxa"/>
          </w:tcPr>
          <w:p w:rsidR="00A1650E" w:rsidRPr="00434868" w:rsidRDefault="00A1650E" w:rsidP="00A1650E">
            <w:pPr>
              <w:jc w:val="center"/>
              <w:rPr>
                <w:rFonts w:ascii="Times New Roman" w:hAnsi="Times New Roman" w:cs="Times New Roman"/>
                <w:sz w:val="26"/>
                <w:szCs w:val="26"/>
              </w:rPr>
            </w:pPr>
            <w:r w:rsidRPr="00434868">
              <w:rPr>
                <w:rFonts w:ascii="Times New Roman" w:hAnsi="Times New Roman" w:cs="Times New Roman"/>
                <w:sz w:val="26"/>
                <w:szCs w:val="26"/>
              </w:rPr>
              <w:t>-</w:t>
            </w:r>
          </w:p>
        </w:tc>
        <w:tc>
          <w:tcPr>
            <w:tcW w:w="3191" w:type="dxa"/>
          </w:tcPr>
          <w:p w:rsidR="00A1650E" w:rsidRPr="00434868" w:rsidRDefault="00A1650E" w:rsidP="00A1650E">
            <w:pPr>
              <w:jc w:val="center"/>
              <w:rPr>
                <w:rFonts w:ascii="Times New Roman" w:hAnsi="Times New Roman" w:cs="Times New Roman"/>
                <w:sz w:val="26"/>
                <w:szCs w:val="26"/>
              </w:rPr>
            </w:pPr>
            <w:r w:rsidRPr="00434868">
              <w:rPr>
                <w:rFonts w:ascii="Times New Roman" w:hAnsi="Times New Roman" w:cs="Times New Roman"/>
                <w:sz w:val="26"/>
                <w:szCs w:val="26"/>
              </w:rPr>
              <w:t>2</w:t>
            </w:r>
          </w:p>
        </w:tc>
      </w:tr>
    </w:tbl>
    <w:p w:rsidR="00A1650E" w:rsidRPr="00434868" w:rsidRDefault="00A1650E" w:rsidP="00A1650E">
      <w:pPr>
        <w:spacing w:after="0" w:line="240" w:lineRule="auto"/>
        <w:jc w:val="center"/>
        <w:rPr>
          <w:rFonts w:ascii="Times New Roman" w:hAnsi="Times New Roman" w:cs="Times New Roman"/>
          <w:b/>
          <w:sz w:val="26"/>
          <w:szCs w:val="26"/>
        </w:rPr>
      </w:pP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xml:space="preserve">    На втором году этапа начальной подготовки соревновательная деятельность направлена на овладение правилами игры и спортивным поведением юных теннисистов, на оценку эффективности освоения основных технических элементов игры и контроль совершенствования физических качеств по тестам с учетом</w:t>
      </w:r>
      <w:r w:rsidR="00197E12" w:rsidRPr="00434868">
        <w:rPr>
          <w:rFonts w:ascii="Times New Roman" w:hAnsi="Times New Roman" w:cs="Times New Roman"/>
          <w:sz w:val="26"/>
          <w:szCs w:val="26"/>
        </w:rPr>
        <w:t xml:space="preserve"> </w:t>
      </w:r>
      <w:r w:rsidRPr="00434868">
        <w:rPr>
          <w:rFonts w:ascii="Times New Roman" w:hAnsi="Times New Roman" w:cs="Times New Roman"/>
          <w:sz w:val="26"/>
          <w:szCs w:val="26"/>
        </w:rPr>
        <w:t>специальной к ним подготовки. Основной целью участия в соревнованиях</w:t>
      </w:r>
      <w:r w:rsidR="00197E12" w:rsidRPr="00434868">
        <w:rPr>
          <w:rFonts w:ascii="Times New Roman" w:hAnsi="Times New Roman" w:cs="Times New Roman"/>
          <w:sz w:val="26"/>
          <w:szCs w:val="26"/>
        </w:rPr>
        <w:t xml:space="preserve"> </w:t>
      </w:r>
      <w:r w:rsidRPr="00434868">
        <w:rPr>
          <w:rFonts w:ascii="Times New Roman" w:hAnsi="Times New Roman" w:cs="Times New Roman"/>
          <w:sz w:val="26"/>
          <w:szCs w:val="26"/>
        </w:rPr>
        <w:t>теннисистов второго года обучения является контроль за эффективностью освоения</w:t>
      </w:r>
      <w:r w:rsidR="00197E12" w:rsidRPr="00434868">
        <w:rPr>
          <w:rFonts w:ascii="Times New Roman" w:hAnsi="Times New Roman" w:cs="Times New Roman"/>
          <w:sz w:val="26"/>
          <w:szCs w:val="26"/>
        </w:rPr>
        <w:t xml:space="preserve"> </w:t>
      </w:r>
      <w:r w:rsidRPr="00434868">
        <w:rPr>
          <w:rFonts w:ascii="Times New Roman" w:hAnsi="Times New Roman" w:cs="Times New Roman"/>
          <w:sz w:val="26"/>
          <w:szCs w:val="26"/>
        </w:rPr>
        <w:t>материала, совершенствования физических качеств, освоения спортивного</w:t>
      </w:r>
      <w:r w:rsidR="00197E12" w:rsidRPr="00434868">
        <w:rPr>
          <w:rFonts w:ascii="Times New Roman" w:hAnsi="Times New Roman" w:cs="Times New Roman"/>
          <w:sz w:val="26"/>
          <w:szCs w:val="26"/>
        </w:rPr>
        <w:t xml:space="preserve"> </w:t>
      </w:r>
      <w:r w:rsidRPr="00434868">
        <w:rPr>
          <w:rFonts w:ascii="Times New Roman" w:hAnsi="Times New Roman" w:cs="Times New Roman"/>
          <w:sz w:val="26"/>
          <w:szCs w:val="26"/>
        </w:rPr>
        <w:t>мастерства и приобретения соревновательного опыта.</w:t>
      </w:r>
    </w:p>
    <w:p w:rsidR="00A1650E" w:rsidRPr="00434868" w:rsidRDefault="00197E12"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На последующих годах обучения, где спортсмены участвуют в официальных</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соревнованиях, необходимо соблюдать следующие требования допуска юных</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теннисистов к участию в спортивных соревнованиях:</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соответствие возраста участника положению (регламенту) об официальных</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xml:space="preserve">спортивных </w:t>
      </w:r>
      <w:r w:rsidR="00AB15C5">
        <w:rPr>
          <w:rFonts w:ascii="Times New Roman" w:hAnsi="Times New Roman" w:cs="Times New Roman"/>
          <w:sz w:val="26"/>
          <w:szCs w:val="26"/>
        </w:rPr>
        <w:t xml:space="preserve"> </w:t>
      </w:r>
      <w:r w:rsidRPr="00434868">
        <w:rPr>
          <w:rFonts w:ascii="Times New Roman" w:hAnsi="Times New Roman" w:cs="Times New Roman"/>
          <w:sz w:val="26"/>
          <w:szCs w:val="26"/>
        </w:rPr>
        <w:t>соревнованиях</w:t>
      </w:r>
      <w:r w:rsidR="00AB15C5">
        <w:rPr>
          <w:rFonts w:ascii="Times New Roman" w:hAnsi="Times New Roman" w:cs="Times New Roman"/>
          <w:sz w:val="26"/>
          <w:szCs w:val="26"/>
        </w:rPr>
        <w:t xml:space="preserve"> </w:t>
      </w:r>
      <w:r w:rsidRPr="00434868">
        <w:rPr>
          <w:rFonts w:ascii="Times New Roman" w:hAnsi="Times New Roman" w:cs="Times New Roman"/>
          <w:sz w:val="26"/>
          <w:szCs w:val="26"/>
        </w:rPr>
        <w:t xml:space="preserve"> и правилам настольного тенниса;</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lastRenderedPageBreak/>
        <w:t>- соответствие уровня спортивной квалификации участника положению</w:t>
      </w:r>
      <w:r w:rsidR="00197E12" w:rsidRPr="00434868">
        <w:rPr>
          <w:rFonts w:ascii="Times New Roman" w:hAnsi="Times New Roman" w:cs="Times New Roman"/>
          <w:sz w:val="26"/>
          <w:szCs w:val="26"/>
        </w:rPr>
        <w:t xml:space="preserve"> </w:t>
      </w:r>
      <w:r w:rsidRPr="00434868">
        <w:rPr>
          <w:rFonts w:ascii="Times New Roman" w:hAnsi="Times New Roman" w:cs="Times New Roman"/>
          <w:sz w:val="26"/>
          <w:szCs w:val="26"/>
        </w:rPr>
        <w:t>(регламенту) об официальных спортивных соревнованиях согласно Единой</w:t>
      </w:r>
      <w:r w:rsidR="00197E12" w:rsidRPr="00434868">
        <w:rPr>
          <w:rFonts w:ascii="Times New Roman" w:hAnsi="Times New Roman" w:cs="Times New Roman"/>
          <w:sz w:val="26"/>
          <w:szCs w:val="26"/>
        </w:rPr>
        <w:t xml:space="preserve"> </w:t>
      </w:r>
      <w:r w:rsidRPr="00434868">
        <w:rPr>
          <w:rFonts w:ascii="Times New Roman" w:hAnsi="Times New Roman" w:cs="Times New Roman"/>
          <w:sz w:val="26"/>
          <w:szCs w:val="26"/>
        </w:rPr>
        <w:t>всероссийской спортивной классификации и правилам вида спорта «настольный</w:t>
      </w:r>
      <w:r w:rsidR="00197E12" w:rsidRPr="00434868">
        <w:rPr>
          <w:rFonts w:ascii="Times New Roman" w:hAnsi="Times New Roman" w:cs="Times New Roman"/>
          <w:sz w:val="26"/>
          <w:szCs w:val="26"/>
        </w:rPr>
        <w:t xml:space="preserve">  </w:t>
      </w:r>
      <w:r w:rsidRPr="00434868">
        <w:rPr>
          <w:rFonts w:ascii="Times New Roman" w:hAnsi="Times New Roman" w:cs="Times New Roman"/>
          <w:sz w:val="26"/>
          <w:szCs w:val="26"/>
        </w:rPr>
        <w:t>теннис»;</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выполнение плана спортивной подготовки;</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прохождение предварительного соревновательного отбора;</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наличие соответствующего медицинского заключения о допуске к участию в</w:t>
      </w:r>
      <w:r w:rsidR="00197E12" w:rsidRPr="00434868">
        <w:rPr>
          <w:rFonts w:ascii="Times New Roman" w:hAnsi="Times New Roman" w:cs="Times New Roman"/>
          <w:sz w:val="26"/>
          <w:szCs w:val="26"/>
        </w:rPr>
        <w:t xml:space="preserve">  </w:t>
      </w:r>
      <w:r w:rsidRPr="00434868">
        <w:rPr>
          <w:rFonts w:ascii="Times New Roman" w:hAnsi="Times New Roman" w:cs="Times New Roman"/>
          <w:sz w:val="26"/>
          <w:szCs w:val="26"/>
        </w:rPr>
        <w:t>спортивных соревнованиях;</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соблюдение общероссийских антидопинговых правил и антидопинговых</w:t>
      </w:r>
      <w:r w:rsidR="00AB15C5">
        <w:rPr>
          <w:rFonts w:ascii="Times New Roman" w:hAnsi="Times New Roman" w:cs="Times New Roman"/>
          <w:sz w:val="26"/>
          <w:szCs w:val="26"/>
        </w:rPr>
        <w:t xml:space="preserve"> </w:t>
      </w:r>
      <w:r w:rsidRPr="00434868">
        <w:rPr>
          <w:rFonts w:ascii="Times New Roman" w:hAnsi="Times New Roman" w:cs="Times New Roman"/>
          <w:sz w:val="26"/>
          <w:szCs w:val="26"/>
        </w:rPr>
        <w:t>правил, утвержденных международными антидопинговыми организациями.</w:t>
      </w:r>
    </w:p>
    <w:p w:rsidR="00A1650E" w:rsidRPr="00434868" w:rsidRDefault="00197E12"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xml:space="preserve">  </w:t>
      </w:r>
      <w:r w:rsidR="00AB15C5">
        <w:rPr>
          <w:rFonts w:ascii="Times New Roman" w:hAnsi="Times New Roman" w:cs="Times New Roman"/>
          <w:sz w:val="26"/>
          <w:szCs w:val="26"/>
        </w:rPr>
        <w:t xml:space="preserve"> </w:t>
      </w:r>
      <w:r w:rsidR="00A1650E" w:rsidRPr="00434868">
        <w:rPr>
          <w:rFonts w:ascii="Times New Roman" w:hAnsi="Times New Roman" w:cs="Times New Roman"/>
          <w:sz w:val="26"/>
          <w:szCs w:val="26"/>
        </w:rPr>
        <w:t xml:space="preserve">Спортсмены </w:t>
      </w:r>
      <w:r w:rsidR="00AB15C5">
        <w:rPr>
          <w:rFonts w:ascii="Times New Roman" w:hAnsi="Times New Roman" w:cs="Times New Roman"/>
          <w:sz w:val="26"/>
          <w:szCs w:val="26"/>
        </w:rPr>
        <w:t xml:space="preserve"> </w:t>
      </w:r>
      <w:r w:rsidR="00A1650E" w:rsidRPr="00434868">
        <w:rPr>
          <w:rFonts w:ascii="Times New Roman" w:hAnsi="Times New Roman" w:cs="Times New Roman"/>
          <w:sz w:val="26"/>
          <w:szCs w:val="26"/>
        </w:rPr>
        <w:t>направляются организацией на спортивные соревнования в</w:t>
      </w:r>
      <w:r w:rsidR="00AB15C5">
        <w:rPr>
          <w:rFonts w:ascii="Times New Roman" w:hAnsi="Times New Roman" w:cs="Times New Roman"/>
          <w:sz w:val="26"/>
          <w:szCs w:val="26"/>
        </w:rPr>
        <w:t xml:space="preserve"> </w:t>
      </w:r>
      <w:r w:rsidR="00A1650E" w:rsidRPr="00434868">
        <w:rPr>
          <w:rFonts w:ascii="Times New Roman" w:hAnsi="Times New Roman" w:cs="Times New Roman"/>
          <w:sz w:val="26"/>
          <w:szCs w:val="26"/>
        </w:rPr>
        <w:t>соответствии с содержащимся в Программе планом физкультурных мероприятий и</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спортивных мероприятий и положениями (регламентами) о спортивных</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соревнованиях и спортивных мероприятиях.</w:t>
      </w:r>
    </w:p>
    <w:p w:rsidR="00197E12" w:rsidRPr="00434868" w:rsidRDefault="00197E12" w:rsidP="00A1650E">
      <w:pPr>
        <w:spacing w:after="0" w:line="240" w:lineRule="auto"/>
        <w:jc w:val="both"/>
        <w:rPr>
          <w:rFonts w:ascii="Times New Roman" w:hAnsi="Times New Roman" w:cs="Times New Roman"/>
          <w:sz w:val="26"/>
          <w:szCs w:val="26"/>
        </w:rPr>
      </w:pPr>
    </w:p>
    <w:p w:rsidR="00A1650E" w:rsidRPr="00434868" w:rsidRDefault="00A1650E" w:rsidP="00197E12">
      <w:pPr>
        <w:spacing w:after="0" w:line="240" w:lineRule="auto"/>
        <w:jc w:val="center"/>
        <w:rPr>
          <w:rFonts w:ascii="Times New Roman" w:hAnsi="Times New Roman" w:cs="Times New Roman"/>
          <w:b/>
          <w:sz w:val="26"/>
          <w:szCs w:val="26"/>
        </w:rPr>
      </w:pPr>
      <w:r w:rsidRPr="00434868">
        <w:rPr>
          <w:rFonts w:ascii="Times New Roman" w:hAnsi="Times New Roman" w:cs="Times New Roman"/>
          <w:b/>
          <w:sz w:val="26"/>
          <w:szCs w:val="26"/>
        </w:rPr>
        <w:t>2.6. Требования к формированию групп и занимающимся настольным</w:t>
      </w:r>
    </w:p>
    <w:p w:rsidR="00A1650E" w:rsidRPr="00434868" w:rsidRDefault="00A1650E" w:rsidP="00197E12">
      <w:pPr>
        <w:spacing w:after="0" w:line="240" w:lineRule="auto"/>
        <w:jc w:val="center"/>
        <w:rPr>
          <w:rFonts w:ascii="Times New Roman" w:hAnsi="Times New Roman" w:cs="Times New Roman"/>
          <w:b/>
          <w:sz w:val="26"/>
          <w:szCs w:val="26"/>
        </w:rPr>
      </w:pPr>
      <w:r w:rsidRPr="00434868">
        <w:rPr>
          <w:rFonts w:ascii="Times New Roman" w:hAnsi="Times New Roman" w:cs="Times New Roman"/>
          <w:b/>
          <w:sz w:val="26"/>
          <w:szCs w:val="26"/>
        </w:rPr>
        <w:t>теннисом на этапе начальной подготовки</w:t>
      </w:r>
    </w:p>
    <w:p w:rsidR="00197E12" w:rsidRPr="00434868" w:rsidRDefault="00197E12" w:rsidP="00197E12">
      <w:pPr>
        <w:spacing w:after="0" w:line="240" w:lineRule="auto"/>
        <w:jc w:val="center"/>
        <w:rPr>
          <w:rFonts w:ascii="Times New Roman" w:hAnsi="Times New Roman" w:cs="Times New Roman"/>
          <w:b/>
          <w:sz w:val="26"/>
          <w:szCs w:val="26"/>
        </w:rPr>
      </w:pPr>
    </w:p>
    <w:p w:rsidR="00A1650E" w:rsidRPr="00434868" w:rsidRDefault="00197E12"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Зачисление в группы на этапах спортивной подготовки осуществляется с</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учетом требований к минимальному возрасту лиц, установленных ФССП. При этом</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формирование групп спортивной подготовки и</w:t>
      </w:r>
      <w:r w:rsidR="00AB15C5">
        <w:rPr>
          <w:rFonts w:ascii="Times New Roman" w:hAnsi="Times New Roman" w:cs="Times New Roman"/>
          <w:sz w:val="26"/>
          <w:szCs w:val="26"/>
        </w:rPr>
        <w:t xml:space="preserve"> закрепление за ними тренерско- преподавательского </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состава определяется организациями, осуществляющими спортивную подготовку,</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самостоятельно и осуществляется ежегодно в соответствии с утвержденным в</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организации порядком.</w:t>
      </w:r>
    </w:p>
    <w:p w:rsidR="00A1650E" w:rsidRPr="00434868" w:rsidRDefault="00197E12"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При формировании количественного состава групп начального этапа</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подготовки учитываются:</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минимальный возраст для зачисления на этапы спортивной подготовки;</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требования к минимальной и максимальной наполняемости групп на этапах</w:t>
      </w:r>
      <w:r w:rsidR="00AB15C5">
        <w:rPr>
          <w:rFonts w:ascii="Times New Roman" w:hAnsi="Times New Roman" w:cs="Times New Roman"/>
          <w:sz w:val="26"/>
          <w:szCs w:val="26"/>
        </w:rPr>
        <w:t xml:space="preserve"> </w:t>
      </w:r>
      <w:r w:rsidRPr="00434868">
        <w:rPr>
          <w:rFonts w:ascii="Times New Roman" w:hAnsi="Times New Roman" w:cs="Times New Roman"/>
          <w:sz w:val="26"/>
          <w:szCs w:val="26"/>
        </w:rPr>
        <w:t>спортивной подготовки;</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возрастные особенности развития спортсменов;</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результаты выполнения нормативов по общей физической и специальной</w:t>
      </w:r>
      <w:r w:rsidR="00197E12" w:rsidRPr="00434868">
        <w:rPr>
          <w:rFonts w:ascii="Times New Roman" w:hAnsi="Times New Roman" w:cs="Times New Roman"/>
          <w:sz w:val="26"/>
          <w:szCs w:val="26"/>
        </w:rPr>
        <w:t xml:space="preserve"> </w:t>
      </w:r>
      <w:r w:rsidRPr="00434868">
        <w:rPr>
          <w:rFonts w:ascii="Times New Roman" w:hAnsi="Times New Roman" w:cs="Times New Roman"/>
          <w:sz w:val="26"/>
          <w:szCs w:val="26"/>
        </w:rPr>
        <w:t>физической подготовке для зачисления (перевода) на этапы спортивной подготовки;</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уровень технического мастерства спортсменов.</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В то же время для зачисления в группы начальной подготовки необходимо</w:t>
      </w:r>
      <w:r w:rsidR="00197E12" w:rsidRPr="00434868">
        <w:rPr>
          <w:rFonts w:ascii="Times New Roman" w:hAnsi="Times New Roman" w:cs="Times New Roman"/>
          <w:sz w:val="26"/>
          <w:szCs w:val="26"/>
        </w:rPr>
        <w:t xml:space="preserve"> </w:t>
      </w:r>
      <w:r w:rsidRPr="00434868">
        <w:rPr>
          <w:rFonts w:ascii="Times New Roman" w:hAnsi="Times New Roman" w:cs="Times New Roman"/>
          <w:sz w:val="26"/>
          <w:szCs w:val="26"/>
        </w:rPr>
        <w:t>обращать внимание на возрастные, медицинские и психофизические показатели.</w:t>
      </w:r>
    </w:p>
    <w:p w:rsidR="00A1650E" w:rsidRPr="00434868" w:rsidRDefault="00197E12"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b/>
          <w:sz w:val="26"/>
          <w:szCs w:val="26"/>
        </w:rPr>
        <w:t xml:space="preserve">    </w:t>
      </w:r>
      <w:r w:rsidR="00A1650E" w:rsidRPr="00434868">
        <w:rPr>
          <w:rFonts w:ascii="Times New Roman" w:hAnsi="Times New Roman" w:cs="Times New Roman"/>
          <w:b/>
          <w:sz w:val="26"/>
          <w:szCs w:val="26"/>
        </w:rPr>
        <w:t>Медицинские требования.</w:t>
      </w:r>
      <w:r w:rsidR="00A1650E" w:rsidRPr="00434868">
        <w:rPr>
          <w:rFonts w:ascii="Times New Roman" w:hAnsi="Times New Roman" w:cs="Times New Roman"/>
          <w:sz w:val="26"/>
          <w:szCs w:val="26"/>
        </w:rPr>
        <w:t xml:space="preserve"> Лицо, желающее пройти спортивную подготовку</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по виду спорта «настольный теннис», может быть зачислено на этап начальной</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подготовки только при наличии медицинских документов, подтверждающих</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отсутствие противопоказаний для освоения программы спортивной подготовки.</w:t>
      </w:r>
    </w:p>
    <w:p w:rsidR="00A1650E" w:rsidRPr="00434868" w:rsidRDefault="00197E12"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При этом спортивная организация обеспечивает контроль за своевременным</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прохождением спортсменами медицинского осмотра.</w:t>
      </w:r>
    </w:p>
    <w:p w:rsidR="00A1650E" w:rsidRPr="00434868" w:rsidRDefault="00197E12"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b/>
          <w:sz w:val="26"/>
          <w:szCs w:val="26"/>
        </w:rPr>
        <w:t xml:space="preserve">    </w:t>
      </w:r>
      <w:r w:rsidR="00A1650E" w:rsidRPr="00434868">
        <w:rPr>
          <w:rFonts w:ascii="Times New Roman" w:hAnsi="Times New Roman" w:cs="Times New Roman"/>
          <w:b/>
          <w:sz w:val="26"/>
          <w:szCs w:val="26"/>
        </w:rPr>
        <w:t>Возрастные требования.</w:t>
      </w:r>
      <w:r w:rsidR="00A1650E" w:rsidRPr="00434868">
        <w:rPr>
          <w:rFonts w:ascii="Times New Roman" w:hAnsi="Times New Roman" w:cs="Times New Roman"/>
          <w:sz w:val="26"/>
          <w:szCs w:val="26"/>
        </w:rPr>
        <w:t xml:space="preserve"> Возраст занимающихся определяется годом</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рождения и является минимальным для зачисления в группы этапа начальной</w:t>
      </w:r>
      <w:r w:rsidR="00AB15C5">
        <w:rPr>
          <w:rFonts w:ascii="Times New Roman" w:hAnsi="Times New Roman" w:cs="Times New Roman"/>
          <w:sz w:val="26"/>
          <w:szCs w:val="26"/>
        </w:rPr>
        <w:t xml:space="preserve">  </w:t>
      </w:r>
      <w:r w:rsidR="00A1650E" w:rsidRPr="00434868">
        <w:rPr>
          <w:rFonts w:ascii="Times New Roman" w:hAnsi="Times New Roman" w:cs="Times New Roman"/>
          <w:sz w:val="26"/>
          <w:szCs w:val="26"/>
        </w:rPr>
        <w:t>подготовки.</w:t>
      </w:r>
    </w:p>
    <w:p w:rsidR="00A1650E" w:rsidRPr="00434868" w:rsidRDefault="00197E12"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Спортсмены, успешно проходящие спортивную подготовку и выполняющие</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минимальные нормативные требования, до окончания освоения данной программы</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на соответствующем этапе спортивной подготовки не могут быть отчислены из</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lastRenderedPageBreak/>
        <w:t>организации по возрастному критери</w:t>
      </w:r>
      <w:r w:rsidR="00AB15C5">
        <w:rPr>
          <w:rFonts w:ascii="Times New Roman" w:hAnsi="Times New Roman" w:cs="Times New Roman"/>
          <w:sz w:val="26"/>
          <w:szCs w:val="26"/>
        </w:rPr>
        <w:t>ю, однако по решению педагогического</w:t>
      </w:r>
      <w:r w:rsidR="00A1650E" w:rsidRPr="00434868">
        <w:rPr>
          <w:rFonts w:ascii="Times New Roman" w:hAnsi="Times New Roman" w:cs="Times New Roman"/>
          <w:sz w:val="26"/>
          <w:szCs w:val="26"/>
        </w:rPr>
        <w:t xml:space="preserve"> совета и</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руководства могут быть переведены на следующий этап подготовки.</w:t>
      </w:r>
    </w:p>
    <w:p w:rsidR="00A1650E" w:rsidRPr="00434868" w:rsidRDefault="00197E12"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Биологическим возрастом определяется уровень физического развития,</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двигательные возможности занимающихся, степень их полового созревания.</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Максимальный возраст лиц, проходящих подготовку на этапе начальной подготовки,</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ограничивается нормативными требованиями перевода на следующий этап</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подготовки.</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b/>
          <w:sz w:val="26"/>
          <w:szCs w:val="26"/>
        </w:rPr>
        <w:t>Психофизические требования.</w:t>
      </w:r>
      <w:r w:rsidR="00197E12" w:rsidRPr="00434868">
        <w:rPr>
          <w:rFonts w:ascii="Times New Roman" w:hAnsi="Times New Roman" w:cs="Times New Roman"/>
          <w:b/>
          <w:sz w:val="26"/>
          <w:szCs w:val="26"/>
        </w:rPr>
        <w:t xml:space="preserve"> </w:t>
      </w:r>
      <w:r w:rsidRPr="00434868">
        <w:rPr>
          <w:rFonts w:ascii="Times New Roman" w:hAnsi="Times New Roman" w:cs="Times New Roman"/>
          <w:sz w:val="26"/>
          <w:szCs w:val="26"/>
        </w:rPr>
        <w:t xml:space="preserve"> К спортсменам, проходящим начальную</w:t>
      </w:r>
      <w:r w:rsidR="00197E12" w:rsidRPr="00434868">
        <w:rPr>
          <w:rFonts w:ascii="Times New Roman" w:hAnsi="Times New Roman" w:cs="Times New Roman"/>
          <w:sz w:val="26"/>
          <w:szCs w:val="26"/>
        </w:rPr>
        <w:t xml:space="preserve"> </w:t>
      </w:r>
      <w:r w:rsidRPr="00434868">
        <w:rPr>
          <w:rFonts w:ascii="Times New Roman" w:hAnsi="Times New Roman" w:cs="Times New Roman"/>
          <w:sz w:val="26"/>
          <w:szCs w:val="26"/>
        </w:rPr>
        <w:t>спортивную подготовку, предъявляются определенные психофизические требования,</w:t>
      </w:r>
      <w:r w:rsidR="00197E12" w:rsidRPr="00434868">
        <w:rPr>
          <w:rFonts w:ascii="Times New Roman" w:hAnsi="Times New Roman" w:cs="Times New Roman"/>
          <w:sz w:val="26"/>
          <w:szCs w:val="26"/>
        </w:rPr>
        <w:t xml:space="preserve"> </w:t>
      </w:r>
      <w:r w:rsidRPr="00434868">
        <w:rPr>
          <w:rFonts w:ascii="Times New Roman" w:hAnsi="Times New Roman" w:cs="Times New Roman"/>
          <w:sz w:val="26"/>
          <w:szCs w:val="26"/>
        </w:rPr>
        <w:t>связанные со спецификой требований соревновательной деятельности в настольном</w:t>
      </w:r>
      <w:r w:rsidR="00197E12" w:rsidRPr="00434868">
        <w:rPr>
          <w:rFonts w:ascii="Times New Roman" w:hAnsi="Times New Roman" w:cs="Times New Roman"/>
          <w:sz w:val="26"/>
          <w:szCs w:val="26"/>
        </w:rPr>
        <w:t xml:space="preserve"> </w:t>
      </w:r>
      <w:r w:rsidRPr="00434868">
        <w:rPr>
          <w:rFonts w:ascii="Times New Roman" w:hAnsi="Times New Roman" w:cs="Times New Roman"/>
          <w:sz w:val="26"/>
          <w:szCs w:val="26"/>
        </w:rPr>
        <w:t>теннисе. От юных спортсменов требуется устойчивость внимания, концентрация</w:t>
      </w:r>
      <w:r w:rsidR="00197E12" w:rsidRPr="00434868">
        <w:rPr>
          <w:rFonts w:ascii="Times New Roman" w:hAnsi="Times New Roman" w:cs="Times New Roman"/>
          <w:sz w:val="26"/>
          <w:szCs w:val="26"/>
        </w:rPr>
        <w:t xml:space="preserve">  </w:t>
      </w:r>
      <w:r w:rsidRPr="00434868">
        <w:rPr>
          <w:rFonts w:ascii="Times New Roman" w:hAnsi="Times New Roman" w:cs="Times New Roman"/>
          <w:sz w:val="26"/>
          <w:szCs w:val="26"/>
        </w:rPr>
        <w:t>внимания во время розыгрыша очка, переключение внимания на замечания тренера</w:t>
      </w:r>
      <w:r w:rsidR="00AB15C5">
        <w:rPr>
          <w:rFonts w:ascii="Times New Roman" w:hAnsi="Times New Roman" w:cs="Times New Roman"/>
          <w:sz w:val="26"/>
          <w:szCs w:val="26"/>
        </w:rPr>
        <w:t xml:space="preserve"> - преподавателя</w:t>
      </w:r>
      <w:r w:rsidRPr="00434868">
        <w:rPr>
          <w:rFonts w:ascii="Times New Roman" w:hAnsi="Times New Roman" w:cs="Times New Roman"/>
          <w:sz w:val="26"/>
          <w:szCs w:val="26"/>
        </w:rPr>
        <w:t>,</w:t>
      </w:r>
      <w:r w:rsidR="00197E12" w:rsidRPr="00434868">
        <w:rPr>
          <w:rFonts w:ascii="Times New Roman" w:hAnsi="Times New Roman" w:cs="Times New Roman"/>
          <w:sz w:val="26"/>
          <w:szCs w:val="26"/>
        </w:rPr>
        <w:t xml:space="preserve"> </w:t>
      </w:r>
      <w:r w:rsidRPr="00434868">
        <w:rPr>
          <w:rFonts w:ascii="Times New Roman" w:hAnsi="Times New Roman" w:cs="Times New Roman"/>
          <w:sz w:val="26"/>
          <w:szCs w:val="26"/>
        </w:rPr>
        <w:t>быстрота реакции, быстрота мышления, управление своими эмоциями и др.</w:t>
      </w:r>
    </w:p>
    <w:p w:rsidR="00A1650E" w:rsidRPr="00434868" w:rsidRDefault="00197E12"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Психофизические состояния оказывают на деятельность юного теннисиста как</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положительное, так и отрицательное влияние. Возникновение</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предсоревновательного возбуждения способствует настрою спортсмена на</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предстоящую деятельность, помогает мобилизовать к работе вегетативные функции.</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В то же время чрезмерное возбуждение перед соревнованиями может играть и</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отрицательную роль, нарушая стереотип, навыки, снижая внимание, память и другие</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процессы, и функции. Утомление, ухудшающее спортивный результат на</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 xml:space="preserve">соревнованиях, в </w:t>
      </w:r>
      <w:r w:rsidR="00AB15C5">
        <w:rPr>
          <w:rFonts w:ascii="Times New Roman" w:hAnsi="Times New Roman" w:cs="Times New Roman"/>
          <w:sz w:val="26"/>
          <w:szCs w:val="26"/>
        </w:rPr>
        <w:t xml:space="preserve">учебно - </w:t>
      </w:r>
      <w:r w:rsidR="00A1650E" w:rsidRPr="00434868">
        <w:rPr>
          <w:rFonts w:ascii="Times New Roman" w:hAnsi="Times New Roman" w:cs="Times New Roman"/>
          <w:sz w:val="26"/>
          <w:szCs w:val="26"/>
        </w:rPr>
        <w:t>тренировочном процессе необходимо, так как без него не будет</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реакции сверх восстановления, следовательно, и роста тренированности.</w:t>
      </w:r>
    </w:p>
    <w:p w:rsidR="00A1650E" w:rsidRPr="00434868" w:rsidRDefault="00197E12"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Каждый спортсмен испытывает перед соревнованием сложные эмоционально-</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волевые состояния, которые определяются перестройкой психологических и</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физиологических процессов в организме. Одни спортсмены испытывают</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эмоциональный подъем, уверенность в своих силах. Это повышает готовность</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организма к выполнению предстоящих спортивных действий. У других спортсменов</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возникает перевозбуждение или апатия, неуверенность, боязнь поражения – все это</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ухудшает готовность организма, снижает возможности спортсмена. Преодоление</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отрицательных эмоциональных состояний и их регулирование могут быть</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осуществлены при помощи специальных приемов, которые входят в содержание</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психологической подготовки.</w:t>
      </w:r>
    </w:p>
    <w:p w:rsidR="00197E12" w:rsidRPr="00434868" w:rsidRDefault="00197E12" w:rsidP="00A1650E">
      <w:pPr>
        <w:spacing w:after="0" w:line="240" w:lineRule="auto"/>
        <w:jc w:val="both"/>
        <w:rPr>
          <w:rFonts w:ascii="Times New Roman" w:hAnsi="Times New Roman" w:cs="Times New Roman"/>
          <w:sz w:val="26"/>
          <w:szCs w:val="26"/>
        </w:rPr>
      </w:pPr>
    </w:p>
    <w:p w:rsidR="00A1650E" w:rsidRPr="00434868" w:rsidRDefault="00A1650E" w:rsidP="00197E12">
      <w:pPr>
        <w:spacing w:after="0" w:line="240" w:lineRule="auto"/>
        <w:jc w:val="center"/>
        <w:rPr>
          <w:rFonts w:ascii="Times New Roman" w:hAnsi="Times New Roman" w:cs="Times New Roman"/>
          <w:b/>
          <w:sz w:val="26"/>
          <w:szCs w:val="26"/>
        </w:rPr>
      </w:pPr>
      <w:r w:rsidRPr="00434868">
        <w:rPr>
          <w:rFonts w:ascii="Times New Roman" w:hAnsi="Times New Roman" w:cs="Times New Roman"/>
          <w:b/>
          <w:sz w:val="26"/>
          <w:szCs w:val="26"/>
        </w:rPr>
        <w:t>2.7. Оборудование и спортивный инвентарь для осуществления</w:t>
      </w:r>
    </w:p>
    <w:p w:rsidR="00A1650E" w:rsidRPr="00434868" w:rsidRDefault="00A1650E" w:rsidP="00197E12">
      <w:pPr>
        <w:spacing w:after="0" w:line="240" w:lineRule="auto"/>
        <w:jc w:val="center"/>
        <w:rPr>
          <w:rFonts w:ascii="Times New Roman" w:hAnsi="Times New Roman" w:cs="Times New Roman"/>
          <w:b/>
          <w:sz w:val="26"/>
          <w:szCs w:val="26"/>
        </w:rPr>
      </w:pPr>
      <w:r w:rsidRPr="00434868">
        <w:rPr>
          <w:rFonts w:ascii="Times New Roman" w:hAnsi="Times New Roman" w:cs="Times New Roman"/>
          <w:b/>
          <w:sz w:val="26"/>
          <w:szCs w:val="26"/>
        </w:rPr>
        <w:t>спортивной подготовки по настольному теннису</w:t>
      </w:r>
    </w:p>
    <w:p w:rsidR="00A1650E" w:rsidRPr="00434868" w:rsidRDefault="00197E12" w:rsidP="00AB15C5">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 xml:space="preserve">При </w:t>
      </w:r>
      <w:r w:rsidR="00AB15C5">
        <w:rPr>
          <w:rFonts w:ascii="Times New Roman" w:hAnsi="Times New Roman" w:cs="Times New Roman"/>
          <w:sz w:val="26"/>
          <w:szCs w:val="26"/>
        </w:rPr>
        <w:t xml:space="preserve"> </w:t>
      </w:r>
      <w:r w:rsidR="00A1650E" w:rsidRPr="00434868">
        <w:rPr>
          <w:rFonts w:ascii="Times New Roman" w:hAnsi="Times New Roman" w:cs="Times New Roman"/>
          <w:sz w:val="26"/>
          <w:szCs w:val="26"/>
        </w:rPr>
        <w:t>проведении занятий по настольному теннису должны соблюдаться все</w:t>
      </w:r>
      <w:r w:rsidR="00AB15C5">
        <w:rPr>
          <w:rFonts w:ascii="Times New Roman" w:hAnsi="Times New Roman" w:cs="Times New Roman"/>
          <w:sz w:val="26"/>
          <w:szCs w:val="26"/>
        </w:rPr>
        <w:t xml:space="preserve"> </w:t>
      </w:r>
      <w:r w:rsidR="00A1650E" w:rsidRPr="00434868">
        <w:rPr>
          <w:rFonts w:ascii="Times New Roman" w:hAnsi="Times New Roman" w:cs="Times New Roman"/>
          <w:sz w:val="26"/>
          <w:szCs w:val="26"/>
        </w:rPr>
        <w:t>соответствующие санитарно-эпидемиологические правила и нормативы,</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предъявляемые к спортивным залам и спортивным сооружениям. Особое внимание</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необходимо обращать на нормы искусственного и естественного освещения</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помещений, т.к. занятия настольным теннисом требуют значительного напряжения</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зрительного анализатора. Следует так же обращать внимание на охрану жизни и</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здоровья лиц, проходящих спортивную подготовку, и лиц ее осуществляющих, на</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санитарное состояние и содержание помещений, их пожарную безопасность.</w:t>
      </w:r>
    </w:p>
    <w:p w:rsidR="00A1650E" w:rsidRPr="00434868" w:rsidRDefault="00197E12" w:rsidP="00AB15C5">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Для оборудования специализированного зала для настольного тенниса</w:t>
      </w:r>
    </w:p>
    <w:p w:rsidR="00A1650E" w:rsidRPr="00434868" w:rsidRDefault="00A1650E" w:rsidP="00AB15C5">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xml:space="preserve">необходим </w:t>
      </w:r>
      <w:r w:rsidR="00AB15C5">
        <w:rPr>
          <w:rFonts w:ascii="Times New Roman" w:hAnsi="Times New Roman" w:cs="Times New Roman"/>
          <w:sz w:val="26"/>
          <w:szCs w:val="26"/>
        </w:rPr>
        <w:t xml:space="preserve"> </w:t>
      </w:r>
      <w:r w:rsidRPr="00434868">
        <w:rPr>
          <w:rFonts w:ascii="Times New Roman" w:hAnsi="Times New Roman" w:cs="Times New Roman"/>
          <w:sz w:val="26"/>
          <w:szCs w:val="26"/>
        </w:rPr>
        <w:t xml:space="preserve">следующий </w:t>
      </w:r>
      <w:r w:rsidR="00AB15C5">
        <w:rPr>
          <w:rFonts w:ascii="Times New Roman" w:hAnsi="Times New Roman" w:cs="Times New Roman"/>
          <w:sz w:val="26"/>
          <w:szCs w:val="26"/>
        </w:rPr>
        <w:t xml:space="preserve">  </w:t>
      </w:r>
      <w:r w:rsidRPr="00434868">
        <w:rPr>
          <w:rFonts w:ascii="Times New Roman" w:hAnsi="Times New Roman" w:cs="Times New Roman"/>
          <w:sz w:val="26"/>
          <w:szCs w:val="26"/>
        </w:rPr>
        <w:t>спортивный инвентарь.</w:t>
      </w:r>
    </w:p>
    <w:p w:rsidR="00A1650E" w:rsidRPr="00434868" w:rsidRDefault="00A1650E" w:rsidP="00197E12">
      <w:pPr>
        <w:spacing w:after="0" w:line="240" w:lineRule="auto"/>
        <w:jc w:val="center"/>
        <w:rPr>
          <w:rFonts w:ascii="Times New Roman" w:hAnsi="Times New Roman" w:cs="Times New Roman"/>
          <w:sz w:val="26"/>
          <w:szCs w:val="26"/>
        </w:rPr>
      </w:pPr>
      <w:r w:rsidRPr="00434868">
        <w:rPr>
          <w:rFonts w:ascii="Times New Roman" w:hAnsi="Times New Roman" w:cs="Times New Roman"/>
          <w:sz w:val="26"/>
          <w:szCs w:val="26"/>
        </w:rPr>
        <w:t>Основной инвентарь</w:t>
      </w:r>
    </w:p>
    <w:p w:rsidR="00A1650E" w:rsidRPr="00434868" w:rsidRDefault="001F3701"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lastRenderedPageBreak/>
        <w:t xml:space="preserve">    </w:t>
      </w:r>
      <w:r w:rsidR="00A1650E" w:rsidRPr="00434868">
        <w:rPr>
          <w:rFonts w:ascii="Times New Roman" w:hAnsi="Times New Roman" w:cs="Times New Roman"/>
          <w:sz w:val="26"/>
          <w:szCs w:val="26"/>
        </w:rPr>
        <w:t xml:space="preserve">1. </w:t>
      </w:r>
      <w:r w:rsidR="00A1650E" w:rsidRPr="00434868">
        <w:rPr>
          <w:rFonts w:ascii="Times New Roman" w:hAnsi="Times New Roman" w:cs="Times New Roman"/>
          <w:b/>
          <w:sz w:val="26"/>
          <w:szCs w:val="26"/>
        </w:rPr>
        <w:t>Столы для настольного тенниса.</w:t>
      </w:r>
      <w:r w:rsidR="00A1650E" w:rsidRPr="00434868">
        <w:rPr>
          <w:rFonts w:ascii="Times New Roman" w:hAnsi="Times New Roman" w:cs="Times New Roman"/>
          <w:sz w:val="26"/>
          <w:szCs w:val="26"/>
        </w:rPr>
        <w:t xml:space="preserve"> Столы, могут быть складные и</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стационарные в зависимости от режима использования спортивного зала, и должны</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быть расположены вдоль окон, чтобы свет не светил в глаза на расстоянии не менее</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1,8-2 м друг от друга.</w:t>
      </w:r>
    </w:p>
    <w:p w:rsidR="00A1650E" w:rsidRPr="00434868" w:rsidRDefault="001F3701"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 xml:space="preserve">2. </w:t>
      </w:r>
      <w:r w:rsidR="00A1650E" w:rsidRPr="00434868">
        <w:rPr>
          <w:rFonts w:ascii="Times New Roman" w:hAnsi="Times New Roman" w:cs="Times New Roman"/>
          <w:b/>
          <w:sz w:val="26"/>
          <w:szCs w:val="26"/>
        </w:rPr>
        <w:t>Сетки для настольного тенниса.</w:t>
      </w:r>
      <w:r w:rsidR="00A1650E" w:rsidRPr="00434868">
        <w:rPr>
          <w:rFonts w:ascii="Times New Roman" w:hAnsi="Times New Roman" w:cs="Times New Roman"/>
          <w:sz w:val="26"/>
          <w:szCs w:val="26"/>
        </w:rPr>
        <w:t xml:space="preserve"> Комплектность - одна сетка на стол, но</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желательно иметь 1-2 запасные нас случай порчи.</w:t>
      </w:r>
    </w:p>
    <w:p w:rsidR="00A1650E" w:rsidRPr="00434868" w:rsidRDefault="001F3701"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 xml:space="preserve">3. </w:t>
      </w:r>
      <w:r w:rsidR="00A1650E" w:rsidRPr="00434868">
        <w:rPr>
          <w:rFonts w:ascii="Times New Roman" w:hAnsi="Times New Roman" w:cs="Times New Roman"/>
          <w:b/>
          <w:sz w:val="26"/>
          <w:szCs w:val="26"/>
        </w:rPr>
        <w:t>Ракетки для настольного тенниса.</w:t>
      </w:r>
      <w:r w:rsidR="00A1650E" w:rsidRPr="00434868">
        <w:rPr>
          <w:rFonts w:ascii="Times New Roman" w:hAnsi="Times New Roman" w:cs="Times New Roman"/>
          <w:sz w:val="26"/>
          <w:szCs w:val="26"/>
        </w:rPr>
        <w:t xml:space="preserve"> В первый год обучения на этапе</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начальной</w:t>
      </w:r>
      <w:r w:rsidR="00AB15C5">
        <w:rPr>
          <w:rFonts w:ascii="Times New Roman" w:hAnsi="Times New Roman" w:cs="Times New Roman"/>
          <w:sz w:val="26"/>
          <w:szCs w:val="26"/>
        </w:rPr>
        <w:t xml:space="preserve"> </w:t>
      </w:r>
      <w:r w:rsidR="00A1650E" w:rsidRPr="00434868">
        <w:rPr>
          <w:rFonts w:ascii="Times New Roman" w:hAnsi="Times New Roman" w:cs="Times New Roman"/>
          <w:sz w:val="26"/>
          <w:szCs w:val="26"/>
        </w:rPr>
        <w:t xml:space="preserve"> подготовки, когда дети только осваивают азы настольного тенниса, они</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должны быть оснащены спортивным инвентарем из расчёта одна ракетка на одного</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занимающегося. Ракетки должны быть среднего класса игры, но с губкой и резиной</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и иметь высокий уровень контроля и низкий или средний уровень скорости. По мере</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спортивного совершенствования занимающиеся приобретают индивидуальные</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ракетки с индивидуальными техническими характеристиками.</w:t>
      </w:r>
    </w:p>
    <w:p w:rsidR="00A1650E" w:rsidRPr="00434868" w:rsidRDefault="001F3701"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 xml:space="preserve">4. </w:t>
      </w:r>
      <w:r w:rsidR="00A1650E" w:rsidRPr="00434868">
        <w:rPr>
          <w:rFonts w:ascii="Times New Roman" w:hAnsi="Times New Roman" w:cs="Times New Roman"/>
          <w:b/>
          <w:sz w:val="26"/>
          <w:szCs w:val="26"/>
        </w:rPr>
        <w:t>Мячи настольного тенниса</w:t>
      </w:r>
      <w:r w:rsidR="00A1650E" w:rsidRPr="00434868">
        <w:rPr>
          <w:rFonts w:ascii="Times New Roman" w:hAnsi="Times New Roman" w:cs="Times New Roman"/>
          <w:sz w:val="26"/>
          <w:szCs w:val="26"/>
        </w:rPr>
        <w:t>. Количество мячей для настольного тенниса</w:t>
      </w:r>
      <w:r w:rsidRPr="00434868">
        <w:rPr>
          <w:rFonts w:ascii="Times New Roman" w:hAnsi="Times New Roman" w:cs="Times New Roman"/>
          <w:sz w:val="26"/>
          <w:szCs w:val="26"/>
        </w:rPr>
        <w:t xml:space="preserve"> </w:t>
      </w:r>
      <w:r w:rsidR="009751C0">
        <w:rPr>
          <w:rFonts w:ascii="Times New Roman" w:hAnsi="Times New Roman" w:cs="Times New Roman"/>
          <w:sz w:val="26"/>
          <w:szCs w:val="26"/>
        </w:rPr>
        <w:t>должно быть на каждое  учебно – тренировочное занятие</w:t>
      </w:r>
      <w:r w:rsidR="00A1650E" w:rsidRPr="00434868">
        <w:rPr>
          <w:rFonts w:ascii="Times New Roman" w:hAnsi="Times New Roman" w:cs="Times New Roman"/>
          <w:sz w:val="26"/>
          <w:szCs w:val="26"/>
        </w:rPr>
        <w:t xml:space="preserve"> с учётом количества занимающихся и немного</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запаса, на случай поломки. При выполнении упражнений с большим количеством</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мячей (БКМ) мячей должно быть от 50 до 200 штук.</w:t>
      </w:r>
    </w:p>
    <w:p w:rsidR="00A1650E" w:rsidRPr="00434868" w:rsidRDefault="001F3701"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 xml:space="preserve">5. </w:t>
      </w:r>
      <w:r w:rsidR="00A1650E" w:rsidRPr="00434868">
        <w:rPr>
          <w:rFonts w:ascii="Times New Roman" w:hAnsi="Times New Roman" w:cs="Times New Roman"/>
          <w:b/>
          <w:sz w:val="26"/>
          <w:szCs w:val="26"/>
        </w:rPr>
        <w:t>Бортики для настольного тенниса</w:t>
      </w:r>
      <w:r w:rsidR="00A1650E" w:rsidRPr="00434868">
        <w:rPr>
          <w:rFonts w:ascii="Times New Roman" w:hAnsi="Times New Roman" w:cs="Times New Roman"/>
          <w:sz w:val="26"/>
          <w:szCs w:val="26"/>
        </w:rPr>
        <w:t>. Если зал большой, то для удобства</w:t>
      </w:r>
      <w:r w:rsidR="009751C0">
        <w:rPr>
          <w:rFonts w:ascii="Times New Roman" w:hAnsi="Times New Roman" w:cs="Times New Roman"/>
          <w:sz w:val="26"/>
          <w:szCs w:val="26"/>
        </w:rPr>
        <w:t xml:space="preserve"> </w:t>
      </w:r>
      <w:r w:rsidR="00A1650E" w:rsidRPr="00434868">
        <w:rPr>
          <w:rFonts w:ascii="Times New Roman" w:hAnsi="Times New Roman" w:cs="Times New Roman"/>
          <w:sz w:val="26"/>
          <w:szCs w:val="26"/>
        </w:rPr>
        <w:t>игровую площадку вокруг стола ограничивают бортиками, для того, чтобы мячи не</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раскатывались по всему залу.</w:t>
      </w:r>
    </w:p>
    <w:p w:rsidR="001F3701" w:rsidRPr="00434868" w:rsidRDefault="001F3701" w:rsidP="00A1650E">
      <w:pPr>
        <w:spacing w:after="0" w:line="240" w:lineRule="auto"/>
        <w:jc w:val="both"/>
        <w:rPr>
          <w:rFonts w:ascii="Times New Roman" w:hAnsi="Times New Roman" w:cs="Times New Roman"/>
          <w:sz w:val="26"/>
          <w:szCs w:val="26"/>
        </w:rPr>
      </w:pPr>
    </w:p>
    <w:p w:rsidR="00A1650E" w:rsidRPr="00434868" w:rsidRDefault="00A1650E" w:rsidP="001F3701">
      <w:pPr>
        <w:spacing w:after="0" w:line="240" w:lineRule="auto"/>
        <w:jc w:val="center"/>
        <w:rPr>
          <w:rFonts w:ascii="Times New Roman" w:hAnsi="Times New Roman" w:cs="Times New Roman"/>
          <w:b/>
          <w:sz w:val="26"/>
          <w:szCs w:val="26"/>
        </w:rPr>
      </w:pPr>
      <w:r w:rsidRPr="00434868">
        <w:rPr>
          <w:rFonts w:ascii="Times New Roman" w:hAnsi="Times New Roman" w:cs="Times New Roman"/>
          <w:b/>
          <w:sz w:val="26"/>
          <w:szCs w:val="26"/>
        </w:rPr>
        <w:t>Дополнительный инвентарь</w:t>
      </w:r>
    </w:p>
    <w:p w:rsidR="00A1650E" w:rsidRPr="00434868" w:rsidRDefault="001F3701"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Дополнительный инвентарь используется для проведения занятий по общей и</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специальной физической подготовке, а его количество определяется количеством</w:t>
      </w:r>
      <w:r w:rsidRPr="00434868">
        <w:rPr>
          <w:rFonts w:ascii="Times New Roman" w:hAnsi="Times New Roman" w:cs="Times New Roman"/>
          <w:sz w:val="26"/>
          <w:szCs w:val="26"/>
        </w:rPr>
        <w:t xml:space="preserve"> </w:t>
      </w:r>
      <w:r w:rsidR="00A1650E" w:rsidRPr="00434868">
        <w:rPr>
          <w:rFonts w:ascii="Times New Roman" w:hAnsi="Times New Roman" w:cs="Times New Roman"/>
          <w:sz w:val="26"/>
          <w:szCs w:val="26"/>
        </w:rPr>
        <w:t>занимающихся. Рекомендуется следующий дополнительный инвентарь.</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1. Гимнастические скамейки.</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2. Гимнастические маты,</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3. Скакалка</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4. Мяч набивной 0,5 кг, 1,0 кг</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5. Гантели 0,25 кг, 0,5 кг</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6. Эспандер резиновый ленточный</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7. Мячи теннисные</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8. Конусы</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9. Робот тренажер для набрасывания мячей</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10. Сачок для сбора мячей</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11. Поставки под коробки для упражнений с большим количеством мячей</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(БКМ).</w:t>
      </w:r>
    </w:p>
    <w:p w:rsidR="00A1650E" w:rsidRPr="00434868" w:rsidRDefault="00A1650E" w:rsidP="00A1650E">
      <w:pPr>
        <w:spacing w:after="0" w:line="240" w:lineRule="auto"/>
        <w:jc w:val="both"/>
        <w:rPr>
          <w:rFonts w:ascii="Times New Roman" w:hAnsi="Times New Roman" w:cs="Times New Roman"/>
          <w:sz w:val="26"/>
          <w:szCs w:val="26"/>
        </w:rPr>
      </w:pPr>
      <w:r w:rsidRPr="00434868">
        <w:rPr>
          <w:rFonts w:ascii="Times New Roman" w:hAnsi="Times New Roman" w:cs="Times New Roman"/>
          <w:sz w:val="26"/>
          <w:szCs w:val="26"/>
        </w:rPr>
        <w:t>Рекомендуемое оборудование и спортивный инвентарь для стационарного зала</w:t>
      </w:r>
      <w:r w:rsidR="001F3701" w:rsidRPr="00434868">
        <w:rPr>
          <w:rFonts w:ascii="Times New Roman" w:hAnsi="Times New Roman" w:cs="Times New Roman"/>
          <w:sz w:val="26"/>
          <w:szCs w:val="26"/>
        </w:rPr>
        <w:t xml:space="preserve"> </w:t>
      </w:r>
      <w:r w:rsidRPr="00434868">
        <w:rPr>
          <w:rFonts w:ascii="Times New Roman" w:hAnsi="Times New Roman" w:cs="Times New Roman"/>
          <w:sz w:val="26"/>
          <w:szCs w:val="26"/>
        </w:rPr>
        <w:t>настольного тенниса представлен в таблице 7.</w:t>
      </w:r>
    </w:p>
    <w:p w:rsidR="00A1650E" w:rsidRPr="00434868" w:rsidRDefault="00A1650E" w:rsidP="001F3701">
      <w:pPr>
        <w:spacing w:after="0" w:line="240" w:lineRule="auto"/>
        <w:jc w:val="right"/>
        <w:rPr>
          <w:rFonts w:ascii="Times New Roman" w:hAnsi="Times New Roman" w:cs="Times New Roman"/>
          <w:sz w:val="26"/>
          <w:szCs w:val="26"/>
        </w:rPr>
      </w:pPr>
      <w:r w:rsidRPr="00434868">
        <w:rPr>
          <w:rFonts w:ascii="Times New Roman" w:hAnsi="Times New Roman" w:cs="Times New Roman"/>
          <w:sz w:val="26"/>
          <w:szCs w:val="26"/>
        </w:rPr>
        <w:t>Таблица 7</w:t>
      </w:r>
    </w:p>
    <w:p w:rsidR="00EB3722" w:rsidRPr="00434868" w:rsidRDefault="00EB3722" w:rsidP="00EB3722">
      <w:pPr>
        <w:spacing w:after="0" w:line="240" w:lineRule="auto"/>
        <w:jc w:val="center"/>
        <w:rPr>
          <w:rFonts w:ascii="Times New Roman" w:hAnsi="Times New Roman" w:cs="Times New Roman"/>
          <w:b/>
          <w:sz w:val="26"/>
          <w:szCs w:val="26"/>
        </w:rPr>
      </w:pPr>
      <w:r w:rsidRPr="00434868">
        <w:rPr>
          <w:rFonts w:ascii="Times New Roman" w:hAnsi="Times New Roman" w:cs="Times New Roman"/>
          <w:b/>
          <w:sz w:val="26"/>
          <w:szCs w:val="26"/>
        </w:rPr>
        <w:t>Обеспечение оборудованием и спортивным инвентарем, необходимыми для прохождения спортивной подготовки</w:t>
      </w:r>
    </w:p>
    <w:p w:rsidR="00EB3722" w:rsidRPr="00EB3722" w:rsidRDefault="00EB3722" w:rsidP="00EB3722">
      <w:pPr>
        <w:spacing w:after="0" w:line="240" w:lineRule="auto"/>
        <w:jc w:val="center"/>
        <w:rPr>
          <w:rFonts w:ascii="Times New Roman" w:hAnsi="Times New Roman" w:cs="Times New Roman"/>
          <w:b/>
          <w:sz w:val="28"/>
          <w:szCs w:val="28"/>
        </w:rPr>
      </w:pPr>
    </w:p>
    <w:tbl>
      <w:tblPr>
        <w:tblStyle w:val="a3"/>
        <w:tblW w:w="0" w:type="auto"/>
        <w:tblLook w:val="04A0"/>
      </w:tblPr>
      <w:tblGrid>
        <w:gridCol w:w="675"/>
        <w:gridCol w:w="5670"/>
        <w:gridCol w:w="1560"/>
        <w:gridCol w:w="1666"/>
      </w:tblGrid>
      <w:tr w:rsidR="00EB3722" w:rsidRPr="009751C0" w:rsidTr="00EB3722">
        <w:tc>
          <w:tcPr>
            <w:tcW w:w="675" w:type="dxa"/>
          </w:tcPr>
          <w:p w:rsidR="00EB3722" w:rsidRPr="009751C0" w:rsidRDefault="00EB3722" w:rsidP="00EB3722">
            <w:pPr>
              <w:jc w:val="center"/>
              <w:rPr>
                <w:rFonts w:ascii="Times New Roman" w:hAnsi="Times New Roman" w:cs="Times New Roman"/>
                <w:sz w:val="26"/>
                <w:szCs w:val="26"/>
              </w:rPr>
            </w:pPr>
            <w:r w:rsidRPr="009751C0">
              <w:rPr>
                <w:rFonts w:ascii="Times New Roman" w:hAnsi="Times New Roman" w:cs="Times New Roman"/>
                <w:sz w:val="26"/>
                <w:szCs w:val="26"/>
              </w:rPr>
              <w:t>№ п/п</w:t>
            </w:r>
          </w:p>
        </w:tc>
        <w:tc>
          <w:tcPr>
            <w:tcW w:w="5670" w:type="dxa"/>
          </w:tcPr>
          <w:p w:rsidR="00EB3722" w:rsidRPr="009751C0" w:rsidRDefault="00EB3722" w:rsidP="00EB3722">
            <w:pPr>
              <w:jc w:val="center"/>
              <w:rPr>
                <w:rFonts w:ascii="Times New Roman" w:hAnsi="Times New Roman" w:cs="Times New Roman"/>
                <w:sz w:val="26"/>
                <w:szCs w:val="26"/>
              </w:rPr>
            </w:pPr>
            <w:r w:rsidRPr="009751C0">
              <w:rPr>
                <w:rFonts w:ascii="Times New Roman" w:hAnsi="Times New Roman" w:cs="Times New Roman"/>
                <w:sz w:val="26"/>
                <w:szCs w:val="26"/>
              </w:rPr>
              <w:t>Наименование</w:t>
            </w:r>
          </w:p>
        </w:tc>
        <w:tc>
          <w:tcPr>
            <w:tcW w:w="1560" w:type="dxa"/>
          </w:tcPr>
          <w:p w:rsidR="00EB3722" w:rsidRPr="009751C0" w:rsidRDefault="00EB3722" w:rsidP="00EB3722">
            <w:pPr>
              <w:jc w:val="center"/>
              <w:rPr>
                <w:rFonts w:ascii="Times New Roman" w:hAnsi="Times New Roman" w:cs="Times New Roman"/>
                <w:sz w:val="26"/>
                <w:szCs w:val="26"/>
              </w:rPr>
            </w:pPr>
            <w:r w:rsidRPr="009751C0">
              <w:rPr>
                <w:rFonts w:ascii="Times New Roman" w:hAnsi="Times New Roman" w:cs="Times New Roman"/>
                <w:sz w:val="26"/>
                <w:szCs w:val="26"/>
              </w:rPr>
              <w:t>Единица  измерения</w:t>
            </w:r>
          </w:p>
        </w:tc>
        <w:tc>
          <w:tcPr>
            <w:tcW w:w="1666" w:type="dxa"/>
          </w:tcPr>
          <w:p w:rsidR="00EB3722" w:rsidRPr="009751C0" w:rsidRDefault="00EB3722" w:rsidP="00EB3722">
            <w:pPr>
              <w:jc w:val="center"/>
              <w:rPr>
                <w:rFonts w:ascii="Times New Roman" w:hAnsi="Times New Roman" w:cs="Times New Roman"/>
                <w:sz w:val="26"/>
                <w:szCs w:val="26"/>
              </w:rPr>
            </w:pPr>
            <w:r w:rsidRPr="009751C0">
              <w:rPr>
                <w:rFonts w:ascii="Times New Roman" w:hAnsi="Times New Roman" w:cs="Times New Roman"/>
                <w:sz w:val="26"/>
                <w:szCs w:val="26"/>
              </w:rPr>
              <w:t>Количество изделий</w:t>
            </w:r>
          </w:p>
        </w:tc>
      </w:tr>
      <w:tr w:rsidR="00EB3722" w:rsidRPr="009751C0" w:rsidTr="00EB3722">
        <w:tc>
          <w:tcPr>
            <w:tcW w:w="675" w:type="dxa"/>
          </w:tcPr>
          <w:p w:rsidR="00EB3722" w:rsidRPr="009751C0" w:rsidRDefault="00EB3722" w:rsidP="00A1650E">
            <w:pPr>
              <w:jc w:val="both"/>
              <w:rPr>
                <w:rFonts w:ascii="Times New Roman" w:hAnsi="Times New Roman" w:cs="Times New Roman"/>
                <w:sz w:val="26"/>
                <w:szCs w:val="26"/>
              </w:rPr>
            </w:pPr>
            <w:r w:rsidRPr="009751C0">
              <w:rPr>
                <w:rFonts w:ascii="Times New Roman" w:hAnsi="Times New Roman" w:cs="Times New Roman"/>
                <w:sz w:val="26"/>
                <w:szCs w:val="26"/>
              </w:rPr>
              <w:t>1</w:t>
            </w:r>
          </w:p>
        </w:tc>
        <w:tc>
          <w:tcPr>
            <w:tcW w:w="5670" w:type="dxa"/>
          </w:tcPr>
          <w:p w:rsidR="00EB3722" w:rsidRPr="009751C0" w:rsidRDefault="00EB3722" w:rsidP="00A1650E">
            <w:pPr>
              <w:jc w:val="both"/>
              <w:rPr>
                <w:rFonts w:ascii="Times New Roman" w:hAnsi="Times New Roman" w:cs="Times New Roman"/>
                <w:sz w:val="26"/>
                <w:szCs w:val="26"/>
              </w:rPr>
            </w:pPr>
            <w:r w:rsidRPr="009751C0">
              <w:rPr>
                <w:rFonts w:ascii="Times New Roman" w:hAnsi="Times New Roman" w:cs="Times New Roman"/>
                <w:sz w:val="26"/>
                <w:szCs w:val="26"/>
              </w:rPr>
              <w:t>Возвратная доска</w:t>
            </w:r>
          </w:p>
        </w:tc>
        <w:tc>
          <w:tcPr>
            <w:tcW w:w="1560" w:type="dxa"/>
          </w:tcPr>
          <w:p w:rsidR="00EB3722" w:rsidRPr="009751C0" w:rsidRDefault="00EB3722" w:rsidP="00EB3722">
            <w:pPr>
              <w:jc w:val="center"/>
              <w:rPr>
                <w:rFonts w:ascii="Times New Roman" w:hAnsi="Times New Roman" w:cs="Times New Roman"/>
                <w:sz w:val="26"/>
                <w:szCs w:val="26"/>
              </w:rPr>
            </w:pPr>
            <w:r w:rsidRPr="009751C0">
              <w:rPr>
                <w:rFonts w:ascii="Times New Roman" w:hAnsi="Times New Roman" w:cs="Times New Roman"/>
                <w:sz w:val="26"/>
                <w:szCs w:val="26"/>
              </w:rPr>
              <w:t>штук</w:t>
            </w:r>
          </w:p>
        </w:tc>
        <w:tc>
          <w:tcPr>
            <w:tcW w:w="1666" w:type="dxa"/>
          </w:tcPr>
          <w:p w:rsidR="00EB3722" w:rsidRPr="009751C0" w:rsidRDefault="00EB3722" w:rsidP="00EB3722">
            <w:pPr>
              <w:jc w:val="center"/>
              <w:rPr>
                <w:rFonts w:ascii="Times New Roman" w:hAnsi="Times New Roman" w:cs="Times New Roman"/>
                <w:sz w:val="26"/>
                <w:szCs w:val="26"/>
              </w:rPr>
            </w:pPr>
            <w:r w:rsidRPr="009751C0">
              <w:rPr>
                <w:rFonts w:ascii="Times New Roman" w:hAnsi="Times New Roman" w:cs="Times New Roman"/>
                <w:sz w:val="26"/>
                <w:szCs w:val="26"/>
              </w:rPr>
              <w:t>1</w:t>
            </w:r>
          </w:p>
        </w:tc>
      </w:tr>
      <w:tr w:rsidR="00EB3722" w:rsidRPr="009751C0" w:rsidTr="00EB3722">
        <w:tc>
          <w:tcPr>
            <w:tcW w:w="675" w:type="dxa"/>
          </w:tcPr>
          <w:p w:rsidR="00EB3722" w:rsidRPr="009751C0" w:rsidRDefault="00EB3722" w:rsidP="00A1650E">
            <w:pPr>
              <w:jc w:val="both"/>
              <w:rPr>
                <w:rFonts w:ascii="Times New Roman" w:hAnsi="Times New Roman" w:cs="Times New Roman"/>
                <w:sz w:val="26"/>
                <w:szCs w:val="26"/>
              </w:rPr>
            </w:pPr>
            <w:r w:rsidRPr="009751C0">
              <w:rPr>
                <w:rFonts w:ascii="Times New Roman" w:hAnsi="Times New Roman" w:cs="Times New Roman"/>
                <w:sz w:val="26"/>
                <w:szCs w:val="26"/>
              </w:rPr>
              <w:t>2</w:t>
            </w:r>
          </w:p>
        </w:tc>
        <w:tc>
          <w:tcPr>
            <w:tcW w:w="5670" w:type="dxa"/>
          </w:tcPr>
          <w:p w:rsidR="00EB3722" w:rsidRPr="009751C0" w:rsidRDefault="00EB3722" w:rsidP="00A1650E">
            <w:pPr>
              <w:jc w:val="both"/>
              <w:rPr>
                <w:rFonts w:ascii="Times New Roman" w:hAnsi="Times New Roman" w:cs="Times New Roman"/>
                <w:sz w:val="26"/>
                <w:szCs w:val="26"/>
              </w:rPr>
            </w:pPr>
            <w:r w:rsidRPr="009751C0">
              <w:rPr>
                <w:rFonts w:ascii="Times New Roman" w:hAnsi="Times New Roman" w:cs="Times New Roman"/>
                <w:sz w:val="26"/>
                <w:szCs w:val="26"/>
              </w:rPr>
              <w:t>Гантели переменной массы (от 1,5 до 10 кг)</w:t>
            </w:r>
          </w:p>
        </w:tc>
        <w:tc>
          <w:tcPr>
            <w:tcW w:w="1560" w:type="dxa"/>
          </w:tcPr>
          <w:p w:rsidR="00EB3722" w:rsidRPr="009751C0" w:rsidRDefault="00EB3722" w:rsidP="00EB3722">
            <w:pPr>
              <w:jc w:val="center"/>
              <w:rPr>
                <w:rFonts w:ascii="Times New Roman" w:hAnsi="Times New Roman" w:cs="Times New Roman"/>
                <w:sz w:val="26"/>
                <w:szCs w:val="26"/>
              </w:rPr>
            </w:pPr>
            <w:r w:rsidRPr="009751C0">
              <w:rPr>
                <w:rFonts w:ascii="Times New Roman" w:hAnsi="Times New Roman" w:cs="Times New Roman"/>
                <w:sz w:val="26"/>
                <w:szCs w:val="26"/>
              </w:rPr>
              <w:t>комплект</w:t>
            </w:r>
          </w:p>
        </w:tc>
        <w:tc>
          <w:tcPr>
            <w:tcW w:w="1666" w:type="dxa"/>
          </w:tcPr>
          <w:p w:rsidR="00EB3722" w:rsidRPr="009751C0" w:rsidRDefault="00EB3722" w:rsidP="00EB3722">
            <w:pPr>
              <w:jc w:val="center"/>
              <w:rPr>
                <w:rFonts w:ascii="Times New Roman" w:hAnsi="Times New Roman" w:cs="Times New Roman"/>
                <w:sz w:val="26"/>
                <w:szCs w:val="26"/>
              </w:rPr>
            </w:pPr>
            <w:r w:rsidRPr="009751C0">
              <w:rPr>
                <w:rFonts w:ascii="Times New Roman" w:hAnsi="Times New Roman" w:cs="Times New Roman"/>
                <w:sz w:val="26"/>
                <w:szCs w:val="26"/>
              </w:rPr>
              <w:t>3</w:t>
            </w:r>
          </w:p>
        </w:tc>
      </w:tr>
      <w:tr w:rsidR="00EB3722" w:rsidRPr="009751C0" w:rsidTr="00EB3722">
        <w:tc>
          <w:tcPr>
            <w:tcW w:w="675" w:type="dxa"/>
          </w:tcPr>
          <w:p w:rsidR="00EB3722" w:rsidRPr="009751C0" w:rsidRDefault="00EB3722" w:rsidP="00A1650E">
            <w:pPr>
              <w:jc w:val="both"/>
              <w:rPr>
                <w:rFonts w:ascii="Times New Roman" w:hAnsi="Times New Roman" w:cs="Times New Roman"/>
                <w:sz w:val="26"/>
                <w:szCs w:val="26"/>
              </w:rPr>
            </w:pPr>
            <w:r w:rsidRPr="009751C0">
              <w:rPr>
                <w:rFonts w:ascii="Times New Roman" w:hAnsi="Times New Roman" w:cs="Times New Roman"/>
                <w:sz w:val="26"/>
                <w:szCs w:val="26"/>
              </w:rPr>
              <w:t>3</w:t>
            </w:r>
          </w:p>
        </w:tc>
        <w:tc>
          <w:tcPr>
            <w:tcW w:w="5670" w:type="dxa"/>
          </w:tcPr>
          <w:p w:rsidR="00EB3722" w:rsidRPr="009751C0" w:rsidRDefault="00EB3722" w:rsidP="00A1650E">
            <w:pPr>
              <w:jc w:val="both"/>
              <w:rPr>
                <w:rFonts w:ascii="Times New Roman" w:hAnsi="Times New Roman" w:cs="Times New Roman"/>
                <w:sz w:val="26"/>
                <w:szCs w:val="26"/>
              </w:rPr>
            </w:pPr>
            <w:r w:rsidRPr="009751C0">
              <w:rPr>
                <w:rFonts w:ascii="Times New Roman" w:hAnsi="Times New Roman" w:cs="Times New Roman"/>
                <w:sz w:val="26"/>
                <w:szCs w:val="26"/>
              </w:rPr>
              <w:t>Корзина для сбора мячей</w:t>
            </w:r>
          </w:p>
        </w:tc>
        <w:tc>
          <w:tcPr>
            <w:tcW w:w="1560" w:type="dxa"/>
          </w:tcPr>
          <w:p w:rsidR="00EB3722" w:rsidRPr="009751C0" w:rsidRDefault="00DA235D" w:rsidP="00EB3722">
            <w:pPr>
              <w:jc w:val="center"/>
              <w:rPr>
                <w:rFonts w:ascii="Times New Roman" w:hAnsi="Times New Roman" w:cs="Times New Roman"/>
                <w:sz w:val="26"/>
                <w:szCs w:val="26"/>
              </w:rPr>
            </w:pPr>
            <w:r w:rsidRPr="009751C0">
              <w:rPr>
                <w:rFonts w:ascii="Times New Roman" w:hAnsi="Times New Roman" w:cs="Times New Roman"/>
                <w:sz w:val="26"/>
                <w:szCs w:val="26"/>
              </w:rPr>
              <w:t>штук</w:t>
            </w:r>
          </w:p>
        </w:tc>
        <w:tc>
          <w:tcPr>
            <w:tcW w:w="1666" w:type="dxa"/>
          </w:tcPr>
          <w:p w:rsidR="00EB3722" w:rsidRPr="009751C0" w:rsidRDefault="00EB3722" w:rsidP="00EB3722">
            <w:pPr>
              <w:jc w:val="center"/>
              <w:rPr>
                <w:rFonts w:ascii="Times New Roman" w:hAnsi="Times New Roman" w:cs="Times New Roman"/>
                <w:sz w:val="26"/>
                <w:szCs w:val="26"/>
              </w:rPr>
            </w:pPr>
            <w:r w:rsidRPr="009751C0">
              <w:rPr>
                <w:rFonts w:ascii="Times New Roman" w:hAnsi="Times New Roman" w:cs="Times New Roman"/>
                <w:sz w:val="26"/>
                <w:szCs w:val="26"/>
              </w:rPr>
              <w:t>4</w:t>
            </w:r>
          </w:p>
        </w:tc>
      </w:tr>
      <w:tr w:rsidR="00EB3722" w:rsidRPr="009751C0" w:rsidTr="00EB3722">
        <w:tc>
          <w:tcPr>
            <w:tcW w:w="675" w:type="dxa"/>
          </w:tcPr>
          <w:p w:rsidR="00EB3722" w:rsidRPr="009751C0" w:rsidRDefault="00EB3722" w:rsidP="00A1650E">
            <w:pPr>
              <w:jc w:val="both"/>
              <w:rPr>
                <w:rFonts w:ascii="Times New Roman" w:hAnsi="Times New Roman" w:cs="Times New Roman"/>
                <w:sz w:val="26"/>
                <w:szCs w:val="26"/>
              </w:rPr>
            </w:pPr>
            <w:r w:rsidRPr="009751C0">
              <w:rPr>
                <w:rFonts w:ascii="Times New Roman" w:hAnsi="Times New Roman" w:cs="Times New Roman"/>
                <w:sz w:val="26"/>
                <w:szCs w:val="26"/>
              </w:rPr>
              <w:lastRenderedPageBreak/>
              <w:t>4</w:t>
            </w:r>
          </w:p>
        </w:tc>
        <w:tc>
          <w:tcPr>
            <w:tcW w:w="5670" w:type="dxa"/>
          </w:tcPr>
          <w:p w:rsidR="00EB3722" w:rsidRPr="009751C0" w:rsidRDefault="00EB3722" w:rsidP="00A1650E">
            <w:pPr>
              <w:jc w:val="both"/>
              <w:rPr>
                <w:rFonts w:ascii="Times New Roman" w:hAnsi="Times New Roman" w:cs="Times New Roman"/>
                <w:sz w:val="26"/>
                <w:szCs w:val="26"/>
              </w:rPr>
            </w:pPr>
            <w:r w:rsidRPr="009751C0">
              <w:rPr>
                <w:rFonts w:ascii="Times New Roman" w:hAnsi="Times New Roman" w:cs="Times New Roman"/>
                <w:sz w:val="26"/>
                <w:szCs w:val="26"/>
              </w:rPr>
              <w:t>Координационная лестница для бега</w:t>
            </w:r>
          </w:p>
        </w:tc>
        <w:tc>
          <w:tcPr>
            <w:tcW w:w="1560" w:type="dxa"/>
          </w:tcPr>
          <w:p w:rsidR="00EB3722" w:rsidRPr="009751C0" w:rsidRDefault="00DA235D" w:rsidP="00EB3722">
            <w:pPr>
              <w:jc w:val="center"/>
              <w:rPr>
                <w:rFonts w:ascii="Times New Roman" w:hAnsi="Times New Roman" w:cs="Times New Roman"/>
                <w:sz w:val="26"/>
                <w:szCs w:val="26"/>
              </w:rPr>
            </w:pPr>
            <w:r w:rsidRPr="009751C0">
              <w:rPr>
                <w:rFonts w:ascii="Times New Roman" w:hAnsi="Times New Roman" w:cs="Times New Roman"/>
                <w:sz w:val="26"/>
                <w:szCs w:val="26"/>
              </w:rPr>
              <w:t>штук</w:t>
            </w:r>
          </w:p>
        </w:tc>
        <w:tc>
          <w:tcPr>
            <w:tcW w:w="1666" w:type="dxa"/>
          </w:tcPr>
          <w:p w:rsidR="00EB3722" w:rsidRPr="009751C0" w:rsidRDefault="00EB3722" w:rsidP="00EB3722">
            <w:pPr>
              <w:jc w:val="center"/>
              <w:rPr>
                <w:rFonts w:ascii="Times New Roman" w:hAnsi="Times New Roman" w:cs="Times New Roman"/>
                <w:sz w:val="26"/>
                <w:szCs w:val="26"/>
              </w:rPr>
            </w:pPr>
            <w:r w:rsidRPr="009751C0">
              <w:rPr>
                <w:rFonts w:ascii="Times New Roman" w:hAnsi="Times New Roman" w:cs="Times New Roman"/>
                <w:sz w:val="26"/>
                <w:szCs w:val="26"/>
              </w:rPr>
              <w:t>3</w:t>
            </w:r>
          </w:p>
        </w:tc>
      </w:tr>
      <w:tr w:rsidR="00EB3722" w:rsidRPr="009751C0" w:rsidTr="00EB3722">
        <w:tc>
          <w:tcPr>
            <w:tcW w:w="675" w:type="dxa"/>
          </w:tcPr>
          <w:p w:rsidR="00EB3722" w:rsidRPr="009751C0" w:rsidRDefault="00EB3722" w:rsidP="00A1650E">
            <w:pPr>
              <w:jc w:val="both"/>
              <w:rPr>
                <w:rFonts w:ascii="Times New Roman" w:hAnsi="Times New Roman" w:cs="Times New Roman"/>
                <w:sz w:val="26"/>
                <w:szCs w:val="26"/>
              </w:rPr>
            </w:pPr>
            <w:r w:rsidRPr="009751C0">
              <w:rPr>
                <w:rFonts w:ascii="Times New Roman" w:hAnsi="Times New Roman" w:cs="Times New Roman"/>
                <w:sz w:val="26"/>
                <w:szCs w:val="26"/>
              </w:rPr>
              <w:t>5</w:t>
            </w:r>
          </w:p>
        </w:tc>
        <w:tc>
          <w:tcPr>
            <w:tcW w:w="5670" w:type="dxa"/>
          </w:tcPr>
          <w:p w:rsidR="00EB3722" w:rsidRPr="009751C0" w:rsidRDefault="00EB3722" w:rsidP="00A1650E">
            <w:pPr>
              <w:jc w:val="both"/>
              <w:rPr>
                <w:rFonts w:ascii="Times New Roman" w:hAnsi="Times New Roman" w:cs="Times New Roman"/>
                <w:sz w:val="26"/>
                <w:szCs w:val="26"/>
              </w:rPr>
            </w:pPr>
            <w:r w:rsidRPr="009751C0">
              <w:rPr>
                <w:rFonts w:ascii="Times New Roman" w:hAnsi="Times New Roman" w:cs="Times New Roman"/>
                <w:sz w:val="26"/>
                <w:szCs w:val="26"/>
              </w:rPr>
              <w:t>Мяч набивной (медицинбол) (от 1 до 5 кг)</w:t>
            </w:r>
          </w:p>
        </w:tc>
        <w:tc>
          <w:tcPr>
            <w:tcW w:w="1560" w:type="dxa"/>
          </w:tcPr>
          <w:p w:rsidR="00EB3722" w:rsidRPr="009751C0" w:rsidRDefault="00DA235D" w:rsidP="00EB3722">
            <w:pPr>
              <w:jc w:val="center"/>
              <w:rPr>
                <w:rFonts w:ascii="Times New Roman" w:hAnsi="Times New Roman" w:cs="Times New Roman"/>
                <w:sz w:val="26"/>
                <w:szCs w:val="26"/>
              </w:rPr>
            </w:pPr>
            <w:r w:rsidRPr="009751C0">
              <w:rPr>
                <w:rFonts w:ascii="Times New Roman" w:hAnsi="Times New Roman" w:cs="Times New Roman"/>
                <w:sz w:val="26"/>
                <w:szCs w:val="26"/>
              </w:rPr>
              <w:t>комплект</w:t>
            </w:r>
          </w:p>
        </w:tc>
        <w:tc>
          <w:tcPr>
            <w:tcW w:w="1666" w:type="dxa"/>
          </w:tcPr>
          <w:p w:rsidR="00EB3722" w:rsidRPr="009751C0" w:rsidRDefault="00EB3722" w:rsidP="00EB3722">
            <w:pPr>
              <w:jc w:val="center"/>
              <w:rPr>
                <w:rFonts w:ascii="Times New Roman" w:hAnsi="Times New Roman" w:cs="Times New Roman"/>
                <w:sz w:val="26"/>
                <w:szCs w:val="26"/>
              </w:rPr>
            </w:pPr>
            <w:r w:rsidRPr="009751C0">
              <w:rPr>
                <w:rFonts w:ascii="Times New Roman" w:hAnsi="Times New Roman" w:cs="Times New Roman"/>
                <w:sz w:val="26"/>
                <w:szCs w:val="26"/>
              </w:rPr>
              <w:t>7</w:t>
            </w:r>
          </w:p>
        </w:tc>
      </w:tr>
      <w:tr w:rsidR="00EB3722" w:rsidRPr="009751C0" w:rsidTr="00EB3722">
        <w:tc>
          <w:tcPr>
            <w:tcW w:w="675" w:type="dxa"/>
          </w:tcPr>
          <w:p w:rsidR="00EB3722" w:rsidRPr="009751C0" w:rsidRDefault="00EB3722" w:rsidP="00A1650E">
            <w:pPr>
              <w:jc w:val="both"/>
              <w:rPr>
                <w:rFonts w:ascii="Times New Roman" w:hAnsi="Times New Roman" w:cs="Times New Roman"/>
                <w:sz w:val="26"/>
                <w:szCs w:val="26"/>
              </w:rPr>
            </w:pPr>
            <w:r w:rsidRPr="009751C0">
              <w:rPr>
                <w:rFonts w:ascii="Times New Roman" w:hAnsi="Times New Roman" w:cs="Times New Roman"/>
                <w:sz w:val="26"/>
                <w:szCs w:val="26"/>
              </w:rPr>
              <w:t>6</w:t>
            </w:r>
          </w:p>
        </w:tc>
        <w:tc>
          <w:tcPr>
            <w:tcW w:w="5670" w:type="dxa"/>
          </w:tcPr>
          <w:p w:rsidR="00EB3722" w:rsidRPr="009751C0" w:rsidRDefault="00EB3722" w:rsidP="00A1650E">
            <w:pPr>
              <w:jc w:val="both"/>
              <w:rPr>
                <w:rFonts w:ascii="Times New Roman" w:hAnsi="Times New Roman" w:cs="Times New Roman"/>
                <w:sz w:val="26"/>
                <w:szCs w:val="26"/>
              </w:rPr>
            </w:pPr>
            <w:r w:rsidRPr="009751C0">
              <w:rPr>
                <w:rFonts w:ascii="Times New Roman" w:hAnsi="Times New Roman" w:cs="Times New Roman"/>
                <w:sz w:val="26"/>
                <w:szCs w:val="26"/>
              </w:rPr>
              <w:t>Мяч для настольного тенниса</w:t>
            </w:r>
          </w:p>
        </w:tc>
        <w:tc>
          <w:tcPr>
            <w:tcW w:w="1560" w:type="dxa"/>
          </w:tcPr>
          <w:p w:rsidR="00EB3722" w:rsidRPr="009751C0" w:rsidRDefault="00DA235D" w:rsidP="00EB3722">
            <w:pPr>
              <w:jc w:val="center"/>
              <w:rPr>
                <w:rFonts w:ascii="Times New Roman" w:hAnsi="Times New Roman" w:cs="Times New Roman"/>
                <w:sz w:val="26"/>
                <w:szCs w:val="26"/>
              </w:rPr>
            </w:pPr>
            <w:r w:rsidRPr="009751C0">
              <w:rPr>
                <w:rFonts w:ascii="Times New Roman" w:hAnsi="Times New Roman" w:cs="Times New Roman"/>
                <w:sz w:val="26"/>
                <w:szCs w:val="26"/>
              </w:rPr>
              <w:t>штук</w:t>
            </w:r>
          </w:p>
        </w:tc>
        <w:tc>
          <w:tcPr>
            <w:tcW w:w="1666" w:type="dxa"/>
          </w:tcPr>
          <w:p w:rsidR="00EB3722" w:rsidRPr="009751C0" w:rsidRDefault="00EB3722" w:rsidP="00EB3722">
            <w:pPr>
              <w:jc w:val="center"/>
              <w:rPr>
                <w:rFonts w:ascii="Times New Roman" w:hAnsi="Times New Roman" w:cs="Times New Roman"/>
                <w:sz w:val="26"/>
                <w:szCs w:val="26"/>
              </w:rPr>
            </w:pPr>
            <w:r w:rsidRPr="009751C0">
              <w:rPr>
                <w:rFonts w:ascii="Times New Roman" w:hAnsi="Times New Roman" w:cs="Times New Roman"/>
                <w:sz w:val="26"/>
                <w:szCs w:val="26"/>
              </w:rPr>
              <w:t>300</w:t>
            </w:r>
          </w:p>
        </w:tc>
      </w:tr>
      <w:tr w:rsidR="00EB3722" w:rsidRPr="009751C0" w:rsidTr="00EB3722">
        <w:tc>
          <w:tcPr>
            <w:tcW w:w="675" w:type="dxa"/>
          </w:tcPr>
          <w:p w:rsidR="00EB3722" w:rsidRPr="009751C0" w:rsidRDefault="00EB3722" w:rsidP="00A1650E">
            <w:pPr>
              <w:jc w:val="both"/>
              <w:rPr>
                <w:rFonts w:ascii="Times New Roman" w:hAnsi="Times New Roman" w:cs="Times New Roman"/>
                <w:sz w:val="26"/>
                <w:szCs w:val="26"/>
              </w:rPr>
            </w:pPr>
            <w:r w:rsidRPr="009751C0">
              <w:rPr>
                <w:rFonts w:ascii="Times New Roman" w:hAnsi="Times New Roman" w:cs="Times New Roman"/>
                <w:sz w:val="26"/>
                <w:szCs w:val="26"/>
              </w:rPr>
              <w:t>7</w:t>
            </w:r>
          </w:p>
        </w:tc>
        <w:tc>
          <w:tcPr>
            <w:tcW w:w="5670" w:type="dxa"/>
          </w:tcPr>
          <w:p w:rsidR="00EB3722" w:rsidRPr="009751C0" w:rsidRDefault="00EB3722" w:rsidP="00A1650E">
            <w:pPr>
              <w:jc w:val="both"/>
              <w:rPr>
                <w:rFonts w:ascii="Times New Roman" w:hAnsi="Times New Roman" w:cs="Times New Roman"/>
                <w:sz w:val="26"/>
                <w:szCs w:val="26"/>
              </w:rPr>
            </w:pPr>
            <w:r w:rsidRPr="009751C0">
              <w:rPr>
                <w:rFonts w:ascii="Times New Roman" w:hAnsi="Times New Roman" w:cs="Times New Roman"/>
                <w:sz w:val="26"/>
                <w:szCs w:val="26"/>
              </w:rPr>
              <w:t>Перекладина гимнастическая</w:t>
            </w:r>
          </w:p>
        </w:tc>
        <w:tc>
          <w:tcPr>
            <w:tcW w:w="1560" w:type="dxa"/>
          </w:tcPr>
          <w:p w:rsidR="00EB3722" w:rsidRPr="009751C0" w:rsidRDefault="00DA235D" w:rsidP="00EB3722">
            <w:pPr>
              <w:jc w:val="center"/>
              <w:rPr>
                <w:rFonts w:ascii="Times New Roman" w:hAnsi="Times New Roman" w:cs="Times New Roman"/>
                <w:sz w:val="26"/>
                <w:szCs w:val="26"/>
              </w:rPr>
            </w:pPr>
            <w:r w:rsidRPr="009751C0">
              <w:rPr>
                <w:rFonts w:ascii="Times New Roman" w:hAnsi="Times New Roman" w:cs="Times New Roman"/>
                <w:sz w:val="26"/>
                <w:szCs w:val="26"/>
              </w:rPr>
              <w:t>штук</w:t>
            </w:r>
          </w:p>
        </w:tc>
        <w:tc>
          <w:tcPr>
            <w:tcW w:w="1666" w:type="dxa"/>
          </w:tcPr>
          <w:p w:rsidR="00EB3722" w:rsidRPr="009751C0" w:rsidRDefault="00EB3722" w:rsidP="00EB3722">
            <w:pPr>
              <w:jc w:val="center"/>
              <w:rPr>
                <w:rFonts w:ascii="Times New Roman" w:hAnsi="Times New Roman" w:cs="Times New Roman"/>
                <w:sz w:val="26"/>
                <w:szCs w:val="26"/>
              </w:rPr>
            </w:pPr>
            <w:r w:rsidRPr="009751C0">
              <w:rPr>
                <w:rFonts w:ascii="Times New Roman" w:hAnsi="Times New Roman" w:cs="Times New Roman"/>
                <w:sz w:val="26"/>
                <w:szCs w:val="26"/>
              </w:rPr>
              <w:t>1</w:t>
            </w:r>
          </w:p>
        </w:tc>
      </w:tr>
      <w:tr w:rsidR="00DA235D" w:rsidRPr="009751C0" w:rsidTr="00EB3722">
        <w:tc>
          <w:tcPr>
            <w:tcW w:w="675" w:type="dxa"/>
          </w:tcPr>
          <w:p w:rsidR="00DA235D" w:rsidRPr="009751C0" w:rsidRDefault="00DA235D" w:rsidP="00A1650E">
            <w:pPr>
              <w:jc w:val="both"/>
              <w:rPr>
                <w:rFonts w:ascii="Times New Roman" w:hAnsi="Times New Roman" w:cs="Times New Roman"/>
                <w:sz w:val="26"/>
                <w:szCs w:val="26"/>
              </w:rPr>
            </w:pPr>
            <w:r w:rsidRPr="009751C0">
              <w:rPr>
                <w:rFonts w:ascii="Times New Roman" w:hAnsi="Times New Roman" w:cs="Times New Roman"/>
                <w:sz w:val="26"/>
                <w:szCs w:val="26"/>
              </w:rPr>
              <w:t>8</w:t>
            </w:r>
          </w:p>
        </w:tc>
        <w:tc>
          <w:tcPr>
            <w:tcW w:w="5670" w:type="dxa"/>
          </w:tcPr>
          <w:p w:rsidR="00DA235D" w:rsidRPr="009751C0" w:rsidRDefault="00DA235D" w:rsidP="00A1650E">
            <w:pPr>
              <w:jc w:val="both"/>
              <w:rPr>
                <w:rFonts w:ascii="Times New Roman" w:hAnsi="Times New Roman" w:cs="Times New Roman"/>
                <w:sz w:val="26"/>
                <w:szCs w:val="26"/>
              </w:rPr>
            </w:pPr>
            <w:r w:rsidRPr="009751C0">
              <w:rPr>
                <w:rFonts w:ascii="Times New Roman" w:hAnsi="Times New Roman" w:cs="Times New Roman"/>
                <w:sz w:val="26"/>
                <w:szCs w:val="26"/>
              </w:rPr>
              <w:t>Полусфера</w:t>
            </w:r>
          </w:p>
        </w:tc>
        <w:tc>
          <w:tcPr>
            <w:tcW w:w="1560" w:type="dxa"/>
          </w:tcPr>
          <w:p w:rsidR="00DA235D" w:rsidRPr="009751C0" w:rsidRDefault="00DA235D" w:rsidP="00DA235D">
            <w:pPr>
              <w:jc w:val="center"/>
              <w:rPr>
                <w:rFonts w:ascii="Times New Roman" w:hAnsi="Times New Roman" w:cs="Times New Roman"/>
                <w:sz w:val="26"/>
                <w:szCs w:val="26"/>
              </w:rPr>
            </w:pPr>
            <w:r w:rsidRPr="009751C0">
              <w:rPr>
                <w:rFonts w:ascii="Times New Roman" w:hAnsi="Times New Roman" w:cs="Times New Roman"/>
                <w:sz w:val="26"/>
                <w:szCs w:val="26"/>
              </w:rPr>
              <w:t>штук</w:t>
            </w:r>
          </w:p>
        </w:tc>
        <w:tc>
          <w:tcPr>
            <w:tcW w:w="1666" w:type="dxa"/>
          </w:tcPr>
          <w:p w:rsidR="00DA235D" w:rsidRPr="009751C0" w:rsidRDefault="00DA235D" w:rsidP="00EB3722">
            <w:pPr>
              <w:jc w:val="center"/>
              <w:rPr>
                <w:rFonts w:ascii="Times New Roman" w:hAnsi="Times New Roman" w:cs="Times New Roman"/>
                <w:sz w:val="26"/>
                <w:szCs w:val="26"/>
              </w:rPr>
            </w:pPr>
            <w:r w:rsidRPr="009751C0">
              <w:rPr>
                <w:rFonts w:ascii="Times New Roman" w:hAnsi="Times New Roman" w:cs="Times New Roman"/>
                <w:sz w:val="26"/>
                <w:szCs w:val="26"/>
              </w:rPr>
              <w:t>2</w:t>
            </w:r>
          </w:p>
        </w:tc>
      </w:tr>
      <w:tr w:rsidR="00DA235D" w:rsidRPr="009751C0" w:rsidTr="00EB3722">
        <w:tc>
          <w:tcPr>
            <w:tcW w:w="675" w:type="dxa"/>
          </w:tcPr>
          <w:p w:rsidR="00DA235D" w:rsidRPr="009751C0" w:rsidRDefault="00DA235D" w:rsidP="00A1650E">
            <w:pPr>
              <w:jc w:val="both"/>
              <w:rPr>
                <w:rFonts w:ascii="Times New Roman" w:hAnsi="Times New Roman" w:cs="Times New Roman"/>
                <w:sz w:val="26"/>
                <w:szCs w:val="26"/>
              </w:rPr>
            </w:pPr>
            <w:r w:rsidRPr="009751C0">
              <w:rPr>
                <w:rFonts w:ascii="Times New Roman" w:hAnsi="Times New Roman" w:cs="Times New Roman"/>
                <w:sz w:val="26"/>
                <w:szCs w:val="26"/>
              </w:rPr>
              <w:t>9</w:t>
            </w:r>
          </w:p>
        </w:tc>
        <w:tc>
          <w:tcPr>
            <w:tcW w:w="5670" w:type="dxa"/>
          </w:tcPr>
          <w:p w:rsidR="00DA235D" w:rsidRPr="009751C0" w:rsidRDefault="00DA235D" w:rsidP="00A1650E">
            <w:pPr>
              <w:jc w:val="both"/>
              <w:rPr>
                <w:rFonts w:ascii="Times New Roman" w:hAnsi="Times New Roman" w:cs="Times New Roman"/>
                <w:sz w:val="26"/>
                <w:szCs w:val="26"/>
              </w:rPr>
            </w:pPr>
            <w:r w:rsidRPr="009751C0">
              <w:rPr>
                <w:rFonts w:ascii="Times New Roman" w:hAnsi="Times New Roman" w:cs="Times New Roman"/>
                <w:sz w:val="26"/>
                <w:szCs w:val="26"/>
              </w:rPr>
              <w:t>Ракетка для настольного тенниса</w:t>
            </w:r>
          </w:p>
        </w:tc>
        <w:tc>
          <w:tcPr>
            <w:tcW w:w="1560" w:type="dxa"/>
          </w:tcPr>
          <w:p w:rsidR="00DA235D" w:rsidRPr="009751C0" w:rsidRDefault="00DA235D" w:rsidP="00DA235D">
            <w:pPr>
              <w:jc w:val="center"/>
              <w:rPr>
                <w:rFonts w:ascii="Times New Roman" w:hAnsi="Times New Roman" w:cs="Times New Roman"/>
                <w:sz w:val="26"/>
                <w:szCs w:val="26"/>
              </w:rPr>
            </w:pPr>
            <w:r w:rsidRPr="009751C0">
              <w:rPr>
                <w:rFonts w:ascii="Times New Roman" w:hAnsi="Times New Roman" w:cs="Times New Roman"/>
                <w:sz w:val="26"/>
                <w:szCs w:val="26"/>
              </w:rPr>
              <w:t>штук</w:t>
            </w:r>
          </w:p>
        </w:tc>
        <w:tc>
          <w:tcPr>
            <w:tcW w:w="1666" w:type="dxa"/>
          </w:tcPr>
          <w:p w:rsidR="00DA235D" w:rsidRPr="009751C0" w:rsidRDefault="00DA235D" w:rsidP="00EB3722">
            <w:pPr>
              <w:jc w:val="center"/>
              <w:rPr>
                <w:rFonts w:ascii="Times New Roman" w:hAnsi="Times New Roman" w:cs="Times New Roman"/>
                <w:sz w:val="26"/>
                <w:szCs w:val="26"/>
              </w:rPr>
            </w:pPr>
            <w:r w:rsidRPr="009751C0">
              <w:rPr>
                <w:rFonts w:ascii="Times New Roman" w:hAnsi="Times New Roman" w:cs="Times New Roman"/>
                <w:sz w:val="26"/>
                <w:szCs w:val="26"/>
              </w:rPr>
              <w:t>10</w:t>
            </w:r>
          </w:p>
        </w:tc>
      </w:tr>
      <w:tr w:rsidR="00DA235D" w:rsidRPr="009751C0" w:rsidTr="00EB3722">
        <w:tc>
          <w:tcPr>
            <w:tcW w:w="675" w:type="dxa"/>
          </w:tcPr>
          <w:p w:rsidR="00DA235D" w:rsidRPr="009751C0" w:rsidRDefault="00DA235D" w:rsidP="00A1650E">
            <w:pPr>
              <w:jc w:val="both"/>
              <w:rPr>
                <w:rFonts w:ascii="Times New Roman" w:hAnsi="Times New Roman" w:cs="Times New Roman"/>
                <w:sz w:val="26"/>
                <w:szCs w:val="26"/>
              </w:rPr>
            </w:pPr>
            <w:r w:rsidRPr="009751C0">
              <w:rPr>
                <w:rFonts w:ascii="Times New Roman" w:hAnsi="Times New Roman" w:cs="Times New Roman"/>
                <w:sz w:val="26"/>
                <w:szCs w:val="26"/>
              </w:rPr>
              <w:t>10</w:t>
            </w:r>
          </w:p>
        </w:tc>
        <w:tc>
          <w:tcPr>
            <w:tcW w:w="5670" w:type="dxa"/>
          </w:tcPr>
          <w:p w:rsidR="00DA235D" w:rsidRPr="009751C0" w:rsidRDefault="00DA235D" w:rsidP="00A1650E">
            <w:pPr>
              <w:jc w:val="both"/>
              <w:rPr>
                <w:rFonts w:ascii="Times New Roman" w:hAnsi="Times New Roman" w:cs="Times New Roman"/>
                <w:sz w:val="26"/>
                <w:szCs w:val="26"/>
              </w:rPr>
            </w:pPr>
            <w:r w:rsidRPr="009751C0">
              <w:rPr>
                <w:rFonts w:ascii="Times New Roman" w:hAnsi="Times New Roman" w:cs="Times New Roman"/>
                <w:sz w:val="26"/>
                <w:szCs w:val="26"/>
              </w:rPr>
              <w:t>Скамейка гимнастическая</w:t>
            </w:r>
          </w:p>
        </w:tc>
        <w:tc>
          <w:tcPr>
            <w:tcW w:w="1560" w:type="dxa"/>
          </w:tcPr>
          <w:p w:rsidR="00DA235D" w:rsidRPr="009751C0" w:rsidRDefault="00DA235D" w:rsidP="00DA235D">
            <w:pPr>
              <w:jc w:val="center"/>
              <w:rPr>
                <w:rFonts w:ascii="Times New Roman" w:hAnsi="Times New Roman" w:cs="Times New Roman"/>
                <w:sz w:val="26"/>
                <w:szCs w:val="26"/>
              </w:rPr>
            </w:pPr>
            <w:r w:rsidRPr="009751C0">
              <w:rPr>
                <w:rFonts w:ascii="Times New Roman" w:hAnsi="Times New Roman" w:cs="Times New Roman"/>
                <w:sz w:val="26"/>
                <w:szCs w:val="26"/>
              </w:rPr>
              <w:t>штук</w:t>
            </w:r>
          </w:p>
        </w:tc>
        <w:tc>
          <w:tcPr>
            <w:tcW w:w="1666" w:type="dxa"/>
          </w:tcPr>
          <w:p w:rsidR="00DA235D" w:rsidRPr="009751C0" w:rsidRDefault="00DA235D" w:rsidP="00EB3722">
            <w:pPr>
              <w:jc w:val="center"/>
              <w:rPr>
                <w:rFonts w:ascii="Times New Roman" w:hAnsi="Times New Roman" w:cs="Times New Roman"/>
                <w:sz w:val="26"/>
                <w:szCs w:val="26"/>
              </w:rPr>
            </w:pPr>
            <w:r w:rsidRPr="009751C0">
              <w:rPr>
                <w:rFonts w:ascii="Times New Roman" w:hAnsi="Times New Roman" w:cs="Times New Roman"/>
                <w:sz w:val="26"/>
                <w:szCs w:val="26"/>
              </w:rPr>
              <w:t>3</w:t>
            </w:r>
          </w:p>
        </w:tc>
      </w:tr>
      <w:tr w:rsidR="00DA235D" w:rsidRPr="009751C0" w:rsidTr="00EB3722">
        <w:tc>
          <w:tcPr>
            <w:tcW w:w="675" w:type="dxa"/>
          </w:tcPr>
          <w:p w:rsidR="00DA235D" w:rsidRPr="009751C0" w:rsidRDefault="00DA235D" w:rsidP="00A1650E">
            <w:pPr>
              <w:jc w:val="both"/>
              <w:rPr>
                <w:rFonts w:ascii="Times New Roman" w:hAnsi="Times New Roman" w:cs="Times New Roman"/>
                <w:sz w:val="26"/>
                <w:szCs w:val="26"/>
              </w:rPr>
            </w:pPr>
            <w:r w:rsidRPr="009751C0">
              <w:rPr>
                <w:rFonts w:ascii="Times New Roman" w:hAnsi="Times New Roman" w:cs="Times New Roman"/>
                <w:sz w:val="26"/>
                <w:szCs w:val="26"/>
              </w:rPr>
              <w:t>11</w:t>
            </w:r>
          </w:p>
        </w:tc>
        <w:tc>
          <w:tcPr>
            <w:tcW w:w="5670" w:type="dxa"/>
          </w:tcPr>
          <w:p w:rsidR="00DA235D" w:rsidRPr="009751C0" w:rsidRDefault="00DA235D" w:rsidP="00A1650E">
            <w:pPr>
              <w:jc w:val="both"/>
              <w:rPr>
                <w:rFonts w:ascii="Times New Roman" w:hAnsi="Times New Roman" w:cs="Times New Roman"/>
                <w:sz w:val="26"/>
                <w:szCs w:val="26"/>
              </w:rPr>
            </w:pPr>
            <w:r w:rsidRPr="009751C0">
              <w:rPr>
                <w:rFonts w:ascii="Times New Roman" w:hAnsi="Times New Roman" w:cs="Times New Roman"/>
                <w:sz w:val="26"/>
                <w:szCs w:val="26"/>
              </w:rPr>
              <w:t>Скакалка</w:t>
            </w:r>
          </w:p>
        </w:tc>
        <w:tc>
          <w:tcPr>
            <w:tcW w:w="1560" w:type="dxa"/>
          </w:tcPr>
          <w:p w:rsidR="00DA235D" w:rsidRPr="009751C0" w:rsidRDefault="00DA235D" w:rsidP="00DA235D">
            <w:pPr>
              <w:jc w:val="center"/>
              <w:rPr>
                <w:rFonts w:ascii="Times New Roman" w:hAnsi="Times New Roman" w:cs="Times New Roman"/>
                <w:sz w:val="26"/>
                <w:szCs w:val="26"/>
              </w:rPr>
            </w:pPr>
            <w:r w:rsidRPr="009751C0">
              <w:rPr>
                <w:rFonts w:ascii="Times New Roman" w:hAnsi="Times New Roman" w:cs="Times New Roman"/>
                <w:sz w:val="26"/>
                <w:szCs w:val="26"/>
              </w:rPr>
              <w:t>штук</w:t>
            </w:r>
          </w:p>
        </w:tc>
        <w:tc>
          <w:tcPr>
            <w:tcW w:w="1666" w:type="dxa"/>
          </w:tcPr>
          <w:p w:rsidR="00DA235D" w:rsidRPr="009751C0" w:rsidRDefault="00DA235D" w:rsidP="00EB3722">
            <w:pPr>
              <w:jc w:val="center"/>
              <w:rPr>
                <w:rFonts w:ascii="Times New Roman" w:hAnsi="Times New Roman" w:cs="Times New Roman"/>
                <w:sz w:val="26"/>
                <w:szCs w:val="26"/>
              </w:rPr>
            </w:pPr>
            <w:r w:rsidRPr="009751C0">
              <w:rPr>
                <w:rFonts w:ascii="Times New Roman" w:hAnsi="Times New Roman" w:cs="Times New Roman"/>
                <w:sz w:val="26"/>
                <w:szCs w:val="26"/>
              </w:rPr>
              <w:t>6</w:t>
            </w:r>
          </w:p>
        </w:tc>
      </w:tr>
      <w:tr w:rsidR="00DA235D" w:rsidRPr="009751C0" w:rsidTr="00EB3722">
        <w:tc>
          <w:tcPr>
            <w:tcW w:w="675" w:type="dxa"/>
          </w:tcPr>
          <w:p w:rsidR="00DA235D" w:rsidRPr="009751C0" w:rsidRDefault="00DA235D" w:rsidP="00A1650E">
            <w:pPr>
              <w:jc w:val="both"/>
              <w:rPr>
                <w:rFonts w:ascii="Times New Roman" w:hAnsi="Times New Roman" w:cs="Times New Roman"/>
                <w:sz w:val="26"/>
                <w:szCs w:val="26"/>
              </w:rPr>
            </w:pPr>
            <w:r w:rsidRPr="009751C0">
              <w:rPr>
                <w:rFonts w:ascii="Times New Roman" w:hAnsi="Times New Roman" w:cs="Times New Roman"/>
                <w:sz w:val="26"/>
                <w:szCs w:val="26"/>
              </w:rPr>
              <w:t>12</w:t>
            </w:r>
          </w:p>
        </w:tc>
        <w:tc>
          <w:tcPr>
            <w:tcW w:w="5670" w:type="dxa"/>
          </w:tcPr>
          <w:p w:rsidR="00DA235D" w:rsidRPr="009751C0" w:rsidRDefault="00DA235D" w:rsidP="00A1650E">
            <w:pPr>
              <w:jc w:val="both"/>
              <w:rPr>
                <w:rFonts w:ascii="Times New Roman" w:hAnsi="Times New Roman" w:cs="Times New Roman"/>
                <w:sz w:val="26"/>
                <w:szCs w:val="26"/>
              </w:rPr>
            </w:pPr>
            <w:r w:rsidRPr="009751C0">
              <w:rPr>
                <w:rFonts w:ascii="Times New Roman" w:hAnsi="Times New Roman" w:cs="Times New Roman"/>
                <w:sz w:val="26"/>
                <w:szCs w:val="26"/>
              </w:rPr>
              <w:t>Стена  гимнастическая</w:t>
            </w:r>
          </w:p>
        </w:tc>
        <w:tc>
          <w:tcPr>
            <w:tcW w:w="1560" w:type="dxa"/>
          </w:tcPr>
          <w:p w:rsidR="00DA235D" w:rsidRPr="009751C0" w:rsidRDefault="00DA235D" w:rsidP="00EB3722">
            <w:pPr>
              <w:jc w:val="center"/>
              <w:rPr>
                <w:rFonts w:ascii="Times New Roman" w:hAnsi="Times New Roman" w:cs="Times New Roman"/>
                <w:sz w:val="26"/>
                <w:szCs w:val="26"/>
              </w:rPr>
            </w:pPr>
            <w:r w:rsidRPr="009751C0">
              <w:rPr>
                <w:rFonts w:ascii="Times New Roman" w:hAnsi="Times New Roman" w:cs="Times New Roman"/>
                <w:sz w:val="26"/>
                <w:szCs w:val="26"/>
              </w:rPr>
              <w:t>штук</w:t>
            </w:r>
          </w:p>
        </w:tc>
        <w:tc>
          <w:tcPr>
            <w:tcW w:w="1666" w:type="dxa"/>
          </w:tcPr>
          <w:p w:rsidR="00DA235D" w:rsidRPr="009751C0" w:rsidRDefault="00DA235D" w:rsidP="00EB3722">
            <w:pPr>
              <w:jc w:val="center"/>
              <w:rPr>
                <w:rFonts w:ascii="Times New Roman" w:hAnsi="Times New Roman" w:cs="Times New Roman"/>
                <w:sz w:val="26"/>
                <w:szCs w:val="26"/>
              </w:rPr>
            </w:pPr>
            <w:r w:rsidRPr="009751C0">
              <w:rPr>
                <w:rFonts w:ascii="Times New Roman" w:hAnsi="Times New Roman" w:cs="Times New Roman"/>
                <w:sz w:val="26"/>
                <w:szCs w:val="26"/>
              </w:rPr>
              <w:t>3</w:t>
            </w:r>
          </w:p>
        </w:tc>
      </w:tr>
      <w:tr w:rsidR="00DA235D" w:rsidRPr="009751C0" w:rsidTr="00EB3722">
        <w:tc>
          <w:tcPr>
            <w:tcW w:w="675" w:type="dxa"/>
          </w:tcPr>
          <w:p w:rsidR="00DA235D" w:rsidRPr="009751C0" w:rsidRDefault="00DA235D" w:rsidP="00A1650E">
            <w:pPr>
              <w:jc w:val="both"/>
              <w:rPr>
                <w:rFonts w:ascii="Times New Roman" w:hAnsi="Times New Roman" w:cs="Times New Roman"/>
                <w:sz w:val="26"/>
                <w:szCs w:val="26"/>
              </w:rPr>
            </w:pPr>
            <w:r w:rsidRPr="009751C0">
              <w:rPr>
                <w:rFonts w:ascii="Times New Roman" w:hAnsi="Times New Roman" w:cs="Times New Roman"/>
                <w:sz w:val="26"/>
                <w:szCs w:val="26"/>
              </w:rPr>
              <w:t>13</w:t>
            </w:r>
          </w:p>
        </w:tc>
        <w:tc>
          <w:tcPr>
            <w:tcW w:w="5670" w:type="dxa"/>
          </w:tcPr>
          <w:p w:rsidR="00DA235D" w:rsidRPr="009751C0" w:rsidRDefault="00DA235D" w:rsidP="00A1650E">
            <w:pPr>
              <w:jc w:val="both"/>
              <w:rPr>
                <w:rFonts w:ascii="Times New Roman" w:hAnsi="Times New Roman" w:cs="Times New Roman"/>
                <w:sz w:val="26"/>
                <w:szCs w:val="26"/>
              </w:rPr>
            </w:pPr>
            <w:r w:rsidRPr="009751C0">
              <w:rPr>
                <w:rFonts w:ascii="Times New Roman" w:hAnsi="Times New Roman" w:cs="Times New Roman"/>
                <w:sz w:val="26"/>
                <w:szCs w:val="26"/>
              </w:rPr>
              <w:t>Теннисный стол с сеткой</w:t>
            </w:r>
          </w:p>
        </w:tc>
        <w:tc>
          <w:tcPr>
            <w:tcW w:w="1560" w:type="dxa"/>
          </w:tcPr>
          <w:p w:rsidR="00DA235D" w:rsidRPr="009751C0" w:rsidRDefault="00DA235D" w:rsidP="00EB3722">
            <w:pPr>
              <w:jc w:val="center"/>
              <w:rPr>
                <w:rFonts w:ascii="Times New Roman" w:hAnsi="Times New Roman" w:cs="Times New Roman"/>
                <w:sz w:val="26"/>
                <w:szCs w:val="26"/>
              </w:rPr>
            </w:pPr>
            <w:r w:rsidRPr="009751C0">
              <w:rPr>
                <w:rFonts w:ascii="Times New Roman" w:hAnsi="Times New Roman" w:cs="Times New Roman"/>
                <w:sz w:val="26"/>
                <w:szCs w:val="26"/>
              </w:rPr>
              <w:t>комплект</w:t>
            </w:r>
          </w:p>
        </w:tc>
        <w:tc>
          <w:tcPr>
            <w:tcW w:w="1666" w:type="dxa"/>
          </w:tcPr>
          <w:p w:rsidR="00DA235D" w:rsidRPr="009751C0" w:rsidRDefault="00DA235D" w:rsidP="00EB3722">
            <w:pPr>
              <w:jc w:val="center"/>
              <w:rPr>
                <w:rFonts w:ascii="Times New Roman" w:hAnsi="Times New Roman" w:cs="Times New Roman"/>
                <w:sz w:val="26"/>
                <w:szCs w:val="26"/>
              </w:rPr>
            </w:pPr>
            <w:r w:rsidRPr="009751C0">
              <w:rPr>
                <w:rFonts w:ascii="Times New Roman" w:hAnsi="Times New Roman" w:cs="Times New Roman"/>
                <w:sz w:val="26"/>
                <w:szCs w:val="26"/>
              </w:rPr>
              <w:t>4</w:t>
            </w:r>
          </w:p>
        </w:tc>
      </w:tr>
      <w:tr w:rsidR="00DA235D" w:rsidRPr="009751C0" w:rsidTr="00EB3722">
        <w:tc>
          <w:tcPr>
            <w:tcW w:w="675" w:type="dxa"/>
          </w:tcPr>
          <w:p w:rsidR="00DA235D" w:rsidRPr="009751C0" w:rsidRDefault="00DA235D" w:rsidP="00A1650E">
            <w:pPr>
              <w:jc w:val="both"/>
              <w:rPr>
                <w:rFonts w:ascii="Times New Roman" w:hAnsi="Times New Roman" w:cs="Times New Roman"/>
                <w:sz w:val="26"/>
                <w:szCs w:val="26"/>
              </w:rPr>
            </w:pPr>
            <w:r w:rsidRPr="009751C0">
              <w:rPr>
                <w:rFonts w:ascii="Times New Roman" w:hAnsi="Times New Roman" w:cs="Times New Roman"/>
                <w:sz w:val="26"/>
                <w:szCs w:val="26"/>
              </w:rPr>
              <w:t>14</w:t>
            </w:r>
          </w:p>
        </w:tc>
        <w:tc>
          <w:tcPr>
            <w:tcW w:w="5670" w:type="dxa"/>
          </w:tcPr>
          <w:p w:rsidR="00DA235D" w:rsidRPr="009751C0" w:rsidRDefault="00DA235D" w:rsidP="00A1650E">
            <w:pPr>
              <w:jc w:val="both"/>
              <w:rPr>
                <w:rFonts w:ascii="Times New Roman" w:hAnsi="Times New Roman" w:cs="Times New Roman"/>
                <w:sz w:val="26"/>
                <w:szCs w:val="26"/>
              </w:rPr>
            </w:pPr>
            <w:r w:rsidRPr="009751C0">
              <w:rPr>
                <w:rFonts w:ascii="Times New Roman" w:hAnsi="Times New Roman" w:cs="Times New Roman"/>
                <w:sz w:val="26"/>
                <w:szCs w:val="26"/>
              </w:rPr>
              <w:t>Тренажер для настольного тенниса</w:t>
            </w:r>
          </w:p>
        </w:tc>
        <w:tc>
          <w:tcPr>
            <w:tcW w:w="1560" w:type="dxa"/>
          </w:tcPr>
          <w:p w:rsidR="00DA235D" w:rsidRPr="009751C0" w:rsidRDefault="00DA235D" w:rsidP="00EB3722">
            <w:pPr>
              <w:jc w:val="center"/>
              <w:rPr>
                <w:rFonts w:ascii="Times New Roman" w:hAnsi="Times New Roman" w:cs="Times New Roman"/>
                <w:sz w:val="26"/>
                <w:szCs w:val="26"/>
              </w:rPr>
            </w:pPr>
            <w:r w:rsidRPr="009751C0">
              <w:rPr>
                <w:rFonts w:ascii="Times New Roman" w:hAnsi="Times New Roman" w:cs="Times New Roman"/>
                <w:sz w:val="26"/>
                <w:szCs w:val="26"/>
              </w:rPr>
              <w:t>штук</w:t>
            </w:r>
          </w:p>
        </w:tc>
        <w:tc>
          <w:tcPr>
            <w:tcW w:w="1666" w:type="dxa"/>
          </w:tcPr>
          <w:p w:rsidR="00DA235D" w:rsidRPr="009751C0" w:rsidRDefault="00DA235D" w:rsidP="00EB3722">
            <w:pPr>
              <w:jc w:val="center"/>
              <w:rPr>
                <w:rFonts w:ascii="Times New Roman" w:hAnsi="Times New Roman" w:cs="Times New Roman"/>
                <w:sz w:val="26"/>
                <w:szCs w:val="26"/>
              </w:rPr>
            </w:pPr>
            <w:r w:rsidRPr="009751C0">
              <w:rPr>
                <w:rFonts w:ascii="Times New Roman" w:hAnsi="Times New Roman" w:cs="Times New Roman"/>
                <w:sz w:val="26"/>
                <w:szCs w:val="26"/>
              </w:rPr>
              <w:t>1</w:t>
            </w:r>
          </w:p>
        </w:tc>
      </w:tr>
    </w:tbl>
    <w:p w:rsidR="00EB3722" w:rsidRDefault="00EB3722" w:rsidP="00A1650E">
      <w:pPr>
        <w:spacing w:after="0" w:line="240" w:lineRule="auto"/>
        <w:jc w:val="both"/>
        <w:rPr>
          <w:rFonts w:ascii="Times New Roman" w:hAnsi="Times New Roman" w:cs="Times New Roman"/>
          <w:b/>
          <w:sz w:val="28"/>
          <w:szCs w:val="28"/>
        </w:rPr>
      </w:pPr>
    </w:p>
    <w:p w:rsidR="009751C0" w:rsidRDefault="009751C0" w:rsidP="00DA235D">
      <w:pPr>
        <w:spacing w:after="0" w:line="240" w:lineRule="auto"/>
        <w:jc w:val="center"/>
        <w:rPr>
          <w:rFonts w:ascii="Times New Roman" w:hAnsi="Times New Roman" w:cs="Times New Roman"/>
          <w:b/>
          <w:sz w:val="28"/>
          <w:szCs w:val="28"/>
        </w:rPr>
      </w:pPr>
    </w:p>
    <w:p w:rsidR="00DA235D" w:rsidRPr="009751C0" w:rsidRDefault="00DA235D" w:rsidP="009751C0">
      <w:pPr>
        <w:spacing w:after="0" w:line="240" w:lineRule="auto"/>
        <w:jc w:val="center"/>
        <w:rPr>
          <w:rFonts w:ascii="Times New Roman" w:hAnsi="Times New Roman" w:cs="Times New Roman"/>
          <w:b/>
          <w:sz w:val="26"/>
          <w:szCs w:val="26"/>
        </w:rPr>
      </w:pPr>
      <w:r w:rsidRPr="009751C0">
        <w:rPr>
          <w:rFonts w:ascii="Times New Roman" w:hAnsi="Times New Roman" w:cs="Times New Roman"/>
          <w:b/>
          <w:sz w:val="26"/>
          <w:szCs w:val="26"/>
        </w:rPr>
        <w:t>ІІІ. МЕТОДИЧЕСКАЯ ЧАСТЬ</w:t>
      </w:r>
    </w:p>
    <w:p w:rsidR="00DA235D" w:rsidRPr="009751C0" w:rsidRDefault="00DA235D" w:rsidP="009751C0">
      <w:pPr>
        <w:spacing w:after="0" w:line="240" w:lineRule="auto"/>
        <w:jc w:val="center"/>
        <w:rPr>
          <w:rFonts w:ascii="Times New Roman" w:hAnsi="Times New Roman" w:cs="Times New Roman"/>
          <w:b/>
          <w:sz w:val="26"/>
          <w:szCs w:val="26"/>
        </w:rPr>
      </w:pPr>
      <w:r w:rsidRPr="009751C0">
        <w:rPr>
          <w:rFonts w:ascii="Times New Roman" w:hAnsi="Times New Roman" w:cs="Times New Roman"/>
          <w:b/>
          <w:sz w:val="26"/>
          <w:szCs w:val="26"/>
        </w:rPr>
        <w:t>3.1. Методические положения для осуществления начальной подготовки</w:t>
      </w:r>
    </w:p>
    <w:p w:rsidR="00DA235D" w:rsidRPr="009751C0" w:rsidRDefault="00DA235D" w:rsidP="009751C0">
      <w:pPr>
        <w:spacing w:after="0" w:line="240" w:lineRule="auto"/>
        <w:jc w:val="center"/>
        <w:rPr>
          <w:rFonts w:ascii="Times New Roman" w:hAnsi="Times New Roman" w:cs="Times New Roman"/>
          <w:b/>
          <w:sz w:val="26"/>
          <w:szCs w:val="26"/>
        </w:rPr>
      </w:pPr>
      <w:r w:rsidRPr="009751C0">
        <w:rPr>
          <w:rFonts w:ascii="Times New Roman" w:hAnsi="Times New Roman" w:cs="Times New Roman"/>
          <w:b/>
          <w:sz w:val="26"/>
          <w:szCs w:val="26"/>
        </w:rPr>
        <w:t xml:space="preserve">в многолетнем </w:t>
      </w:r>
      <w:r w:rsidR="009751C0" w:rsidRPr="009751C0">
        <w:rPr>
          <w:rFonts w:ascii="Times New Roman" w:hAnsi="Times New Roman" w:cs="Times New Roman"/>
          <w:b/>
          <w:sz w:val="26"/>
          <w:szCs w:val="26"/>
        </w:rPr>
        <w:t xml:space="preserve"> учебно - </w:t>
      </w:r>
      <w:r w:rsidRPr="009751C0">
        <w:rPr>
          <w:rFonts w:ascii="Times New Roman" w:hAnsi="Times New Roman" w:cs="Times New Roman"/>
          <w:b/>
          <w:sz w:val="26"/>
          <w:szCs w:val="26"/>
        </w:rPr>
        <w:t>тренировочном процессе</w:t>
      </w:r>
    </w:p>
    <w:p w:rsidR="00DA235D" w:rsidRPr="009751C0" w:rsidRDefault="00DA235D" w:rsidP="00DA235D">
      <w:pPr>
        <w:spacing w:after="0" w:line="240" w:lineRule="auto"/>
        <w:jc w:val="both"/>
        <w:rPr>
          <w:rFonts w:ascii="Times New Roman" w:hAnsi="Times New Roman" w:cs="Times New Roman"/>
          <w:b/>
          <w:sz w:val="26"/>
          <w:szCs w:val="26"/>
        </w:rPr>
      </w:pPr>
    </w:p>
    <w:p w:rsidR="00DA235D" w:rsidRPr="009751C0" w:rsidRDefault="00DA235D"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xml:space="preserve">    Организация, осуществляющая спортивную подготовку, организует работу с занимающимися в течение календарного года. В каникулярное время организации, осуществляющие спортивную подготовку, могут открывать в установленном порядке спортивные, спортивно-оздоровительные лагеря с круглосуточным или с дневным  пребыванием.</w:t>
      </w:r>
    </w:p>
    <w:p w:rsidR="00DA235D" w:rsidRPr="009751C0" w:rsidRDefault="00DA235D"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xml:space="preserve">    </w:t>
      </w:r>
      <w:r w:rsidR="009751C0">
        <w:rPr>
          <w:rFonts w:ascii="Times New Roman" w:hAnsi="Times New Roman" w:cs="Times New Roman"/>
          <w:sz w:val="26"/>
          <w:szCs w:val="26"/>
        </w:rPr>
        <w:t>Учебно - трен</w:t>
      </w:r>
      <w:r w:rsidRPr="009751C0">
        <w:rPr>
          <w:rFonts w:ascii="Times New Roman" w:hAnsi="Times New Roman" w:cs="Times New Roman"/>
          <w:sz w:val="26"/>
          <w:szCs w:val="26"/>
        </w:rPr>
        <w:t xml:space="preserve">ировочная работа в организациях, осуществляющих спортивную подготовку, строится на основании программы спортивной подготовки и проводится круглый год. Для обеспечения круглогодичных занятий и активного отдыха занимающихся в каникулярный период спортивные школы организуют </w:t>
      </w:r>
      <w:r w:rsidR="009751C0">
        <w:rPr>
          <w:rFonts w:ascii="Times New Roman" w:hAnsi="Times New Roman" w:cs="Times New Roman"/>
          <w:sz w:val="26"/>
          <w:szCs w:val="26"/>
        </w:rPr>
        <w:t xml:space="preserve">учебно - </w:t>
      </w:r>
      <w:r w:rsidRPr="009751C0">
        <w:rPr>
          <w:rFonts w:ascii="Times New Roman" w:hAnsi="Times New Roman" w:cs="Times New Roman"/>
          <w:sz w:val="26"/>
          <w:szCs w:val="26"/>
        </w:rPr>
        <w:t>тренировочные сборы.</w:t>
      </w:r>
    </w:p>
    <w:p w:rsidR="00DA235D" w:rsidRPr="009751C0" w:rsidRDefault="00DA235D"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xml:space="preserve">    Начало и окончание </w:t>
      </w:r>
      <w:r w:rsidR="009751C0">
        <w:rPr>
          <w:rFonts w:ascii="Times New Roman" w:hAnsi="Times New Roman" w:cs="Times New Roman"/>
          <w:sz w:val="26"/>
          <w:szCs w:val="26"/>
        </w:rPr>
        <w:t xml:space="preserve">учебно - </w:t>
      </w:r>
      <w:r w:rsidRPr="009751C0">
        <w:rPr>
          <w:rFonts w:ascii="Times New Roman" w:hAnsi="Times New Roman" w:cs="Times New Roman"/>
          <w:sz w:val="26"/>
          <w:szCs w:val="26"/>
        </w:rPr>
        <w:t>тренировочного года зависит от календаря спортивных соревнований, периодизации спортивной подготовки и устанавливается организацией, осуществляющей спортивную подготовку, для каждого вида спорта индивидуально.</w:t>
      </w:r>
    </w:p>
    <w:p w:rsidR="00DA235D" w:rsidRPr="009751C0" w:rsidRDefault="00DA235D"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xml:space="preserve">    В качестве основного принципа организации </w:t>
      </w:r>
      <w:r w:rsidR="009751C0">
        <w:rPr>
          <w:rFonts w:ascii="Times New Roman" w:hAnsi="Times New Roman" w:cs="Times New Roman"/>
          <w:sz w:val="26"/>
          <w:szCs w:val="26"/>
        </w:rPr>
        <w:t xml:space="preserve">учебно - </w:t>
      </w:r>
      <w:r w:rsidRPr="009751C0">
        <w:rPr>
          <w:rFonts w:ascii="Times New Roman" w:hAnsi="Times New Roman" w:cs="Times New Roman"/>
          <w:sz w:val="26"/>
          <w:szCs w:val="26"/>
        </w:rPr>
        <w:t xml:space="preserve">тренировочного процесса предлагается спортивно-игровой принцип, предусматривающий широкое использование (особенно на первых двух годах обучения) специализированных игровых упражнений и </w:t>
      </w:r>
      <w:r w:rsidR="009751C0">
        <w:rPr>
          <w:rFonts w:ascii="Times New Roman" w:hAnsi="Times New Roman" w:cs="Times New Roman"/>
          <w:sz w:val="26"/>
          <w:szCs w:val="26"/>
        </w:rPr>
        <w:t xml:space="preserve">учебно - </w:t>
      </w:r>
      <w:r w:rsidRPr="009751C0">
        <w:rPr>
          <w:rFonts w:ascii="Times New Roman" w:hAnsi="Times New Roman" w:cs="Times New Roman"/>
          <w:sz w:val="26"/>
          <w:szCs w:val="26"/>
        </w:rPr>
        <w:t xml:space="preserve">тренировочных заданий, позволяющих одновременно с разносторонней физической подготовкой подвести занимающихся к пониманию сути  игры в настольный теннис с позиций возникающих в ходе игровых ситуаций. В этом случае </w:t>
      </w:r>
      <w:r w:rsidR="009751C0">
        <w:rPr>
          <w:rFonts w:ascii="Times New Roman" w:hAnsi="Times New Roman" w:cs="Times New Roman"/>
          <w:sz w:val="26"/>
          <w:szCs w:val="26"/>
        </w:rPr>
        <w:t xml:space="preserve">учебно - </w:t>
      </w:r>
      <w:r w:rsidRPr="009751C0">
        <w:rPr>
          <w:rFonts w:ascii="Times New Roman" w:hAnsi="Times New Roman" w:cs="Times New Roman"/>
          <w:sz w:val="26"/>
          <w:szCs w:val="26"/>
        </w:rPr>
        <w:t>тренировочный процесс строится с учетом естественно и постепенно повышающихся тренировочных требований, по мере реализации которых решаются задачи укрепления здоровья занимающихся, развития у них специальных качеств, необходимых для игры в настольный теннис, ознакомления их с многообразием технических приемов и способов выполнения ударов по мячу, привития любви к спорту и устойчивого интереса к дальнейшим занятиям настольным теннисом.</w:t>
      </w:r>
    </w:p>
    <w:p w:rsidR="00DA235D" w:rsidRPr="009751C0" w:rsidRDefault="00DA235D"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xml:space="preserve">    Основными формами </w:t>
      </w:r>
      <w:r w:rsidR="009751C0">
        <w:rPr>
          <w:rFonts w:ascii="Times New Roman" w:hAnsi="Times New Roman" w:cs="Times New Roman"/>
          <w:sz w:val="26"/>
          <w:szCs w:val="26"/>
        </w:rPr>
        <w:t xml:space="preserve">учебно - </w:t>
      </w:r>
      <w:r w:rsidRPr="009751C0">
        <w:rPr>
          <w:rFonts w:ascii="Times New Roman" w:hAnsi="Times New Roman" w:cs="Times New Roman"/>
          <w:sz w:val="26"/>
          <w:szCs w:val="26"/>
        </w:rPr>
        <w:t xml:space="preserve">тренировочного процесса являются: групповые </w:t>
      </w:r>
      <w:r w:rsidR="003D788D">
        <w:rPr>
          <w:rFonts w:ascii="Times New Roman" w:hAnsi="Times New Roman" w:cs="Times New Roman"/>
          <w:sz w:val="26"/>
          <w:szCs w:val="26"/>
        </w:rPr>
        <w:t>учебно - т</w:t>
      </w:r>
      <w:r w:rsidRPr="009751C0">
        <w:rPr>
          <w:rFonts w:ascii="Times New Roman" w:hAnsi="Times New Roman" w:cs="Times New Roman"/>
          <w:sz w:val="26"/>
          <w:szCs w:val="26"/>
        </w:rPr>
        <w:t xml:space="preserve">ренировочные и теоретические занятия, работа по индивидуальным планам (в каникулярный период), медико-восстановительные мероприятия, тестирование и медицинский контроль, участие в соревнованиях, матчевых </w:t>
      </w:r>
      <w:r w:rsidRPr="009751C0">
        <w:rPr>
          <w:rFonts w:ascii="Times New Roman" w:hAnsi="Times New Roman" w:cs="Times New Roman"/>
          <w:sz w:val="26"/>
          <w:szCs w:val="26"/>
        </w:rPr>
        <w:lastRenderedPageBreak/>
        <w:t xml:space="preserve">встречах, </w:t>
      </w:r>
      <w:r w:rsidR="003D788D">
        <w:rPr>
          <w:rFonts w:ascii="Times New Roman" w:hAnsi="Times New Roman" w:cs="Times New Roman"/>
          <w:sz w:val="26"/>
          <w:szCs w:val="26"/>
        </w:rPr>
        <w:t xml:space="preserve">учебно - </w:t>
      </w:r>
      <w:r w:rsidRPr="009751C0">
        <w:rPr>
          <w:rFonts w:ascii="Times New Roman" w:hAnsi="Times New Roman" w:cs="Times New Roman"/>
          <w:sz w:val="26"/>
          <w:szCs w:val="26"/>
        </w:rPr>
        <w:t>тренировочных сборах, инструкторская и судейская практика юных спортсменов.</w:t>
      </w:r>
    </w:p>
    <w:p w:rsidR="00DA235D" w:rsidRPr="009751C0" w:rsidRDefault="00DA235D"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xml:space="preserve">    </w:t>
      </w:r>
      <w:r w:rsidR="003D788D">
        <w:rPr>
          <w:rFonts w:ascii="Times New Roman" w:hAnsi="Times New Roman" w:cs="Times New Roman"/>
          <w:sz w:val="26"/>
          <w:szCs w:val="26"/>
        </w:rPr>
        <w:t>Расписание занятий (тренировок</w:t>
      </w:r>
      <w:r w:rsidRPr="009751C0">
        <w:rPr>
          <w:rFonts w:ascii="Times New Roman" w:hAnsi="Times New Roman" w:cs="Times New Roman"/>
          <w:sz w:val="26"/>
          <w:szCs w:val="26"/>
        </w:rPr>
        <w:t xml:space="preserve">) составляется администрацией организации, осуществляющей спортивную подготовку, по представлению тренера </w:t>
      </w:r>
      <w:r w:rsidR="003D788D">
        <w:rPr>
          <w:rFonts w:ascii="Times New Roman" w:hAnsi="Times New Roman" w:cs="Times New Roman"/>
          <w:sz w:val="26"/>
          <w:szCs w:val="26"/>
        </w:rPr>
        <w:t xml:space="preserve">– преподаватели </w:t>
      </w:r>
      <w:r w:rsidRPr="009751C0">
        <w:rPr>
          <w:rFonts w:ascii="Times New Roman" w:hAnsi="Times New Roman" w:cs="Times New Roman"/>
          <w:sz w:val="26"/>
          <w:szCs w:val="26"/>
        </w:rPr>
        <w:t xml:space="preserve">в целях установления более </w:t>
      </w:r>
      <w:r w:rsidR="003D788D">
        <w:rPr>
          <w:rFonts w:ascii="Times New Roman" w:hAnsi="Times New Roman" w:cs="Times New Roman"/>
          <w:sz w:val="26"/>
          <w:szCs w:val="26"/>
        </w:rPr>
        <w:t>благоприятного режима тренировочных занятий</w:t>
      </w:r>
      <w:r w:rsidRPr="009751C0">
        <w:rPr>
          <w:rFonts w:ascii="Times New Roman" w:hAnsi="Times New Roman" w:cs="Times New Roman"/>
          <w:sz w:val="26"/>
          <w:szCs w:val="26"/>
        </w:rPr>
        <w:t>, отдыха занимающихся, обучения их в общеобразовательных и других учреждениях. Программный материал представлен в разделах, отражающих тот или иной вид подготовки теннисистов: теоретическую, физическую, технико-тактическую, психологическую и соревновательную. Кроме этого, представлены разделы, в которых раскрывается содержание восстановительных мероприятий, проводимых в организации, осуществляющей спортивную подготовку, в обязательном порядке в пределах того объема часов, который планируется на тот или иной год обучения, содержание судейско-инструкторской практики в соответствии с действующими Правилами соревнований, а также контрольные нормативы по физической подготовке игроков в настольный теннис по годам обучения.</w:t>
      </w:r>
    </w:p>
    <w:p w:rsidR="00DA235D" w:rsidRPr="009751C0" w:rsidRDefault="00DA235D" w:rsidP="00DA235D">
      <w:pPr>
        <w:spacing w:after="0" w:line="240" w:lineRule="auto"/>
        <w:jc w:val="both"/>
        <w:rPr>
          <w:rFonts w:ascii="Times New Roman" w:hAnsi="Times New Roman" w:cs="Times New Roman"/>
          <w:sz w:val="26"/>
          <w:szCs w:val="26"/>
        </w:rPr>
      </w:pPr>
    </w:p>
    <w:p w:rsidR="00DA235D" w:rsidRPr="009751C0" w:rsidRDefault="00DA235D" w:rsidP="00AF0255">
      <w:pPr>
        <w:spacing w:after="0" w:line="240" w:lineRule="auto"/>
        <w:jc w:val="center"/>
        <w:rPr>
          <w:rFonts w:ascii="Times New Roman" w:hAnsi="Times New Roman" w:cs="Times New Roman"/>
          <w:b/>
          <w:sz w:val="26"/>
          <w:szCs w:val="26"/>
        </w:rPr>
      </w:pPr>
      <w:r w:rsidRPr="009751C0">
        <w:rPr>
          <w:rFonts w:ascii="Times New Roman" w:hAnsi="Times New Roman" w:cs="Times New Roman"/>
          <w:b/>
          <w:sz w:val="26"/>
          <w:szCs w:val="26"/>
        </w:rPr>
        <w:t>3.2. Организационно</w:t>
      </w:r>
      <w:r w:rsidR="003D788D">
        <w:rPr>
          <w:rFonts w:ascii="Times New Roman" w:hAnsi="Times New Roman" w:cs="Times New Roman"/>
          <w:b/>
          <w:sz w:val="26"/>
          <w:szCs w:val="26"/>
        </w:rPr>
        <w:t xml:space="preserve"> </w:t>
      </w:r>
      <w:r w:rsidRPr="009751C0">
        <w:rPr>
          <w:rFonts w:ascii="Times New Roman" w:hAnsi="Times New Roman" w:cs="Times New Roman"/>
          <w:b/>
          <w:sz w:val="26"/>
          <w:szCs w:val="26"/>
        </w:rPr>
        <w:t>-</w:t>
      </w:r>
      <w:r w:rsidR="003D788D">
        <w:rPr>
          <w:rFonts w:ascii="Times New Roman" w:hAnsi="Times New Roman" w:cs="Times New Roman"/>
          <w:b/>
          <w:sz w:val="26"/>
          <w:szCs w:val="26"/>
        </w:rPr>
        <w:t xml:space="preserve"> </w:t>
      </w:r>
      <w:r w:rsidRPr="009751C0">
        <w:rPr>
          <w:rFonts w:ascii="Times New Roman" w:hAnsi="Times New Roman" w:cs="Times New Roman"/>
          <w:b/>
          <w:sz w:val="26"/>
          <w:szCs w:val="26"/>
        </w:rPr>
        <w:t>методические указания по проведению занятий на</w:t>
      </w:r>
    </w:p>
    <w:p w:rsidR="00DA235D" w:rsidRPr="009751C0" w:rsidRDefault="00DA235D" w:rsidP="00AF0255">
      <w:pPr>
        <w:spacing w:after="0" w:line="240" w:lineRule="auto"/>
        <w:jc w:val="center"/>
        <w:rPr>
          <w:rFonts w:ascii="Times New Roman" w:hAnsi="Times New Roman" w:cs="Times New Roman"/>
          <w:b/>
          <w:sz w:val="26"/>
          <w:szCs w:val="26"/>
        </w:rPr>
      </w:pPr>
      <w:r w:rsidRPr="009751C0">
        <w:rPr>
          <w:rFonts w:ascii="Times New Roman" w:hAnsi="Times New Roman" w:cs="Times New Roman"/>
          <w:b/>
          <w:sz w:val="26"/>
          <w:szCs w:val="26"/>
        </w:rPr>
        <w:t>этапе начальной подготовки по виду спорта «настольный теннис»</w:t>
      </w:r>
    </w:p>
    <w:p w:rsidR="00AF0255" w:rsidRPr="009751C0" w:rsidRDefault="00AF0255" w:rsidP="00AF0255">
      <w:pPr>
        <w:spacing w:after="0" w:line="240" w:lineRule="auto"/>
        <w:jc w:val="center"/>
        <w:rPr>
          <w:rFonts w:ascii="Times New Roman" w:hAnsi="Times New Roman" w:cs="Times New Roman"/>
          <w:b/>
          <w:sz w:val="26"/>
          <w:szCs w:val="26"/>
        </w:rPr>
      </w:pPr>
    </w:p>
    <w:p w:rsidR="00DA235D" w:rsidRPr="009751C0" w:rsidRDefault="00AF0255"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На этап начальной подготовки зачисляются учащиеся общеобразовательных</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школ, желающие заниматься спортом и имеющие письменное разрешение врача в</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соответствии с приказом Министерства здравоохранения Российской Федерации от</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23 октября 2020 г. № 1144н «Об утверждении порядка организации оказания</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медицинской помощи лицам, занимающимся физической культурой и спортом (в том</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числе при подготовке и проведении физкультурных мероприятий и спортивных</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мероприятий), включая порядок медицинского осмотра лиц, желающих пройти</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спортивную подготовку, заниматься физической культурой и спортом в организациях</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и (или) выполнить нормативы испытаний (тестов) Всероссийского физкультурно</w:t>
      </w:r>
      <w:r w:rsidR="003D788D">
        <w:rPr>
          <w:rFonts w:ascii="Times New Roman" w:hAnsi="Times New Roman" w:cs="Times New Roman"/>
          <w:sz w:val="26"/>
          <w:szCs w:val="26"/>
        </w:rPr>
        <w:t xml:space="preserve"> </w:t>
      </w:r>
      <w:r w:rsidR="00DA235D" w:rsidRPr="009751C0">
        <w:rPr>
          <w:rFonts w:ascii="Times New Roman" w:hAnsi="Times New Roman" w:cs="Times New Roman"/>
          <w:sz w:val="26"/>
          <w:szCs w:val="26"/>
        </w:rPr>
        <w:t>-</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спортивного комплекса «Готов к труду и обороне» (ГТО)» и форм медицинских</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заключений о допуске к участию в физкультурных и спортивных мероприятиях» ; и</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согласие родителей. На этом этапе осуществляется физкультурно-оздоровительная и</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воспитательная работа, направленная на разностороннюю физическую подготовку и</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овладение основами техники настольного тенниса.</w:t>
      </w:r>
    </w:p>
    <w:p w:rsidR="00DA235D" w:rsidRPr="009751C0" w:rsidRDefault="00AF0255"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На втором году обучения помимо разносторонней физической подготовки и</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овладения основами техники настольного тенниса осуществляется выбор спортивной</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специализации и выполнение контрольных нормативов для зачисления на</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тренировочный этап подготовки.</w:t>
      </w:r>
    </w:p>
    <w:p w:rsidR="00DA235D" w:rsidRPr="009751C0" w:rsidRDefault="00AF0255"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На этапе начальных занятий по настольному теннису целесообразно</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осуществлять разностороннюю физическую подготовку и направленно развивать</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физические качества путем специально подобранных комплексов упражнений и игр</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«в виде тренировочных заданий» с учетом подготовки спортсмена, обеспечивая</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единство общей и специальной подготовки.</w:t>
      </w:r>
    </w:p>
    <w:p w:rsidR="00DA235D" w:rsidRPr="009751C0" w:rsidRDefault="00AF0255"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Эффективность обучения и овладения техникой упражнения находится в</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прямой зависимости от уровня развития физических качеств детей и подростков.</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Применение на этапе начальной подготовки по настольному теннису в значительном</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 xml:space="preserve">объеме упражнений скоростно-силового характера, направленных на </w:t>
      </w:r>
      <w:r w:rsidR="00DA235D" w:rsidRPr="009751C0">
        <w:rPr>
          <w:rFonts w:ascii="Times New Roman" w:hAnsi="Times New Roman" w:cs="Times New Roman"/>
          <w:sz w:val="26"/>
          <w:szCs w:val="26"/>
        </w:rPr>
        <w:lastRenderedPageBreak/>
        <w:t>развитие</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быстроты и силы, способствует более успешному формированию и закреплению</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двигательных навыков.</w:t>
      </w:r>
    </w:p>
    <w:p w:rsidR="00DA235D" w:rsidRPr="009751C0" w:rsidRDefault="00AF0255"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При обучении следует учитывать, что темпы овладения отдельными</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элементами двигательных действий неодинаковы. Больше времени следует отводить</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на разучивание тех элементов целостного действия, которые выполняются труднее.</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Приступая к освоению нового материала, необходимо знать какие основные ошибки</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могут появиться в обучении, и как их исправлять.</w:t>
      </w:r>
    </w:p>
    <w:p w:rsidR="00DA235D" w:rsidRPr="009751C0" w:rsidRDefault="00AF0255"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Занятия в группах начальной подготовки проводятся главным образом</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групповым методом. Формы занятий по настольному теннису определяются в</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зависимости от контингента занимающихся, задач и условий подготовки и</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 xml:space="preserve">различаются по типу организации: </w:t>
      </w:r>
      <w:r w:rsidR="003D788D">
        <w:rPr>
          <w:rFonts w:ascii="Times New Roman" w:hAnsi="Times New Roman" w:cs="Times New Roman"/>
          <w:sz w:val="26"/>
          <w:szCs w:val="26"/>
        </w:rPr>
        <w:t xml:space="preserve">учебно - </w:t>
      </w:r>
      <w:r w:rsidR="00DA235D" w:rsidRPr="009751C0">
        <w:rPr>
          <w:rFonts w:ascii="Times New Roman" w:hAnsi="Times New Roman" w:cs="Times New Roman"/>
          <w:sz w:val="26"/>
          <w:szCs w:val="26"/>
        </w:rPr>
        <w:t>тренировочные и вне</w:t>
      </w:r>
      <w:r w:rsidR="003D788D">
        <w:rPr>
          <w:rFonts w:ascii="Times New Roman" w:hAnsi="Times New Roman" w:cs="Times New Roman"/>
          <w:sz w:val="26"/>
          <w:szCs w:val="26"/>
        </w:rPr>
        <w:t xml:space="preserve"> учебно -  </w:t>
      </w:r>
      <w:r w:rsidR="00DA235D" w:rsidRPr="009751C0">
        <w:rPr>
          <w:rFonts w:ascii="Times New Roman" w:hAnsi="Times New Roman" w:cs="Times New Roman"/>
          <w:sz w:val="26"/>
          <w:szCs w:val="26"/>
        </w:rPr>
        <w:t>тренировочные, по</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направленности: общеподготовительные, специализированные и комплексные, по</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содержанию программного материала – теоретические и практические.</w:t>
      </w:r>
    </w:p>
    <w:p w:rsidR="00DA235D" w:rsidRPr="009751C0" w:rsidRDefault="00AF0255"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Основной формой на этапе начальной подготовки являются урочные</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практические занятия, проводимые под руководством тренера</w:t>
      </w:r>
      <w:r w:rsidR="003D788D">
        <w:rPr>
          <w:rFonts w:ascii="Times New Roman" w:hAnsi="Times New Roman" w:cs="Times New Roman"/>
          <w:sz w:val="26"/>
          <w:szCs w:val="26"/>
        </w:rPr>
        <w:t xml:space="preserve"> - преподавателя</w:t>
      </w:r>
      <w:r w:rsidR="00DA235D" w:rsidRPr="009751C0">
        <w:rPr>
          <w:rFonts w:ascii="Times New Roman" w:hAnsi="Times New Roman" w:cs="Times New Roman"/>
          <w:sz w:val="26"/>
          <w:szCs w:val="26"/>
        </w:rPr>
        <w:t xml:space="preserve"> по общепринятой</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схеме согласно расписанию, которое составляется с учетом режима учебы и работы</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занимающихся, а также исходя из материальной базы.</w:t>
      </w:r>
    </w:p>
    <w:p w:rsidR="00DA235D" w:rsidRPr="009751C0" w:rsidRDefault="00AF0255"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xml:space="preserve">    </w:t>
      </w:r>
      <w:r w:rsidR="00DA235D" w:rsidRPr="009751C0">
        <w:rPr>
          <w:rFonts w:ascii="Times New Roman" w:hAnsi="Times New Roman" w:cs="Times New Roman"/>
          <w:b/>
          <w:sz w:val="26"/>
          <w:szCs w:val="26"/>
        </w:rPr>
        <w:t>Теоретические занятия</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 xml:space="preserve"> могут проводиться как самостоятельно, так и в</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комплексе с практическими занятиями, например, в виде беседы, рассказа в течение</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10-12 мин в начале практического занятия или объяснения во время показа движения.</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При проведении теоретических занятий целесообразно отдельные положения теории</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подкреплять примерами из практики, демонстрируя технику движений в</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замедленном виде, иллюстрировать теоретические положения схемами, таблицами,</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рисунками и др. наглядными пособиями. Их лучше изготовить в виде слайдов и видео</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демонстраций, что позволит создать со временем хороший методический комплект</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демонстрационного материала.</w:t>
      </w:r>
    </w:p>
    <w:p w:rsidR="00DA235D" w:rsidRPr="009751C0" w:rsidRDefault="00AF0255"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b/>
          <w:sz w:val="26"/>
          <w:szCs w:val="26"/>
        </w:rPr>
        <w:t xml:space="preserve">    </w:t>
      </w:r>
      <w:r w:rsidR="00DA235D" w:rsidRPr="009751C0">
        <w:rPr>
          <w:rFonts w:ascii="Times New Roman" w:hAnsi="Times New Roman" w:cs="Times New Roman"/>
          <w:b/>
          <w:sz w:val="26"/>
          <w:szCs w:val="26"/>
        </w:rPr>
        <w:t>Практические занятия</w:t>
      </w:r>
      <w:r w:rsidR="00DA235D" w:rsidRPr="009751C0">
        <w:rPr>
          <w:rFonts w:ascii="Times New Roman" w:hAnsi="Times New Roman" w:cs="Times New Roman"/>
          <w:sz w:val="26"/>
          <w:szCs w:val="26"/>
        </w:rPr>
        <w:t xml:space="preserve"> могут различаться по цели </w:t>
      </w:r>
      <w:r w:rsidR="0097692C">
        <w:rPr>
          <w:rFonts w:ascii="Times New Roman" w:hAnsi="Times New Roman" w:cs="Times New Roman"/>
          <w:sz w:val="26"/>
          <w:szCs w:val="26"/>
        </w:rPr>
        <w:t xml:space="preserve">учебно </w:t>
      </w:r>
      <w:r w:rsidR="00DA235D" w:rsidRPr="009751C0">
        <w:rPr>
          <w:rFonts w:ascii="Times New Roman" w:hAnsi="Times New Roman" w:cs="Times New Roman"/>
          <w:sz w:val="26"/>
          <w:szCs w:val="26"/>
        </w:rPr>
        <w:t>– тренировочные,</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контрольные и соревновательные; по количественному составу занимающихся –</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индивидуальные, групповые и индивидуально-групповые; по степени разнообразия</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решаемых задач – однородные и разнородные.</w:t>
      </w:r>
    </w:p>
    <w:p w:rsidR="00DA235D" w:rsidRPr="009751C0" w:rsidRDefault="00AF0255"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 xml:space="preserve">На </w:t>
      </w:r>
      <w:r w:rsidR="0097692C">
        <w:rPr>
          <w:rFonts w:ascii="Times New Roman" w:hAnsi="Times New Roman" w:cs="Times New Roman"/>
          <w:sz w:val="26"/>
          <w:szCs w:val="26"/>
        </w:rPr>
        <w:t xml:space="preserve">учебно - </w:t>
      </w:r>
      <w:r w:rsidR="00DA235D" w:rsidRPr="009751C0">
        <w:rPr>
          <w:rFonts w:ascii="Times New Roman" w:hAnsi="Times New Roman" w:cs="Times New Roman"/>
          <w:sz w:val="26"/>
          <w:szCs w:val="26"/>
        </w:rPr>
        <w:t>тренировочных занятиях усваивается программный материал,</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осуществляется обучение основам техники и тактики игры в настольный теннис и</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воспитание личности и психофизических способностей.</w:t>
      </w:r>
    </w:p>
    <w:p w:rsidR="00DA235D" w:rsidRPr="009751C0" w:rsidRDefault="00AF0255"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xml:space="preserve">    </w:t>
      </w:r>
      <w:r w:rsidR="00DA235D" w:rsidRPr="009751C0">
        <w:rPr>
          <w:rFonts w:ascii="Times New Roman" w:hAnsi="Times New Roman" w:cs="Times New Roman"/>
          <w:b/>
          <w:sz w:val="26"/>
          <w:szCs w:val="26"/>
        </w:rPr>
        <w:t>Контрольные занятия</w:t>
      </w:r>
      <w:r w:rsidR="00DA235D" w:rsidRPr="009751C0">
        <w:rPr>
          <w:rFonts w:ascii="Times New Roman" w:hAnsi="Times New Roman" w:cs="Times New Roman"/>
          <w:sz w:val="26"/>
          <w:szCs w:val="26"/>
        </w:rPr>
        <w:t>, как правило, проводятся в конце отдельных этапов</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подготовки или в случаях проверки качества овладения учебным материалом. На</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таких занятиях принимаются зачеты по технике, проводится сдача контрольных</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нормативов по физической подготовке.</w:t>
      </w:r>
    </w:p>
    <w:p w:rsidR="00DA235D" w:rsidRPr="009751C0" w:rsidRDefault="00A93749"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Занятия соревновательной направленности применяются для формирования у</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юных игроков в настольный теннис мотивации, целеустремленности и</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стрессоустойчивости, а так же приобретения соревновательного опыта. Они</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проводятся в форме неофициальных соревнований – классификационные</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соревнования, прикидки для окончательной коррекции состава команды, матчевые</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встречи.</w:t>
      </w:r>
    </w:p>
    <w:p w:rsidR="00DA235D" w:rsidRPr="009751C0" w:rsidRDefault="00A93749"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К соревнованиям любого масштаба допускаются игроки в настольный теннис с</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подготовкой не менее года. При допуске к соревнованиям следует ориентироваться</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на рекомендации, представленные в ФССП.</w:t>
      </w:r>
    </w:p>
    <w:p w:rsidR="00DA235D" w:rsidRPr="009751C0" w:rsidRDefault="00A93749"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lastRenderedPageBreak/>
        <w:t xml:space="preserve">    </w:t>
      </w:r>
      <w:r w:rsidR="00DA235D" w:rsidRPr="009751C0">
        <w:rPr>
          <w:rFonts w:ascii="Times New Roman" w:hAnsi="Times New Roman" w:cs="Times New Roman"/>
          <w:sz w:val="26"/>
          <w:szCs w:val="26"/>
        </w:rPr>
        <w:t xml:space="preserve">Основным принципом </w:t>
      </w:r>
      <w:r w:rsidR="0097692C">
        <w:rPr>
          <w:rFonts w:ascii="Times New Roman" w:hAnsi="Times New Roman" w:cs="Times New Roman"/>
          <w:sz w:val="26"/>
          <w:szCs w:val="26"/>
        </w:rPr>
        <w:t xml:space="preserve">учебно - </w:t>
      </w:r>
      <w:r w:rsidR="00DA235D" w:rsidRPr="009751C0">
        <w:rPr>
          <w:rFonts w:ascii="Times New Roman" w:hAnsi="Times New Roman" w:cs="Times New Roman"/>
          <w:sz w:val="26"/>
          <w:szCs w:val="26"/>
        </w:rPr>
        <w:t>тренировочной работы на этапе начальной подготовки</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является комплексность и универсальность подготовки юных спортсменов.</w:t>
      </w:r>
    </w:p>
    <w:p w:rsidR="00DA235D" w:rsidRPr="009751C0" w:rsidRDefault="00DA235D"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Результатом реализации Программы является:</w:t>
      </w:r>
    </w:p>
    <w:p w:rsidR="00DA235D" w:rsidRPr="009751C0" w:rsidRDefault="00DA235D"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формирование устойчивого интереса к занятиям настольным теннисом;</w:t>
      </w:r>
    </w:p>
    <w:p w:rsidR="00DA235D" w:rsidRPr="009751C0" w:rsidRDefault="00DA235D"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формирование широкого круга двигательных умений и навыков;</w:t>
      </w:r>
    </w:p>
    <w:p w:rsidR="00DA235D" w:rsidRPr="009751C0" w:rsidRDefault="00DA235D"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освоение основ техники базовых двигательных действий и игры в настольный</w:t>
      </w:r>
      <w:r w:rsidR="00A93749" w:rsidRPr="009751C0">
        <w:rPr>
          <w:rFonts w:ascii="Times New Roman" w:hAnsi="Times New Roman" w:cs="Times New Roman"/>
          <w:sz w:val="26"/>
          <w:szCs w:val="26"/>
        </w:rPr>
        <w:t xml:space="preserve">  </w:t>
      </w:r>
      <w:r w:rsidRPr="009751C0">
        <w:rPr>
          <w:rFonts w:ascii="Times New Roman" w:hAnsi="Times New Roman" w:cs="Times New Roman"/>
          <w:sz w:val="26"/>
          <w:szCs w:val="26"/>
        </w:rPr>
        <w:t>теннис;</w:t>
      </w:r>
    </w:p>
    <w:p w:rsidR="00DA235D" w:rsidRPr="009751C0" w:rsidRDefault="00DA235D"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всестороннее гармоничное развитие физических качеств;</w:t>
      </w:r>
    </w:p>
    <w:p w:rsidR="00DA235D" w:rsidRPr="009751C0" w:rsidRDefault="00DA235D"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укрепление опорно-двигательного аппарата;</w:t>
      </w:r>
    </w:p>
    <w:p w:rsidR="00DA235D" w:rsidRPr="009751C0" w:rsidRDefault="00DA235D"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отбор перспективных юных спортсменов для дальнейших тренировок.</w:t>
      </w:r>
    </w:p>
    <w:p w:rsidR="00DA235D" w:rsidRPr="009751C0" w:rsidRDefault="00DA235D"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подготовка и выполнение нормативных требований по видам подготовки.</w:t>
      </w:r>
    </w:p>
    <w:p w:rsidR="00DA235D" w:rsidRPr="009751C0" w:rsidRDefault="00A93749"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xml:space="preserve">   </w:t>
      </w:r>
      <w:r w:rsidR="0097692C">
        <w:rPr>
          <w:rFonts w:ascii="Times New Roman" w:hAnsi="Times New Roman" w:cs="Times New Roman"/>
          <w:sz w:val="26"/>
          <w:szCs w:val="26"/>
        </w:rPr>
        <w:t xml:space="preserve">Учебно - </w:t>
      </w:r>
      <w:r w:rsidRPr="009751C0">
        <w:rPr>
          <w:rFonts w:ascii="Times New Roman" w:hAnsi="Times New Roman" w:cs="Times New Roman"/>
          <w:sz w:val="26"/>
          <w:szCs w:val="26"/>
        </w:rPr>
        <w:t xml:space="preserve"> </w:t>
      </w:r>
      <w:r w:rsidR="0097692C">
        <w:rPr>
          <w:rFonts w:ascii="Times New Roman" w:hAnsi="Times New Roman" w:cs="Times New Roman"/>
          <w:sz w:val="26"/>
          <w:szCs w:val="26"/>
        </w:rPr>
        <w:t>т</w:t>
      </w:r>
      <w:r w:rsidR="00DA235D" w:rsidRPr="009751C0">
        <w:rPr>
          <w:rFonts w:ascii="Times New Roman" w:hAnsi="Times New Roman" w:cs="Times New Roman"/>
          <w:sz w:val="26"/>
          <w:szCs w:val="26"/>
        </w:rPr>
        <w:t>ренировочный процесс на начальном этапе подготовки предусматривает</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воспитание интереса к спорту и приобщение к регулярным занятиям. Начальное</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освоение основных элементов техники и тактики игры в настольный теннис ведётся с</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целью изучения их до уровня умений, а в дальнейшем и навыков. Занятия по общей</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физической подготовке проводятся с учётом гармоничности физического развития,</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укрепления здоровья и с направленностью на воспитание трудолюбия, старательности</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и ответственности.</w:t>
      </w:r>
    </w:p>
    <w:p w:rsidR="00DA235D" w:rsidRPr="009751C0" w:rsidRDefault="00A93749"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На практических занятиях, наряду с разучиванием нового материала и</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закреплением пройденного, большое внимание уделяется повышению общей и</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 xml:space="preserve">специальной работоспособности юных теннисистов. В процессе </w:t>
      </w:r>
      <w:r w:rsidR="0097692C">
        <w:rPr>
          <w:rFonts w:ascii="Times New Roman" w:hAnsi="Times New Roman" w:cs="Times New Roman"/>
          <w:sz w:val="26"/>
          <w:szCs w:val="26"/>
        </w:rPr>
        <w:t xml:space="preserve">учебно - </w:t>
      </w:r>
      <w:r w:rsidR="00DA235D" w:rsidRPr="009751C0">
        <w:rPr>
          <w:rFonts w:ascii="Times New Roman" w:hAnsi="Times New Roman" w:cs="Times New Roman"/>
          <w:sz w:val="26"/>
          <w:szCs w:val="26"/>
        </w:rPr>
        <w:t>тренировочных</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занятий осуществляется совершенствование физической, психологической и</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специальной подготовленности занимающихся, а также создаются предпосылки для</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повышения эффективности ранее изученных технико-тактических действий.</w:t>
      </w:r>
    </w:p>
    <w:p w:rsidR="00DA235D" w:rsidRPr="009751C0" w:rsidRDefault="00A93749"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По степени разнообразия решаемых задач различают однородные</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(избирательные) и разнородные (комплексные) тренировочные занятия.</w:t>
      </w:r>
    </w:p>
    <w:p w:rsidR="00DA235D" w:rsidRPr="009751C0" w:rsidRDefault="000F70A6" w:rsidP="00DA235D">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97692C">
        <w:rPr>
          <w:rFonts w:ascii="Times New Roman" w:hAnsi="Times New Roman" w:cs="Times New Roman"/>
          <w:sz w:val="26"/>
          <w:szCs w:val="26"/>
        </w:rPr>
        <w:t>Учебно - т</w:t>
      </w:r>
      <w:r w:rsidR="00DA235D" w:rsidRPr="009751C0">
        <w:rPr>
          <w:rFonts w:ascii="Times New Roman" w:hAnsi="Times New Roman" w:cs="Times New Roman"/>
          <w:sz w:val="26"/>
          <w:szCs w:val="26"/>
        </w:rPr>
        <w:t>ренировочные занятия с однородным содержанием, чаще применяются в том</w:t>
      </w:r>
      <w:r w:rsidR="00A93749"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 xml:space="preserve">случае, когда необходимо решать ограниченное число задач </w:t>
      </w:r>
      <w:r w:rsidR="0097692C">
        <w:rPr>
          <w:rFonts w:ascii="Times New Roman" w:hAnsi="Times New Roman" w:cs="Times New Roman"/>
          <w:sz w:val="26"/>
          <w:szCs w:val="26"/>
        </w:rPr>
        <w:t>учебно – тренировочные занятия</w:t>
      </w:r>
      <w:r w:rsidR="00DA235D" w:rsidRPr="009751C0">
        <w:rPr>
          <w:rFonts w:ascii="Times New Roman" w:hAnsi="Times New Roman" w:cs="Times New Roman"/>
          <w:sz w:val="26"/>
          <w:szCs w:val="26"/>
        </w:rPr>
        <w:t>. Такие</w:t>
      </w:r>
      <w:r w:rsidR="00A93749"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занятия позволяют сконцентрировать внимание на решении главной задачи</w:t>
      </w:r>
      <w:r w:rsidR="00A93749"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(обучения, совершенствования, развития определенных физических качеств), что в</w:t>
      </w:r>
      <w:r w:rsidR="00A93749"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большей мере содействует конструктивным адаптационным процессам в организме</w:t>
      </w:r>
      <w:r w:rsidR="00A93749"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спортсменов. Практические занятия с разнообразным содержанием комплексного</w:t>
      </w:r>
      <w:r w:rsidR="00A93749"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 xml:space="preserve">типа предусматривают последовательное решение широкого круга задач </w:t>
      </w:r>
      <w:r>
        <w:rPr>
          <w:rFonts w:ascii="Times New Roman" w:hAnsi="Times New Roman" w:cs="Times New Roman"/>
          <w:sz w:val="26"/>
          <w:szCs w:val="26"/>
        </w:rPr>
        <w:t xml:space="preserve">учебно – </w:t>
      </w:r>
      <w:r w:rsidR="00DA235D" w:rsidRPr="009751C0">
        <w:rPr>
          <w:rFonts w:ascii="Times New Roman" w:hAnsi="Times New Roman" w:cs="Times New Roman"/>
          <w:sz w:val="26"/>
          <w:szCs w:val="26"/>
        </w:rPr>
        <w:t>тренировки</w:t>
      </w:r>
      <w:r>
        <w:rPr>
          <w:rFonts w:ascii="Times New Roman" w:hAnsi="Times New Roman" w:cs="Times New Roman"/>
          <w:sz w:val="26"/>
          <w:szCs w:val="26"/>
        </w:rPr>
        <w:t xml:space="preserve"> </w:t>
      </w:r>
      <w:r w:rsidR="00A93749"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с использованием разнообразных средств и методов. Такие занятия применяются в</w:t>
      </w:r>
      <w:r w:rsidR="00A93749"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практике подготовки игроков в настольный теннис часто, главным образом на этапах</w:t>
      </w:r>
      <w:r w:rsidR="00A93749"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начальной разносторонней подготовки в игровых заданиях, так как воздействуют на</w:t>
      </w:r>
      <w:r w:rsidR="00A93749"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разные стороны подготовки занимающихся: техническую, физическую, тактическую,</w:t>
      </w:r>
      <w:r w:rsidR="00A93749"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психологическую.</w:t>
      </w:r>
    </w:p>
    <w:p w:rsidR="00DA235D" w:rsidRPr="009751C0" w:rsidRDefault="00A93749"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В качестве внетренировочных</w:t>
      </w:r>
      <w:r w:rsidR="000F70A6">
        <w:rPr>
          <w:rFonts w:ascii="Times New Roman" w:hAnsi="Times New Roman" w:cs="Times New Roman"/>
          <w:sz w:val="26"/>
          <w:szCs w:val="26"/>
        </w:rPr>
        <w:t xml:space="preserve"> </w:t>
      </w:r>
      <w:r w:rsidR="00DA235D" w:rsidRPr="009751C0">
        <w:rPr>
          <w:rFonts w:ascii="Times New Roman" w:hAnsi="Times New Roman" w:cs="Times New Roman"/>
          <w:sz w:val="26"/>
          <w:szCs w:val="26"/>
        </w:rPr>
        <w:t xml:space="preserve"> форм занятий в группах начальной подготовки</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рекомендуется проводить различные воспитательные и оздоровительные</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мероприятия (спортивные вечера с показательными выступлениями, походы,</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экскурсии, игры на свежем воздухе и т.п.).</w:t>
      </w:r>
    </w:p>
    <w:p w:rsidR="00DA235D" w:rsidRPr="009751C0" w:rsidRDefault="00A93749"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В процессе подготовки и проведения занятий на этапе начальной подготовки</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следует обращать особое внимание на соблюдение мер по предупреждению и</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lastRenderedPageBreak/>
        <w:t>профилактике травматизма, а также санитарно-гигиенические требования к местам</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занятий, оборудованию и спортивному инвентарю.</w:t>
      </w:r>
    </w:p>
    <w:p w:rsidR="00DA235D" w:rsidRPr="009751C0" w:rsidRDefault="00A93749" w:rsidP="000F70A6">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 xml:space="preserve">Помимо </w:t>
      </w:r>
      <w:r w:rsidR="000F70A6">
        <w:rPr>
          <w:rFonts w:ascii="Times New Roman" w:hAnsi="Times New Roman" w:cs="Times New Roman"/>
          <w:sz w:val="26"/>
          <w:szCs w:val="26"/>
        </w:rPr>
        <w:t xml:space="preserve"> учебно - </w:t>
      </w:r>
      <w:r w:rsidR="00DA235D" w:rsidRPr="009751C0">
        <w:rPr>
          <w:rFonts w:ascii="Times New Roman" w:hAnsi="Times New Roman" w:cs="Times New Roman"/>
          <w:sz w:val="26"/>
          <w:szCs w:val="26"/>
        </w:rPr>
        <w:t>тренировочных занятий по расписанию, спортсмены должн</w:t>
      </w:r>
      <w:r w:rsidR="000F70A6">
        <w:rPr>
          <w:rFonts w:ascii="Times New Roman" w:hAnsi="Times New Roman" w:cs="Times New Roman"/>
          <w:sz w:val="26"/>
          <w:szCs w:val="26"/>
        </w:rPr>
        <w:t xml:space="preserve">ы </w:t>
      </w:r>
      <w:r w:rsidR="00DA235D" w:rsidRPr="009751C0">
        <w:rPr>
          <w:rFonts w:ascii="Times New Roman" w:hAnsi="Times New Roman" w:cs="Times New Roman"/>
          <w:sz w:val="26"/>
          <w:szCs w:val="26"/>
        </w:rPr>
        <w:t>ежедневно заниматься утренней зарядкой и самостоятельно выполнять задания</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тренера</w:t>
      </w:r>
      <w:r w:rsidR="000F70A6">
        <w:rPr>
          <w:rFonts w:ascii="Times New Roman" w:hAnsi="Times New Roman" w:cs="Times New Roman"/>
          <w:sz w:val="26"/>
          <w:szCs w:val="26"/>
        </w:rPr>
        <w:t xml:space="preserve"> – преподавателя </w:t>
      </w:r>
      <w:r w:rsidR="00DA235D" w:rsidRPr="009751C0">
        <w:rPr>
          <w:rFonts w:ascii="Times New Roman" w:hAnsi="Times New Roman" w:cs="Times New Roman"/>
          <w:sz w:val="26"/>
          <w:szCs w:val="26"/>
        </w:rPr>
        <w:t xml:space="preserve"> по совершенствованию отдельных элементов техники и развитию</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необходимых физических качеств.</w:t>
      </w:r>
    </w:p>
    <w:p w:rsidR="00DA235D" w:rsidRPr="009751C0" w:rsidRDefault="00A93749" w:rsidP="00DA235D">
      <w:pPr>
        <w:spacing w:after="0" w:line="240" w:lineRule="auto"/>
        <w:jc w:val="both"/>
        <w:rPr>
          <w:rFonts w:ascii="Times New Roman" w:hAnsi="Times New Roman" w:cs="Times New Roman"/>
          <w:sz w:val="26"/>
          <w:szCs w:val="26"/>
        </w:rPr>
      </w:pP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Особое внимание в тренировочном процессе на этапе начальной подготовки</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следует уделять воспитательной работе со спортсменами. Занятия спортом должны</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воспитывать у них высокие морально-нравственные качества, трудолюбие,</w:t>
      </w:r>
      <w:r w:rsidRPr="009751C0">
        <w:rPr>
          <w:rFonts w:ascii="Times New Roman" w:hAnsi="Times New Roman" w:cs="Times New Roman"/>
          <w:sz w:val="26"/>
          <w:szCs w:val="26"/>
        </w:rPr>
        <w:t xml:space="preserve"> </w:t>
      </w:r>
      <w:r w:rsidR="00DA235D" w:rsidRPr="009751C0">
        <w:rPr>
          <w:rFonts w:ascii="Times New Roman" w:hAnsi="Times New Roman" w:cs="Times New Roman"/>
          <w:sz w:val="26"/>
          <w:szCs w:val="26"/>
        </w:rPr>
        <w:t>дисциплинированность, развивать их общественную активность.</w:t>
      </w:r>
    </w:p>
    <w:p w:rsidR="00A93749" w:rsidRPr="00DA235D" w:rsidRDefault="00A93749" w:rsidP="00DA235D">
      <w:pPr>
        <w:spacing w:after="0" w:line="240" w:lineRule="auto"/>
        <w:jc w:val="both"/>
        <w:rPr>
          <w:rFonts w:ascii="Times New Roman" w:hAnsi="Times New Roman" w:cs="Times New Roman"/>
          <w:sz w:val="28"/>
          <w:szCs w:val="28"/>
        </w:rPr>
      </w:pPr>
    </w:p>
    <w:p w:rsidR="00DA235D" w:rsidRPr="000F70A6" w:rsidRDefault="00DA235D" w:rsidP="00A93749">
      <w:pPr>
        <w:spacing w:after="0" w:line="240" w:lineRule="auto"/>
        <w:jc w:val="center"/>
        <w:rPr>
          <w:rFonts w:ascii="Times New Roman" w:hAnsi="Times New Roman" w:cs="Times New Roman"/>
          <w:b/>
          <w:sz w:val="26"/>
          <w:szCs w:val="26"/>
        </w:rPr>
      </w:pPr>
      <w:r w:rsidRPr="000F70A6">
        <w:rPr>
          <w:rFonts w:ascii="Times New Roman" w:hAnsi="Times New Roman" w:cs="Times New Roman"/>
          <w:b/>
          <w:sz w:val="26"/>
          <w:szCs w:val="26"/>
        </w:rPr>
        <w:t xml:space="preserve">3.3. Принципы организации </w:t>
      </w:r>
      <w:r w:rsidR="00063F15">
        <w:rPr>
          <w:rFonts w:ascii="Times New Roman" w:hAnsi="Times New Roman" w:cs="Times New Roman"/>
          <w:b/>
          <w:sz w:val="26"/>
          <w:szCs w:val="26"/>
        </w:rPr>
        <w:t xml:space="preserve"> учебно - </w:t>
      </w:r>
      <w:r w:rsidRPr="000F70A6">
        <w:rPr>
          <w:rFonts w:ascii="Times New Roman" w:hAnsi="Times New Roman" w:cs="Times New Roman"/>
          <w:b/>
          <w:sz w:val="26"/>
          <w:szCs w:val="26"/>
        </w:rPr>
        <w:t>тренировочного процесса на начальном</w:t>
      </w:r>
    </w:p>
    <w:p w:rsidR="00DA235D" w:rsidRPr="000F70A6" w:rsidRDefault="00DA235D" w:rsidP="00A93749">
      <w:pPr>
        <w:spacing w:after="0" w:line="240" w:lineRule="auto"/>
        <w:jc w:val="center"/>
        <w:rPr>
          <w:rFonts w:ascii="Times New Roman" w:hAnsi="Times New Roman" w:cs="Times New Roman"/>
          <w:b/>
          <w:sz w:val="26"/>
          <w:szCs w:val="26"/>
        </w:rPr>
      </w:pPr>
      <w:r w:rsidRPr="000F70A6">
        <w:rPr>
          <w:rFonts w:ascii="Times New Roman" w:hAnsi="Times New Roman" w:cs="Times New Roman"/>
          <w:b/>
          <w:sz w:val="26"/>
          <w:szCs w:val="26"/>
        </w:rPr>
        <w:t>этапе спортивной подготовки</w:t>
      </w:r>
    </w:p>
    <w:p w:rsidR="00DA235D" w:rsidRPr="000F70A6" w:rsidRDefault="00A93749"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 xml:space="preserve">Основополагающими принципами организации </w:t>
      </w:r>
      <w:r w:rsidR="00063F15">
        <w:rPr>
          <w:rFonts w:ascii="Times New Roman" w:hAnsi="Times New Roman" w:cs="Times New Roman"/>
          <w:sz w:val="26"/>
          <w:szCs w:val="26"/>
        </w:rPr>
        <w:t xml:space="preserve">учебно - </w:t>
      </w:r>
      <w:r w:rsidR="00DA235D" w:rsidRPr="000F70A6">
        <w:rPr>
          <w:rFonts w:ascii="Times New Roman" w:hAnsi="Times New Roman" w:cs="Times New Roman"/>
          <w:sz w:val="26"/>
          <w:szCs w:val="26"/>
        </w:rPr>
        <w:t>тренировочного процесса</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начальной подготовки юных спортсменов служат следующие.</w:t>
      </w:r>
    </w:p>
    <w:p w:rsidR="00DA235D" w:rsidRPr="000F70A6" w:rsidRDefault="00A93749"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b/>
          <w:sz w:val="26"/>
          <w:szCs w:val="26"/>
        </w:rPr>
        <w:t xml:space="preserve">    </w:t>
      </w:r>
      <w:r w:rsidR="00DA235D" w:rsidRPr="000F70A6">
        <w:rPr>
          <w:rFonts w:ascii="Times New Roman" w:hAnsi="Times New Roman" w:cs="Times New Roman"/>
          <w:b/>
          <w:sz w:val="26"/>
          <w:szCs w:val="26"/>
        </w:rPr>
        <w:t>Систематичность.</w:t>
      </w:r>
      <w:r w:rsidR="00DA235D" w:rsidRPr="000F70A6">
        <w:rPr>
          <w:rFonts w:ascii="Times New Roman" w:hAnsi="Times New Roman" w:cs="Times New Roman"/>
          <w:sz w:val="26"/>
          <w:szCs w:val="26"/>
        </w:rPr>
        <w:t xml:space="preserve"> Данный принцип является основополагающим, так как</w:t>
      </w:r>
    </w:p>
    <w:p w:rsidR="00DA235D" w:rsidRPr="000F70A6" w:rsidRDefault="00DA235D"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базируется на биологической закономерности, известной под названием «фазового</w:t>
      </w:r>
      <w:r w:rsidR="00A93749" w:rsidRPr="000F70A6">
        <w:rPr>
          <w:rFonts w:ascii="Times New Roman" w:hAnsi="Times New Roman" w:cs="Times New Roman"/>
          <w:sz w:val="26"/>
          <w:szCs w:val="26"/>
        </w:rPr>
        <w:t xml:space="preserve"> </w:t>
      </w:r>
      <w:r w:rsidRPr="000F70A6">
        <w:rPr>
          <w:rFonts w:ascii="Times New Roman" w:hAnsi="Times New Roman" w:cs="Times New Roman"/>
          <w:sz w:val="26"/>
          <w:szCs w:val="26"/>
        </w:rPr>
        <w:t>изменения работоспособности». Регулярность занятий на протяжении всего периода</w:t>
      </w:r>
      <w:r w:rsidR="00A93749" w:rsidRPr="000F70A6">
        <w:rPr>
          <w:rFonts w:ascii="Times New Roman" w:hAnsi="Times New Roman" w:cs="Times New Roman"/>
          <w:sz w:val="26"/>
          <w:szCs w:val="26"/>
        </w:rPr>
        <w:t xml:space="preserve"> </w:t>
      </w:r>
      <w:r w:rsidRPr="000F70A6">
        <w:rPr>
          <w:rFonts w:ascii="Times New Roman" w:hAnsi="Times New Roman" w:cs="Times New Roman"/>
          <w:sz w:val="26"/>
          <w:szCs w:val="26"/>
        </w:rPr>
        <w:t>обучения и совершенствования теннисистов, а так же рациональное чередование</w:t>
      </w:r>
      <w:r w:rsidR="00A93749" w:rsidRPr="000F70A6">
        <w:rPr>
          <w:rFonts w:ascii="Times New Roman" w:hAnsi="Times New Roman" w:cs="Times New Roman"/>
          <w:sz w:val="26"/>
          <w:szCs w:val="26"/>
        </w:rPr>
        <w:t xml:space="preserve"> </w:t>
      </w:r>
      <w:r w:rsidRPr="000F70A6">
        <w:rPr>
          <w:rFonts w:ascii="Times New Roman" w:hAnsi="Times New Roman" w:cs="Times New Roman"/>
          <w:sz w:val="26"/>
          <w:szCs w:val="26"/>
        </w:rPr>
        <w:t>нагрузок и отдыха способствуют росту мастерства юных спортсменов.</w:t>
      </w:r>
    </w:p>
    <w:p w:rsidR="00DA235D" w:rsidRPr="000F70A6" w:rsidRDefault="00A93749"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Назначение этого принципа заключается в обеспечении суммирования срочных</w:t>
      </w:r>
      <w:r w:rsidRPr="000F70A6">
        <w:rPr>
          <w:rFonts w:ascii="Times New Roman" w:hAnsi="Times New Roman" w:cs="Times New Roman"/>
          <w:sz w:val="26"/>
          <w:szCs w:val="26"/>
        </w:rPr>
        <w:t xml:space="preserve"> </w:t>
      </w:r>
      <w:r w:rsidR="00063F15">
        <w:rPr>
          <w:rFonts w:ascii="Times New Roman" w:hAnsi="Times New Roman" w:cs="Times New Roman"/>
          <w:sz w:val="26"/>
          <w:szCs w:val="26"/>
        </w:rPr>
        <w:t xml:space="preserve">учебно - </w:t>
      </w:r>
      <w:r w:rsidR="00DA235D" w:rsidRPr="000F70A6">
        <w:rPr>
          <w:rFonts w:ascii="Times New Roman" w:hAnsi="Times New Roman" w:cs="Times New Roman"/>
          <w:sz w:val="26"/>
          <w:szCs w:val="26"/>
        </w:rPr>
        <w:t>тренировочных эффектов (сдвигов в организме) и обеспечении адаптации организма</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к предъявляемым ему нагрузкам, а также в закреплении двигательных умений и</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навыков, осваиваемых на занятиях. Поэтому при применении данного принципа</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необходимо учитывать следующее:</w:t>
      </w:r>
    </w:p>
    <w:p w:rsidR="00DA235D" w:rsidRPr="000F70A6" w:rsidRDefault="00DA235D"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1. Исключать неоправданные перерывы в занятиях. Как</w:t>
      </w:r>
      <w:r w:rsidR="00063F15">
        <w:rPr>
          <w:rFonts w:ascii="Times New Roman" w:hAnsi="Times New Roman" w:cs="Times New Roman"/>
          <w:sz w:val="26"/>
          <w:szCs w:val="26"/>
        </w:rPr>
        <w:t xml:space="preserve"> </w:t>
      </w:r>
      <w:r w:rsidRPr="000F70A6">
        <w:rPr>
          <w:rFonts w:ascii="Times New Roman" w:hAnsi="Times New Roman" w:cs="Times New Roman"/>
          <w:sz w:val="26"/>
          <w:szCs w:val="26"/>
        </w:rPr>
        <w:t xml:space="preserve"> правило после</w:t>
      </w:r>
      <w:r w:rsidR="00A93749" w:rsidRPr="000F70A6">
        <w:rPr>
          <w:rFonts w:ascii="Times New Roman" w:hAnsi="Times New Roman" w:cs="Times New Roman"/>
          <w:sz w:val="26"/>
          <w:szCs w:val="26"/>
        </w:rPr>
        <w:t xml:space="preserve"> </w:t>
      </w:r>
      <w:r w:rsidRPr="000F70A6">
        <w:rPr>
          <w:rFonts w:ascii="Times New Roman" w:hAnsi="Times New Roman" w:cs="Times New Roman"/>
          <w:sz w:val="26"/>
          <w:szCs w:val="26"/>
        </w:rPr>
        <w:t>длительных перерывов новички забывают освоенные ранее технические приемы и их</w:t>
      </w:r>
      <w:r w:rsidR="00A93749" w:rsidRPr="000F70A6">
        <w:rPr>
          <w:rFonts w:ascii="Times New Roman" w:hAnsi="Times New Roman" w:cs="Times New Roman"/>
          <w:sz w:val="26"/>
          <w:szCs w:val="26"/>
        </w:rPr>
        <w:t xml:space="preserve"> </w:t>
      </w:r>
      <w:r w:rsidRPr="000F70A6">
        <w:rPr>
          <w:rFonts w:ascii="Times New Roman" w:hAnsi="Times New Roman" w:cs="Times New Roman"/>
          <w:sz w:val="26"/>
          <w:szCs w:val="26"/>
        </w:rPr>
        <w:t>необходимо обучать заново, либо бросают занятия спортом, потому что отстают в</w:t>
      </w:r>
      <w:r w:rsidR="00A93749" w:rsidRPr="000F70A6">
        <w:rPr>
          <w:rFonts w:ascii="Times New Roman" w:hAnsi="Times New Roman" w:cs="Times New Roman"/>
          <w:sz w:val="26"/>
          <w:szCs w:val="26"/>
        </w:rPr>
        <w:t xml:space="preserve"> </w:t>
      </w:r>
      <w:r w:rsidRPr="000F70A6">
        <w:rPr>
          <w:rFonts w:ascii="Times New Roman" w:hAnsi="Times New Roman" w:cs="Times New Roman"/>
          <w:sz w:val="26"/>
          <w:szCs w:val="26"/>
        </w:rPr>
        <w:t>игре от своих сверстников.</w:t>
      </w:r>
    </w:p>
    <w:p w:rsidR="00DA235D" w:rsidRPr="000F70A6" w:rsidRDefault="00DA235D"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2. Рационально чередовать нагрузку и отдых, чтобы эффект от предыдущего</w:t>
      </w:r>
    </w:p>
    <w:p w:rsidR="00DA235D" w:rsidRPr="000F70A6" w:rsidRDefault="00DA235D"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занятия накладывался на следы прошлого программного материала, закреплялся и</w:t>
      </w:r>
      <w:r w:rsidR="00A93749" w:rsidRPr="000F70A6">
        <w:rPr>
          <w:rFonts w:ascii="Times New Roman" w:hAnsi="Times New Roman" w:cs="Times New Roman"/>
          <w:sz w:val="26"/>
          <w:szCs w:val="26"/>
        </w:rPr>
        <w:t xml:space="preserve">  </w:t>
      </w:r>
      <w:r w:rsidRPr="000F70A6">
        <w:rPr>
          <w:rFonts w:ascii="Times New Roman" w:hAnsi="Times New Roman" w:cs="Times New Roman"/>
          <w:sz w:val="26"/>
          <w:szCs w:val="26"/>
        </w:rPr>
        <w:t>суммировался.</w:t>
      </w:r>
    </w:p>
    <w:p w:rsidR="00DA235D" w:rsidRPr="000F70A6" w:rsidRDefault="00DA235D"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3. Важно учитывать гетерохронность (неодновременность) восстановления</w:t>
      </w:r>
      <w:r w:rsidR="00A93749" w:rsidRPr="000F70A6">
        <w:rPr>
          <w:rFonts w:ascii="Times New Roman" w:hAnsi="Times New Roman" w:cs="Times New Roman"/>
          <w:sz w:val="26"/>
          <w:szCs w:val="26"/>
        </w:rPr>
        <w:t xml:space="preserve"> </w:t>
      </w:r>
      <w:r w:rsidRPr="000F70A6">
        <w:rPr>
          <w:rFonts w:ascii="Times New Roman" w:hAnsi="Times New Roman" w:cs="Times New Roman"/>
          <w:sz w:val="26"/>
          <w:szCs w:val="26"/>
        </w:rPr>
        <w:t>различных функциональных систем организма с целью применения разных</w:t>
      </w:r>
      <w:r w:rsidR="00A93749" w:rsidRPr="000F70A6">
        <w:rPr>
          <w:rFonts w:ascii="Times New Roman" w:hAnsi="Times New Roman" w:cs="Times New Roman"/>
          <w:sz w:val="26"/>
          <w:szCs w:val="26"/>
        </w:rPr>
        <w:t xml:space="preserve"> </w:t>
      </w:r>
      <w:r w:rsidRPr="000F70A6">
        <w:rPr>
          <w:rFonts w:ascii="Times New Roman" w:hAnsi="Times New Roman" w:cs="Times New Roman"/>
          <w:sz w:val="26"/>
          <w:szCs w:val="26"/>
        </w:rPr>
        <w:t>интервалов отдыха в зависимости от характера нагрузки.</w:t>
      </w:r>
    </w:p>
    <w:p w:rsidR="00DA235D" w:rsidRPr="000F70A6" w:rsidRDefault="00A93749"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b/>
          <w:sz w:val="26"/>
          <w:szCs w:val="26"/>
        </w:rPr>
        <w:t xml:space="preserve">    </w:t>
      </w:r>
      <w:r w:rsidR="00DA235D" w:rsidRPr="000F70A6">
        <w:rPr>
          <w:rFonts w:ascii="Times New Roman" w:hAnsi="Times New Roman" w:cs="Times New Roman"/>
          <w:b/>
          <w:sz w:val="26"/>
          <w:szCs w:val="26"/>
        </w:rPr>
        <w:t xml:space="preserve">Комплексность </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предусматривает тесную взаимосвязь всех компонентов</w:t>
      </w:r>
      <w:r w:rsidRPr="000F70A6">
        <w:rPr>
          <w:rFonts w:ascii="Times New Roman" w:hAnsi="Times New Roman" w:cs="Times New Roman"/>
          <w:sz w:val="26"/>
          <w:szCs w:val="26"/>
        </w:rPr>
        <w:t xml:space="preserve"> </w:t>
      </w:r>
      <w:r w:rsidR="00063F15">
        <w:rPr>
          <w:rFonts w:ascii="Times New Roman" w:hAnsi="Times New Roman" w:cs="Times New Roman"/>
          <w:sz w:val="26"/>
          <w:szCs w:val="26"/>
        </w:rPr>
        <w:t xml:space="preserve">учебно - </w:t>
      </w:r>
      <w:r w:rsidR="00DA235D" w:rsidRPr="000F70A6">
        <w:rPr>
          <w:rFonts w:ascii="Times New Roman" w:hAnsi="Times New Roman" w:cs="Times New Roman"/>
          <w:sz w:val="26"/>
          <w:szCs w:val="26"/>
        </w:rPr>
        <w:t>тренировочного процесса физической, технико-тактической, психологической и</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теоретической подготовок, воспитательной работы и восстановительных</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мероприятий, педагогического и медицинского контроля. При освоении</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программного материала или развитии физических качеств не желательно</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акцентировать тренировочный процесс на чем-то одном, а стремиться к</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комплексному, гармоничному развитию физических качеств, технико-тактического</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мастерства и личности юных теннисистов. При этом принцип комплексности</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необходимо применять не только в годичном или месячном цикле, но и в каждом</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тренировочном занятии.</w:t>
      </w:r>
    </w:p>
    <w:p w:rsidR="00DA235D" w:rsidRPr="000F70A6" w:rsidRDefault="00A93749"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 xml:space="preserve">   </w:t>
      </w:r>
      <w:r w:rsidRPr="000F70A6">
        <w:rPr>
          <w:rFonts w:ascii="Times New Roman" w:hAnsi="Times New Roman" w:cs="Times New Roman"/>
          <w:b/>
          <w:sz w:val="26"/>
          <w:szCs w:val="26"/>
        </w:rPr>
        <w:t xml:space="preserve"> </w:t>
      </w:r>
      <w:r w:rsidR="00DA235D" w:rsidRPr="000F70A6">
        <w:rPr>
          <w:rFonts w:ascii="Times New Roman" w:hAnsi="Times New Roman" w:cs="Times New Roman"/>
          <w:b/>
          <w:sz w:val="26"/>
          <w:szCs w:val="26"/>
        </w:rPr>
        <w:t>Преемственность</w:t>
      </w:r>
      <w:r w:rsidR="00DA235D" w:rsidRPr="000F70A6">
        <w:rPr>
          <w:rFonts w:ascii="Times New Roman" w:hAnsi="Times New Roman" w:cs="Times New Roman"/>
          <w:sz w:val="26"/>
          <w:szCs w:val="26"/>
        </w:rPr>
        <w:t xml:space="preserve"> определяет последовательность изложения программного</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материала, постановку задач подготовки, использования средств и методов</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подготовки юных игроков в настольный теннис, применения объемов и</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lastRenderedPageBreak/>
        <w:t xml:space="preserve">интенсивности </w:t>
      </w:r>
      <w:r w:rsidR="00063F15">
        <w:rPr>
          <w:rFonts w:ascii="Times New Roman" w:hAnsi="Times New Roman" w:cs="Times New Roman"/>
          <w:sz w:val="26"/>
          <w:szCs w:val="26"/>
        </w:rPr>
        <w:t xml:space="preserve">учебно - </w:t>
      </w:r>
      <w:r w:rsidR="00DA235D" w:rsidRPr="000F70A6">
        <w:rPr>
          <w:rFonts w:ascii="Times New Roman" w:hAnsi="Times New Roman" w:cs="Times New Roman"/>
          <w:sz w:val="26"/>
          <w:szCs w:val="26"/>
        </w:rPr>
        <w:t>тренировочных и соревновательных нагрузок, динамику показателей</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физической и технико-тактической подготовленности. При построении системы</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занятий необходимо соблюдать единство двух противоположных</w:t>
      </w:r>
      <w:r w:rsidR="00063F15">
        <w:rPr>
          <w:rFonts w:ascii="Times New Roman" w:hAnsi="Times New Roman" w:cs="Times New Roman"/>
          <w:sz w:val="26"/>
          <w:szCs w:val="26"/>
        </w:rPr>
        <w:t xml:space="preserve"> </w:t>
      </w:r>
      <w:r w:rsidR="00DA235D" w:rsidRPr="000F70A6">
        <w:rPr>
          <w:rFonts w:ascii="Times New Roman" w:hAnsi="Times New Roman" w:cs="Times New Roman"/>
          <w:sz w:val="26"/>
          <w:szCs w:val="26"/>
        </w:rPr>
        <w:t xml:space="preserve"> тенденций –</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повторения пройденного материала и включение нового, вариативного.</w:t>
      </w:r>
    </w:p>
    <w:p w:rsidR="00DA235D" w:rsidRPr="000F70A6" w:rsidRDefault="00A93749"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 xml:space="preserve">   </w:t>
      </w:r>
      <w:r w:rsidRPr="000F70A6">
        <w:rPr>
          <w:rFonts w:ascii="Times New Roman" w:hAnsi="Times New Roman" w:cs="Times New Roman"/>
          <w:b/>
          <w:sz w:val="26"/>
          <w:szCs w:val="26"/>
        </w:rPr>
        <w:t xml:space="preserve"> </w:t>
      </w:r>
      <w:r w:rsidR="00DA235D" w:rsidRPr="000F70A6">
        <w:rPr>
          <w:rFonts w:ascii="Times New Roman" w:hAnsi="Times New Roman" w:cs="Times New Roman"/>
          <w:b/>
          <w:sz w:val="26"/>
          <w:szCs w:val="26"/>
        </w:rPr>
        <w:t>Вариативность</w:t>
      </w:r>
      <w:r w:rsidR="00DA235D" w:rsidRPr="000F70A6">
        <w:rPr>
          <w:rFonts w:ascii="Times New Roman" w:hAnsi="Times New Roman" w:cs="Times New Roman"/>
          <w:sz w:val="26"/>
          <w:szCs w:val="26"/>
        </w:rPr>
        <w:t xml:space="preserve"> </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предполагает использование</w:t>
      </w:r>
      <w:r w:rsidR="00063F15">
        <w:rPr>
          <w:rFonts w:ascii="Times New Roman" w:hAnsi="Times New Roman" w:cs="Times New Roman"/>
          <w:sz w:val="26"/>
          <w:szCs w:val="26"/>
        </w:rPr>
        <w:t xml:space="preserve"> </w:t>
      </w:r>
      <w:r w:rsidR="00DA235D" w:rsidRPr="000F70A6">
        <w:rPr>
          <w:rFonts w:ascii="Times New Roman" w:hAnsi="Times New Roman" w:cs="Times New Roman"/>
          <w:sz w:val="26"/>
          <w:szCs w:val="26"/>
        </w:rPr>
        <w:t xml:space="preserve"> широкого и разнообразного</w:t>
      </w:r>
      <w:r w:rsidR="00063F15">
        <w:rPr>
          <w:rFonts w:ascii="Times New Roman" w:hAnsi="Times New Roman" w:cs="Times New Roman"/>
          <w:sz w:val="26"/>
          <w:szCs w:val="26"/>
        </w:rPr>
        <w:t xml:space="preserve"> </w:t>
      </w:r>
      <w:r w:rsidR="00DA235D" w:rsidRPr="000F70A6">
        <w:rPr>
          <w:rFonts w:ascii="Times New Roman" w:hAnsi="Times New Roman" w:cs="Times New Roman"/>
          <w:sz w:val="26"/>
          <w:szCs w:val="26"/>
        </w:rPr>
        <w:t>набора физических упражнений, технических и технико-тактических приемов и</w:t>
      </w:r>
      <w:r w:rsidRPr="000F70A6">
        <w:rPr>
          <w:rFonts w:ascii="Times New Roman" w:hAnsi="Times New Roman" w:cs="Times New Roman"/>
          <w:sz w:val="26"/>
          <w:szCs w:val="26"/>
        </w:rPr>
        <w:t xml:space="preserve"> </w:t>
      </w:r>
      <w:r w:rsidR="00063F15">
        <w:rPr>
          <w:rFonts w:ascii="Times New Roman" w:hAnsi="Times New Roman" w:cs="Times New Roman"/>
          <w:sz w:val="26"/>
          <w:szCs w:val="26"/>
        </w:rPr>
        <w:t xml:space="preserve">учебно - </w:t>
      </w:r>
      <w:r w:rsidR="00DA235D" w:rsidRPr="000F70A6">
        <w:rPr>
          <w:rFonts w:ascii="Times New Roman" w:hAnsi="Times New Roman" w:cs="Times New Roman"/>
          <w:sz w:val="26"/>
          <w:szCs w:val="26"/>
        </w:rPr>
        <w:t>тренировочных нагрузок для решения задач спортивной подготовки юных</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теннисистов. При стремлении стандартизации в овладении техническими приемами</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необходимо учитывать, что игра в настольный теннис разнообразна игровыми</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ситуациями и требует от теннисиста определенной гибкости и вариативности</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технических и технико-тактических действий.</w:t>
      </w:r>
    </w:p>
    <w:p w:rsidR="00DA235D" w:rsidRPr="000F70A6" w:rsidRDefault="00A93749"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b/>
          <w:sz w:val="26"/>
          <w:szCs w:val="26"/>
        </w:rPr>
        <w:t xml:space="preserve">    </w:t>
      </w:r>
      <w:r w:rsidR="00DA235D" w:rsidRPr="000F70A6">
        <w:rPr>
          <w:rFonts w:ascii="Times New Roman" w:hAnsi="Times New Roman" w:cs="Times New Roman"/>
          <w:b/>
          <w:sz w:val="26"/>
          <w:szCs w:val="26"/>
        </w:rPr>
        <w:t>Сознательность и активность.</w:t>
      </w:r>
      <w:r w:rsidR="00DA235D" w:rsidRPr="000F70A6">
        <w:rPr>
          <w:rFonts w:ascii="Times New Roman" w:hAnsi="Times New Roman" w:cs="Times New Roman"/>
          <w:sz w:val="26"/>
          <w:szCs w:val="26"/>
        </w:rPr>
        <w:t xml:space="preserve"> </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Данный принцип базируется на</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закономерности единства сознания и деятельности человека, так как сознание</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правляет деятельностью и чем оно выше, полнее и глубже, тем двигательная</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деятельность становится эффективнее. На начальном этапе обучения роль сознания</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спортсмена в овладении техникой, тактикой игры, теоретическими знаниями в</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повышении уровня физической и психологической подготовленности велика. Без</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глубокого понимания сущности осваиваемой деятельности, движений и специальных</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знаний теннисист не сможет достичь высокого уровня подготовленности.</w:t>
      </w:r>
    </w:p>
    <w:p w:rsidR="00DA235D" w:rsidRPr="000F70A6" w:rsidRDefault="00A93749"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Для реализации данного принципа рекомендуется следующее:</w:t>
      </w:r>
    </w:p>
    <w:p w:rsidR="00DA235D" w:rsidRPr="000F70A6" w:rsidRDefault="00A93749"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1. Постоянно сообщать занимающимся в доступной для них форме</w:t>
      </w:r>
      <w:r w:rsidR="00063F15">
        <w:rPr>
          <w:rFonts w:ascii="Times New Roman" w:hAnsi="Times New Roman" w:cs="Times New Roman"/>
          <w:sz w:val="26"/>
          <w:szCs w:val="26"/>
        </w:rPr>
        <w:t xml:space="preserve"> </w:t>
      </w:r>
      <w:r w:rsidR="00DA235D" w:rsidRPr="000F70A6">
        <w:rPr>
          <w:rFonts w:ascii="Times New Roman" w:hAnsi="Times New Roman" w:cs="Times New Roman"/>
          <w:sz w:val="26"/>
          <w:szCs w:val="26"/>
        </w:rPr>
        <w:t>необходимые для игры в настольный теннис знания.</w:t>
      </w:r>
    </w:p>
    <w:p w:rsidR="00DA235D" w:rsidRPr="000F70A6" w:rsidRDefault="00A93749"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2. Добиваться от занимающихся сознательного выполнения ими всех</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предлагаемых заданий, чтобы они понимали их назначение и смысл, проникали в</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сущность изучаемых движений, направленности применяемых методов тренировки.</w:t>
      </w:r>
    </w:p>
    <w:p w:rsidR="00DA235D" w:rsidRPr="000F70A6" w:rsidRDefault="00A93749"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3. Ставить пред теннисистами не только конкретные задачи, реализуемые на</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отдельных занятиях, но и обязательно обозначать перспективные цели</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совершенствования. Необходимо помнить, что обеспечение доступности заданий их успешное выполнение является хорошим стимулом к активной деятельности.</w:t>
      </w:r>
    </w:p>
    <w:p w:rsidR="00DA235D" w:rsidRPr="000F70A6" w:rsidRDefault="0026463C"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4. Формировать и умело регулировать мотивы физкультурно-спортивной</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деятельности юных теннисистов, так как мотив является важной побудительной</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причиной активности человека, направленной на достижение цели.</w:t>
      </w:r>
    </w:p>
    <w:p w:rsidR="00DA235D" w:rsidRPr="000F70A6" w:rsidRDefault="0026463C"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5. Постепенно ставить юных теннисистов в условия, требующие проявления</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творчества как одного из основных факторов, стимулирующих не только деятельную</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игровую активность в настольном теннисе, но и достижение более высокой</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сознательности.</w:t>
      </w:r>
    </w:p>
    <w:p w:rsidR="00DA235D" w:rsidRPr="000F70A6" w:rsidRDefault="0026463C"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b/>
          <w:sz w:val="26"/>
          <w:szCs w:val="26"/>
        </w:rPr>
        <w:t xml:space="preserve">    </w:t>
      </w:r>
      <w:r w:rsidR="00DA235D" w:rsidRPr="000F70A6">
        <w:rPr>
          <w:rFonts w:ascii="Times New Roman" w:hAnsi="Times New Roman" w:cs="Times New Roman"/>
          <w:b/>
          <w:sz w:val="26"/>
          <w:szCs w:val="26"/>
        </w:rPr>
        <w:t>Возрастная адекватность</w:t>
      </w:r>
      <w:r w:rsidR="00DA235D" w:rsidRPr="000F70A6">
        <w:rPr>
          <w:rFonts w:ascii="Times New Roman" w:hAnsi="Times New Roman" w:cs="Times New Roman"/>
          <w:sz w:val="26"/>
          <w:szCs w:val="26"/>
        </w:rPr>
        <w:t xml:space="preserve"> спортивной деятельности обуславливает</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соответствие применяемых средств и методов подготовки морфофункциональным и</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психическим возможностям юных игроков в настольный теннис. Изменение режима</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жизни, связанное с началом учебы в школе, равно как не завершенный еще процесс</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формирования двигательного аппарата, обуславливают необходимость проявления</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осторожности при дозировании физических нагрузок младших школьников.</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Необходимо ограничить применение силовых упражнений, тренировочных нагрузок</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на выносливость и время проведения отдельных занятий.</w:t>
      </w:r>
    </w:p>
    <w:p w:rsidR="00DA235D" w:rsidRPr="000F70A6" w:rsidRDefault="0026463C"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Основной акцент в тренировочном процессе подготовки юных игроков в</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 xml:space="preserve">настольный теннис делается на индивидуализацию и на учет темпов </w:t>
      </w:r>
      <w:r w:rsidR="00DA235D" w:rsidRPr="000F70A6">
        <w:rPr>
          <w:rFonts w:ascii="Times New Roman" w:hAnsi="Times New Roman" w:cs="Times New Roman"/>
          <w:sz w:val="26"/>
          <w:szCs w:val="26"/>
        </w:rPr>
        <w:lastRenderedPageBreak/>
        <w:t>биологического</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развития и гендерных различий в функционировании физиологических механизмов,</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обеспечивающих поступательное развитие двигательных возможностей юных и</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квалифицированных теннисистов.</w:t>
      </w:r>
    </w:p>
    <w:p w:rsidR="00DA235D" w:rsidRPr="000F70A6" w:rsidRDefault="0026463C"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 xml:space="preserve">    </w:t>
      </w:r>
      <w:r w:rsidR="00DA235D" w:rsidRPr="000F70A6">
        <w:rPr>
          <w:rFonts w:ascii="Times New Roman" w:hAnsi="Times New Roman" w:cs="Times New Roman"/>
          <w:b/>
          <w:sz w:val="26"/>
          <w:szCs w:val="26"/>
        </w:rPr>
        <w:t>Прогрессирование</w:t>
      </w:r>
      <w:r w:rsidR="00DA235D" w:rsidRPr="000F70A6">
        <w:rPr>
          <w:rFonts w:ascii="Times New Roman" w:hAnsi="Times New Roman" w:cs="Times New Roman"/>
          <w:sz w:val="26"/>
          <w:szCs w:val="26"/>
        </w:rPr>
        <w:t>. Данный принцип отражает тенденцию постепенного и</w:t>
      </w:r>
      <w:r w:rsidR="00D6206E">
        <w:rPr>
          <w:rFonts w:ascii="Times New Roman" w:hAnsi="Times New Roman" w:cs="Times New Roman"/>
          <w:sz w:val="26"/>
          <w:szCs w:val="26"/>
        </w:rPr>
        <w:t xml:space="preserve"> </w:t>
      </w:r>
      <w:r w:rsidR="00DA235D" w:rsidRPr="000F70A6">
        <w:rPr>
          <w:rFonts w:ascii="Times New Roman" w:hAnsi="Times New Roman" w:cs="Times New Roman"/>
          <w:sz w:val="26"/>
          <w:szCs w:val="26"/>
        </w:rPr>
        <w:t>неуклонного повышения требований к занимающимся настольным теннисом.</w:t>
      </w:r>
    </w:p>
    <w:p w:rsidR="00DA235D" w:rsidRPr="000F70A6" w:rsidRDefault="00D6206E" w:rsidP="00DA235D">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DA235D" w:rsidRPr="000F70A6">
        <w:rPr>
          <w:rFonts w:ascii="Times New Roman" w:hAnsi="Times New Roman" w:cs="Times New Roman"/>
          <w:sz w:val="26"/>
          <w:szCs w:val="26"/>
        </w:rPr>
        <w:t xml:space="preserve">Построение </w:t>
      </w:r>
      <w:r>
        <w:rPr>
          <w:rFonts w:ascii="Times New Roman" w:hAnsi="Times New Roman" w:cs="Times New Roman"/>
          <w:sz w:val="26"/>
          <w:szCs w:val="26"/>
        </w:rPr>
        <w:t xml:space="preserve">учебно - </w:t>
      </w:r>
      <w:r w:rsidR="00DA235D" w:rsidRPr="000F70A6">
        <w:rPr>
          <w:rFonts w:ascii="Times New Roman" w:hAnsi="Times New Roman" w:cs="Times New Roman"/>
          <w:sz w:val="26"/>
          <w:szCs w:val="26"/>
        </w:rPr>
        <w:t>тренировочного процесса должно обеспечивать рост тренированности</w:t>
      </w:r>
      <w:r w:rsidR="0026463C"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юных теннисистов. Основным назначением принципа прогрессирования является</w:t>
      </w:r>
      <w:r w:rsidR="0026463C"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обеспечение прочности приобретаемых умений и навыков, а также адаптационных</w:t>
      </w:r>
      <w:r w:rsidR="0026463C"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перестроек, лежащих в основе развития физических качеств и повышения физической</w:t>
      </w:r>
      <w:r w:rsidR="0026463C"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 xml:space="preserve">работоспособности. Для этого постепенно должны усложняться </w:t>
      </w:r>
      <w:r>
        <w:rPr>
          <w:rFonts w:ascii="Times New Roman" w:hAnsi="Times New Roman" w:cs="Times New Roman"/>
          <w:sz w:val="26"/>
          <w:szCs w:val="26"/>
        </w:rPr>
        <w:t xml:space="preserve">учебно - </w:t>
      </w:r>
      <w:r w:rsidR="00DA235D" w:rsidRPr="000F70A6">
        <w:rPr>
          <w:rFonts w:ascii="Times New Roman" w:hAnsi="Times New Roman" w:cs="Times New Roman"/>
          <w:sz w:val="26"/>
          <w:szCs w:val="26"/>
        </w:rPr>
        <w:t>тренировочные</w:t>
      </w:r>
      <w:r w:rsidR="0026463C"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задания, увеличиваться объем и интенсивность тренировочных нагрузок. Каждый</w:t>
      </w:r>
      <w:r>
        <w:rPr>
          <w:rFonts w:ascii="Times New Roman" w:hAnsi="Times New Roman" w:cs="Times New Roman"/>
          <w:sz w:val="26"/>
          <w:szCs w:val="26"/>
        </w:rPr>
        <w:t xml:space="preserve"> </w:t>
      </w:r>
      <w:r w:rsidR="00DA235D" w:rsidRPr="000F70A6">
        <w:rPr>
          <w:rFonts w:ascii="Times New Roman" w:hAnsi="Times New Roman" w:cs="Times New Roman"/>
          <w:sz w:val="26"/>
          <w:szCs w:val="26"/>
        </w:rPr>
        <w:t>новый годовой цикл должен начинаться на более высоком исходном уровне.</w:t>
      </w:r>
    </w:p>
    <w:p w:rsidR="0026463C" w:rsidRPr="000F70A6" w:rsidRDefault="0026463C" w:rsidP="00DA235D">
      <w:pPr>
        <w:spacing w:after="0" w:line="240" w:lineRule="auto"/>
        <w:jc w:val="both"/>
        <w:rPr>
          <w:rFonts w:ascii="Times New Roman" w:hAnsi="Times New Roman" w:cs="Times New Roman"/>
          <w:sz w:val="26"/>
          <w:szCs w:val="26"/>
        </w:rPr>
      </w:pPr>
    </w:p>
    <w:p w:rsidR="00DA235D" w:rsidRPr="000F70A6" w:rsidRDefault="00DA235D" w:rsidP="0026463C">
      <w:pPr>
        <w:spacing w:after="0" w:line="240" w:lineRule="auto"/>
        <w:jc w:val="center"/>
        <w:rPr>
          <w:rFonts w:ascii="Times New Roman" w:hAnsi="Times New Roman" w:cs="Times New Roman"/>
          <w:b/>
          <w:sz w:val="26"/>
          <w:szCs w:val="26"/>
        </w:rPr>
      </w:pPr>
      <w:r w:rsidRPr="000F70A6">
        <w:rPr>
          <w:rFonts w:ascii="Times New Roman" w:hAnsi="Times New Roman" w:cs="Times New Roman"/>
          <w:b/>
          <w:sz w:val="26"/>
          <w:szCs w:val="26"/>
        </w:rPr>
        <w:t>3.4. Задачи этапа начальной подготовки юных игроков в настольный</w:t>
      </w:r>
    </w:p>
    <w:p w:rsidR="00DA235D" w:rsidRPr="000F70A6" w:rsidRDefault="00DA235D" w:rsidP="0026463C">
      <w:pPr>
        <w:spacing w:after="0" w:line="240" w:lineRule="auto"/>
        <w:jc w:val="center"/>
        <w:rPr>
          <w:rFonts w:ascii="Times New Roman" w:hAnsi="Times New Roman" w:cs="Times New Roman"/>
          <w:b/>
          <w:sz w:val="26"/>
          <w:szCs w:val="26"/>
        </w:rPr>
      </w:pPr>
      <w:r w:rsidRPr="000F70A6">
        <w:rPr>
          <w:rFonts w:ascii="Times New Roman" w:hAnsi="Times New Roman" w:cs="Times New Roman"/>
          <w:b/>
          <w:sz w:val="26"/>
          <w:szCs w:val="26"/>
        </w:rPr>
        <w:t>теннис</w:t>
      </w:r>
    </w:p>
    <w:p w:rsidR="00DA235D" w:rsidRPr="000F70A6" w:rsidRDefault="0026463C"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Набор в группы начальной подготовки для занятий настольным теннисом</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определен возрастом 7-9 лет. При этом зачислять в группы начальной подготовки</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можно и более старших детей, которые хотят заниматься настольным теннисом и</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имеют достаточный уровень физического развития.</w:t>
      </w:r>
    </w:p>
    <w:p w:rsidR="00DA235D" w:rsidRPr="000F70A6" w:rsidRDefault="0026463C"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На этом этапе осуществляется физкультурно-оздоровительная и</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воспитательная работа, направленная на разностороннюю физическую подготовку,</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выбор спортивной специализации и выполнение контрольных нормативов для</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зачисления на тренировочный этап спортивной подготовки.</w:t>
      </w:r>
    </w:p>
    <w:p w:rsidR="001C2BCC" w:rsidRPr="000F70A6" w:rsidRDefault="001C2BCC" w:rsidP="00DA235D">
      <w:pPr>
        <w:spacing w:after="0" w:line="240" w:lineRule="auto"/>
        <w:jc w:val="both"/>
        <w:rPr>
          <w:rFonts w:ascii="Times New Roman" w:hAnsi="Times New Roman" w:cs="Times New Roman"/>
          <w:sz w:val="26"/>
          <w:szCs w:val="26"/>
        </w:rPr>
      </w:pPr>
    </w:p>
    <w:p w:rsidR="00DA235D" w:rsidRPr="000F70A6" w:rsidRDefault="00DA235D" w:rsidP="001C2BCC">
      <w:pPr>
        <w:spacing w:after="0" w:line="240" w:lineRule="auto"/>
        <w:jc w:val="center"/>
        <w:rPr>
          <w:rFonts w:ascii="Times New Roman" w:hAnsi="Times New Roman" w:cs="Times New Roman"/>
          <w:sz w:val="26"/>
          <w:szCs w:val="26"/>
        </w:rPr>
      </w:pPr>
      <w:r w:rsidRPr="000F70A6">
        <w:rPr>
          <w:rFonts w:ascii="Times New Roman" w:hAnsi="Times New Roman" w:cs="Times New Roman"/>
          <w:sz w:val="26"/>
          <w:szCs w:val="26"/>
        </w:rPr>
        <w:t>Основными задачами этапа начальной подготовки являются следующие.</w:t>
      </w:r>
    </w:p>
    <w:p w:rsidR="00DA235D" w:rsidRPr="000F70A6" w:rsidRDefault="006940A0"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1. Привлекать к систематическим занятиям максимальное количество детей</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общеобразовательных школ, желающих заниматься настольным теннисом.</w:t>
      </w:r>
    </w:p>
    <w:p w:rsidR="00DA235D" w:rsidRPr="000F70A6" w:rsidRDefault="006940A0"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2</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Сохранить и приумножить любовь детей к настольному теннису, а так же к</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систематическим занятиям физическим упражнениями. Убедить их в том, что</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занятия настольным теннисом могут развить все необходимые для будущей жизни</w:t>
      </w:r>
      <w:r w:rsidRPr="000F70A6">
        <w:rPr>
          <w:rFonts w:ascii="Times New Roman" w:hAnsi="Times New Roman" w:cs="Times New Roman"/>
          <w:sz w:val="26"/>
          <w:szCs w:val="26"/>
        </w:rPr>
        <w:t xml:space="preserve">  к</w:t>
      </w:r>
      <w:r w:rsidR="00DA235D" w:rsidRPr="000F70A6">
        <w:rPr>
          <w:rFonts w:ascii="Times New Roman" w:hAnsi="Times New Roman" w:cs="Times New Roman"/>
          <w:sz w:val="26"/>
          <w:szCs w:val="26"/>
        </w:rPr>
        <w:t>ачества и способности человека.</w:t>
      </w:r>
    </w:p>
    <w:p w:rsidR="00DA235D" w:rsidRPr="000F70A6" w:rsidRDefault="006940A0"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3. Научить детей правильно выполнять физические и технические упражнения.</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Научить их пониманию того, что успех в настольном теннисе возможен только при</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условии систематических занятий и соблюдения спортивной дисциплины.</w:t>
      </w:r>
    </w:p>
    <w:p w:rsidR="00DA235D" w:rsidRPr="000F70A6" w:rsidRDefault="006940A0"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4. Систематически вести воспитательную работу, прививать такие качества как</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трудолюбие, ответственность, сознательность, внимательность, аккуратность,</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дисциплинированность и др., следить за учебой юных теннисистов в</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общеобразовательных школах.</w:t>
      </w:r>
    </w:p>
    <w:p w:rsidR="00DA235D" w:rsidRPr="000F70A6" w:rsidRDefault="006940A0"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5. Наладить сотрудничество с родителями и преподавателями физического</w:t>
      </w:r>
      <w:r w:rsidR="00D6206E">
        <w:rPr>
          <w:rFonts w:ascii="Times New Roman" w:hAnsi="Times New Roman" w:cs="Times New Roman"/>
          <w:sz w:val="26"/>
          <w:szCs w:val="26"/>
        </w:rPr>
        <w:t xml:space="preserve"> </w:t>
      </w:r>
      <w:r w:rsidR="00DA235D" w:rsidRPr="000F70A6">
        <w:rPr>
          <w:rFonts w:ascii="Times New Roman" w:hAnsi="Times New Roman" w:cs="Times New Roman"/>
          <w:sz w:val="26"/>
          <w:szCs w:val="26"/>
        </w:rPr>
        <w:t>воспитания школ.</w:t>
      </w:r>
    </w:p>
    <w:p w:rsidR="00DA235D" w:rsidRPr="000F70A6" w:rsidRDefault="006940A0"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6. Работать над развитием и совершенствованием общей физической</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подготовленности, и особенно таких важных физических качеств, как координация,</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быстрота передвижений и быстрота реагирования.</w:t>
      </w:r>
    </w:p>
    <w:p w:rsidR="00DA235D" w:rsidRPr="000F70A6" w:rsidRDefault="006940A0"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7. Научить детей основам техники и тактики настольного тенниса.</w:t>
      </w:r>
    </w:p>
    <w:p w:rsidR="00DA235D" w:rsidRPr="000F70A6" w:rsidRDefault="006940A0"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8. При формировании физических, технических и тактических действий</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сохранить проявления индивидуальности детей.</w:t>
      </w:r>
    </w:p>
    <w:p w:rsidR="00DA235D" w:rsidRPr="000F70A6" w:rsidRDefault="006940A0"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lastRenderedPageBreak/>
        <w:t xml:space="preserve">    </w:t>
      </w:r>
      <w:r w:rsidR="00DA235D" w:rsidRPr="000F70A6">
        <w:rPr>
          <w:rFonts w:ascii="Times New Roman" w:hAnsi="Times New Roman" w:cs="Times New Roman"/>
          <w:sz w:val="26"/>
          <w:szCs w:val="26"/>
        </w:rPr>
        <w:t>9. Сформировать у детей уважительное отношение к руководству, тренерам</w:t>
      </w:r>
      <w:r w:rsidR="00D6206E">
        <w:rPr>
          <w:rFonts w:ascii="Times New Roman" w:hAnsi="Times New Roman" w:cs="Times New Roman"/>
          <w:sz w:val="26"/>
          <w:szCs w:val="26"/>
        </w:rPr>
        <w:t>- преподавателям</w:t>
      </w:r>
      <w:r w:rsidR="00DA235D" w:rsidRPr="000F70A6">
        <w:rPr>
          <w:rFonts w:ascii="Times New Roman" w:hAnsi="Times New Roman" w:cs="Times New Roman"/>
          <w:sz w:val="26"/>
          <w:szCs w:val="26"/>
        </w:rPr>
        <w:t>,</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окружающим людям.</w:t>
      </w:r>
    </w:p>
    <w:p w:rsidR="006940A0" w:rsidRPr="000F70A6" w:rsidRDefault="006940A0" w:rsidP="00DA235D">
      <w:pPr>
        <w:spacing w:after="0" w:line="240" w:lineRule="auto"/>
        <w:jc w:val="both"/>
        <w:rPr>
          <w:rFonts w:ascii="Times New Roman" w:hAnsi="Times New Roman" w:cs="Times New Roman"/>
          <w:sz w:val="26"/>
          <w:szCs w:val="26"/>
        </w:rPr>
      </w:pPr>
    </w:p>
    <w:p w:rsidR="00DA235D" w:rsidRPr="000F70A6" w:rsidRDefault="00DA235D" w:rsidP="006940A0">
      <w:pPr>
        <w:spacing w:after="0" w:line="240" w:lineRule="auto"/>
        <w:jc w:val="center"/>
        <w:rPr>
          <w:rFonts w:ascii="Times New Roman" w:hAnsi="Times New Roman" w:cs="Times New Roman"/>
          <w:b/>
          <w:sz w:val="26"/>
          <w:szCs w:val="26"/>
        </w:rPr>
      </w:pPr>
      <w:r w:rsidRPr="000F70A6">
        <w:rPr>
          <w:rFonts w:ascii="Times New Roman" w:hAnsi="Times New Roman" w:cs="Times New Roman"/>
          <w:b/>
          <w:sz w:val="26"/>
          <w:szCs w:val="26"/>
        </w:rPr>
        <w:t>3.5. Возрастные особенности детей младшего школьного возраста</w:t>
      </w:r>
    </w:p>
    <w:p w:rsidR="006940A0" w:rsidRPr="000F70A6" w:rsidRDefault="006940A0" w:rsidP="006940A0">
      <w:pPr>
        <w:spacing w:after="0" w:line="240" w:lineRule="auto"/>
        <w:jc w:val="center"/>
        <w:rPr>
          <w:rFonts w:ascii="Times New Roman" w:hAnsi="Times New Roman" w:cs="Times New Roman"/>
          <w:b/>
          <w:sz w:val="26"/>
          <w:szCs w:val="26"/>
        </w:rPr>
      </w:pPr>
    </w:p>
    <w:p w:rsidR="00DA235D" w:rsidRPr="000F70A6" w:rsidRDefault="006940A0"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Возраст занимающихся оказывает определенное влияние на характер и темп</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развития морфологических изменений и функциональных перестроек в организме,</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связанных с воздействием систематических занятий физическими упражнениями и</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спортом. Признаки, обусловленные естественным возрастным развитием организма,</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своеобразно переплетаются с признаками, возникающими в результате</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приспособления организма к систематическим занятиям настольным теннисом.</w:t>
      </w:r>
    </w:p>
    <w:p w:rsidR="00DA235D" w:rsidRPr="000F70A6" w:rsidRDefault="006940A0"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Влиянием возрастного фактора объясняется наиболее выраженная динамика</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изменений соматических показателей физического развития у детей и подростков.</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Так темп естественного возрастного развития детей, занимающихся настольным</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теннисом, может быть ниже или превышать скорость нарастания основных</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показателей физического развития, которые отражаются в сдвигах в обмене веществ,</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нарастании массы тела и мышечной силы, а также в структурной перестройке</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скелета.</w:t>
      </w:r>
    </w:p>
    <w:p w:rsidR="00DA235D" w:rsidRPr="000F70A6" w:rsidRDefault="006940A0" w:rsidP="00DA235D">
      <w:pPr>
        <w:spacing w:after="0" w:line="240" w:lineRule="auto"/>
        <w:jc w:val="both"/>
        <w:rPr>
          <w:rFonts w:ascii="Times New Roman" w:hAnsi="Times New Roman" w:cs="Times New Roman"/>
          <w:sz w:val="26"/>
          <w:szCs w:val="26"/>
        </w:rPr>
      </w:pP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У каждого двигательного качества имеется строго определенный период</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благоприятного для него развития и воспитания. Существует нескольких периодов,</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наибольший прирост результатов в которых связан с развитием молодого организма</w:t>
      </w:r>
      <w:r w:rsidRPr="000F70A6">
        <w:rPr>
          <w:rFonts w:ascii="Times New Roman" w:hAnsi="Times New Roman" w:cs="Times New Roman"/>
          <w:sz w:val="26"/>
          <w:szCs w:val="26"/>
        </w:rPr>
        <w:t xml:space="preserve"> </w:t>
      </w:r>
      <w:r w:rsidR="00DA235D" w:rsidRPr="000F70A6">
        <w:rPr>
          <w:rFonts w:ascii="Times New Roman" w:hAnsi="Times New Roman" w:cs="Times New Roman"/>
          <w:sz w:val="26"/>
          <w:szCs w:val="26"/>
        </w:rPr>
        <w:t>(табл. 8).</w:t>
      </w:r>
    </w:p>
    <w:p w:rsidR="006940A0" w:rsidRPr="000F70A6" w:rsidRDefault="006940A0" w:rsidP="00DA235D">
      <w:pPr>
        <w:spacing w:after="0" w:line="240" w:lineRule="auto"/>
        <w:jc w:val="both"/>
        <w:rPr>
          <w:rFonts w:ascii="Times New Roman" w:hAnsi="Times New Roman" w:cs="Times New Roman"/>
          <w:sz w:val="26"/>
          <w:szCs w:val="26"/>
        </w:rPr>
      </w:pPr>
    </w:p>
    <w:p w:rsidR="00DA235D" w:rsidRPr="000F70A6" w:rsidRDefault="00DA235D" w:rsidP="006940A0">
      <w:pPr>
        <w:spacing w:after="0" w:line="240" w:lineRule="auto"/>
        <w:jc w:val="right"/>
        <w:rPr>
          <w:rFonts w:ascii="Times New Roman" w:hAnsi="Times New Roman" w:cs="Times New Roman"/>
          <w:sz w:val="26"/>
          <w:szCs w:val="26"/>
        </w:rPr>
      </w:pPr>
      <w:r w:rsidRPr="000F70A6">
        <w:rPr>
          <w:rFonts w:ascii="Times New Roman" w:hAnsi="Times New Roman" w:cs="Times New Roman"/>
          <w:sz w:val="26"/>
          <w:szCs w:val="26"/>
        </w:rPr>
        <w:t>Таблица 8</w:t>
      </w:r>
    </w:p>
    <w:p w:rsidR="00DA235D" w:rsidRPr="000F70A6" w:rsidRDefault="00DA235D" w:rsidP="00DA235D">
      <w:pPr>
        <w:spacing w:after="0" w:line="240" w:lineRule="auto"/>
        <w:jc w:val="both"/>
        <w:rPr>
          <w:rFonts w:ascii="Times New Roman" w:hAnsi="Times New Roman" w:cs="Times New Roman"/>
          <w:b/>
          <w:sz w:val="26"/>
          <w:szCs w:val="26"/>
        </w:rPr>
      </w:pPr>
      <w:r w:rsidRPr="000F70A6">
        <w:rPr>
          <w:rFonts w:ascii="Times New Roman" w:hAnsi="Times New Roman" w:cs="Times New Roman"/>
          <w:b/>
          <w:sz w:val="26"/>
          <w:szCs w:val="26"/>
        </w:rPr>
        <w:t>Примерные сенситивные периоды развития двигательных качеств</w:t>
      </w:r>
    </w:p>
    <w:p w:rsidR="006940A0" w:rsidRPr="000F70A6" w:rsidRDefault="006940A0" w:rsidP="00DA235D">
      <w:pPr>
        <w:spacing w:after="0" w:line="240" w:lineRule="auto"/>
        <w:jc w:val="both"/>
        <w:rPr>
          <w:rFonts w:ascii="Times New Roman" w:hAnsi="Times New Roman" w:cs="Times New Roman"/>
          <w:b/>
          <w:sz w:val="26"/>
          <w:szCs w:val="26"/>
        </w:rPr>
      </w:pPr>
    </w:p>
    <w:tbl>
      <w:tblPr>
        <w:tblStyle w:val="a3"/>
        <w:tblW w:w="0" w:type="auto"/>
        <w:tblLook w:val="04A0"/>
      </w:tblPr>
      <w:tblGrid>
        <w:gridCol w:w="3794"/>
        <w:gridCol w:w="567"/>
        <w:gridCol w:w="567"/>
        <w:gridCol w:w="505"/>
        <w:gridCol w:w="456"/>
        <w:gridCol w:w="456"/>
        <w:gridCol w:w="537"/>
        <w:gridCol w:w="456"/>
        <w:gridCol w:w="536"/>
        <w:gridCol w:w="456"/>
        <w:gridCol w:w="567"/>
        <w:gridCol w:w="674"/>
      </w:tblGrid>
      <w:tr w:rsidR="00CF2F41" w:rsidRPr="006940A0" w:rsidTr="00CF2F41">
        <w:tc>
          <w:tcPr>
            <w:tcW w:w="3794" w:type="dxa"/>
            <w:vMerge w:val="restart"/>
          </w:tcPr>
          <w:p w:rsidR="00CF2F41" w:rsidRPr="006940A0" w:rsidRDefault="00CF2F41">
            <w:pPr>
              <w:jc w:val="both"/>
              <w:rPr>
                <w:rFonts w:ascii="Times New Roman" w:hAnsi="Times New Roman" w:cs="Times New Roman"/>
                <w:sz w:val="24"/>
                <w:szCs w:val="24"/>
              </w:rPr>
            </w:pPr>
            <w:r>
              <w:rPr>
                <w:rFonts w:ascii="Times New Roman" w:hAnsi="Times New Roman" w:cs="Times New Roman"/>
                <w:sz w:val="24"/>
                <w:szCs w:val="24"/>
              </w:rPr>
              <w:t>Морфофункциональные показатели, физические качества</w:t>
            </w:r>
          </w:p>
        </w:tc>
        <w:tc>
          <w:tcPr>
            <w:tcW w:w="5777" w:type="dxa"/>
            <w:gridSpan w:val="11"/>
          </w:tcPr>
          <w:p w:rsidR="00CF2F41" w:rsidRPr="006940A0" w:rsidRDefault="00CF2F41" w:rsidP="006940A0">
            <w:pPr>
              <w:jc w:val="center"/>
              <w:rPr>
                <w:rFonts w:ascii="Times New Roman" w:hAnsi="Times New Roman" w:cs="Times New Roman"/>
                <w:sz w:val="24"/>
                <w:szCs w:val="24"/>
              </w:rPr>
            </w:pPr>
            <w:r w:rsidRPr="006940A0">
              <w:rPr>
                <w:rFonts w:ascii="Times New Roman" w:hAnsi="Times New Roman" w:cs="Times New Roman"/>
                <w:sz w:val="24"/>
                <w:szCs w:val="24"/>
              </w:rPr>
              <w:t>Возраст, лет</w:t>
            </w:r>
          </w:p>
        </w:tc>
      </w:tr>
      <w:tr w:rsidR="00CF2F41" w:rsidRPr="006940A0" w:rsidTr="00CF2F41">
        <w:tc>
          <w:tcPr>
            <w:tcW w:w="3794" w:type="dxa"/>
            <w:vMerge/>
          </w:tcPr>
          <w:p w:rsidR="00CF2F41" w:rsidRPr="006940A0" w:rsidRDefault="00CF2F41">
            <w:pPr>
              <w:jc w:val="both"/>
              <w:rPr>
                <w:rFonts w:ascii="Times New Roman" w:hAnsi="Times New Roman" w:cs="Times New Roman"/>
                <w:sz w:val="24"/>
                <w:szCs w:val="24"/>
              </w:rPr>
            </w:pPr>
          </w:p>
        </w:tc>
        <w:tc>
          <w:tcPr>
            <w:tcW w:w="567" w:type="dxa"/>
            <w:tcBorders>
              <w:right w:val="single" w:sz="4" w:space="0" w:color="auto"/>
            </w:tcBorders>
          </w:tcPr>
          <w:p w:rsidR="00CF2F41" w:rsidRPr="006940A0" w:rsidRDefault="00CF2F41" w:rsidP="00CF2F41">
            <w:pPr>
              <w:ind w:left="34"/>
              <w:jc w:val="both"/>
              <w:rPr>
                <w:rFonts w:ascii="Times New Roman" w:hAnsi="Times New Roman" w:cs="Times New Roman"/>
                <w:sz w:val="24"/>
                <w:szCs w:val="24"/>
              </w:rPr>
            </w:pPr>
            <w:r>
              <w:rPr>
                <w:rFonts w:ascii="Times New Roman" w:hAnsi="Times New Roman" w:cs="Times New Roman"/>
                <w:sz w:val="24"/>
                <w:szCs w:val="24"/>
              </w:rPr>
              <w:t>7</w:t>
            </w:r>
          </w:p>
        </w:tc>
        <w:tc>
          <w:tcPr>
            <w:tcW w:w="567" w:type="dxa"/>
            <w:tcBorders>
              <w:left w:val="single" w:sz="4" w:space="0" w:color="auto"/>
            </w:tcBorders>
          </w:tcPr>
          <w:p w:rsidR="00CF2F41" w:rsidRPr="006940A0" w:rsidRDefault="00CF2F41" w:rsidP="006940A0">
            <w:pPr>
              <w:jc w:val="both"/>
              <w:rPr>
                <w:rFonts w:ascii="Times New Roman" w:hAnsi="Times New Roman" w:cs="Times New Roman"/>
                <w:sz w:val="24"/>
                <w:szCs w:val="24"/>
              </w:rPr>
            </w:pPr>
            <w:r>
              <w:rPr>
                <w:rFonts w:ascii="Times New Roman" w:hAnsi="Times New Roman" w:cs="Times New Roman"/>
                <w:sz w:val="24"/>
                <w:szCs w:val="24"/>
              </w:rPr>
              <w:t>8</w:t>
            </w:r>
          </w:p>
        </w:tc>
        <w:tc>
          <w:tcPr>
            <w:tcW w:w="505" w:type="dxa"/>
          </w:tcPr>
          <w:p w:rsidR="00CF2F41" w:rsidRPr="006940A0" w:rsidRDefault="00CF2F41">
            <w:pPr>
              <w:jc w:val="both"/>
              <w:rPr>
                <w:rFonts w:ascii="Times New Roman" w:hAnsi="Times New Roman" w:cs="Times New Roman"/>
                <w:sz w:val="24"/>
                <w:szCs w:val="24"/>
              </w:rPr>
            </w:pPr>
            <w:r>
              <w:rPr>
                <w:rFonts w:ascii="Times New Roman" w:hAnsi="Times New Roman" w:cs="Times New Roman"/>
                <w:sz w:val="24"/>
                <w:szCs w:val="24"/>
              </w:rPr>
              <w:t>9</w:t>
            </w:r>
          </w:p>
        </w:tc>
        <w:tc>
          <w:tcPr>
            <w:tcW w:w="456" w:type="dxa"/>
          </w:tcPr>
          <w:p w:rsidR="00CF2F41" w:rsidRPr="006940A0" w:rsidRDefault="00CF2F41">
            <w:pPr>
              <w:jc w:val="both"/>
              <w:rPr>
                <w:rFonts w:ascii="Times New Roman" w:hAnsi="Times New Roman" w:cs="Times New Roman"/>
                <w:sz w:val="24"/>
                <w:szCs w:val="24"/>
              </w:rPr>
            </w:pPr>
            <w:r>
              <w:rPr>
                <w:rFonts w:ascii="Times New Roman" w:hAnsi="Times New Roman" w:cs="Times New Roman"/>
                <w:sz w:val="24"/>
                <w:szCs w:val="24"/>
              </w:rPr>
              <w:t>10</w:t>
            </w:r>
          </w:p>
        </w:tc>
        <w:tc>
          <w:tcPr>
            <w:tcW w:w="456" w:type="dxa"/>
          </w:tcPr>
          <w:p w:rsidR="00CF2F41" w:rsidRPr="006940A0" w:rsidRDefault="00CF2F41">
            <w:pPr>
              <w:jc w:val="both"/>
              <w:rPr>
                <w:rFonts w:ascii="Times New Roman" w:hAnsi="Times New Roman" w:cs="Times New Roman"/>
                <w:sz w:val="24"/>
                <w:szCs w:val="24"/>
              </w:rPr>
            </w:pPr>
            <w:r>
              <w:rPr>
                <w:rFonts w:ascii="Times New Roman" w:hAnsi="Times New Roman" w:cs="Times New Roman"/>
                <w:sz w:val="24"/>
                <w:szCs w:val="24"/>
              </w:rPr>
              <w:t>11</w:t>
            </w:r>
          </w:p>
        </w:tc>
        <w:tc>
          <w:tcPr>
            <w:tcW w:w="537" w:type="dxa"/>
            <w:tcBorders>
              <w:top w:val="nil"/>
            </w:tcBorders>
          </w:tcPr>
          <w:p w:rsidR="00CF2F41" w:rsidRPr="006940A0" w:rsidRDefault="00CF2F41">
            <w:pPr>
              <w:jc w:val="both"/>
              <w:rPr>
                <w:rFonts w:ascii="Times New Roman" w:hAnsi="Times New Roman" w:cs="Times New Roman"/>
                <w:sz w:val="24"/>
                <w:szCs w:val="24"/>
              </w:rPr>
            </w:pPr>
            <w:r>
              <w:rPr>
                <w:rFonts w:ascii="Times New Roman" w:hAnsi="Times New Roman" w:cs="Times New Roman"/>
                <w:sz w:val="24"/>
                <w:szCs w:val="24"/>
              </w:rPr>
              <w:t>12</w:t>
            </w:r>
          </w:p>
        </w:tc>
        <w:tc>
          <w:tcPr>
            <w:tcW w:w="456" w:type="dxa"/>
            <w:tcBorders>
              <w:top w:val="nil"/>
            </w:tcBorders>
          </w:tcPr>
          <w:p w:rsidR="00CF2F41" w:rsidRPr="006940A0" w:rsidRDefault="00CF2F41">
            <w:pPr>
              <w:jc w:val="both"/>
              <w:rPr>
                <w:rFonts w:ascii="Times New Roman" w:hAnsi="Times New Roman" w:cs="Times New Roman"/>
                <w:sz w:val="24"/>
                <w:szCs w:val="24"/>
              </w:rPr>
            </w:pPr>
            <w:r>
              <w:rPr>
                <w:rFonts w:ascii="Times New Roman" w:hAnsi="Times New Roman" w:cs="Times New Roman"/>
                <w:sz w:val="24"/>
                <w:szCs w:val="24"/>
              </w:rPr>
              <w:t>13</w:t>
            </w:r>
          </w:p>
        </w:tc>
        <w:tc>
          <w:tcPr>
            <w:tcW w:w="536" w:type="dxa"/>
          </w:tcPr>
          <w:p w:rsidR="00CF2F41" w:rsidRPr="006940A0" w:rsidRDefault="00CF2F41">
            <w:pPr>
              <w:jc w:val="both"/>
              <w:rPr>
                <w:rFonts w:ascii="Times New Roman" w:hAnsi="Times New Roman" w:cs="Times New Roman"/>
                <w:sz w:val="24"/>
                <w:szCs w:val="24"/>
              </w:rPr>
            </w:pPr>
            <w:r>
              <w:rPr>
                <w:rFonts w:ascii="Times New Roman" w:hAnsi="Times New Roman" w:cs="Times New Roman"/>
                <w:sz w:val="24"/>
                <w:szCs w:val="24"/>
              </w:rPr>
              <w:t>14</w:t>
            </w:r>
          </w:p>
        </w:tc>
        <w:tc>
          <w:tcPr>
            <w:tcW w:w="456" w:type="dxa"/>
          </w:tcPr>
          <w:p w:rsidR="00CF2F41" w:rsidRPr="006940A0" w:rsidRDefault="00CF2F41">
            <w:pPr>
              <w:jc w:val="both"/>
              <w:rPr>
                <w:rFonts w:ascii="Times New Roman" w:hAnsi="Times New Roman" w:cs="Times New Roman"/>
                <w:sz w:val="24"/>
                <w:szCs w:val="24"/>
              </w:rPr>
            </w:pPr>
            <w:r>
              <w:rPr>
                <w:rFonts w:ascii="Times New Roman" w:hAnsi="Times New Roman" w:cs="Times New Roman"/>
                <w:sz w:val="24"/>
                <w:szCs w:val="24"/>
              </w:rPr>
              <w:t>15</w:t>
            </w:r>
          </w:p>
        </w:tc>
        <w:tc>
          <w:tcPr>
            <w:tcW w:w="567" w:type="dxa"/>
          </w:tcPr>
          <w:p w:rsidR="00CF2F41" w:rsidRPr="006940A0" w:rsidRDefault="00CF2F41">
            <w:pPr>
              <w:jc w:val="both"/>
              <w:rPr>
                <w:rFonts w:ascii="Times New Roman" w:hAnsi="Times New Roman" w:cs="Times New Roman"/>
                <w:sz w:val="24"/>
                <w:szCs w:val="24"/>
              </w:rPr>
            </w:pPr>
            <w:r>
              <w:rPr>
                <w:rFonts w:ascii="Times New Roman" w:hAnsi="Times New Roman" w:cs="Times New Roman"/>
                <w:sz w:val="24"/>
                <w:szCs w:val="24"/>
              </w:rPr>
              <w:t>16</w:t>
            </w:r>
          </w:p>
        </w:tc>
        <w:tc>
          <w:tcPr>
            <w:tcW w:w="674" w:type="dxa"/>
          </w:tcPr>
          <w:p w:rsidR="00CF2F41" w:rsidRPr="006940A0" w:rsidRDefault="00CF2F41">
            <w:pPr>
              <w:jc w:val="both"/>
              <w:rPr>
                <w:rFonts w:ascii="Times New Roman" w:hAnsi="Times New Roman" w:cs="Times New Roman"/>
                <w:sz w:val="24"/>
                <w:szCs w:val="24"/>
              </w:rPr>
            </w:pPr>
            <w:r w:rsidRPr="006940A0">
              <w:rPr>
                <w:rFonts w:ascii="Times New Roman" w:hAnsi="Times New Roman" w:cs="Times New Roman"/>
                <w:sz w:val="24"/>
                <w:szCs w:val="24"/>
              </w:rPr>
              <w:t>17</w:t>
            </w:r>
          </w:p>
        </w:tc>
      </w:tr>
      <w:tr w:rsidR="006940A0" w:rsidRPr="006940A0" w:rsidTr="00CF2F41">
        <w:tc>
          <w:tcPr>
            <w:tcW w:w="3794" w:type="dxa"/>
          </w:tcPr>
          <w:p w:rsidR="006940A0" w:rsidRPr="006940A0" w:rsidRDefault="00CF2F41" w:rsidP="00CF2F41">
            <w:pPr>
              <w:rPr>
                <w:rFonts w:ascii="Times New Roman" w:hAnsi="Times New Roman" w:cs="Times New Roman"/>
                <w:sz w:val="24"/>
                <w:szCs w:val="24"/>
              </w:rPr>
            </w:pPr>
            <w:r>
              <w:rPr>
                <w:rFonts w:ascii="Times New Roman" w:hAnsi="Times New Roman" w:cs="Times New Roman"/>
                <w:sz w:val="24"/>
                <w:szCs w:val="24"/>
              </w:rPr>
              <w:t>Рост</w:t>
            </w:r>
          </w:p>
        </w:tc>
        <w:tc>
          <w:tcPr>
            <w:tcW w:w="567" w:type="dxa"/>
            <w:tcBorders>
              <w:right w:val="single" w:sz="4" w:space="0" w:color="auto"/>
            </w:tcBorders>
          </w:tcPr>
          <w:p w:rsidR="006940A0" w:rsidRPr="006940A0" w:rsidRDefault="006940A0">
            <w:pPr>
              <w:jc w:val="both"/>
              <w:rPr>
                <w:rFonts w:ascii="Times New Roman" w:hAnsi="Times New Roman" w:cs="Times New Roman"/>
                <w:sz w:val="24"/>
                <w:szCs w:val="24"/>
              </w:rPr>
            </w:pPr>
          </w:p>
        </w:tc>
        <w:tc>
          <w:tcPr>
            <w:tcW w:w="567" w:type="dxa"/>
            <w:tcBorders>
              <w:left w:val="single" w:sz="4" w:space="0" w:color="auto"/>
            </w:tcBorders>
          </w:tcPr>
          <w:p w:rsidR="006940A0" w:rsidRPr="006940A0" w:rsidRDefault="006940A0">
            <w:pPr>
              <w:jc w:val="both"/>
              <w:rPr>
                <w:rFonts w:ascii="Times New Roman" w:hAnsi="Times New Roman" w:cs="Times New Roman"/>
                <w:sz w:val="24"/>
                <w:szCs w:val="24"/>
              </w:rPr>
            </w:pPr>
          </w:p>
        </w:tc>
        <w:tc>
          <w:tcPr>
            <w:tcW w:w="505" w:type="dxa"/>
          </w:tcPr>
          <w:p w:rsidR="006940A0" w:rsidRPr="006940A0" w:rsidRDefault="006940A0">
            <w:pPr>
              <w:jc w:val="both"/>
              <w:rPr>
                <w:rFonts w:ascii="Times New Roman" w:hAnsi="Times New Roman" w:cs="Times New Roman"/>
                <w:sz w:val="24"/>
                <w:szCs w:val="24"/>
              </w:rPr>
            </w:pPr>
          </w:p>
        </w:tc>
        <w:tc>
          <w:tcPr>
            <w:tcW w:w="456" w:type="dxa"/>
          </w:tcPr>
          <w:p w:rsidR="006940A0" w:rsidRPr="006940A0" w:rsidRDefault="006940A0">
            <w:pPr>
              <w:jc w:val="both"/>
              <w:rPr>
                <w:rFonts w:ascii="Times New Roman" w:hAnsi="Times New Roman" w:cs="Times New Roman"/>
                <w:sz w:val="24"/>
                <w:szCs w:val="24"/>
              </w:rPr>
            </w:pPr>
          </w:p>
        </w:tc>
        <w:tc>
          <w:tcPr>
            <w:tcW w:w="456" w:type="dxa"/>
          </w:tcPr>
          <w:p w:rsidR="006940A0" w:rsidRPr="006940A0" w:rsidRDefault="006940A0">
            <w:pPr>
              <w:jc w:val="both"/>
              <w:rPr>
                <w:rFonts w:ascii="Times New Roman" w:hAnsi="Times New Roman" w:cs="Times New Roman"/>
                <w:sz w:val="24"/>
                <w:szCs w:val="24"/>
              </w:rPr>
            </w:pPr>
          </w:p>
        </w:tc>
        <w:tc>
          <w:tcPr>
            <w:tcW w:w="537" w:type="dxa"/>
          </w:tcPr>
          <w:p w:rsidR="006940A0" w:rsidRPr="006940A0" w:rsidRDefault="00CF2F41" w:rsidP="00CF2F41">
            <w:pPr>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6940A0" w:rsidRPr="006940A0" w:rsidRDefault="00CF2F41" w:rsidP="00CF2F41">
            <w:pPr>
              <w:jc w:val="center"/>
              <w:rPr>
                <w:rFonts w:ascii="Times New Roman" w:hAnsi="Times New Roman" w:cs="Times New Roman"/>
                <w:sz w:val="24"/>
                <w:szCs w:val="24"/>
              </w:rPr>
            </w:pPr>
            <w:r>
              <w:rPr>
                <w:rFonts w:ascii="Times New Roman" w:hAnsi="Times New Roman" w:cs="Times New Roman"/>
                <w:sz w:val="24"/>
                <w:szCs w:val="24"/>
              </w:rPr>
              <w:t>*</w:t>
            </w:r>
          </w:p>
        </w:tc>
        <w:tc>
          <w:tcPr>
            <w:tcW w:w="536" w:type="dxa"/>
          </w:tcPr>
          <w:p w:rsidR="006940A0" w:rsidRPr="006940A0" w:rsidRDefault="00CF2F41" w:rsidP="00CF2F41">
            <w:pPr>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6940A0" w:rsidRPr="006940A0" w:rsidRDefault="00CF2F41" w:rsidP="00CF2F41">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6940A0" w:rsidRPr="006940A0" w:rsidRDefault="006940A0">
            <w:pPr>
              <w:jc w:val="both"/>
              <w:rPr>
                <w:rFonts w:ascii="Times New Roman" w:hAnsi="Times New Roman" w:cs="Times New Roman"/>
                <w:sz w:val="24"/>
                <w:szCs w:val="24"/>
              </w:rPr>
            </w:pPr>
          </w:p>
        </w:tc>
        <w:tc>
          <w:tcPr>
            <w:tcW w:w="674" w:type="dxa"/>
          </w:tcPr>
          <w:p w:rsidR="006940A0" w:rsidRPr="006940A0" w:rsidRDefault="006940A0">
            <w:pPr>
              <w:jc w:val="both"/>
              <w:rPr>
                <w:rFonts w:ascii="Times New Roman" w:hAnsi="Times New Roman" w:cs="Times New Roman"/>
                <w:sz w:val="24"/>
                <w:szCs w:val="24"/>
              </w:rPr>
            </w:pPr>
          </w:p>
        </w:tc>
      </w:tr>
      <w:tr w:rsidR="00CF2F41" w:rsidRPr="006940A0" w:rsidTr="00CF2F41">
        <w:tc>
          <w:tcPr>
            <w:tcW w:w="3794" w:type="dxa"/>
          </w:tcPr>
          <w:p w:rsidR="00CF2F41" w:rsidRPr="006940A0" w:rsidRDefault="00CF2F41" w:rsidP="00CF2F41">
            <w:pPr>
              <w:rPr>
                <w:rFonts w:ascii="Times New Roman" w:hAnsi="Times New Roman" w:cs="Times New Roman"/>
                <w:sz w:val="24"/>
                <w:szCs w:val="24"/>
              </w:rPr>
            </w:pPr>
            <w:r>
              <w:rPr>
                <w:rFonts w:ascii="Times New Roman" w:hAnsi="Times New Roman" w:cs="Times New Roman"/>
                <w:sz w:val="24"/>
                <w:szCs w:val="24"/>
              </w:rPr>
              <w:t>Мышечная масса</w:t>
            </w:r>
          </w:p>
        </w:tc>
        <w:tc>
          <w:tcPr>
            <w:tcW w:w="567" w:type="dxa"/>
            <w:tcBorders>
              <w:right w:val="single" w:sz="4" w:space="0" w:color="auto"/>
            </w:tcBorders>
          </w:tcPr>
          <w:p w:rsidR="00CF2F41" w:rsidRPr="006940A0" w:rsidRDefault="00CF2F41">
            <w:pPr>
              <w:jc w:val="both"/>
              <w:rPr>
                <w:rFonts w:ascii="Times New Roman" w:hAnsi="Times New Roman" w:cs="Times New Roman"/>
                <w:sz w:val="24"/>
                <w:szCs w:val="24"/>
              </w:rPr>
            </w:pPr>
          </w:p>
        </w:tc>
        <w:tc>
          <w:tcPr>
            <w:tcW w:w="567" w:type="dxa"/>
            <w:tcBorders>
              <w:left w:val="single" w:sz="4" w:space="0" w:color="auto"/>
            </w:tcBorders>
          </w:tcPr>
          <w:p w:rsidR="00CF2F41" w:rsidRPr="006940A0" w:rsidRDefault="00CF2F41">
            <w:pPr>
              <w:jc w:val="both"/>
              <w:rPr>
                <w:rFonts w:ascii="Times New Roman" w:hAnsi="Times New Roman" w:cs="Times New Roman"/>
                <w:sz w:val="24"/>
                <w:szCs w:val="24"/>
              </w:rPr>
            </w:pPr>
          </w:p>
        </w:tc>
        <w:tc>
          <w:tcPr>
            <w:tcW w:w="505" w:type="dxa"/>
          </w:tcPr>
          <w:p w:rsidR="00CF2F41" w:rsidRPr="006940A0" w:rsidRDefault="00CF2F41">
            <w:pPr>
              <w:jc w:val="both"/>
              <w:rPr>
                <w:rFonts w:ascii="Times New Roman" w:hAnsi="Times New Roman" w:cs="Times New Roman"/>
                <w:sz w:val="24"/>
                <w:szCs w:val="24"/>
              </w:rPr>
            </w:pPr>
          </w:p>
        </w:tc>
        <w:tc>
          <w:tcPr>
            <w:tcW w:w="456" w:type="dxa"/>
          </w:tcPr>
          <w:p w:rsidR="00CF2F41" w:rsidRPr="006940A0" w:rsidRDefault="00CF2F41">
            <w:pPr>
              <w:jc w:val="both"/>
              <w:rPr>
                <w:rFonts w:ascii="Times New Roman" w:hAnsi="Times New Roman" w:cs="Times New Roman"/>
                <w:sz w:val="24"/>
                <w:szCs w:val="24"/>
              </w:rPr>
            </w:pPr>
          </w:p>
        </w:tc>
        <w:tc>
          <w:tcPr>
            <w:tcW w:w="456" w:type="dxa"/>
          </w:tcPr>
          <w:p w:rsidR="00CF2F41" w:rsidRPr="006940A0" w:rsidRDefault="00CF2F41">
            <w:pPr>
              <w:jc w:val="both"/>
              <w:rPr>
                <w:rFonts w:ascii="Times New Roman" w:hAnsi="Times New Roman" w:cs="Times New Roman"/>
                <w:sz w:val="24"/>
                <w:szCs w:val="24"/>
              </w:rPr>
            </w:pPr>
          </w:p>
        </w:tc>
        <w:tc>
          <w:tcPr>
            <w:tcW w:w="537" w:type="dxa"/>
          </w:tcPr>
          <w:p w:rsidR="00CF2F41" w:rsidRPr="006940A0" w:rsidRDefault="00CF2F41" w:rsidP="002D2974">
            <w:pPr>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F2F41" w:rsidRPr="006940A0" w:rsidRDefault="00CF2F41" w:rsidP="002D2974">
            <w:pPr>
              <w:jc w:val="center"/>
              <w:rPr>
                <w:rFonts w:ascii="Times New Roman" w:hAnsi="Times New Roman" w:cs="Times New Roman"/>
                <w:sz w:val="24"/>
                <w:szCs w:val="24"/>
              </w:rPr>
            </w:pPr>
            <w:r>
              <w:rPr>
                <w:rFonts w:ascii="Times New Roman" w:hAnsi="Times New Roman" w:cs="Times New Roman"/>
                <w:sz w:val="24"/>
                <w:szCs w:val="24"/>
              </w:rPr>
              <w:t>*</w:t>
            </w:r>
          </w:p>
        </w:tc>
        <w:tc>
          <w:tcPr>
            <w:tcW w:w="536" w:type="dxa"/>
          </w:tcPr>
          <w:p w:rsidR="00CF2F41" w:rsidRPr="006940A0" w:rsidRDefault="00CF2F41" w:rsidP="002D2974">
            <w:pPr>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F2F41" w:rsidRPr="006940A0" w:rsidRDefault="00CF2F41" w:rsidP="002D2974">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CF2F41" w:rsidRPr="006940A0" w:rsidRDefault="00CF2F41">
            <w:pPr>
              <w:jc w:val="both"/>
              <w:rPr>
                <w:rFonts w:ascii="Times New Roman" w:hAnsi="Times New Roman" w:cs="Times New Roman"/>
                <w:sz w:val="24"/>
                <w:szCs w:val="24"/>
              </w:rPr>
            </w:pPr>
          </w:p>
        </w:tc>
        <w:tc>
          <w:tcPr>
            <w:tcW w:w="674" w:type="dxa"/>
          </w:tcPr>
          <w:p w:rsidR="00CF2F41" w:rsidRPr="006940A0" w:rsidRDefault="00CF2F41">
            <w:pPr>
              <w:jc w:val="both"/>
              <w:rPr>
                <w:rFonts w:ascii="Times New Roman" w:hAnsi="Times New Roman" w:cs="Times New Roman"/>
                <w:sz w:val="24"/>
                <w:szCs w:val="24"/>
              </w:rPr>
            </w:pPr>
          </w:p>
        </w:tc>
      </w:tr>
      <w:tr w:rsidR="00CF2F41" w:rsidRPr="006940A0" w:rsidTr="00CF2F41">
        <w:tc>
          <w:tcPr>
            <w:tcW w:w="3794" w:type="dxa"/>
          </w:tcPr>
          <w:p w:rsidR="00CF2F41" w:rsidRPr="006940A0" w:rsidRDefault="00CF2F41" w:rsidP="00CF2F41">
            <w:pPr>
              <w:rPr>
                <w:rFonts w:ascii="Times New Roman" w:hAnsi="Times New Roman" w:cs="Times New Roman"/>
                <w:sz w:val="24"/>
                <w:szCs w:val="24"/>
              </w:rPr>
            </w:pPr>
            <w:r>
              <w:rPr>
                <w:rFonts w:ascii="Times New Roman" w:hAnsi="Times New Roman" w:cs="Times New Roman"/>
                <w:sz w:val="24"/>
                <w:szCs w:val="24"/>
              </w:rPr>
              <w:t>Быстрота</w:t>
            </w:r>
          </w:p>
        </w:tc>
        <w:tc>
          <w:tcPr>
            <w:tcW w:w="567" w:type="dxa"/>
            <w:tcBorders>
              <w:right w:val="single" w:sz="4" w:space="0" w:color="auto"/>
            </w:tcBorders>
          </w:tcPr>
          <w:p w:rsidR="00CF2F41" w:rsidRPr="006940A0" w:rsidRDefault="00CF2F41" w:rsidP="00BC0169">
            <w:pPr>
              <w:jc w:val="center"/>
              <w:rPr>
                <w:rFonts w:ascii="Times New Roman" w:hAnsi="Times New Roman" w:cs="Times New Roman"/>
                <w:sz w:val="24"/>
                <w:szCs w:val="24"/>
              </w:rPr>
            </w:pPr>
          </w:p>
        </w:tc>
        <w:tc>
          <w:tcPr>
            <w:tcW w:w="567" w:type="dxa"/>
            <w:tcBorders>
              <w:left w:val="single" w:sz="4" w:space="0" w:color="auto"/>
            </w:tcBorders>
          </w:tcPr>
          <w:p w:rsidR="00CF2F41" w:rsidRPr="006940A0" w:rsidRDefault="00CF2F41" w:rsidP="00BC0169">
            <w:pPr>
              <w:jc w:val="center"/>
              <w:rPr>
                <w:rFonts w:ascii="Times New Roman" w:hAnsi="Times New Roman" w:cs="Times New Roman"/>
                <w:sz w:val="24"/>
                <w:szCs w:val="24"/>
              </w:rPr>
            </w:pPr>
          </w:p>
        </w:tc>
        <w:tc>
          <w:tcPr>
            <w:tcW w:w="505" w:type="dxa"/>
          </w:tcPr>
          <w:p w:rsidR="00CF2F41" w:rsidRPr="006940A0" w:rsidRDefault="00CF2F41"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F2F41" w:rsidRPr="006940A0" w:rsidRDefault="00CF2F41"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F2F41" w:rsidRPr="006940A0" w:rsidRDefault="00CF2F41"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537" w:type="dxa"/>
          </w:tcPr>
          <w:p w:rsidR="00CF2F41" w:rsidRPr="006940A0" w:rsidRDefault="00CF2F41" w:rsidP="00BC0169">
            <w:pPr>
              <w:jc w:val="center"/>
              <w:rPr>
                <w:rFonts w:ascii="Times New Roman" w:hAnsi="Times New Roman" w:cs="Times New Roman"/>
                <w:sz w:val="24"/>
                <w:szCs w:val="24"/>
              </w:rPr>
            </w:pPr>
          </w:p>
        </w:tc>
        <w:tc>
          <w:tcPr>
            <w:tcW w:w="456" w:type="dxa"/>
          </w:tcPr>
          <w:p w:rsidR="00CF2F41" w:rsidRPr="006940A0" w:rsidRDefault="00CF2F41" w:rsidP="00BC0169">
            <w:pPr>
              <w:jc w:val="center"/>
              <w:rPr>
                <w:rFonts w:ascii="Times New Roman" w:hAnsi="Times New Roman" w:cs="Times New Roman"/>
                <w:sz w:val="24"/>
                <w:szCs w:val="24"/>
              </w:rPr>
            </w:pPr>
          </w:p>
        </w:tc>
        <w:tc>
          <w:tcPr>
            <w:tcW w:w="536" w:type="dxa"/>
          </w:tcPr>
          <w:p w:rsidR="00CF2F41" w:rsidRPr="006940A0" w:rsidRDefault="00CF2F41" w:rsidP="00BC0169">
            <w:pPr>
              <w:jc w:val="center"/>
              <w:rPr>
                <w:rFonts w:ascii="Times New Roman" w:hAnsi="Times New Roman" w:cs="Times New Roman"/>
                <w:sz w:val="24"/>
                <w:szCs w:val="24"/>
              </w:rPr>
            </w:pPr>
          </w:p>
        </w:tc>
        <w:tc>
          <w:tcPr>
            <w:tcW w:w="456" w:type="dxa"/>
          </w:tcPr>
          <w:p w:rsidR="00CF2F41" w:rsidRPr="006940A0" w:rsidRDefault="00CF2F41" w:rsidP="00BC0169">
            <w:pPr>
              <w:jc w:val="center"/>
              <w:rPr>
                <w:rFonts w:ascii="Times New Roman" w:hAnsi="Times New Roman" w:cs="Times New Roman"/>
                <w:sz w:val="24"/>
                <w:szCs w:val="24"/>
              </w:rPr>
            </w:pPr>
          </w:p>
        </w:tc>
        <w:tc>
          <w:tcPr>
            <w:tcW w:w="567" w:type="dxa"/>
          </w:tcPr>
          <w:p w:rsidR="00CF2F41" w:rsidRPr="006940A0" w:rsidRDefault="00CF2F41" w:rsidP="00BC0169">
            <w:pPr>
              <w:jc w:val="center"/>
              <w:rPr>
                <w:rFonts w:ascii="Times New Roman" w:hAnsi="Times New Roman" w:cs="Times New Roman"/>
                <w:sz w:val="24"/>
                <w:szCs w:val="24"/>
              </w:rPr>
            </w:pPr>
          </w:p>
        </w:tc>
        <w:tc>
          <w:tcPr>
            <w:tcW w:w="674" w:type="dxa"/>
          </w:tcPr>
          <w:p w:rsidR="00CF2F41" w:rsidRPr="006940A0" w:rsidRDefault="00CF2F41" w:rsidP="00BC0169">
            <w:pPr>
              <w:jc w:val="center"/>
              <w:rPr>
                <w:rFonts w:ascii="Times New Roman" w:hAnsi="Times New Roman" w:cs="Times New Roman"/>
                <w:sz w:val="24"/>
                <w:szCs w:val="24"/>
              </w:rPr>
            </w:pPr>
          </w:p>
        </w:tc>
      </w:tr>
      <w:tr w:rsidR="00CF2F41" w:rsidRPr="006940A0" w:rsidTr="00CF2F41">
        <w:tc>
          <w:tcPr>
            <w:tcW w:w="3794" w:type="dxa"/>
          </w:tcPr>
          <w:p w:rsidR="00CF2F41" w:rsidRPr="006940A0" w:rsidRDefault="00CF2F41" w:rsidP="00CF2F41">
            <w:pPr>
              <w:rPr>
                <w:rFonts w:ascii="Times New Roman" w:hAnsi="Times New Roman" w:cs="Times New Roman"/>
                <w:sz w:val="24"/>
                <w:szCs w:val="24"/>
              </w:rPr>
            </w:pPr>
            <w:r>
              <w:rPr>
                <w:rFonts w:ascii="Times New Roman" w:hAnsi="Times New Roman" w:cs="Times New Roman"/>
                <w:sz w:val="24"/>
                <w:szCs w:val="24"/>
              </w:rPr>
              <w:t>Скоростно – силовые качества</w:t>
            </w:r>
          </w:p>
        </w:tc>
        <w:tc>
          <w:tcPr>
            <w:tcW w:w="567" w:type="dxa"/>
            <w:tcBorders>
              <w:right w:val="single" w:sz="4" w:space="0" w:color="auto"/>
            </w:tcBorders>
          </w:tcPr>
          <w:p w:rsidR="00CF2F41" w:rsidRPr="006940A0" w:rsidRDefault="00CF2F41" w:rsidP="00BC0169">
            <w:pPr>
              <w:jc w:val="center"/>
              <w:rPr>
                <w:rFonts w:ascii="Times New Roman" w:hAnsi="Times New Roman" w:cs="Times New Roman"/>
                <w:sz w:val="24"/>
                <w:szCs w:val="24"/>
              </w:rPr>
            </w:pPr>
          </w:p>
        </w:tc>
        <w:tc>
          <w:tcPr>
            <w:tcW w:w="567" w:type="dxa"/>
            <w:tcBorders>
              <w:left w:val="single" w:sz="4" w:space="0" w:color="auto"/>
            </w:tcBorders>
          </w:tcPr>
          <w:p w:rsidR="00CF2F41" w:rsidRPr="006940A0" w:rsidRDefault="00CF2F41" w:rsidP="00BC0169">
            <w:pPr>
              <w:jc w:val="center"/>
              <w:rPr>
                <w:rFonts w:ascii="Times New Roman" w:hAnsi="Times New Roman" w:cs="Times New Roman"/>
                <w:sz w:val="24"/>
                <w:szCs w:val="24"/>
              </w:rPr>
            </w:pPr>
          </w:p>
        </w:tc>
        <w:tc>
          <w:tcPr>
            <w:tcW w:w="505" w:type="dxa"/>
          </w:tcPr>
          <w:p w:rsidR="00CF2F41" w:rsidRPr="006940A0" w:rsidRDefault="00CF2F41" w:rsidP="00BC0169">
            <w:pPr>
              <w:jc w:val="center"/>
              <w:rPr>
                <w:rFonts w:ascii="Times New Roman" w:hAnsi="Times New Roman" w:cs="Times New Roman"/>
                <w:sz w:val="24"/>
                <w:szCs w:val="24"/>
              </w:rPr>
            </w:pPr>
          </w:p>
        </w:tc>
        <w:tc>
          <w:tcPr>
            <w:tcW w:w="456" w:type="dxa"/>
          </w:tcPr>
          <w:p w:rsidR="00CF2F41" w:rsidRPr="006940A0" w:rsidRDefault="00CF2F41"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F2F41" w:rsidRPr="006940A0" w:rsidRDefault="00CF2F41"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537" w:type="dxa"/>
          </w:tcPr>
          <w:p w:rsidR="00CF2F41" w:rsidRPr="006940A0" w:rsidRDefault="00CF2F41"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F2F41" w:rsidRPr="006940A0" w:rsidRDefault="00CF2F41"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536" w:type="dxa"/>
          </w:tcPr>
          <w:p w:rsidR="00CF2F41" w:rsidRPr="006940A0" w:rsidRDefault="00CF2F41"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F2F41" w:rsidRPr="006940A0" w:rsidRDefault="00CF2F41" w:rsidP="00BC0169">
            <w:pPr>
              <w:jc w:val="center"/>
              <w:rPr>
                <w:rFonts w:ascii="Times New Roman" w:hAnsi="Times New Roman" w:cs="Times New Roman"/>
                <w:sz w:val="24"/>
                <w:szCs w:val="24"/>
              </w:rPr>
            </w:pPr>
          </w:p>
        </w:tc>
        <w:tc>
          <w:tcPr>
            <w:tcW w:w="567" w:type="dxa"/>
          </w:tcPr>
          <w:p w:rsidR="00CF2F41" w:rsidRPr="006940A0" w:rsidRDefault="00CF2F41" w:rsidP="00BC0169">
            <w:pPr>
              <w:jc w:val="center"/>
              <w:rPr>
                <w:rFonts w:ascii="Times New Roman" w:hAnsi="Times New Roman" w:cs="Times New Roman"/>
                <w:sz w:val="24"/>
                <w:szCs w:val="24"/>
              </w:rPr>
            </w:pPr>
          </w:p>
        </w:tc>
        <w:tc>
          <w:tcPr>
            <w:tcW w:w="674" w:type="dxa"/>
          </w:tcPr>
          <w:p w:rsidR="00CF2F41" w:rsidRPr="006940A0" w:rsidRDefault="00CF2F41" w:rsidP="00BC0169">
            <w:pPr>
              <w:jc w:val="center"/>
              <w:rPr>
                <w:rFonts w:ascii="Times New Roman" w:hAnsi="Times New Roman" w:cs="Times New Roman"/>
                <w:sz w:val="24"/>
                <w:szCs w:val="24"/>
              </w:rPr>
            </w:pPr>
          </w:p>
        </w:tc>
      </w:tr>
      <w:tr w:rsidR="00CF2F41" w:rsidRPr="006940A0" w:rsidTr="00CF2F41">
        <w:tc>
          <w:tcPr>
            <w:tcW w:w="3794" w:type="dxa"/>
          </w:tcPr>
          <w:p w:rsidR="00CF2F41" w:rsidRPr="006940A0" w:rsidRDefault="00CF2F41" w:rsidP="00CF2F41">
            <w:pPr>
              <w:rPr>
                <w:rFonts w:ascii="Times New Roman" w:hAnsi="Times New Roman" w:cs="Times New Roman"/>
                <w:sz w:val="24"/>
                <w:szCs w:val="24"/>
              </w:rPr>
            </w:pPr>
            <w:r>
              <w:rPr>
                <w:rFonts w:ascii="Times New Roman" w:hAnsi="Times New Roman" w:cs="Times New Roman"/>
                <w:sz w:val="24"/>
                <w:szCs w:val="24"/>
              </w:rPr>
              <w:t>Силовые способности</w:t>
            </w:r>
          </w:p>
        </w:tc>
        <w:tc>
          <w:tcPr>
            <w:tcW w:w="567" w:type="dxa"/>
            <w:tcBorders>
              <w:right w:val="single" w:sz="4" w:space="0" w:color="auto"/>
            </w:tcBorders>
          </w:tcPr>
          <w:p w:rsidR="00CF2F41" w:rsidRPr="006940A0" w:rsidRDefault="00CF2F41" w:rsidP="00BC0169">
            <w:pPr>
              <w:jc w:val="center"/>
              <w:rPr>
                <w:rFonts w:ascii="Times New Roman" w:hAnsi="Times New Roman" w:cs="Times New Roman"/>
                <w:sz w:val="24"/>
                <w:szCs w:val="24"/>
              </w:rPr>
            </w:pPr>
          </w:p>
        </w:tc>
        <w:tc>
          <w:tcPr>
            <w:tcW w:w="567" w:type="dxa"/>
            <w:tcBorders>
              <w:left w:val="single" w:sz="4" w:space="0" w:color="auto"/>
            </w:tcBorders>
          </w:tcPr>
          <w:p w:rsidR="00CF2F41" w:rsidRPr="006940A0" w:rsidRDefault="00CF2F41" w:rsidP="00BC0169">
            <w:pPr>
              <w:jc w:val="center"/>
              <w:rPr>
                <w:rFonts w:ascii="Times New Roman" w:hAnsi="Times New Roman" w:cs="Times New Roman"/>
                <w:sz w:val="24"/>
                <w:szCs w:val="24"/>
              </w:rPr>
            </w:pPr>
          </w:p>
        </w:tc>
        <w:tc>
          <w:tcPr>
            <w:tcW w:w="505" w:type="dxa"/>
          </w:tcPr>
          <w:p w:rsidR="00CF2F41" w:rsidRPr="006940A0" w:rsidRDefault="00CF2F41" w:rsidP="00BC0169">
            <w:pPr>
              <w:jc w:val="center"/>
              <w:rPr>
                <w:rFonts w:ascii="Times New Roman" w:hAnsi="Times New Roman" w:cs="Times New Roman"/>
                <w:sz w:val="24"/>
                <w:szCs w:val="24"/>
              </w:rPr>
            </w:pPr>
          </w:p>
        </w:tc>
        <w:tc>
          <w:tcPr>
            <w:tcW w:w="456" w:type="dxa"/>
          </w:tcPr>
          <w:p w:rsidR="00CF2F41" w:rsidRPr="006940A0" w:rsidRDefault="00CF2F41" w:rsidP="00BC0169">
            <w:pPr>
              <w:jc w:val="center"/>
              <w:rPr>
                <w:rFonts w:ascii="Times New Roman" w:hAnsi="Times New Roman" w:cs="Times New Roman"/>
                <w:sz w:val="24"/>
                <w:szCs w:val="24"/>
              </w:rPr>
            </w:pPr>
          </w:p>
        </w:tc>
        <w:tc>
          <w:tcPr>
            <w:tcW w:w="456" w:type="dxa"/>
          </w:tcPr>
          <w:p w:rsidR="00CF2F41" w:rsidRPr="006940A0" w:rsidRDefault="00CF2F41" w:rsidP="00BC0169">
            <w:pPr>
              <w:jc w:val="center"/>
              <w:rPr>
                <w:rFonts w:ascii="Times New Roman" w:hAnsi="Times New Roman" w:cs="Times New Roman"/>
                <w:sz w:val="24"/>
                <w:szCs w:val="24"/>
              </w:rPr>
            </w:pPr>
          </w:p>
        </w:tc>
        <w:tc>
          <w:tcPr>
            <w:tcW w:w="537" w:type="dxa"/>
          </w:tcPr>
          <w:p w:rsidR="00CF2F41" w:rsidRPr="006940A0" w:rsidRDefault="00CF2F41"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F2F41" w:rsidRPr="006940A0" w:rsidRDefault="00CF2F41"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536" w:type="dxa"/>
          </w:tcPr>
          <w:p w:rsidR="00CF2F41" w:rsidRPr="006940A0" w:rsidRDefault="00CF2F41"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F2F41" w:rsidRPr="006940A0" w:rsidRDefault="00CF2F41" w:rsidP="00BC0169">
            <w:pPr>
              <w:jc w:val="center"/>
              <w:rPr>
                <w:rFonts w:ascii="Times New Roman" w:hAnsi="Times New Roman" w:cs="Times New Roman"/>
                <w:sz w:val="24"/>
                <w:szCs w:val="24"/>
              </w:rPr>
            </w:pPr>
          </w:p>
        </w:tc>
        <w:tc>
          <w:tcPr>
            <w:tcW w:w="567" w:type="dxa"/>
          </w:tcPr>
          <w:p w:rsidR="00CF2F41" w:rsidRPr="006940A0" w:rsidRDefault="00CF2F41" w:rsidP="00BC0169">
            <w:pPr>
              <w:jc w:val="center"/>
              <w:rPr>
                <w:rFonts w:ascii="Times New Roman" w:hAnsi="Times New Roman" w:cs="Times New Roman"/>
                <w:sz w:val="24"/>
                <w:szCs w:val="24"/>
              </w:rPr>
            </w:pPr>
          </w:p>
        </w:tc>
        <w:tc>
          <w:tcPr>
            <w:tcW w:w="674" w:type="dxa"/>
          </w:tcPr>
          <w:p w:rsidR="00CF2F41" w:rsidRPr="006940A0" w:rsidRDefault="00CF2F41" w:rsidP="00BC0169">
            <w:pPr>
              <w:jc w:val="center"/>
              <w:rPr>
                <w:rFonts w:ascii="Times New Roman" w:hAnsi="Times New Roman" w:cs="Times New Roman"/>
                <w:sz w:val="24"/>
                <w:szCs w:val="24"/>
              </w:rPr>
            </w:pPr>
          </w:p>
        </w:tc>
      </w:tr>
      <w:tr w:rsidR="00CF2F41" w:rsidRPr="006940A0" w:rsidTr="00CF2F41">
        <w:tc>
          <w:tcPr>
            <w:tcW w:w="3794" w:type="dxa"/>
          </w:tcPr>
          <w:p w:rsidR="00CF2F41" w:rsidRPr="006940A0" w:rsidRDefault="00CF2F41" w:rsidP="00CF2F41">
            <w:pPr>
              <w:rPr>
                <w:rFonts w:ascii="Times New Roman" w:hAnsi="Times New Roman" w:cs="Times New Roman"/>
                <w:sz w:val="24"/>
                <w:szCs w:val="24"/>
              </w:rPr>
            </w:pPr>
            <w:r>
              <w:rPr>
                <w:rFonts w:ascii="Times New Roman" w:hAnsi="Times New Roman" w:cs="Times New Roman"/>
                <w:sz w:val="24"/>
                <w:szCs w:val="24"/>
              </w:rPr>
              <w:t>Выносливость (аэробные возможности</w:t>
            </w:r>
          </w:p>
        </w:tc>
        <w:tc>
          <w:tcPr>
            <w:tcW w:w="567" w:type="dxa"/>
            <w:tcBorders>
              <w:right w:val="single" w:sz="4" w:space="0" w:color="auto"/>
            </w:tcBorders>
          </w:tcPr>
          <w:p w:rsidR="00CF2F41" w:rsidRPr="006940A0" w:rsidRDefault="00CF2F41" w:rsidP="00BC0169">
            <w:pPr>
              <w:jc w:val="center"/>
              <w:rPr>
                <w:rFonts w:ascii="Times New Roman" w:hAnsi="Times New Roman" w:cs="Times New Roman"/>
                <w:sz w:val="24"/>
                <w:szCs w:val="24"/>
              </w:rPr>
            </w:pPr>
          </w:p>
        </w:tc>
        <w:tc>
          <w:tcPr>
            <w:tcW w:w="567" w:type="dxa"/>
            <w:tcBorders>
              <w:left w:val="single" w:sz="4" w:space="0" w:color="auto"/>
            </w:tcBorders>
          </w:tcPr>
          <w:p w:rsidR="00CF2F41" w:rsidRPr="006940A0" w:rsidRDefault="00CF2F41"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505" w:type="dxa"/>
          </w:tcPr>
          <w:p w:rsidR="00CF2F41" w:rsidRPr="006940A0" w:rsidRDefault="00CF2F41"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F2F41" w:rsidRPr="006940A0" w:rsidRDefault="00CF2F41"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F2F41" w:rsidRPr="006940A0" w:rsidRDefault="00CF2F41" w:rsidP="00BC0169">
            <w:pPr>
              <w:jc w:val="center"/>
              <w:rPr>
                <w:rFonts w:ascii="Times New Roman" w:hAnsi="Times New Roman" w:cs="Times New Roman"/>
                <w:sz w:val="24"/>
                <w:szCs w:val="24"/>
              </w:rPr>
            </w:pPr>
          </w:p>
        </w:tc>
        <w:tc>
          <w:tcPr>
            <w:tcW w:w="537" w:type="dxa"/>
          </w:tcPr>
          <w:p w:rsidR="00CF2F41" w:rsidRPr="006940A0" w:rsidRDefault="00CF2F41" w:rsidP="00BC0169">
            <w:pPr>
              <w:jc w:val="center"/>
              <w:rPr>
                <w:rFonts w:ascii="Times New Roman" w:hAnsi="Times New Roman" w:cs="Times New Roman"/>
                <w:sz w:val="24"/>
                <w:szCs w:val="24"/>
              </w:rPr>
            </w:pPr>
          </w:p>
        </w:tc>
        <w:tc>
          <w:tcPr>
            <w:tcW w:w="456" w:type="dxa"/>
          </w:tcPr>
          <w:p w:rsidR="00CF2F41" w:rsidRPr="006940A0" w:rsidRDefault="00CF2F41" w:rsidP="00BC0169">
            <w:pPr>
              <w:jc w:val="center"/>
              <w:rPr>
                <w:rFonts w:ascii="Times New Roman" w:hAnsi="Times New Roman" w:cs="Times New Roman"/>
                <w:sz w:val="24"/>
                <w:szCs w:val="24"/>
              </w:rPr>
            </w:pPr>
          </w:p>
        </w:tc>
        <w:tc>
          <w:tcPr>
            <w:tcW w:w="536" w:type="dxa"/>
          </w:tcPr>
          <w:p w:rsidR="00CF2F41" w:rsidRPr="006940A0" w:rsidRDefault="00CF2F41" w:rsidP="00BC0169">
            <w:pPr>
              <w:jc w:val="center"/>
              <w:rPr>
                <w:rFonts w:ascii="Times New Roman" w:hAnsi="Times New Roman" w:cs="Times New Roman"/>
                <w:sz w:val="24"/>
                <w:szCs w:val="24"/>
              </w:rPr>
            </w:pPr>
          </w:p>
        </w:tc>
        <w:tc>
          <w:tcPr>
            <w:tcW w:w="456" w:type="dxa"/>
          </w:tcPr>
          <w:p w:rsidR="00CF2F41" w:rsidRPr="006940A0" w:rsidRDefault="00CF2F41"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CF2F41" w:rsidRPr="006940A0" w:rsidRDefault="00CF2F41"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674" w:type="dxa"/>
          </w:tcPr>
          <w:p w:rsidR="00CF2F41" w:rsidRPr="006940A0" w:rsidRDefault="00CF2F41" w:rsidP="00BC0169">
            <w:pPr>
              <w:jc w:val="center"/>
              <w:rPr>
                <w:rFonts w:ascii="Times New Roman" w:hAnsi="Times New Roman" w:cs="Times New Roman"/>
                <w:sz w:val="24"/>
                <w:szCs w:val="24"/>
              </w:rPr>
            </w:pPr>
            <w:r>
              <w:rPr>
                <w:rFonts w:ascii="Times New Roman" w:hAnsi="Times New Roman" w:cs="Times New Roman"/>
                <w:sz w:val="24"/>
                <w:szCs w:val="24"/>
              </w:rPr>
              <w:t>*</w:t>
            </w:r>
          </w:p>
        </w:tc>
      </w:tr>
      <w:tr w:rsidR="00CF2F41" w:rsidRPr="006940A0" w:rsidTr="00CF2F41">
        <w:tc>
          <w:tcPr>
            <w:tcW w:w="3794" w:type="dxa"/>
          </w:tcPr>
          <w:p w:rsidR="00CF2F41" w:rsidRPr="006940A0" w:rsidRDefault="00CF2F41" w:rsidP="00CF2F41">
            <w:pPr>
              <w:rPr>
                <w:rFonts w:ascii="Times New Roman" w:hAnsi="Times New Roman" w:cs="Times New Roman"/>
                <w:sz w:val="24"/>
                <w:szCs w:val="24"/>
              </w:rPr>
            </w:pPr>
            <w:r>
              <w:rPr>
                <w:rFonts w:ascii="Times New Roman" w:hAnsi="Times New Roman" w:cs="Times New Roman"/>
                <w:sz w:val="24"/>
                <w:szCs w:val="24"/>
              </w:rPr>
              <w:t>Гибкость</w:t>
            </w:r>
          </w:p>
        </w:tc>
        <w:tc>
          <w:tcPr>
            <w:tcW w:w="567" w:type="dxa"/>
            <w:tcBorders>
              <w:right w:val="single" w:sz="4" w:space="0" w:color="auto"/>
            </w:tcBorders>
          </w:tcPr>
          <w:p w:rsidR="00CF2F41" w:rsidRPr="006940A0" w:rsidRDefault="00CF2F41"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Borders>
              <w:left w:val="single" w:sz="4" w:space="0" w:color="auto"/>
            </w:tcBorders>
          </w:tcPr>
          <w:p w:rsidR="00CF2F41" w:rsidRPr="006940A0" w:rsidRDefault="00CF2F41"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505" w:type="dxa"/>
          </w:tcPr>
          <w:p w:rsidR="00CF2F41" w:rsidRPr="006940A0" w:rsidRDefault="00CF2F41"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F2F41" w:rsidRPr="006940A0" w:rsidRDefault="00CF2F41"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F2F41" w:rsidRPr="006940A0" w:rsidRDefault="00CF2F41" w:rsidP="00BC0169">
            <w:pPr>
              <w:jc w:val="center"/>
              <w:rPr>
                <w:rFonts w:ascii="Times New Roman" w:hAnsi="Times New Roman" w:cs="Times New Roman"/>
                <w:sz w:val="24"/>
                <w:szCs w:val="24"/>
              </w:rPr>
            </w:pPr>
          </w:p>
        </w:tc>
        <w:tc>
          <w:tcPr>
            <w:tcW w:w="537" w:type="dxa"/>
          </w:tcPr>
          <w:p w:rsidR="00CF2F41" w:rsidRPr="006940A0" w:rsidRDefault="00CF2F41" w:rsidP="00BC0169">
            <w:pPr>
              <w:jc w:val="center"/>
              <w:rPr>
                <w:rFonts w:ascii="Times New Roman" w:hAnsi="Times New Roman" w:cs="Times New Roman"/>
                <w:sz w:val="24"/>
                <w:szCs w:val="24"/>
              </w:rPr>
            </w:pPr>
          </w:p>
        </w:tc>
        <w:tc>
          <w:tcPr>
            <w:tcW w:w="456" w:type="dxa"/>
          </w:tcPr>
          <w:p w:rsidR="00CF2F41" w:rsidRPr="006940A0" w:rsidRDefault="00CF2F41" w:rsidP="00BC0169">
            <w:pPr>
              <w:jc w:val="center"/>
              <w:rPr>
                <w:rFonts w:ascii="Times New Roman" w:hAnsi="Times New Roman" w:cs="Times New Roman"/>
                <w:sz w:val="24"/>
                <w:szCs w:val="24"/>
              </w:rPr>
            </w:pPr>
          </w:p>
        </w:tc>
        <w:tc>
          <w:tcPr>
            <w:tcW w:w="536" w:type="dxa"/>
          </w:tcPr>
          <w:p w:rsidR="00CF2F41" w:rsidRPr="006940A0" w:rsidRDefault="00CF2F41" w:rsidP="00BC0169">
            <w:pPr>
              <w:jc w:val="center"/>
              <w:rPr>
                <w:rFonts w:ascii="Times New Roman" w:hAnsi="Times New Roman" w:cs="Times New Roman"/>
                <w:sz w:val="24"/>
                <w:szCs w:val="24"/>
              </w:rPr>
            </w:pPr>
          </w:p>
        </w:tc>
        <w:tc>
          <w:tcPr>
            <w:tcW w:w="456" w:type="dxa"/>
          </w:tcPr>
          <w:p w:rsidR="00CF2F41" w:rsidRPr="006940A0" w:rsidRDefault="00CF2F41" w:rsidP="00BC0169">
            <w:pPr>
              <w:jc w:val="center"/>
              <w:rPr>
                <w:rFonts w:ascii="Times New Roman" w:hAnsi="Times New Roman" w:cs="Times New Roman"/>
                <w:sz w:val="24"/>
                <w:szCs w:val="24"/>
              </w:rPr>
            </w:pPr>
          </w:p>
        </w:tc>
        <w:tc>
          <w:tcPr>
            <w:tcW w:w="567" w:type="dxa"/>
          </w:tcPr>
          <w:p w:rsidR="00CF2F41" w:rsidRPr="006940A0" w:rsidRDefault="00CF2F41" w:rsidP="00BC0169">
            <w:pPr>
              <w:jc w:val="center"/>
              <w:rPr>
                <w:rFonts w:ascii="Times New Roman" w:hAnsi="Times New Roman" w:cs="Times New Roman"/>
                <w:sz w:val="24"/>
                <w:szCs w:val="24"/>
              </w:rPr>
            </w:pPr>
          </w:p>
        </w:tc>
        <w:tc>
          <w:tcPr>
            <w:tcW w:w="674" w:type="dxa"/>
          </w:tcPr>
          <w:p w:rsidR="00CF2F41" w:rsidRPr="006940A0" w:rsidRDefault="00CF2F41" w:rsidP="00BC0169">
            <w:pPr>
              <w:jc w:val="center"/>
              <w:rPr>
                <w:rFonts w:ascii="Times New Roman" w:hAnsi="Times New Roman" w:cs="Times New Roman"/>
                <w:sz w:val="24"/>
                <w:szCs w:val="24"/>
              </w:rPr>
            </w:pPr>
          </w:p>
        </w:tc>
      </w:tr>
      <w:tr w:rsidR="00BC0169" w:rsidRPr="006940A0" w:rsidTr="00CF2F41">
        <w:tc>
          <w:tcPr>
            <w:tcW w:w="3794" w:type="dxa"/>
          </w:tcPr>
          <w:p w:rsidR="00BC0169" w:rsidRPr="006940A0" w:rsidRDefault="00BC0169" w:rsidP="00CF2F41">
            <w:pPr>
              <w:rPr>
                <w:rFonts w:ascii="Times New Roman" w:hAnsi="Times New Roman" w:cs="Times New Roman"/>
                <w:sz w:val="24"/>
                <w:szCs w:val="24"/>
              </w:rPr>
            </w:pPr>
            <w:r>
              <w:rPr>
                <w:rFonts w:ascii="Times New Roman" w:hAnsi="Times New Roman" w:cs="Times New Roman"/>
                <w:sz w:val="24"/>
                <w:szCs w:val="24"/>
              </w:rPr>
              <w:t>Координационные способности</w:t>
            </w:r>
          </w:p>
        </w:tc>
        <w:tc>
          <w:tcPr>
            <w:tcW w:w="567" w:type="dxa"/>
            <w:tcBorders>
              <w:right w:val="single" w:sz="4" w:space="0" w:color="auto"/>
            </w:tcBorders>
          </w:tcPr>
          <w:p w:rsidR="00BC0169" w:rsidRPr="006940A0" w:rsidRDefault="00BC0169" w:rsidP="00BC0169">
            <w:pPr>
              <w:jc w:val="center"/>
              <w:rPr>
                <w:rFonts w:ascii="Times New Roman" w:hAnsi="Times New Roman" w:cs="Times New Roman"/>
                <w:sz w:val="24"/>
                <w:szCs w:val="24"/>
              </w:rPr>
            </w:pPr>
          </w:p>
        </w:tc>
        <w:tc>
          <w:tcPr>
            <w:tcW w:w="567" w:type="dxa"/>
            <w:tcBorders>
              <w:left w:val="single" w:sz="4" w:space="0" w:color="auto"/>
            </w:tcBorders>
          </w:tcPr>
          <w:p w:rsidR="00BC0169" w:rsidRPr="006940A0" w:rsidRDefault="00BC0169" w:rsidP="00BC0169">
            <w:pPr>
              <w:jc w:val="center"/>
              <w:rPr>
                <w:rFonts w:ascii="Times New Roman" w:hAnsi="Times New Roman" w:cs="Times New Roman"/>
                <w:sz w:val="24"/>
                <w:szCs w:val="24"/>
              </w:rPr>
            </w:pPr>
          </w:p>
        </w:tc>
        <w:tc>
          <w:tcPr>
            <w:tcW w:w="505" w:type="dxa"/>
          </w:tcPr>
          <w:p w:rsidR="00BC0169" w:rsidRPr="006940A0" w:rsidRDefault="00BC0169"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BC0169" w:rsidRPr="006940A0" w:rsidRDefault="00BC0169"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BC0169" w:rsidRPr="006940A0" w:rsidRDefault="00BC0169"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537" w:type="dxa"/>
          </w:tcPr>
          <w:p w:rsidR="00BC0169" w:rsidRPr="006940A0" w:rsidRDefault="00BC0169"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BC0169" w:rsidRPr="006940A0" w:rsidRDefault="00BC0169" w:rsidP="00BC0169">
            <w:pPr>
              <w:jc w:val="center"/>
              <w:rPr>
                <w:rFonts w:ascii="Times New Roman" w:hAnsi="Times New Roman" w:cs="Times New Roman"/>
                <w:sz w:val="24"/>
                <w:szCs w:val="24"/>
              </w:rPr>
            </w:pPr>
          </w:p>
        </w:tc>
        <w:tc>
          <w:tcPr>
            <w:tcW w:w="536" w:type="dxa"/>
          </w:tcPr>
          <w:p w:rsidR="00BC0169" w:rsidRPr="006940A0" w:rsidRDefault="00BC0169" w:rsidP="00BC0169">
            <w:pPr>
              <w:jc w:val="center"/>
              <w:rPr>
                <w:rFonts w:ascii="Times New Roman" w:hAnsi="Times New Roman" w:cs="Times New Roman"/>
                <w:sz w:val="24"/>
                <w:szCs w:val="24"/>
              </w:rPr>
            </w:pPr>
          </w:p>
        </w:tc>
        <w:tc>
          <w:tcPr>
            <w:tcW w:w="456" w:type="dxa"/>
          </w:tcPr>
          <w:p w:rsidR="00BC0169" w:rsidRPr="006940A0" w:rsidRDefault="00BC0169" w:rsidP="00BC0169">
            <w:pPr>
              <w:jc w:val="center"/>
              <w:rPr>
                <w:rFonts w:ascii="Times New Roman" w:hAnsi="Times New Roman" w:cs="Times New Roman"/>
                <w:sz w:val="24"/>
                <w:szCs w:val="24"/>
              </w:rPr>
            </w:pPr>
          </w:p>
        </w:tc>
        <w:tc>
          <w:tcPr>
            <w:tcW w:w="567" w:type="dxa"/>
          </w:tcPr>
          <w:p w:rsidR="00BC0169" w:rsidRPr="006940A0" w:rsidRDefault="00BC0169" w:rsidP="00BC0169">
            <w:pPr>
              <w:jc w:val="center"/>
              <w:rPr>
                <w:rFonts w:ascii="Times New Roman" w:hAnsi="Times New Roman" w:cs="Times New Roman"/>
                <w:sz w:val="24"/>
                <w:szCs w:val="24"/>
              </w:rPr>
            </w:pPr>
          </w:p>
        </w:tc>
        <w:tc>
          <w:tcPr>
            <w:tcW w:w="674" w:type="dxa"/>
          </w:tcPr>
          <w:p w:rsidR="00BC0169" w:rsidRPr="006940A0" w:rsidRDefault="00BC0169" w:rsidP="00BC0169">
            <w:pPr>
              <w:jc w:val="center"/>
              <w:rPr>
                <w:rFonts w:ascii="Times New Roman" w:hAnsi="Times New Roman" w:cs="Times New Roman"/>
                <w:sz w:val="24"/>
                <w:szCs w:val="24"/>
              </w:rPr>
            </w:pPr>
          </w:p>
        </w:tc>
      </w:tr>
      <w:tr w:rsidR="00BC0169" w:rsidRPr="006940A0" w:rsidTr="00CF2F41">
        <w:tc>
          <w:tcPr>
            <w:tcW w:w="3794" w:type="dxa"/>
          </w:tcPr>
          <w:p w:rsidR="00BC0169" w:rsidRPr="006940A0" w:rsidRDefault="00BC0169" w:rsidP="00CF2F41">
            <w:pPr>
              <w:rPr>
                <w:rFonts w:ascii="Times New Roman" w:hAnsi="Times New Roman" w:cs="Times New Roman"/>
                <w:sz w:val="24"/>
                <w:szCs w:val="24"/>
              </w:rPr>
            </w:pPr>
            <w:r>
              <w:rPr>
                <w:rFonts w:ascii="Times New Roman" w:hAnsi="Times New Roman" w:cs="Times New Roman"/>
                <w:sz w:val="24"/>
                <w:szCs w:val="24"/>
              </w:rPr>
              <w:t>Равновесие</w:t>
            </w:r>
          </w:p>
        </w:tc>
        <w:tc>
          <w:tcPr>
            <w:tcW w:w="567" w:type="dxa"/>
            <w:tcBorders>
              <w:right w:val="single" w:sz="4" w:space="0" w:color="auto"/>
            </w:tcBorders>
          </w:tcPr>
          <w:p w:rsidR="00BC0169" w:rsidRPr="006940A0" w:rsidRDefault="00BC0169"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Borders>
              <w:left w:val="single" w:sz="4" w:space="0" w:color="auto"/>
            </w:tcBorders>
          </w:tcPr>
          <w:p w:rsidR="00BC0169" w:rsidRPr="006940A0" w:rsidRDefault="00BC0169"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505" w:type="dxa"/>
          </w:tcPr>
          <w:p w:rsidR="00BC0169" w:rsidRPr="006940A0" w:rsidRDefault="00BC0169" w:rsidP="00BC0169">
            <w:pPr>
              <w:jc w:val="center"/>
              <w:rPr>
                <w:rFonts w:ascii="Times New Roman" w:hAnsi="Times New Roman" w:cs="Times New Roman"/>
                <w:sz w:val="24"/>
                <w:szCs w:val="24"/>
              </w:rPr>
            </w:pPr>
          </w:p>
        </w:tc>
        <w:tc>
          <w:tcPr>
            <w:tcW w:w="456" w:type="dxa"/>
          </w:tcPr>
          <w:p w:rsidR="00BC0169" w:rsidRPr="006940A0" w:rsidRDefault="00BC0169"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BC0169" w:rsidRPr="006940A0" w:rsidRDefault="00BC0169"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537" w:type="dxa"/>
          </w:tcPr>
          <w:p w:rsidR="00BC0169" w:rsidRPr="006940A0" w:rsidRDefault="00BC0169"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BC0169" w:rsidRPr="006940A0" w:rsidRDefault="00BC0169"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536" w:type="dxa"/>
          </w:tcPr>
          <w:p w:rsidR="00BC0169" w:rsidRPr="006940A0" w:rsidRDefault="00BC0169" w:rsidP="00BC0169">
            <w:pPr>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BC0169" w:rsidRPr="006940A0" w:rsidRDefault="00BC0169" w:rsidP="00BC0169">
            <w:pPr>
              <w:jc w:val="center"/>
              <w:rPr>
                <w:rFonts w:ascii="Times New Roman" w:hAnsi="Times New Roman" w:cs="Times New Roman"/>
                <w:sz w:val="24"/>
                <w:szCs w:val="24"/>
              </w:rPr>
            </w:pPr>
          </w:p>
        </w:tc>
        <w:tc>
          <w:tcPr>
            <w:tcW w:w="567" w:type="dxa"/>
          </w:tcPr>
          <w:p w:rsidR="00BC0169" w:rsidRPr="006940A0" w:rsidRDefault="00BC0169" w:rsidP="00BC0169">
            <w:pPr>
              <w:jc w:val="center"/>
              <w:rPr>
                <w:rFonts w:ascii="Times New Roman" w:hAnsi="Times New Roman" w:cs="Times New Roman"/>
                <w:sz w:val="24"/>
                <w:szCs w:val="24"/>
              </w:rPr>
            </w:pPr>
          </w:p>
        </w:tc>
        <w:tc>
          <w:tcPr>
            <w:tcW w:w="674" w:type="dxa"/>
          </w:tcPr>
          <w:p w:rsidR="00BC0169" w:rsidRPr="006940A0" w:rsidRDefault="00BC0169" w:rsidP="00BC0169">
            <w:pPr>
              <w:jc w:val="center"/>
              <w:rPr>
                <w:rFonts w:ascii="Times New Roman" w:hAnsi="Times New Roman" w:cs="Times New Roman"/>
                <w:sz w:val="24"/>
                <w:szCs w:val="24"/>
              </w:rPr>
            </w:pPr>
          </w:p>
        </w:tc>
      </w:tr>
    </w:tbl>
    <w:p w:rsidR="006940A0" w:rsidRPr="00BC0169" w:rsidRDefault="006940A0" w:rsidP="00BC0169">
      <w:pPr>
        <w:spacing w:after="0" w:line="240" w:lineRule="auto"/>
        <w:jc w:val="both"/>
        <w:rPr>
          <w:rFonts w:ascii="Times New Roman" w:hAnsi="Times New Roman" w:cs="Times New Roman"/>
          <w:sz w:val="28"/>
          <w:szCs w:val="28"/>
        </w:rPr>
      </w:pPr>
    </w:p>
    <w:p w:rsidR="00BC0169" w:rsidRPr="00D6206E" w:rsidRDefault="00BC0169"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Таким образом, основная задача тренера</w:t>
      </w:r>
      <w:r w:rsidR="00D6206E">
        <w:rPr>
          <w:rFonts w:ascii="Times New Roman" w:hAnsi="Times New Roman" w:cs="Times New Roman"/>
          <w:sz w:val="26"/>
          <w:szCs w:val="26"/>
        </w:rPr>
        <w:t xml:space="preserve"> - преподавателя</w:t>
      </w:r>
      <w:r w:rsidRPr="00D6206E">
        <w:rPr>
          <w:rFonts w:ascii="Times New Roman" w:hAnsi="Times New Roman" w:cs="Times New Roman"/>
          <w:sz w:val="26"/>
          <w:szCs w:val="26"/>
        </w:rPr>
        <w:t xml:space="preserve"> на этапе начальной подготовки состоит в создании благоприятных условий для всестороннего развития юного теннисиста. При этом необходимо учитывать, что возрастное развитие</w:t>
      </w:r>
      <w:r w:rsidR="00D6206E">
        <w:rPr>
          <w:rFonts w:ascii="Times New Roman" w:hAnsi="Times New Roman" w:cs="Times New Roman"/>
          <w:sz w:val="26"/>
          <w:szCs w:val="26"/>
        </w:rPr>
        <w:t xml:space="preserve"> </w:t>
      </w:r>
      <w:r w:rsidRPr="00D6206E">
        <w:rPr>
          <w:rFonts w:ascii="Times New Roman" w:hAnsi="Times New Roman" w:cs="Times New Roman"/>
          <w:sz w:val="26"/>
          <w:szCs w:val="26"/>
        </w:rPr>
        <w:t>функциональных систем организма протекает с различной скоростью и зависит от внутренних и внешних факторов. Функциональное состояние нервной системы и ее параметры представляют собой основной фон для двигательной деятельности.</w:t>
      </w:r>
    </w:p>
    <w:p w:rsidR="00BC0169" w:rsidRPr="00D6206E" w:rsidRDefault="00BC0169"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Психофизиологические особенности детей обусловлены во многом спецификой взаимодействия центральной и эндокринной систем. С этой точки зрения в половом созревании можно выделить два этапа. На первом этапе происходит </w:t>
      </w:r>
      <w:r w:rsidRPr="00D6206E">
        <w:rPr>
          <w:rFonts w:ascii="Times New Roman" w:hAnsi="Times New Roman" w:cs="Times New Roman"/>
          <w:sz w:val="26"/>
          <w:szCs w:val="26"/>
        </w:rPr>
        <w:lastRenderedPageBreak/>
        <w:t>повышение активности нервных центров, приводящее к началу полового созревания, которое стимулируется повышением активности гипоталамуса и гипофиза.</w:t>
      </w:r>
    </w:p>
    <w:p w:rsidR="00BC0169" w:rsidRPr="00D6206E" w:rsidRDefault="00BC0169"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На втором – происходит рост активности половых желез, усиливается выброс в кровь половых гормонов, под их влиянием начинаются сдвиги во всем организме, контролируемые центральной нервной системой.</w:t>
      </w:r>
    </w:p>
    <w:p w:rsidR="00BC0169" w:rsidRPr="00D6206E" w:rsidRDefault="00BC0169"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В младшем школьном возрасте происходит завершение анатомо- физиологического созревания систем, обеспечивающих двигательную активность ребенка, происходит бурное развитие координационного компонента. Созревание функций ЦНС происходит в данном возрасте на фоне общего роста организма.</w:t>
      </w:r>
    </w:p>
    <w:p w:rsidR="00BC0169" w:rsidRPr="00D6206E" w:rsidRDefault="00BC0169"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В этом возрасте успешно осваиваются новые, ранее не известные упражнения и действия. Физические качества демонстрируют высокие темпы прироста. Исключение составляет лишь показатель гибкости, темпы прироста которого в этот период начинают занижаться.</w:t>
      </w:r>
    </w:p>
    <w:p w:rsidR="00BC0169" w:rsidRPr="00D6206E" w:rsidRDefault="00BC0169"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Окостенение длинных костей идет неравномерно. Рекомендуется использовать упражнения с собственным весом, а также динамические двигательные задания с малым отягощением, чтобы не нарушить этот процесс. Суставы детей в этом возрасте очень подвижны, связочный аппарат эластичен. Следует акцентировать внимание на формировании правильной осанки.</w:t>
      </w:r>
    </w:p>
    <w:p w:rsidR="00BC0169" w:rsidRPr="00D6206E" w:rsidRDefault="00BC0169"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Крупные мышцы конечностей развиты больше, чем мелкие. В 8-9 лет дети уже могут производить все основные движения: толкание, бросание, прыжки, лазание. Однако способность к длительной сложно-координационной работе у них еще ограничена, и они быстро устают. Сложные и точные движения выполняются с большим напряжением до появления навыка. Физические нагрузки должны быть небольшого объема с частыми паузами отдыха. Приоритетными для целенаправленного воспитания в этом возрасте являются качества гибкости, ловкости и общей выносливости.</w:t>
      </w:r>
    </w:p>
    <w:p w:rsidR="00BC0169" w:rsidRPr="00D6206E" w:rsidRDefault="00BC0169"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Внимание у детей дошкольного и младшего школьного возраста удерживается с трудом. Поэтому показ упражнений должен быть четким и сопровождаться кратким объяснением. Замечаний по технике исполнения упражнения должно быть не более 1-2 в один прием. Повторений должно быть столько, чтобы ребенок осознал и закрепил конкретное движение или знания по выполнению конкретного упражнения.</w:t>
      </w:r>
    </w:p>
    <w:p w:rsidR="00BC0169" w:rsidRPr="00D6206E" w:rsidRDefault="00BC0169"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Эмоциональные проявления у детей носят ограниченный характер. В этом</w:t>
      </w:r>
      <w:r w:rsidR="00D6206E">
        <w:rPr>
          <w:rFonts w:ascii="Times New Roman" w:hAnsi="Times New Roman" w:cs="Times New Roman"/>
          <w:sz w:val="26"/>
          <w:szCs w:val="26"/>
        </w:rPr>
        <w:t xml:space="preserve"> </w:t>
      </w:r>
      <w:r w:rsidRPr="00D6206E">
        <w:rPr>
          <w:rFonts w:ascii="Times New Roman" w:hAnsi="Times New Roman" w:cs="Times New Roman"/>
          <w:sz w:val="26"/>
          <w:szCs w:val="26"/>
        </w:rPr>
        <w:t>возрасте у детей только начинает вырабатываться защитный механизм от стресса. Это обуславливает недопустимость использования тренером</w:t>
      </w:r>
      <w:r w:rsidR="00D6206E">
        <w:rPr>
          <w:rFonts w:ascii="Times New Roman" w:hAnsi="Times New Roman" w:cs="Times New Roman"/>
          <w:sz w:val="26"/>
          <w:szCs w:val="26"/>
        </w:rPr>
        <w:t xml:space="preserve">- преподавателем </w:t>
      </w:r>
      <w:r w:rsidRPr="00D6206E">
        <w:rPr>
          <w:rFonts w:ascii="Times New Roman" w:hAnsi="Times New Roman" w:cs="Times New Roman"/>
          <w:sz w:val="26"/>
          <w:szCs w:val="26"/>
        </w:rPr>
        <w:t xml:space="preserve"> резких и громких команд, окриков, физических воздействий. Похвала и поощрение гораздо действеннее  методов наказания.</w:t>
      </w:r>
    </w:p>
    <w:p w:rsidR="00BC0169" w:rsidRPr="00D6206E" w:rsidRDefault="00BC0169"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Рост ребенка сопровождается не только увеличением тотальных размеров тела. При решении вопросов спортивного совершенствования целесообразно учитывать не только паспортный, но и биологический возраст. Создана общая классификация, по которой люди с разной длиной тела относятся к пяти категориям: ниже среднего, низкорослые, средне рослые, выше среднего и высокорослые со своими морфологическими, физическими и психическими особенностями.</w:t>
      </w:r>
    </w:p>
    <w:p w:rsidR="00BC0169" w:rsidRPr="00BC0169" w:rsidRDefault="00BC0169" w:rsidP="00BC0169">
      <w:pPr>
        <w:spacing w:after="0" w:line="240" w:lineRule="auto"/>
        <w:jc w:val="both"/>
        <w:rPr>
          <w:rFonts w:ascii="Times New Roman" w:hAnsi="Times New Roman" w:cs="Times New Roman"/>
          <w:sz w:val="28"/>
          <w:szCs w:val="28"/>
        </w:rPr>
      </w:pPr>
    </w:p>
    <w:p w:rsidR="00BC0169" w:rsidRPr="00D6206E" w:rsidRDefault="00BC0169" w:rsidP="00BC0169">
      <w:pPr>
        <w:spacing w:after="0" w:line="240" w:lineRule="auto"/>
        <w:jc w:val="center"/>
        <w:rPr>
          <w:rFonts w:ascii="Times New Roman" w:hAnsi="Times New Roman" w:cs="Times New Roman"/>
          <w:b/>
          <w:sz w:val="26"/>
          <w:szCs w:val="26"/>
        </w:rPr>
      </w:pPr>
      <w:r w:rsidRPr="00D6206E">
        <w:rPr>
          <w:rFonts w:ascii="Times New Roman" w:hAnsi="Times New Roman" w:cs="Times New Roman"/>
          <w:b/>
          <w:sz w:val="26"/>
          <w:szCs w:val="26"/>
        </w:rPr>
        <w:t xml:space="preserve">3.6. Требования к технике безопасности в условиях </w:t>
      </w:r>
      <w:r w:rsidR="00D6206E">
        <w:rPr>
          <w:rFonts w:ascii="Times New Roman" w:hAnsi="Times New Roman" w:cs="Times New Roman"/>
          <w:b/>
          <w:sz w:val="26"/>
          <w:szCs w:val="26"/>
        </w:rPr>
        <w:t xml:space="preserve">учебно - </w:t>
      </w:r>
      <w:r w:rsidRPr="00D6206E">
        <w:rPr>
          <w:rFonts w:ascii="Times New Roman" w:hAnsi="Times New Roman" w:cs="Times New Roman"/>
          <w:b/>
          <w:sz w:val="26"/>
          <w:szCs w:val="26"/>
        </w:rPr>
        <w:t>тренировочных</w:t>
      </w:r>
    </w:p>
    <w:p w:rsidR="00BC0169" w:rsidRPr="00D6206E" w:rsidRDefault="00BC0169" w:rsidP="00BC0169">
      <w:pPr>
        <w:spacing w:after="0" w:line="240" w:lineRule="auto"/>
        <w:jc w:val="center"/>
        <w:rPr>
          <w:rFonts w:ascii="Times New Roman" w:hAnsi="Times New Roman" w:cs="Times New Roman"/>
          <w:b/>
          <w:sz w:val="26"/>
          <w:szCs w:val="26"/>
        </w:rPr>
      </w:pPr>
      <w:r w:rsidRPr="00D6206E">
        <w:rPr>
          <w:rFonts w:ascii="Times New Roman" w:hAnsi="Times New Roman" w:cs="Times New Roman"/>
          <w:b/>
          <w:sz w:val="26"/>
          <w:szCs w:val="26"/>
        </w:rPr>
        <w:t>занятий и соревнований</w:t>
      </w:r>
    </w:p>
    <w:p w:rsidR="00BC0169" w:rsidRPr="00D6206E" w:rsidRDefault="00BC0169" w:rsidP="00BC0169">
      <w:pPr>
        <w:spacing w:after="0" w:line="240" w:lineRule="auto"/>
        <w:jc w:val="center"/>
        <w:rPr>
          <w:rFonts w:ascii="Times New Roman" w:hAnsi="Times New Roman" w:cs="Times New Roman"/>
          <w:b/>
          <w:sz w:val="26"/>
          <w:szCs w:val="26"/>
        </w:rPr>
      </w:pPr>
      <w:r w:rsidRPr="00D6206E">
        <w:rPr>
          <w:rFonts w:ascii="Times New Roman" w:hAnsi="Times New Roman" w:cs="Times New Roman"/>
          <w:b/>
          <w:sz w:val="26"/>
          <w:szCs w:val="26"/>
        </w:rPr>
        <w:t>1. Общие требования охраны труда</w:t>
      </w:r>
    </w:p>
    <w:p w:rsidR="00BC0169" w:rsidRPr="00D6206E" w:rsidRDefault="00BC0169"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lastRenderedPageBreak/>
        <w:t xml:space="preserve">    1.1. К занятиям по настольному теннису допускаются лица, прошедшие инструктаж по охране труда, медицинский осмотр и не имеющие противопоказаний  по состоянию здоровья.</w:t>
      </w:r>
    </w:p>
    <w:p w:rsidR="00BC0169" w:rsidRPr="00D6206E" w:rsidRDefault="00BC0169"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1.2. При проведении занятий по настольному теннису желательно предусмотреть и по возможности исключить воздействие на обучающихся следующих опасных факторов:</w:t>
      </w:r>
    </w:p>
    <w:p w:rsidR="00BC0169" w:rsidRPr="00D6206E" w:rsidRDefault="00BC0169"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 столкновения и нарушениях правил проведения игры, падения на мокром,  скользком полу или площадке.</w:t>
      </w:r>
    </w:p>
    <w:p w:rsidR="00BC0169" w:rsidRPr="00D6206E" w:rsidRDefault="00886B7C"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 xml:space="preserve"> 1.3. Занятия по игре в настольный теннис должны проводиться в спортивной</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одежде и спортивной обуви с нескользкой поверхностью.</w:t>
      </w:r>
    </w:p>
    <w:p w:rsidR="00BC0169" w:rsidRPr="00D6206E" w:rsidRDefault="00886B7C"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1.4. При проведении занятий по настольному теннису в зале должна быть</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медицинская аптечка, укомплектованная необходимыми медикаментами и</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перевязочными средствами для оказания первой медицинской помощи при травмах.</w:t>
      </w:r>
    </w:p>
    <w:p w:rsidR="00BC0169" w:rsidRPr="00D6206E" w:rsidRDefault="00886B7C"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1.5. Тренер</w:t>
      </w:r>
      <w:r w:rsidR="00D6206E">
        <w:rPr>
          <w:rFonts w:ascii="Times New Roman" w:hAnsi="Times New Roman" w:cs="Times New Roman"/>
          <w:sz w:val="26"/>
          <w:szCs w:val="26"/>
        </w:rPr>
        <w:t>- преподаватель</w:t>
      </w:r>
      <w:r w:rsidR="00BC0169" w:rsidRPr="00D6206E">
        <w:rPr>
          <w:rFonts w:ascii="Times New Roman" w:hAnsi="Times New Roman" w:cs="Times New Roman"/>
          <w:sz w:val="26"/>
          <w:szCs w:val="26"/>
        </w:rPr>
        <w:t xml:space="preserve"> и спортсмены обязаны соблюдать правила пожарной</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безопасности, знать места расположения первичных средств пожаротушения.</w:t>
      </w:r>
    </w:p>
    <w:p w:rsidR="00BC0169" w:rsidRPr="00D6206E" w:rsidRDefault="00886B7C"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1.6. О каждом несчастном случае со спортсменами тренер</w:t>
      </w:r>
      <w:r w:rsidR="00D6206E">
        <w:rPr>
          <w:rFonts w:ascii="Times New Roman" w:hAnsi="Times New Roman" w:cs="Times New Roman"/>
          <w:sz w:val="26"/>
          <w:szCs w:val="26"/>
        </w:rPr>
        <w:t>- преподаватель</w:t>
      </w:r>
      <w:r w:rsidR="00BC0169" w:rsidRPr="00D6206E">
        <w:rPr>
          <w:rFonts w:ascii="Times New Roman" w:hAnsi="Times New Roman" w:cs="Times New Roman"/>
          <w:sz w:val="26"/>
          <w:szCs w:val="26"/>
        </w:rPr>
        <w:t xml:space="preserve"> обязан немедленно</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сообщать администрации организации, оказать первую помощь пострадавшему.</w:t>
      </w:r>
    </w:p>
    <w:p w:rsidR="00BC0169" w:rsidRPr="00D6206E" w:rsidRDefault="00886B7C"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1.7. В процессе занятий тренер</w:t>
      </w:r>
      <w:r w:rsidR="00D6206E">
        <w:rPr>
          <w:rFonts w:ascii="Times New Roman" w:hAnsi="Times New Roman" w:cs="Times New Roman"/>
          <w:sz w:val="26"/>
          <w:szCs w:val="26"/>
        </w:rPr>
        <w:t xml:space="preserve"> – преподаватель</w:t>
      </w:r>
      <w:r w:rsidR="00BC0169" w:rsidRPr="00D6206E">
        <w:rPr>
          <w:rFonts w:ascii="Times New Roman" w:hAnsi="Times New Roman" w:cs="Times New Roman"/>
          <w:sz w:val="26"/>
          <w:szCs w:val="26"/>
        </w:rPr>
        <w:t xml:space="preserve"> и спортсмены должны соблюдать правила</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проведения игры, ношения спортивной одежды и спортивной обуви, правила личной</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гигиены.</w:t>
      </w:r>
    </w:p>
    <w:p w:rsidR="00BC0169" w:rsidRPr="00D6206E" w:rsidRDefault="00886B7C"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D6206E">
        <w:rPr>
          <w:rFonts w:ascii="Times New Roman" w:hAnsi="Times New Roman" w:cs="Times New Roman"/>
          <w:sz w:val="26"/>
          <w:szCs w:val="26"/>
        </w:rPr>
        <w:t>1.8. На тренировочных занятиях</w:t>
      </w:r>
      <w:r w:rsidR="00BC0169" w:rsidRPr="00D6206E">
        <w:rPr>
          <w:rFonts w:ascii="Times New Roman" w:hAnsi="Times New Roman" w:cs="Times New Roman"/>
          <w:sz w:val="26"/>
          <w:szCs w:val="26"/>
        </w:rPr>
        <w:t xml:space="preserve"> и соревнованиях по настольному теннису спортсмены</w:t>
      </w:r>
      <w:r w:rsid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должны быть без острых и колющих предметов, во избежание получения травмы.</w:t>
      </w:r>
    </w:p>
    <w:p w:rsidR="00BC0169" w:rsidRPr="00D6206E" w:rsidRDefault="00886B7C"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1.9. У занимающихся с длинными волосами, волосы должны быть убраны, так,</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что бы не мешать слежению за полетом мяча и не отвлекать во время занятия на</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поправление волос.</w:t>
      </w:r>
    </w:p>
    <w:p w:rsidR="00BC0169" w:rsidRPr="00D6206E" w:rsidRDefault="00886B7C"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1.10. Лица, допустившие невыполнение или нарушение инструкции по охране</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труда, привлекаются к дисциплинарной ответственности в соответствии с правилами</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внутреннего распорядка и, при необходимости, подвергаются проверке знаний норм</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и правил охраны труда.</w:t>
      </w:r>
    </w:p>
    <w:p w:rsidR="00BC0169" w:rsidRPr="00D6206E" w:rsidRDefault="00886B7C"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2. Требования охраны труда перед началом занятий</w:t>
      </w:r>
    </w:p>
    <w:p w:rsidR="00BC0169" w:rsidRPr="00D6206E" w:rsidRDefault="00886B7C"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2.1. Тщательно проветрить спортивный зал до прихода занимающихся.</w:t>
      </w:r>
    </w:p>
    <w:p w:rsidR="00BC0169" w:rsidRPr="00D6206E" w:rsidRDefault="00886B7C"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2.2. Надеть спортивную форму и спортивную обувь с нескользкой подошвой.</w:t>
      </w:r>
    </w:p>
    <w:p w:rsidR="00BC0169" w:rsidRPr="00D6206E" w:rsidRDefault="00886B7C"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2.3. Проверить надежность установки и крепления столов, сеток и другого</w:t>
      </w:r>
    </w:p>
    <w:p w:rsidR="00BC0169" w:rsidRPr="00D6206E" w:rsidRDefault="00BC0169"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спортивного инвентаря, и оборудования.</w:t>
      </w:r>
    </w:p>
    <w:p w:rsidR="00BC0169" w:rsidRPr="00D6206E" w:rsidRDefault="00886B7C"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2.4. Убедиться в отсутствии посторонних предметов на полу или спортивной</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площадке.</w:t>
      </w:r>
    </w:p>
    <w:p w:rsidR="00BC0169" w:rsidRPr="00D6206E" w:rsidRDefault="00886B7C"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2.5. Провести разминку.</w:t>
      </w:r>
    </w:p>
    <w:p w:rsidR="00886B7C" w:rsidRPr="00BC0169" w:rsidRDefault="00886B7C" w:rsidP="00BC0169">
      <w:pPr>
        <w:spacing w:after="0" w:line="240" w:lineRule="auto"/>
        <w:jc w:val="both"/>
        <w:rPr>
          <w:rFonts w:ascii="Times New Roman" w:hAnsi="Times New Roman" w:cs="Times New Roman"/>
          <w:sz w:val="28"/>
          <w:szCs w:val="28"/>
        </w:rPr>
      </w:pPr>
    </w:p>
    <w:p w:rsidR="00BC0169" w:rsidRPr="00D6206E" w:rsidRDefault="00BC0169" w:rsidP="00886B7C">
      <w:pPr>
        <w:spacing w:after="0" w:line="240" w:lineRule="auto"/>
        <w:jc w:val="center"/>
        <w:rPr>
          <w:rFonts w:ascii="Times New Roman" w:hAnsi="Times New Roman" w:cs="Times New Roman"/>
          <w:b/>
          <w:sz w:val="26"/>
          <w:szCs w:val="26"/>
        </w:rPr>
      </w:pPr>
      <w:r w:rsidRPr="00D6206E">
        <w:rPr>
          <w:rFonts w:ascii="Times New Roman" w:hAnsi="Times New Roman" w:cs="Times New Roman"/>
          <w:b/>
          <w:sz w:val="26"/>
          <w:szCs w:val="26"/>
        </w:rPr>
        <w:t>3. Требования охраны труда во время занятий</w:t>
      </w:r>
    </w:p>
    <w:p w:rsidR="00BC0169" w:rsidRPr="00D6206E" w:rsidRDefault="00886B7C"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3.1. Добиваться четкой дисциплины, точного выполнения указаний тренера</w:t>
      </w:r>
      <w:r w:rsidR="00D6206E">
        <w:rPr>
          <w:rFonts w:ascii="Times New Roman" w:hAnsi="Times New Roman" w:cs="Times New Roman"/>
          <w:sz w:val="26"/>
          <w:szCs w:val="26"/>
        </w:rPr>
        <w:t>- преподавателя</w:t>
      </w:r>
      <w:r w:rsidR="00BC0169" w:rsidRPr="00D6206E">
        <w:rPr>
          <w:rFonts w:ascii="Times New Roman" w:hAnsi="Times New Roman" w:cs="Times New Roman"/>
          <w:sz w:val="26"/>
          <w:szCs w:val="26"/>
        </w:rPr>
        <w:t>.</w:t>
      </w:r>
    </w:p>
    <w:p w:rsidR="00BC0169" w:rsidRPr="00D6206E" w:rsidRDefault="00886B7C"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3.2. Иметь рабочие планы, конспекты проводимых занятий, составленные с</w:t>
      </w:r>
    </w:p>
    <w:p w:rsidR="00BC0169" w:rsidRPr="00D6206E" w:rsidRDefault="00BC0169"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учетом возрастных, половых особенностей, физического развития и здоровья</w:t>
      </w:r>
    </w:p>
    <w:p w:rsidR="00BC0169" w:rsidRPr="00D6206E" w:rsidRDefault="00BC0169"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занимающихся.</w:t>
      </w:r>
    </w:p>
    <w:p w:rsidR="00BC0169" w:rsidRPr="00D6206E" w:rsidRDefault="00886B7C"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3.3. Строго выполнять правила проведения подвижных игр.</w:t>
      </w:r>
    </w:p>
    <w:p w:rsidR="00886B7C" w:rsidRPr="00D6206E" w:rsidRDefault="00886B7C" w:rsidP="00BC0169">
      <w:pPr>
        <w:spacing w:after="0" w:line="240" w:lineRule="auto"/>
        <w:jc w:val="both"/>
        <w:rPr>
          <w:rFonts w:ascii="Times New Roman" w:hAnsi="Times New Roman" w:cs="Times New Roman"/>
          <w:sz w:val="26"/>
          <w:szCs w:val="26"/>
        </w:rPr>
      </w:pPr>
    </w:p>
    <w:p w:rsidR="00BC0169" w:rsidRPr="00D6206E" w:rsidRDefault="00BC0169" w:rsidP="00886B7C">
      <w:pPr>
        <w:spacing w:after="0" w:line="240" w:lineRule="auto"/>
        <w:jc w:val="center"/>
        <w:rPr>
          <w:rFonts w:ascii="Times New Roman" w:hAnsi="Times New Roman" w:cs="Times New Roman"/>
          <w:b/>
          <w:sz w:val="26"/>
          <w:szCs w:val="26"/>
        </w:rPr>
      </w:pPr>
      <w:r w:rsidRPr="00D6206E">
        <w:rPr>
          <w:rFonts w:ascii="Times New Roman" w:hAnsi="Times New Roman" w:cs="Times New Roman"/>
          <w:b/>
          <w:sz w:val="26"/>
          <w:szCs w:val="26"/>
        </w:rPr>
        <w:t>4. Требования охраны труда в аварийных ситуациях.</w:t>
      </w:r>
    </w:p>
    <w:p w:rsidR="00BC0169" w:rsidRPr="00D6206E" w:rsidRDefault="00886B7C"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4.1. При возникновении неисправности спортивного оборудования и</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инвентаря прекратить занятия и сообщить об этом администрации учреждения.</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Занятия продолжить только после устранения неисправности или замены</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спортивного инвентаря и оборудования.</w:t>
      </w:r>
    </w:p>
    <w:p w:rsidR="00BC0169" w:rsidRPr="00D6206E" w:rsidRDefault="00886B7C"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4.2. При получении травмы без промедления оказать первую помощь</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пострадавшему. Сообщить об этом администрации спортивного учреждения, при</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необходимости отправить пострадавшего в ближайшее лечебное учреждение.</w:t>
      </w:r>
    </w:p>
    <w:p w:rsidR="00BC0169" w:rsidRPr="00D6206E" w:rsidRDefault="00886B7C"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4.3. При возникновении пожара в спортивном зале немедленно эвакуировать</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спортсменов из зала через все имеющиеся эвакуационные выходы, сообщить</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администрации учреждения и в ближайшую пожарную часть, приступить к тушению</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пожара с помощью первичных средств пожаротушения.</w:t>
      </w:r>
    </w:p>
    <w:p w:rsidR="00886B7C" w:rsidRPr="00D6206E" w:rsidRDefault="00886B7C" w:rsidP="00BC0169">
      <w:pPr>
        <w:spacing w:after="0" w:line="240" w:lineRule="auto"/>
        <w:jc w:val="both"/>
        <w:rPr>
          <w:rFonts w:ascii="Times New Roman" w:hAnsi="Times New Roman" w:cs="Times New Roman"/>
          <w:sz w:val="26"/>
          <w:szCs w:val="26"/>
        </w:rPr>
      </w:pPr>
    </w:p>
    <w:p w:rsidR="00886B7C" w:rsidRPr="00D6206E" w:rsidRDefault="00BC0169" w:rsidP="000219AA">
      <w:pPr>
        <w:spacing w:after="0" w:line="240" w:lineRule="auto"/>
        <w:jc w:val="center"/>
        <w:rPr>
          <w:rFonts w:ascii="Times New Roman" w:hAnsi="Times New Roman" w:cs="Times New Roman"/>
          <w:b/>
          <w:sz w:val="26"/>
          <w:szCs w:val="26"/>
        </w:rPr>
      </w:pPr>
      <w:r w:rsidRPr="00D6206E">
        <w:rPr>
          <w:rFonts w:ascii="Times New Roman" w:hAnsi="Times New Roman" w:cs="Times New Roman"/>
          <w:b/>
          <w:sz w:val="26"/>
          <w:szCs w:val="26"/>
        </w:rPr>
        <w:t>5.Требования охраны труда по окончании занятий.</w:t>
      </w:r>
    </w:p>
    <w:p w:rsidR="00BC0169" w:rsidRPr="00D6206E" w:rsidRDefault="00886B7C"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5.1. Убрать в отведенное место для хранения спортивный инвентарь и</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провести влажную уборку спортивного зала.</w:t>
      </w:r>
    </w:p>
    <w:p w:rsidR="00BC0169" w:rsidRPr="00D6206E" w:rsidRDefault="00886B7C"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5.2. Тщательно проветрить спортивный зал.</w:t>
      </w:r>
    </w:p>
    <w:p w:rsidR="00BC0169" w:rsidRPr="00D6206E" w:rsidRDefault="00886B7C"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5.3. Снять спортивную форму и спортивную обувь. Принять душ или</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тщательно вымыть лицо и руки с мылом.</w:t>
      </w:r>
    </w:p>
    <w:p w:rsidR="00886B7C" w:rsidRPr="00D6206E" w:rsidRDefault="00886B7C" w:rsidP="00BC0169">
      <w:pPr>
        <w:spacing w:after="0" w:line="240" w:lineRule="auto"/>
        <w:jc w:val="both"/>
        <w:rPr>
          <w:rFonts w:ascii="Times New Roman" w:hAnsi="Times New Roman" w:cs="Times New Roman"/>
          <w:sz w:val="26"/>
          <w:szCs w:val="26"/>
        </w:rPr>
      </w:pPr>
    </w:p>
    <w:p w:rsidR="00886B7C" w:rsidRPr="00D6206E" w:rsidRDefault="00886B7C" w:rsidP="00BC0169">
      <w:pPr>
        <w:spacing w:after="0" w:line="240" w:lineRule="auto"/>
        <w:jc w:val="both"/>
        <w:rPr>
          <w:rFonts w:ascii="Times New Roman" w:hAnsi="Times New Roman" w:cs="Times New Roman"/>
          <w:b/>
          <w:sz w:val="26"/>
          <w:szCs w:val="26"/>
        </w:rPr>
      </w:pPr>
      <w:r w:rsidRPr="00D6206E">
        <w:rPr>
          <w:rFonts w:ascii="Times New Roman" w:hAnsi="Times New Roman" w:cs="Times New Roman"/>
          <w:b/>
          <w:sz w:val="26"/>
          <w:szCs w:val="26"/>
        </w:rPr>
        <w:t xml:space="preserve">   </w:t>
      </w:r>
      <w:r w:rsidR="00BC0169" w:rsidRPr="00D6206E">
        <w:rPr>
          <w:rFonts w:ascii="Times New Roman" w:hAnsi="Times New Roman" w:cs="Times New Roman"/>
          <w:b/>
          <w:sz w:val="26"/>
          <w:szCs w:val="26"/>
        </w:rPr>
        <w:t>3.7. Профилактика травматизма в занятиях настольным теннисом</w:t>
      </w:r>
    </w:p>
    <w:p w:rsidR="00BC0169" w:rsidRPr="00D6206E" w:rsidRDefault="00886B7C"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Детский тренер</w:t>
      </w:r>
      <w:r w:rsidR="00D6206E">
        <w:rPr>
          <w:rFonts w:ascii="Times New Roman" w:hAnsi="Times New Roman" w:cs="Times New Roman"/>
          <w:sz w:val="26"/>
          <w:szCs w:val="26"/>
        </w:rPr>
        <w:t xml:space="preserve"> – преподаватель </w:t>
      </w:r>
      <w:r w:rsidR="00BC0169" w:rsidRPr="00D6206E">
        <w:rPr>
          <w:rFonts w:ascii="Times New Roman" w:hAnsi="Times New Roman" w:cs="Times New Roman"/>
          <w:sz w:val="26"/>
          <w:szCs w:val="26"/>
        </w:rPr>
        <w:t xml:space="preserve"> должен постоянно обращать внимание на осанку своих</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воспитанников, особенно в юном возрасте, когда скелет только формируется и еще</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не оброс мышечным корсетом. Довольно часто в период роста у детей возникают</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первые признаки сколиоза. Для предупреждения развития у занимающихся сутулости</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следует применять упражнения профилактического и корригирующего характера,</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например: выкручивание рук за спину с палкой или полотенцем в руках; приседания</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не отрывая пяток от пола с прогнутой спиной, руками за головой и локтями,</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разведенными в стороны до отказа, и др.</w:t>
      </w:r>
    </w:p>
    <w:p w:rsidR="00BC0169" w:rsidRPr="00D6206E" w:rsidRDefault="00886B7C"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Настольный теннис – один из тех видов спорта, в которых применяются</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движения, вызывающие асимметрию в формировании мышц тела. Закручивающие</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движения при ударах из-за одностороннего развития определенных групп мышц рано</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или поздно способны вызвать асимметрию тела и привести к искривлению</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позвоночника. Чтобы этого избежать, необходимо во время физической подготовки</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работать над восстановлением симметрии мышечного корсета, прорабатывая те</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мышцы, которые не были задействованы в тренировках, т.е. делать скручивания в</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другую – пассивную при тренировке – сторону. Необходимо тренировать не только</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мышцы синегристы, которые сокращаются при выполнении движения, но и мышцы</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антагонисты, которые тормозят движение, позволяют управлять его параметрами и</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сохранять равновесие.</w:t>
      </w:r>
    </w:p>
    <w:p w:rsidR="00BC0169" w:rsidRPr="00D6206E" w:rsidRDefault="00886B7C"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 xml:space="preserve">В процессе проведения </w:t>
      </w:r>
      <w:r w:rsidR="00D6206E">
        <w:rPr>
          <w:rFonts w:ascii="Times New Roman" w:hAnsi="Times New Roman" w:cs="Times New Roman"/>
          <w:sz w:val="26"/>
          <w:szCs w:val="26"/>
        </w:rPr>
        <w:t xml:space="preserve">учебно - </w:t>
      </w:r>
      <w:r w:rsidR="00BC0169" w:rsidRPr="00D6206E">
        <w:rPr>
          <w:rFonts w:ascii="Times New Roman" w:hAnsi="Times New Roman" w:cs="Times New Roman"/>
          <w:sz w:val="26"/>
          <w:szCs w:val="26"/>
        </w:rPr>
        <w:t>тренировочных занятий следует обращать серьезное</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внимание на профилактику спортивных травм. Травмы – это проблемы не только</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профессиональных спортсменов. Очень часто травмы возникают и на этапе</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начальной подготовки и могут стать хроническими. Бывает, что из-за единственной</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 xml:space="preserve">травмы насмарку могут пойти месяцы </w:t>
      </w:r>
      <w:r w:rsidR="00D6206E">
        <w:rPr>
          <w:rFonts w:ascii="Times New Roman" w:hAnsi="Times New Roman" w:cs="Times New Roman"/>
          <w:sz w:val="26"/>
          <w:szCs w:val="26"/>
        </w:rPr>
        <w:t>учебно – тренировочных занятий</w:t>
      </w:r>
      <w:r w:rsidR="00BC0169" w:rsidRPr="00D6206E">
        <w:rPr>
          <w:rFonts w:ascii="Times New Roman" w:hAnsi="Times New Roman" w:cs="Times New Roman"/>
          <w:sz w:val="26"/>
          <w:szCs w:val="26"/>
        </w:rPr>
        <w:t>, а иногда и вся спортивная карьера.</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Даже вылеченные травмы оставляют заметный след в теле и в психике спортсмена в</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 xml:space="preserve">виде напряжения и страха и сводят </w:t>
      </w:r>
      <w:r w:rsidR="00BC0169" w:rsidRPr="00D6206E">
        <w:rPr>
          <w:rFonts w:ascii="Times New Roman" w:hAnsi="Times New Roman" w:cs="Times New Roman"/>
          <w:sz w:val="26"/>
          <w:szCs w:val="26"/>
        </w:rPr>
        <w:lastRenderedPageBreak/>
        <w:t>на нет первоначальную цель спорта – здоровье,</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хорошее самочувствие и удовольствие от занятий.</w:t>
      </w:r>
    </w:p>
    <w:p w:rsidR="00BC0169" w:rsidRPr="00D6206E" w:rsidRDefault="00886B7C"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Возникновение травмы часто пытаются объяснить несчастным случаем. На</w:t>
      </w:r>
      <w:r w:rsidR="008B79EA">
        <w:rPr>
          <w:rFonts w:ascii="Times New Roman" w:hAnsi="Times New Roman" w:cs="Times New Roman"/>
          <w:sz w:val="26"/>
          <w:szCs w:val="26"/>
        </w:rPr>
        <w:t xml:space="preserve"> </w:t>
      </w:r>
      <w:r w:rsidR="00BC0169" w:rsidRPr="00D6206E">
        <w:rPr>
          <w:rFonts w:ascii="Times New Roman" w:hAnsi="Times New Roman" w:cs="Times New Roman"/>
          <w:sz w:val="26"/>
          <w:szCs w:val="26"/>
        </w:rPr>
        <w:t>самом деле «несчастные случаи» далеко не случайны. Для того чтобы избежать травм,</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спортсмену необходимо внимание, умение предвидеть свои действия, действия</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партнеров и соперников, психологическая устойчивость и физическая</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подготовленность.</w:t>
      </w:r>
    </w:p>
    <w:p w:rsidR="00BC0169" w:rsidRPr="00D6206E" w:rsidRDefault="000219AA"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Часто травмы возникают из-за чрезмерной усталости или недостаточного</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восстановления мышц и связок после значительных нагрузок. Иногда они являются</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следствием недостаточно прогретых и растянутых мышц из-за небрежной</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некачественной разминки. Тренеры</w:t>
      </w:r>
      <w:r w:rsidR="008B79EA">
        <w:rPr>
          <w:rFonts w:ascii="Times New Roman" w:hAnsi="Times New Roman" w:cs="Times New Roman"/>
          <w:sz w:val="26"/>
          <w:szCs w:val="26"/>
        </w:rPr>
        <w:t xml:space="preserve"> – преподаватели </w:t>
      </w:r>
      <w:r w:rsidR="00BC0169" w:rsidRPr="00D6206E">
        <w:rPr>
          <w:rFonts w:ascii="Times New Roman" w:hAnsi="Times New Roman" w:cs="Times New Roman"/>
          <w:sz w:val="26"/>
          <w:szCs w:val="26"/>
        </w:rPr>
        <w:t xml:space="preserve"> должны быть внимательны к применению в</w:t>
      </w:r>
      <w:r w:rsidRPr="00D6206E">
        <w:rPr>
          <w:rFonts w:ascii="Times New Roman" w:hAnsi="Times New Roman" w:cs="Times New Roman"/>
          <w:sz w:val="26"/>
          <w:szCs w:val="26"/>
        </w:rPr>
        <w:t xml:space="preserve"> </w:t>
      </w:r>
      <w:r w:rsidR="008B79EA">
        <w:rPr>
          <w:rFonts w:ascii="Times New Roman" w:hAnsi="Times New Roman" w:cs="Times New Roman"/>
          <w:sz w:val="26"/>
          <w:szCs w:val="26"/>
        </w:rPr>
        <w:t xml:space="preserve">учебно - </w:t>
      </w:r>
      <w:r w:rsidR="00BC0169" w:rsidRPr="00D6206E">
        <w:rPr>
          <w:rFonts w:ascii="Times New Roman" w:hAnsi="Times New Roman" w:cs="Times New Roman"/>
          <w:sz w:val="26"/>
          <w:szCs w:val="26"/>
        </w:rPr>
        <w:t>тренировочном процессе травмоопасных упражнений, т.е. упражнений, способных</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дать чрезмерную нагрузку на суставы и связки. Прежде всего, это различные</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прыжковые упражнения, особенно когда они применяются в большом количестве –</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сотнями; прыжки на скакалке; чрезмерное увлечение прыжками через</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гимнастическую скамейку; прыжки на бетонных лестницах; многоскоки на одной</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ноге. Речь идет не об отказе от таких упражнений, а о разумной их дозировке и</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контроле над правильностью их выполнения.</w:t>
      </w:r>
    </w:p>
    <w:p w:rsidR="00BC0169" w:rsidRPr="00D6206E" w:rsidRDefault="000219AA"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Наиболее травмоопасные части тела в настольном теннисе это голеностопы и</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коленные суставы, поясница и все составляющие игровой руки: кисть, локоть, плечо.</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Именно они нуждаются в постоянном внимании и уходе: массаж, разминка,</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укрепление мышц.</w:t>
      </w:r>
    </w:p>
    <w:p w:rsidR="00BC0169" w:rsidRDefault="000219AA" w:rsidP="00BC0169">
      <w:pPr>
        <w:spacing w:after="0" w:line="240" w:lineRule="auto"/>
        <w:jc w:val="both"/>
        <w:rPr>
          <w:rFonts w:ascii="Times New Roman" w:hAnsi="Times New Roman" w:cs="Times New Roman"/>
          <w:sz w:val="26"/>
          <w:szCs w:val="26"/>
        </w:rPr>
      </w:pP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Острые травмы, возникающие из-за падений, столкновений, а также движений,</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выходящих за пределы допустимых возможностей тела, встречаются реже, чем</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хронические травмы, которые развиваются в течение длительного времени из-за</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неправильных тренировок или неэффективных упражнений. Понимание причин</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возможных последствий и профилактика травматизма в значительной степени</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снижают вероятность травм. Поэтому даже такая простейшая процедура, как</w:t>
      </w:r>
      <w:r w:rsidRPr="00D6206E">
        <w:rPr>
          <w:rFonts w:ascii="Times New Roman" w:hAnsi="Times New Roman" w:cs="Times New Roman"/>
          <w:sz w:val="26"/>
          <w:szCs w:val="26"/>
        </w:rPr>
        <w:t xml:space="preserve"> </w:t>
      </w:r>
      <w:r w:rsidR="008B79EA">
        <w:rPr>
          <w:rFonts w:ascii="Times New Roman" w:hAnsi="Times New Roman" w:cs="Times New Roman"/>
          <w:sz w:val="26"/>
          <w:szCs w:val="26"/>
        </w:rPr>
        <w:t>разминка перед тренировочным занятием</w:t>
      </w:r>
      <w:r w:rsidR="00BC0169" w:rsidRPr="00D6206E">
        <w:rPr>
          <w:rFonts w:ascii="Times New Roman" w:hAnsi="Times New Roman" w:cs="Times New Roman"/>
          <w:sz w:val="26"/>
          <w:szCs w:val="26"/>
        </w:rPr>
        <w:t>, которая проводится не формально, помогает вместе с</w:t>
      </w:r>
      <w:r w:rsidRPr="00D6206E">
        <w:rPr>
          <w:rFonts w:ascii="Times New Roman" w:hAnsi="Times New Roman" w:cs="Times New Roman"/>
          <w:sz w:val="26"/>
          <w:szCs w:val="26"/>
        </w:rPr>
        <w:t xml:space="preserve"> </w:t>
      </w:r>
      <w:r w:rsidR="00BC0169" w:rsidRPr="00D6206E">
        <w:rPr>
          <w:rFonts w:ascii="Times New Roman" w:hAnsi="Times New Roman" w:cs="Times New Roman"/>
          <w:sz w:val="26"/>
          <w:szCs w:val="26"/>
        </w:rPr>
        <w:t>другими мерами профилактике травматизма.</w:t>
      </w:r>
    </w:p>
    <w:p w:rsidR="000219AA" w:rsidRDefault="000219AA" w:rsidP="000219AA">
      <w:pPr>
        <w:spacing w:after="0" w:line="240" w:lineRule="auto"/>
        <w:jc w:val="both"/>
        <w:rPr>
          <w:rFonts w:ascii="Times New Roman" w:hAnsi="Times New Roman" w:cs="Times New Roman"/>
          <w:b/>
          <w:sz w:val="28"/>
          <w:szCs w:val="28"/>
        </w:rPr>
      </w:pPr>
    </w:p>
    <w:p w:rsidR="000219AA" w:rsidRPr="008B79EA" w:rsidRDefault="000219AA" w:rsidP="000219AA">
      <w:pPr>
        <w:spacing w:after="0" w:line="240" w:lineRule="auto"/>
        <w:jc w:val="center"/>
        <w:rPr>
          <w:rFonts w:ascii="Times New Roman" w:hAnsi="Times New Roman" w:cs="Times New Roman"/>
          <w:b/>
          <w:sz w:val="26"/>
          <w:szCs w:val="26"/>
        </w:rPr>
      </w:pPr>
      <w:r w:rsidRPr="008B79EA">
        <w:rPr>
          <w:rFonts w:ascii="Times New Roman" w:hAnsi="Times New Roman" w:cs="Times New Roman"/>
          <w:b/>
          <w:sz w:val="26"/>
          <w:szCs w:val="26"/>
        </w:rPr>
        <w:t>IV. ПРОГРАММНЫЙ МАТЕРИАЛ ДЛЯ ПРАКТИЧЕСКИХ ЗАНЯТИЙ ПО  ЭТАПАМ И ВИДАМ ПОДГОТОВКИ</w:t>
      </w:r>
    </w:p>
    <w:p w:rsidR="000219AA" w:rsidRPr="008B79EA" w:rsidRDefault="000219AA" w:rsidP="000219AA">
      <w:pPr>
        <w:spacing w:after="0" w:line="240" w:lineRule="auto"/>
        <w:jc w:val="center"/>
        <w:rPr>
          <w:rFonts w:ascii="Times New Roman" w:hAnsi="Times New Roman" w:cs="Times New Roman"/>
          <w:b/>
          <w:sz w:val="26"/>
          <w:szCs w:val="26"/>
        </w:rPr>
      </w:pPr>
    </w:p>
    <w:p w:rsidR="000219AA" w:rsidRPr="008B79EA" w:rsidRDefault="000219AA" w:rsidP="000219AA">
      <w:pPr>
        <w:spacing w:after="0" w:line="240" w:lineRule="auto"/>
        <w:jc w:val="center"/>
        <w:rPr>
          <w:rFonts w:ascii="Times New Roman" w:hAnsi="Times New Roman" w:cs="Times New Roman"/>
          <w:b/>
          <w:sz w:val="26"/>
          <w:szCs w:val="26"/>
        </w:rPr>
      </w:pPr>
      <w:r w:rsidRPr="008B79EA">
        <w:rPr>
          <w:rFonts w:ascii="Times New Roman" w:hAnsi="Times New Roman" w:cs="Times New Roman"/>
          <w:b/>
          <w:sz w:val="26"/>
          <w:szCs w:val="26"/>
        </w:rPr>
        <w:t>4.1. Рекомендации по планированию спортивных результатов</w:t>
      </w:r>
    </w:p>
    <w:p w:rsidR="000219AA" w:rsidRPr="008B79EA" w:rsidRDefault="000219AA" w:rsidP="000219AA">
      <w:pPr>
        <w:spacing w:after="0" w:line="240" w:lineRule="auto"/>
        <w:jc w:val="center"/>
        <w:rPr>
          <w:rFonts w:ascii="Times New Roman" w:hAnsi="Times New Roman" w:cs="Times New Roman"/>
          <w:b/>
          <w:sz w:val="26"/>
          <w:szCs w:val="26"/>
        </w:rPr>
      </w:pPr>
    </w:p>
    <w:p w:rsidR="000219AA" w:rsidRPr="008B79EA" w:rsidRDefault="000219A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Цель подготовки резерва высококвалифицированных спортсменов состоит в том, чтобы юные спортсмены при переходе в группы совершенствования спортивного мастерства, а впоследствии в группы высшего спортивного мастерства по уровню подготовленности обладали потенциалом для достижения высоких спортивных результатов на соревнованиях высокого уровня.</w:t>
      </w:r>
    </w:p>
    <w:p w:rsidR="000219AA" w:rsidRPr="008B79EA" w:rsidRDefault="000219A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Содержание работы со спортсменами на всем протяжении многолетней подготовки определяется тремя факторами: спецификой соревновательной деятельности в настольном теннисе, модельными требованиями к квалифицированным игрокам в настольный теннис и индивидуальными особенностями, стилем игровой деятельности и возможностями игроков в настольный теннис.</w:t>
      </w:r>
    </w:p>
    <w:p w:rsidR="000219AA" w:rsidRPr="008B79EA" w:rsidRDefault="000219A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lastRenderedPageBreak/>
        <w:t xml:space="preserve">    На этапе начальных занятий по настольному теннису целесообразно укреплять здоровье, осуществлять разностороннюю физическую подготовку и направленно развивать физические качества путем специально подобранных комплексов упражнений и игр «в виде тренировочных заданий» с учетом возрастных и индивидуальных особенностей юных спортсменов, обеспечивая гармоничное развитие личности и единство общей и специальной подготовки.</w:t>
      </w:r>
    </w:p>
    <w:p w:rsidR="000219AA" w:rsidRPr="008B79EA" w:rsidRDefault="000219A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Основными формами на этапе начальной спортивной подготовки являются:</w:t>
      </w:r>
    </w:p>
    <w:p w:rsidR="000219AA" w:rsidRPr="008B79EA" w:rsidRDefault="000219A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групповые и индивидуальные практические тренировочные и теоретические занятия,</w:t>
      </w:r>
    </w:p>
    <w:p w:rsidR="000219AA" w:rsidRPr="008B79EA" w:rsidRDefault="000219A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работа по индивидуальным планам,</w:t>
      </w:r>
    </w:p>
    <w:p w:rsidR="000219AA" w:rsidRPr="008B79EA" w:rsidRDefault="000219A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-медицинский контроль и педагогическое тестирование,</w:t>
      </w:r>
    </w:p>
    <w:p w:rsidR="000219AA" w:rsidRPr="008B79EA" w:rsidRDefault="000219A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-участие в спортивных соревнованиях и иных соревнованиях и </w:t>
      </w:r>
      <w:r w:rsidR="008B79EA">
        <w:rPr>
          <w:rFonts w:ascii="Times New Roman" w:hAnsi="Times New Roman" w:cs="Times New Roman"/>
          <w:sz w:val="26"/>
          <w:szCs w:val="26"/>
        </w:rPr>
        <w:t xml:space="preserve">учебно - </w:t>
      </w:r>
      <w:r w:rsidRPr="008B79EA">
        <w:rPr>
          <w:rFonts w:ascii="Times New Roman" w:hAnsi="Times New Roman" w:cs="Times New Roman"/>
          <w:sz w:val="26"/>
          <w:szCs w:val="26"/>
        </w:rPr>
        <w:t>тренировочных  сборах,</w:t>
      </w:r>
    </w:p>
    <w:p w:rsidR="000219AA" w:rsidRPr="008B79EA" w:rsidRDefault="000219A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-инструкторская и судейская практики.</w:t>
      </w:r>
    </w:p>
    <w:p w:rsidR="000219AA" w:rsidRPr="008B79EA" w:rsidRDefault="000219A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Эффективность обучения упражнениям находится в прямой зависимости от уровня развития физических качеств детей и подростков. Поэтому на начальном этапе подготовки развитию физических качеств уделяется большое внимание.</w:t>
      </w:r>
    </w:p>
    <w:p w:rsidR="000219AA" w:rsidRPr="008B79EA" w:rsidRDefault="000219A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Физическая подготовка включает в себя общие и специальные средства, которые обеспечивают всестороннее развитие спортсмена и проявление качеств, необходимых спортсмену.</w:t>
      </w:r>
    </w:p>
    <w:p w:rsidR="000219AA" w:rsidRPr="008B79EA" w:rsidRDefault="000219A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Общая физическая подготовка направлена на подъем функциональных возможностей организма, его всестороннее развитие и приобретение разнообразных двигательных навыков.</w:t>
      </w:r>
    </w:p>
    <w:p w:rsidR="000219AA" w:rsidRPr="008B79EA" w:rsidRDefault="000219A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Специальная физическая подготовка спортсменов, прежде всего, направлена на повышение уровня двигательных качеств и создание предпосылок для совершенствования выполнения технико-тактических действий. Ее средствами являются технические приемы и технико-тактические действия, применяемые теннисистами на соревнованиях.</w:t>
      </w:r>
    </w:p>
    <w:p w:rsidR="000219AA" w:rsidRPr="008B79EA" w:rsidRDefault="000219A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Следует учитывать взаимозависимость и взаимовлияние упражнений, направленных на совершенствование различных двигательных качеств. Упражнения могут либо взаимно дополнять друг друга, либо, наоборот, ухудшать развитие какого- либо качества. Поэтому в физической подготовке в наибольшей мере должно быть использовано положительное взаимодействие различных двигательных навыков, которые качественно влияют на специальную подготовку. Необходимо учитывать избирательное влияние упражнений на выработку отдельных качеств. При этом наибольшее развитие одного качества возможно только при одновременном повышении уровня развития других.</w:t>
      </w:r>
    </w:p>
    <w:p w:rsidR="000219AA" w:rsidRPr="008B79EA" w:rsidRDefault="000219A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Физическая подготовленность создает основу для совершенствования спортивной техники, которую следует рассматривать как форму проявления двигательных возможностей спортсмена, а также условия для психической устойчивости и реализации волевых качеств. Кроме того, чем крепче у спортсмена здоровье, чем выше работоспособность организма, тем лучше он воспринимает тренировочные нагрузки и быстрее достигает высокого уровня развития двигательных  качеств.</w:t>
      </w:r>
    </w:p>
    <w:p w:rsidR="000219AA" w:rsidRPr="000219AA" w:rsidRDefault="000219AA" w:rsidP="000219AA">
      <w:pPr>
        <w:spacing w:after="0" w:line="240" w:lineRule="auto"/>
        <w:jc w:val="both"/>
        <w:rPr>
          <w:rFonts w:ascii="Times New Roman" w:hAnsi="Times New Roman" w:cs="Times New Roman"/>
          <w:sz w:val="28"/>
          <w:szCs w:val="28"/>
        </w:rPr>
      </w:pPr>
    </w:p>
    <w:p w:rsidR="000219AA" w:rsidRPr="008B79EA" w:rsidRDefault="000219AA" w:rsidP="0076538A">
      <w:pPr>
        <w:spacing w:after="0" w:line="240" w:lineRule="auto"/>
        <w:jc w:val="center"/>
        <w:rPr>
          <w:rFonts w:ascii="Times New Roman" w:hAnsi="Times New Roman" w:cs="Times New Roman"/>
          <w:b/>
          <w:sz w:val="26"/>
          <w:szCs w:val="26"/>
        </w:rPr>
      </w:pPr>
      <w:r w:rsidRPr="008B79EA">
        <w:rPr>
          <w:rFonts w:ascii="Times New Roman" w:hAnsi="Times New Roman" w:cs="Times New Roman"/>
          <w:b/>
          <w:sz w:val="26"/>
          <w:szCs w:val="26"/>
        </w:rPr>
        <w:t>4.2. Структура годичного цикла подготовки на начальном этапе подготовки в</w:t>
      </w:r>
      <w:r w:rsidR="0076538A" w:rsidRPr="008B79EA">
        <w:rPr>
          <w:rFonts w:ascii="Times New Roman" w:hAnsi="Times New Roman" w:cs="Times New Roman"/>
          <w:b/>
          <w:sz w:val="26"/>
          <w:szCs w:val="26"/>
        </w:rPr>
        <w:t xml:space="preserve">  </w:t>
      </w:r>
      <w:r w:rsidRPr="008B79EA">
        <w:rPr>
          <w:rFonts w:ascii="Times New Roman" w:hAnsi="Times New Roman" w:cs="Times New Roman"/>
          <w:b/>
          <w:sz w:val="26"/>
          <w:szCs w:val="26"/>
        </w:rPr>
        <w:t>настольном теннисе</w:t>
      </w:r>
    </w:p>
    <w:p w:rsidR="000219AA" w:rsidRPr="008B79EA" w:rsidRDefault="0076538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lastRenderedPageBreak/>
        <w:t xml:space="preserve">    </w:t>
      </w:r>
      <w:r w:rsidR="000219AA" w:rsidRPr="008B79EA">
        <w:rPr>
          <w:rFonts w:ascii="Times New Roman" w:hAnsi="Times New Roman" w:cs="Times New Roman"/>
          <w:sz w:val="26"/>
          <w:szCs w:val="26"/>
        </w:rPr>
        <w:t>Рост спортивных достижений на начальном этапе подготовки связан с</w:t>
      </w: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эффективностью методики управления процессом</w:t>
      </w:r>
      <w:r w:rsidRPr="008B79EA">
        <w:rPr>
          <w:rFonts w:ascii="Times New Roman" w:hAnsi="Times New Roman" w:cs="Times New Roman"/>
          <w:sz w:val="26"/>
          <w:szCs w:val="26"/>
        </w:rPr>
        <w:t xml:space="preserve"> спортивной подготовки. В общем </w:t>
      </w:r>
      <w:r w:rsidR="000219AA" w:rsidRPr="008B79EA">
        <w:rPr>
          <w:rFonts w:ascii="Times New Roman" w:hAnsi="Times New Roman" w:cs="Times New Roman"/>
          <w:sz w:val="26"/>
          <w:szCs w:val="26"/>
        </w:rPr>
        <w:t>виде управление может быть определено, ка</w:t>
      </w:r>
      <w:r w:rsidRPr="008B79EA">
        <w:rPr>
          <w:rFonts w:ascii="Times New Roman" w:hAnsi="Times New Roman" w:cs="Times New Roman"/>
          <w:sz w:val="26"/>
          <w:szCs w:val="26"/>
        </w:rPr>
        <w:t xml:space="preserve">к упорядочение системы, то есть </w:t>
      </w:r>
      <w:r w:rsidR="000219AA" w:rsidRPr="008B79EA">
        <w:rPr>
          <w:rFonts w:ascii="Times New Roman" w:hAnsi="Times New Roman" w:cs="Times New Roman"/>
          <w:sz w:val="26"/>
          <w:szCs w:val="26"/>
        </w:rPr>
        <w:t>приведение ее в соответствие с объективно</w:t>
      </w:r>
      <w:r w:rsidRPr="008B79EA">
        <w:rPr>
          <w:rFonts w:ascii="Times New Roman" w:hAnsi="Times New Roman" w:cs="Times New Roman"/>
          <w:sz w:val="26"/>
          <w:szCs w:val="26"/>
        </w:rPr>
        <w:t xml:space="preserve">й закономерностью, связанной с </w:t>
      </w:r>
      <w:r w:rsidR="000219AA" w:rsidRPr="008B79EA">
        <w:rPr>
          <w:rFonts w:ascii="Times New Roman" w:hAnsi="Times New Roman" w:cs="Times New Roman"/>
          <w:sz w:val="26"/>
          <w:szCs w:val="26"/>
        </w:rPr>
        <w:t>физическими и психологическими особенностя</w:t>
      </w:r>
      <w:r w:rsidRPr="008B79EA">
        <w:rPr>
          <w:rFonts w:ascii="Times New Roman" w:hAnsi="Times New Roman" w:cs="Times New Roman"/>
          <w:sz w:val="26"/>
          <w:szCs w:val="26"/>
        </w:rPr>
        <w:t xml:space="preserve">ми организма юного теннисиста и </w:t>
      </w:r>
      <w:r w:rsidR="000219AA" w:rsidRPr="008B79EA">
        <w:rPr>
          <w:rFonts w:ascii="Times New Roman" w:hAnsi="Times New Roman" w:cs="Times New Roman"/>
          <w:sz w:val="26"/>
          <w:szCs w:val="26"/>
        </w:rPr>
        <w:t>спецификой формирования сложно координаци</w:t>
      </w:r>
      <w:r w:rsidRPr="008B79EA">
        <w:rPr>
          <w:rFonts w:ascii="Times New Roman" w:hAnsi="Times New Roman" w:cs="Times New Roman"/>
          <w:sz w:val="26"/>
          <w:szCs w:val="26"/>
        </w:rPr>
        <w:t xml:space="preserve">онной техники игры в настольный </w:t>
      </w:r>
      <w:r w:rsidR="000219AA" w:rsidRPr="008B79EA">
        <w:rPr>
          <w:rFonts w:ascii="Times New Roman" w:hAnsi="Times New Roman" w:cs="Times New Roman"/>
          <w:sz w:val="26"/>
          <w:szCs w:val="26"/>
        </w:rPr>
        <w:t>теннис.</w:t>
      </w:r>
    </w:p>
    <w:p w:rsidR="000219AA" w:rsidRPr="008B79EA" w:rsidRDefault="0076538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 xml:space="preserve">Планировать </w:t>
      </w:r>
      <w:r w:rsidR="008B79EA">
        <w:rPr>
          <w:rFonts w:ascii="Times New Roman" w:hAnsi="Times New Roman" w:cs="Times New Roman"/>
          <w:sz w:val="26"/>
          <w:szCs w:val="26"/>
        </w:rPr>
        <w:t xml:space="preserve">учебно - </w:t>
      </w:r>
      <w:r w:rsidR="000219AA" w:rsidRPr="008B79EA">
        <w:rPr>
          <w:rFonts w:ascii="Times New Roman" w:hAnsi="Times New Roman" w:cs="Times New Roman"/>
          <w:sz w:val="26"/>
          <w:szCs w:val="26"/>
        </w:rPr>
        <w:t>тренировочную работу на этапе начальной подготовки следует</w:t>
      </w: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 xml:space="preserve">так, чтобы объём и направленность </w:t>
      </w:r>
      <w:r w:rsidR="008B79EA">
        <w:rPr>
          <w:rFonts w:ascii="Times New Roman" w:hAnsi="Times New Roman" w:cs="Times New Roman"/>
          <w:sz w:val="26"/>
          <w:szCs w:val="26"/>
        </w:rPr>
        <w:t xml:space="preserve">учебно - </w:t>
      </w:r>
      <w:r w:rsidR="000219AA" w:rsidRPr="008B79EA">
        <w:rPr>
          <w:rFonts w:ascii="Times New Roman" w:hAnsi="Times New Roman" w:cs="Times New Roman"/>
          <w:sz w:val="26"/>
          <w:szCs w:val="26"/>
        </w:rPr>
        <w:t>тренировочных</w:t>
      </w:r>
      <w:r w:rsidRPr="008B79EA">
        <w:rPr>
          <w:rFonts w:ascii="Times New Roman" w:hAnsi="Times New Roman" w:cs="Times New Roman"/>
          <w:sz w:val="26"/>
          <w:szCs w:val="26"/>
        </w:rPr>
        <w:t xml:space="preserve"> нагрузок позволили оптимальным </w:t>
      </w:r>
      <w:r w:rsidR="000219AA" w:rsidRPr="008B79EA">
        <w:rPr>
          <w:rFonts w:ascii="Times New Roman" w:hAnsi="Times New Roman" w:cs="Times New Roman"/>
          <w:sz w:val="26"/>
          <w:szCs w:val="26"/>
        </w:rPr>
        <w:t>образом осуществить развитие начинающих игр</w:t>
      </w:r>
      <w:r w:rsidRPr="008B79EA">
        <w:rPr>
          <w:rFonts w:ascii="Times New Roman" w:hAnsi="Times New Roman" w:cs="Times New Roman"/>
          <w:sz w:val="26"/>
          <w:szCs w:val="26"/>
        </w:rPr>
        <w:t xml:space="preserve">оков и подготовить их наилучшим </w:t>
      </w:r>
      <w:r w:rsidR="000219AA" w:rsidRPr="008B79EA">
        <w:rPr>
          <w:rFonts w:ascii="Times New Roman" w:hAnsi="Times New Roman" w:cs="Times New Roman"/>
          <w:sz w:val="26"/>
          <w:szCs w:val="26"/>
        </w:rPr>
        <w:t xml:space="preserve">образом к работе на следующем этапе – </w:t>
      </w:r>
      <w:r w:rsidR="008B79EA">
        <w:rPr>
          <w:rFonts w:ascii="Times New Roman" w:hAnsi="Times New Roman" w:cs="Times New Roman"/>
          <w:sz w:val="26"/>
          <w:szCs w:val="26"/>
        </w:rPr>
        <w:t xml:space="preserve">учебно - </w:t>
      </w:r>
      <w:r w:rsidR="000219AA" w:rsidRPr="008B79EA">
        <w:rPr>
          <w:rFonts w:ascii="Times New Roman" w:hAnsi="Times New Roman" w:cs="Times New Roman"/>
          <w:sz w:val="26"/>
          <w:szCs w:val="26"/>
        </w:rPr>
        <w:t>трениров</w:t>
      </w:r>
      <w:r w:rsidRPr="008B79EA">
        <w:rPr>
          <w:rFonts w:ascii="Times New Roman" w:hAnsi="Times New Roman" w:cs="Times New Roman"/>
          <w:sz w:val="26"/>
          <w:szCs w:val="26"/>
        </w:rPr>
        <w:t xml:space="preserve">очном. Для этой цели необходимо </w:t>
      </w:r>
      <w:r w:rsidR="000219AA" w:rsidRPr="008B79EA">
        <w:rPr>
          <w:rFonts w:ascii="Times New Roman" w:hAnsi="Times New Roman" w:cs="Times New Roman"/>
          <w:sz w:val="26"/>
          <w:szCs w:val="26"/>
        </w:rPr>
        <w:t xml:space="preserve">учитывать особенности начального этапа </w:t>
      </w:r>
      <w:r w:rsidRPr="008B79EA">
        <w:rPr>
          <w:rFonts w:ascii="Times New Roman" w:hAnsi="Times New Roman" w:cs="Times New Roman"/>
          <w:sz w:val="26"/>
          <w:szCs w:val="26"/>
        </w:rPr>
        <w:t xml:space="preserve">и уровень подготовки начинающих </w:t>
      </w:r>
      <w:r w:rsidR="000219AA" w:rsidRPr="008B79EA">
        <w:rPr>
          <w:rFonts w:ascii="Times New Roman" w:hAnsi="Times New Roman" w:cs="Times New Roman"/>
          <w:sz w:val="26"/>
          <w:szCs w:val="26"/>
        </w:rPr>
        <w:t xml:space="preserve">спортсменов. При этом планировать </w:t>
      </w:r>
      <w:r w:rsidR="008B79EA">
        <w:rPr>
          <w:rFonts w:ascii="Times New Roman" w:hAnsi="Times New Roman" w:cs="Times New Roman"/>
          <w:sz w:val="26"/>
          <w:szCs w:val="26"/>
        </w:rPr>
        <w:t xml:space="preserve">учебно - </w:t>
      </w:r>
      <w:r w:rsidR="000219AA" w:rsidRPr="008B79EA">
        <w:rPr>
          <w:rFonts w:ascii="Times New Roman" w:hAnsi="Times New Roman" w:cs="Times New Roman"/>
          <w:sz w:val="26"/>
          <w:szCs w:val="26"/>
        </w:rPr>
        <w:t>трениров</w:t>
      </w:r>
      <w:r w:rsidRPr="008B79EA">
        <w:rPr>
          <w:rFonts w:ascii="Times New Roman" w:hAnsi="Times New Roman" w:cs="Times New Roman"/>
          <w:sz w:val="26"/>
          <w:szCs w:val="26"/>
        </w:rPr>
        <w:t xml:space="preserve">очную работу так, чтобы объём и </w:t>
      </w:r>
      <w:r w:rsidR="000219AA" w:rsidRPr="008B79EA">
        <w:rPr>
          <w:rFonts w:ascii="Times New Roman" w:hAnsi="Times New Roman" w:cs="Times New Roman"/>
          <w:sz w:val="26"/>
          <w:szCs w:val="26"/>
        </w:rPr>
        <w:t xml:space="preserve">направленность </w:t>
      </w:r>
      <w:r w:rsidR="008B79EA">
        <w:rPr>
          <w:rFonts w:ascii="Times New Roman" w:hAnsi="Times New Roman" w:cs="Times New Roman"/>
          <w:sz w:val="26"/>
          <w:szCs w:val="26"/>
        </w:rPr>
        <w:t xml:space="preserve"> учебно - </w:t>
      </w:r>
      <w:r w:rsidR="000219AA" w:rsidRPr="008B79EA">
        <w:rPr>
          <w:rFonts w:ascii="Times New Roman" w:hAnsi="Times New Roman" w:cs="Times New Roman"/>
          <w:sz w:val="26"/>
          <w:szCs w:val="26"/>
        </w:rPr>
        <w:t>тренировочных нагрузо</w:t>
      </w:r>
      <w:r w:rsidRPr="008B79EA">
        <w:rPr>
          <w:rFonts w:ascii="Times New Roman" w:hAnsi="Times New Roman" w:cs="Times New Roman"/>
          <w:sz w:val="26"/>
          <w:szCs w:val="26"/>
        </w:rPr>
        <w:t xml:space="preserve">к позволили оптимальным образом </w:t>
      </w:r>
      <w:r w:rsidR="000219AA" w:rsidRPr="008B79EA">
        <w:rPr>
          <w:rFonts w:ascii="Times New Roman" w:hAnsi="Times New Roman" w:cs="Times New Roman"/>
          <w:sz w:val="26"/>
          <w:szCs w:val="26"/>
        </w:rPr>
        <w:t>осуществить развитие начинающих игроков и подготовить их наилучшим</w:t>
      </w:r>
      <w:r w:rsidRPr="008B79EA">
        <w:rPr>
          <w:rFonts w:ascii="Times New Roman" w:hAnsi="Times New Roman" w:cs="Times New Roman"/>
          <w:sz w:val="26"/>
          <w:szCs w:val="26"/>
        </w:rPr>
        <w:t xml:space="preserve"> образом к </w:t>
      </w:r>
      <w:r w:rsidR="000219AA" w:rsidRPr="008B79EA">
        <w:rPr>
          <w:rFonts w:ascii="Times New Roman" w:hAnsi="Times New Roman" w:cs="Times New Roman"/>
          <w:sz w:val="26"/>
          <w:szCs w:val="26"/>
        </w:rPr>
        <w:t>работе на следующем этапе подготовки.</w:t>
      </w:r>
    </w:p>
    <w:p w:rsidR="000219AA" w:rsidRPr="008B79EA" w:rsidRDefault="0076538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Подготовка игрока для игры в настольный теннис является многофакторной</w:t>
      </w: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системой и включает в себя следующие компоненты:</w:t>
      </w:r>
    </w:p>
    <w:p w:rsidR="000219AA" w:rsidRPr="008B79EA" w:rsidRDefault="0076538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1 –</w:t>
      </w:r>
      <w:r w:rsidR="008B79EA">
        <w:rPr>
          <w:rFonts w:ascii="Times New Roman" w:hAnsi="Times New Roman" w:cs="Times New Roman"/>
          <w:sz w:val="26"/>
          <w:szCs w:val="26"/>
        </w:rPr>
        <w:t xml:space="preserve"> учебно - </w:t>
      </w:r>
      <w:r w:rsidR="000219AA" w:rsidRPr="008B79EA">
        <w:rPr>
          <w:rFonts w:ascii="Times New Roman" w:hAnsi="Times New Roman" w:cs="Times New Roman"/>
          <w:sz w:val="26"/>
          <w:szCs w:val="26"/>
        </w:rPr>
        <w:t>тренировочный процесс,</w:t>
      </w:r>
    </w:p>
    <w:p w:rsidR="000219AA" w:rsidRPr="008B79EA" w:rsidRDefault="0076538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2 – соревнования, как неотъемлемую часть системы подготовки,</w:t>
      </w:r>
    </w:p>
    <w:p w:rsidR="000219AA" w:rsidRPr="008B79EA" w:rsidRDefault="0076538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3 – эффективное применение восстановительных процедур после нагрузки.</w:t>
      </w:r>
    </w:p>
    <w:p w:rsidR="000219AA" w:rsidRPr="008B79EA" w:rsidRDefault="0076538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Спортивные достижения юных теннисистов зависят от ряда факторов, и</w:t>
      </w: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решающим из них является целесообразная</w:t>
      </w:r>
      <w:r w:rsidRPr="008B79EA">
        <w:rPr>
          <w:rFonts w:ascii="Times New Roman" w:hAnsi="Times New Roman" w:cs="Times New Roman"/>
          <w:sz w:val="26"/>
          <w:szCs w:val="26"/>
        </w:rPr>
        <w:t xml:space="preserve"> подготовка. В ходе нее тренер</w:t>
      </w:r>
      <w:r w:rsidR="008B79EA">
        <w:rPr>
          <w:rFonts w:ascii="Times New Roman" w:hAnsi="Times New Roman" w:cs="Times New Roman"/>
          <w:sz w:val="26"/>
          <w:szCs w:val="26"/>
        </w:rPr>
        <w:t xml:space="preserve"> - преподаватель</w:t>
      </w: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направленно воздействуя на природные задатки занимающихся, стремится к</w:t>
      </w:r>
      <w:r w:rsid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развитию общих и специальных способностей, необходимых для достижения</w:t>
      </w:r>
      <w:r w:rsidR="00B127E2">
        <w:rPr>
          <w:rFonts w:ascii="Times New Roman" w:hAnsi="Times New Roman" w:cs="Times New Roman"/>
          <w:sz w:val="26"/>
          <w:szCs w:val="26"/>
        </w:rPr>
        <w:t xml:space="preserve"> </w:t>
      </w:r>
      <w:r w:rsidR="000219AA" w:rsidRPr="008B79EA">
        <w:rPr>
          <w:rFonts w:ascii="Times New Roman" w:hAnsi="Times New Roman" w:cs="Times New Roman"/>
          <w:sz w:val="26"/>
          <w:szCs w:val="26"/>
        </w:rPr>
        <w:t>спортивных успехов в настольном теннисе. При</w:t>
      </w:r>
      <w:r w:rsidRPr="008B79EA">
        <w:rPr>
          <w:rFonts w:ascii="Times New Roman" w:hAnsi="Times New Roman" w:cs="Times New Roman"/>
          <w:sz w:val="26"/>
          <w:szCs w:val="26"/>
        </w:rPr>
        <w:t xml:space="preserve"> этом важно так строить процесс </w:t>
      </w:r>
      <w:r w:rsidR="000219AA" w:rsidRPr="008B79EA">
        <w:rPr>
          <w:rFonts w:ascii="Times New Roman" w:hAnsi="Times New Roman" w:cs="Times New Roman"/>
          <w:sz w:val="26"/>
          <w:szCs w:val="26"/>
        </w:rPr>
        <w:t>подготовки, чтобы сохранить здоровье спортсменов.</w:t>
      </w:r>
    </w:p>
    <w:p w:rsidR="000219AA" w:rsidRPr="008B79EA" w:rsidRDefault="0076538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w:t>
      </w:r>
      <w:r w:rsidR="00B127E2">
        <w:rPr>
          <w:rFonts w:ascii="Times New Roman" w:hAnsi="Times New Roman" w:cs="Times New Roman"/>
          <w:sz w:val="26"/>
          <w:szCs w:val="26"/>
        </w:rPr>
        <w:t xml:space="preserve">Учебно - </w:t>
      </w:r>
      <w:r w:rsidRPr="008B79EA">
        <w:rPr>
          <w:rFonts w:ascii="Times New Roman" w:hAnsi="Times New Roman" w:cs="Times New Roman"/>
          <w:sz w:val="26"/>
          <w:szCs w:val="26"/>
        </w:rPr>
        <w:t xml:space="preserve"> </w:t>
      </w:r>
      <w:r w:rsidR="00B127E2">
        <w:rPr>
          <w:rFonts w:ascii="Times New Roman" w:hAnsi="Times New Roman" w:cs="Times New Roman"/>
          <w:sz w:val="26"/>
          <w:szCs w:val="26"/>
        </w:rPr>
        <w:t>т</w:t>
      </w:r>
      <w:r w:rsidR="000219AA" w:rsidRPr="008B79EA">
        <w:rPr>
          <w:rFonts w:ascii="Times New Roman" w:hAnsi="Times New Roman" w:cs="Times New Roman"/>
          <w:sz w:val="26"/>
          <w:szCs w:val="26"/>
        </w:rPr>
        <w:t>ренировочный процесс организуется в соответствии с определенными</w:t>
      </w: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целевыми задачами, которые конкретно выражаю</w:t>
      </w:r>
      <w:r w:rsidRPr="008B79EA">
        <w:rPr>
          <w:rFonts w:ascii="Times New Roman" w:hAnsi="Times New Roman" w:cs="Times New Roman"/>
          <w:sz w:val="26"/>
          <w:szCs w:val="26"/>
        </w:rPr>
        <w:t xml:space="preserve">тся в задаваемой величине роста </w:t>
      </w:r>
      <w:r w:rsidR="000219AA" w:rsidRPr="008B79EA">
        <w:rPr>
          <w:rFonts w:ascii="Times New Roman" w:hAnsi="Times New Roman" w:cs="Times New Roman"/>
          <w:sz w:val="26"/>
          <w:szCs w:val="26"/>
        </w:rPr>
        <w:t>спортивного результата и обуславливают необходи</w:t>
      </w:r>
      <w:r w:rsidR="00B127E2">
        <w:rPr>
          <w:rFonts w:ascii="Times New Roman" w:hAnsi="Times New Roman" w:cs="Times New Roman"/>
          <w:sz w:val="26"/>
          <w:szCs w:val="26"/>
        </w:rPr>
        <w:t xml:space="preserve">мую для их реализации программ </w:t>
      </w:r>
      <w:r w:rsidRPr="008B79EA">
        <w:rPr>
          <w:rFonts w:ascii="Times New Roman" w:hAnsi="Times New Roman" w:cs="Times New Roman"/>
          <w:sz w:val="26"/>
          <w:szCs w:val="26"/>
        </w:rPr>
        <w:t xml:space="preserve"> </w:t>
      </w:r>
      <w:r w:rsidR="00B127E2">
        <w:rPr>
          <w:rFonts w:ascii="Times New Roman" w:hAnsi="Times New Roman" w:cs="Times New Roman"/>
          <w:sz w:val="26"/>
          <w:szCs w:val="26"/>
        </w:rPr>
        <w:t>тренировочного занятия.</w:t>
      </w:r>
    </w:p>
    <w:p w:rsidR="000219AA" w:rsidRPr="008B79EA" w:rsidRDefault="0076538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Управление подготовкой спортсменов содержит следующие разделы:</w:t>
      </w:r>
    </w:p>
    <w:p w:rsidR="000219AA" w:rsidRPr="008B79EA" w:rsidRDefault="0076538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 xml:space="preserve">1. Рациональное планирование </w:t>
      </w:r>
      <w:r w:rsidR="00B127E2">
        <w:rPr>
          <w:rFonts w:ascii="Times New Roman" w:hAnsi="Times New Roman" w:cs="Times New Roman"/>
          <w:sz w:val="26"/>
          <w:szCs w:val="26"/>
        </w:rPr>
        <w:t xml:space="preserve">учебно - </w:t>
      </w:r>
      <w:r w:rsidR="000219AA" w:rsidRPr="008B79EA">
        <w:rPr>
          <w:rFonts w:ascii="Times New Roman" w:hAnsi="Times New Roman" w:cs="Times New Roman"/>
          <w:sz w:val="26"/>
          <w:szCs w:val="26"/>
        </w:rPr>
        <w:t>тренировочного процесса с учетом этапа</w:t>
      </w: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подготовки, пола, возраста, функционального состояния, бытовых условий.</w:t>
      </w:r>
    </w:p>
    <w:p w:rsidR="000219AA" w:rsidRPr="008B79EA" w:rsidRDefault="0076538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2. Оптимальная организация и планировани</w:t>
      </w:r>
      <w:r w:rsidR="00B127E2">
        <w:rPr>
          <w:rFonts w:ascii="Times New Roman" w:hAnsi="Times New Roman" w:cs="Times New Roman"/>
          <w:sz w:val="26"/>
          <w:szCs w:val="26"/>
        </w:rPr>
        <w:t>е учебно -  тренировочных занятий</w:t>
      </w:r>
      <w:r w:rsidR="000219AA" w:rsidRPr="008B79EA">
        <w:rPr>
          <w:rFonts w:ascii="Times New Roman" w:hAnsi="Times New Roman" w:cs="Times New Roman"/>
          <w:sz w:val="26"/>
          <w:szCs w:val="26"/>
        </w:rPr>
        <w:t xml:space="preserve"> в макро-, мезо </w:t>
      </w:r>
      <w:r w:rsidR="00B127E2">
        <w:rPr>
          <w:rFonts w:ascii="Times New Roman" w:hAnsi="Times New Roman" w:cs="Times New Roman"/>
          <w:sz w:val="26"/>
          <w:szCs w:val="26"/>
        </w:rPr>
        <w:t>–</w:t>
      </w:r>
      <w:r w:rsidR="000219AA" w:rsidRPr="008B79EA">
        <w:rPr>
          <w:rFonts w:ascii="Times New Roman" w:hAnsi="Times New Roman" w:cs="Times New Roman"/>
          <w:sz w:val="26"/>
          <w:szCs w:val="26"/>
        </w:rPr>
        <w:t xml:space="preserve"> и</w:t>
      </w:r>
      <w:r w:rsidR="00B127E2">
        <w:rPr>
          <w:rFonts w:ascii="Times New Roman" w:hAnsi="Times New Roman" w:cs="Times New Roman"/>
          <w:sz w:val="26"/>
          <w:szCs w:val="26"/>
        </w:rPr>
        <w:t xml:space="preserve"> </w:t>
      </w:r>
      <w:r w:rsidR="000219AA" w:rsidRPr="008B79EA">
        <w:rPr>
          <w:rFonts w:ascii="Times New Roman" w:hAnsi="Times New Roman" w:cs="Times New Roman"/>
          <w:sz w:val="26"/>
          <w:szCs w:val="26"/>
        </w:rPr>
        <w:t>микроциклах.</w:t>
      </w:r>
    </w:p>
    <w:p w:rsidR="000219AA" w:rsidRPr="008B79EA" w:rsidRDefault="0076538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3. Правильное сочетание общих и специальных средств подготовки.</w:t>
      </w:r>
    </w:p>
    <w:p w:rsidR="000219AA" w:rsidRPr="008B79EA" w:rsidRDefault="0076538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 xml:space="preserve">4. Грамотное построение каждого </w:t>
      </w:r>
      <w:r w:rsidR="00B127E2">
        <w:rPr>
          <w:rFonts w:ascii="Times New Roman" w:hAnsi="Times New Roman" w:cs="Times New Roman"/>
          <w:sz w:val="26"/>
          <w:szCs w:val="26"/>
        </w:rPr>
        <w:t xml:space="preserve">учебно - </w:t>
      </w:r>
      <w:r w:rsidR="000219AA" w:rsidRPr="008B79EA">
        <w:rPr>
          <w:rFonts w:ascii="Times New Roman" w:hAnsi="Times New Roman" w:cs="Times New Roman"/>
          <w:sz w:val="26"/>
          <w:szCs w:val="26"/>
        </w:rPr>
        <w:t>тренировочного занятия с учетом эффектов</w:t>
      </w: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от предыдущего занятия.</w:t>
      </w:r>
    </w:p>
    <w:p w:rsidR="000219AA" w:rsidRPr="008B79EA" w:rsidRDefault="0076538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5. Рациональное сочетание</w:t>
      </w:r>
      <w:r w:rsidR="00B127E2">
        <w:rPr>
          <w:rFonts w:ascii="Times New Roman" w:hAnsi="Times New Roman" w:cs="Times New Roman"/>
          <w:sz w:val="26"/>
          <w:szCs w:val="26"/>
        </w:rPr>
        <w:t xml:space="preserve"> учебно - </w:t>
      </w:r>
      <w:r w:rsidR="000219AA" w:rsidRPr="008B79EA">
        <w:rPr>
          <w:rFonts w:ascii="Times New Roman" w:hAnsi="Times New Roman" w:cs="Times New Roman"/>
          <w:sz w:val="26"/>
          <w:szCs w:val="26"/>
        </w:rPr>
        <w:t>тренировочных и соревновательных нагрузок.</w:t>
      </w:r>
    </w:p>
    <w:p w:rsidR="000219AA" w:rsidRPr="008B79EA" w:rsidRDefault="0076538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6. Применение восстановительных средств.</w:t>
      </w:r>
    </w:p>
    <w:p w:rsidR="000219AA" w:rsidRPr="008B79EA" w:rsidRDefault="0076538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7. Постоянный педагогический, врачебный и самоконтроль и необходимая</w:t>
      </w:r>
    </w:p>
    <w:p w:rsidR="000219AA" w:rsidRPr="008B79EA" w:rsidRDefault="00B127E2" w:rsidP="000219AA">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к</w:t>
      </w:r>
      <w:r w:rsidR="000219AA" w:rsidRPr="008B79EA">
        <w:rPr>
          <w:rFonts w:ascii="Times New Roman" w:hAnsi="Times New Roman" w:cs="Times New Roman"/>
          <w:sz w:val="26"/>
          <w:szCs w:val="26"/>
        </w:rPr>
        <w:t>оррекция</w:t>
      </w:r>
      <w:r>
        <w:rPr>
          <w:rFonts w:ascii="Times New Roman" w:hAnsi="Times New Roman" w:cs="Times New Roman"/>
          <w:sz w:val="26"/>
          <w:szCs w:val="26"/>
        </w:rPr>
        <w:t xml:space="preserve"> </w:t>
      </w:r>
      <w:r w:rsidR="000219AA" w:rsidRPr="008B79EA">
        <w:rPr>
          <w:rFonts w:ascii="Times New Roman" w:hAnsi="Times New Roman" w:cs="Times New Roman"/>
          <w:sz w:val="26"/>
          <w:szCs w:val="26"/>
        </w:rPr>
        <w:t xml:space="preserve"> </w:t>
      </w:r>
      <w:r>
        <w:rPr>
          <w:rFonts w:ascii="Times New Roman" w:hAnsi="Times New Roman" w:cs="Times New Roman"/>
          <w:sz w:val="26"/>
          <w:szCs w:val="26"/>
        </w:rPr>
        <w:t xml:space="preserve"> учебно - </w:t>
      </w:r>
      <w:r w:rsidR="000219AA" w:rsidRPr="008B79EA">
        <w:rPr>
          <w:rFonts w:ascii="Times New Roman" w:hAnsi="Times New Roman" w:cs="Times New Roman"/>
          <w:sz w:val="26"/>
          <w:szCs w:val="26"/>
        </w:rPr>
        <w:t>тренировочного процесса.</w:t>
      </w:r>
    </w:p>
    <w:p w:rsidR="000219AA" w:rsidRPr="008B79EA" w:rsidRDefault="0076538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Для достижения успеха в соревновательной деятельности игроку в настольный</w:t>
      </w: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теннис в процессе многолетней подготовки необходимо до</w:t>
      </w:r>
      <w:r w:rsidRPr="008B79EA">
        <w:rPr>
          <w:rFonts w:ascii="Times New Roman" w:hAnsi="Times New Roman" w:cs="Times New Roman"/>
          <w:sz w:val="26"/>
          <w:szCs w:val="26"/>
        </w:rPr>
        <w:t xml:space="preserve">стичь многофакторной </w:t>
      </w:r>
      <w:r w:rsidR="000219AA" w:rsidRPr="008B79EA">
        <w:rPr>
          <w:rFonts w:ascii="Times New Roman" w:hAnsi="Times New Roman" w:cs="Times New Roman"/>
          <w:sz w:val="26"/>
          <w:szCs w:val="26"/>
        </w:rPr>
        <w:lastRenderedPageBreak/>
        <w:t>подготовленности: физической, технической, тактической, игровой,</w:t>
      </w: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психологической.</w:t>
      </w:r>
    </w:p>
    <w:p w:rsidR="000219AA" w:rsidRPr="008B79EA" w:rsidRDefault="0076538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В связи с этим важнейшим условием достижения успеха в управлении</w:t>
      </w: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подготовкой юных теннисистов и послед</w:t>
      </w:r>
      <w:r w:rsidRPr="008B79EA">
        <w:rPr>
          <w:rFonts w:ascii="Times New Roman" w:hAnsi="Times New Roman" w:cs="Times New Roman"/>
          <w:sz w:val="26"/>
          <w:szCs w:val="26"/>
        </w:rPr>
        <w:t xml:space="preserve">овательной реализации стратегии </w:t>
      </w:r>
      <w:r w:rsidR="000219AA" w:rsidRPr="008B79EA">
        <w:rPr>
          <w:rFonts w:ascii="Times New Roman" w:hAnsi="Times New Roman" w:cs="Times New Roman"/>
          <w:sz w:val="26"/>
          <w:szCs w:val="26"/>
        </w:rPr>
        <w:t>многолетней спортивной подготовки, является ори</w:t>
      </w:r>
      <w:r w:rsidRPr="008B79EA">
        <w:rPr>
          <w:rFonts w:ascii="Times New Roman" w:hAnsi="Times New Roman" w:cs="Times New Roman"/>
          <w:sz w:val="26"/>
          <w:szCs w:val="26"/>
        </w:rPr>
        <w:t xml:space="preserve">ентация </w:t>
      </w:r>
      <w:r w:rsidR="00B127E2">
        <w:rPr>
          <w:rFonts w:ascii="Times New Roman" w:hAnsi="Times New Roman" w:cs="Times New Roman"/>
          <w:sz w:val="26"/>
          <w:szCs w:val="26"/>
        </w:rPr>
        <w:t xml:space="preserve">учебно - </w:t>
      </w:r>
      <w:r w:rsidRPr="008B79EA">
        <w:rPr>
          <w:rFonts w:ascii="Times New Roman" w:hAnsi="Times New Roman" w:cs="Times New Roman"/>
          <w:sz w:val="26"/>
          <w:szCs w:val="26"/>
        </w:rPr>
        <w:t xml:space="preserve">тренировочного процесса </w:t>
      </w:r>
      <w:r w:rsidR="000219AA" w:rsidRPr="008B79EA">
        <w:rPr>
          <w:rFonts w:ascii="Times New Roman" w:hAnsi="Times New Roman" w:cs="Times New Roman"/>
          <w:sz w:val="26"/>
          <w:szCs w:val="26"/>
        </w:rPr>
        <w:t>на потенциальные возможности спортсмена и ми</w:t>
      </w:r>
      <w:r w:rsidRPr="008B79EA">
        <w:rPr>
          <w:rFonts w:ascii="Times New Roman" w:hAnsi="Times New Roman" w:cs="Times New Roman"/>
          <w:sz w:val="26"/>
          <w:szCs w:val="26"/>
        </w:rPr>
        <w:t xml:space="preserve">нимизацию педагогических ошибок </w:t>
      </w:r>
      <w:r w:rsidR="000219AA" w:rsidRPr="008B79EA">
        <w:rPr>
          <w:rFonts w:ascii="Times New Roman" w:hAnsi="Times New Roman" w:cs="Times New Roman"/>
          <w:sz w:val="26"/>
          <w:szCs w:val="26"/>
        </w:rPr>
        <w:t xml:space="preserve">при определении режимов </w:t>
      </w:r>
      <w:r w:rsidR="00B127E2">
        <w:rPr>
          <w:rFonts w:ascii="Times New Roman" w:hAnsi="Times New Roman" w:cs="Times New Roman"/>
          <w:sz w:val="26"/>
          <w:szCs w:val="26"/>
        </w:rPr>
        <w:t xml:space="preserve"> учебно тренировочных</w:t>
      </w:r>
      <w:r w:rsidRPr="008B79EA">
        <w:rPr>
          <w:rFonts w:ascii="Times New Roman" w:hAnsi="Times New Roman" w:cs="Times New Roman"/>
          <w:sz w:val="26"/>
          <w:szCs w:val="26"/>
        </w:rPr>
        <w:t xml:space="preserve"> нагрузок и восстановления </w:t>
      </w:r>
      <w:r w:rsidR="000219AA" w:rsidRPr="008B79EA">
        <w:rPr>
          <w:rFonts w:ascii="Times New Roman" w:hAnsi="Times New Roman" w:cs="Times New Roman"/>
          <w:sz w:val="26"/>
          <w:szCs w:val="26"/>
        </w:rPr>
        <w:t>работоспособности, занимающихся настольным теннисом.</w:t>
      </w:r>
    </w:p>
    <w:p w:rsidR="000219AA" w:rsidRPr="008B79EA" w:rsidRDefault="0076538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 xml:space="preserve">1) При построении годичного </w:t>
      </w:r>
      <w:r w:rsidR="00B127E2">
        <w:rPr>
          <w:rFonts w:ascii="Times New Roman" w:hAnsi="Times New Roman" w:cs="Times New Roman"/>
          <w:sz w:val="26"/>
          <w:szCs w:val="26"/>
        </w:rPr>
        <w:t xml:space="preserve">учебно - </w:t>
      </w:r>
      <w:r w:rsidR="000219AA" w:rsidRPr="008B79EA">
        <w:rPr>
          <w:rFonts w:ascii="Times New Roman" w:hAnsi="Times New Roman" w:cs="Times New Roman"/>
          <w:sz w:val="26"/>
          <w:szCs w:val="26"/>
        </w:rPr>
        <w:t>тренировочного процесса необходимо</w:t>
      </w: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ориентироваться не только на цели и задачи</w:t>
      </w:r>
      <w:r w:rsidRPr="008B79EA">
        <w:rPr>
          <w:rFonts w:ascii="Times New Roman" w:hAnsi="Times New Roman" w:cs="Times New Roman"/>
          <w:sz w:val="26"/>
          <w:szCs w:val="26"/>
        </w:rPr>
        <w:t xml:space="preserve"> каждого этапа подготовки, но и </w:t>
      </w:r>
      <w:r w:rsidR="000219AA" w:rsidRPr="008B79EA">
        <w:rPr>
          <w:rFonts w:ascii="Times New Roman" w:hAnsi="Times New Roman" w:cs="Times New Roman"/>
          <w:sz w:val="26"/>
          <w:szCs w:val="26"/>
        </w:rPr>
        <w:t>конкретно на выполняемую юными игроками в</w:t>
      </w:r>
      <w:r w:rsidRPr="008B79EA">
        <w:rPr>
          <w:rFonts w:ascii="Times New Roman" w:hAnsi="Times New Roman" w:cs="Times New Roman"/>
          <w:sz w:val="26"/>
          <w:szCs w:val="26"/>
        </w:rPr>
        <w:t xml:space="preserve"> процессе </w:t>
      </w:r>
      <w:r w:rsidR="00B127E2">
        <w:rPr>
          <w:rFonts w:ascii="Times New Roman" w:hAnsi="Times New Roman" w:cs="Times New Roman"/>
          <w:sz w:val="26"/>
          <w:szCs w:val="26"/>
        </w:rPr>
        <w:t xml:space="preserve">учебно - </w:t>
      </w:r>
      <w:r w:rsidRPr="008B79EA">
        <w:rPr>
          <w:rFonts w:ascii="Times New Roman" w:hAnsi="Times New Roman" w:cs="Times New Roman"/>
          <w:sz w:val="26"/>
          <w:szCs w:val="26"/>
        </w:rPr>
        <w:t xml:space="preserve">тренировочных занятий  </w:t>
      </w:r>
      <w:r w:rsidR="000219AA" w:rsidRPr="008B79EA">
        <w:rPr>
          <w:rFonts w:ascii="Times New Roman" w:hAnsi="Times New Roman" w:cs="Times New Roman"/>
          <w:sz w:val="26"/>
          <w:szCs w:val="26"/>
        </w:rPr>
        <w:t>нагрузку. Нагрузка должна содержать следующие характеристики:</w:t>
      </w:r>
    </w:p>
    <w:p w:rsidR="000219AA" w:rsidRPr="008B79EA" w:rsidRDefault="0076538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2) специализированность - мера сходства данного упражнения с</w:t>
      </w: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соревновательным;</w:t>
      </w:r>
    </w:p>
    <w:p w:rsidR="000219AA" w:rsidRPr="008B79EA" w:rsidRDefault="0076538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3) направленность - воздействие упражнения на развитие определенного</w:t>
      </w: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качества;</w:t>
      </w:r>
    </w:p>
    <w:p w:rsidR="000219AA" w:rsidRPr="008B79EA" w:rsidRDefault="0076538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4) координационная сложность движений;</w:t>
      </w:r>
    </w:p>
    <w:p w:rsidR="000219AA" w:rsidRPr="008B79EA" w:rsidRDefault="0076538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5) величина - мера воздействия на организм спортсмена.</w:t>
      </w:r>
    </w:p>
    <w:p w:rsidR="000219AA" w:rsidRPr="008B79EA" w:rsidRDefault="0076538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Эта классификация наиболее полно отражает запросы многогранной</w:t>
      </w: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многолетней подготовки юных игроков в настольный теннис и позволяет учитывать</w:t>
      </w: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важные компоненты, влияющие на интенсивность выполняемой ими нагрузки.</w:t>
      </w:r>
    </w:p>
    <w:p w:rsidR="000219AA" w:rsidRPr="008B79EA" w:rsidRDefault="0076538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 xml:space="preserve">Одним из важнейших компонентов построения </w:t>
      </w:r>
      <w:r w:rsidR="00B127E2">
        <w:rPr>
          <w:rFonts w:ascii="Times New Roman" w:hAnsi="Times New Roman" w:cs="Times New Roman"/>
          <w:sz w:val="26"/>
          <w:szCs w:val="26"/>
        </w:rPr>
        <w:t xml:space="preserve">учебно - </w:t>
      </w:r>
      <w:r w:rsidR="000219AA" w:rsidRPr="008B79EA">
        <w:rPr>
          <w:rFonts w:ascii="Times New Roman" w:hAnsi="Times New Roman" w:cs="Times New Roman"/>
          <w:sz w:val="26"/>
          <w:szCs w:val="26"/>
        </w:rPr>
        <w:t>тренировочного процесса</w:t>
      </w: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является распределение программного материа</w:t>
      </w:r>
      <w:r w:rsidRPr="008B79EA">
        <w:rPr>
          <w:rFonts w:ascii="Times New Roman" w:hAnsi="Times New Roman" w:cs="Times New Roman"/>
          <w:sz w:val="26"/>
          <w:szCs w:val="26"/>
        </w:rPr>
        <w:t xml:space="preserve">ла по годам, этапам и недельным  </w:t>
      </w:r>
      <w:r w:rsidR="000219AA" w:rsidRPr="008B79EA">
        <w:rPr>
          <w:rFonts w:ascii="Times New Roman" w:hAnsi="Times New Roman" w:cs="Times New Roman"/>
          <w:sz w:val="26"/>
          <w:szCs w:val="26"/>
        </w:rPr>
        <w:t>циклам – основным структурным блокам планирования.</w:t>
      </w:r>
    </w:p>
    <w:p w:rsidR="000219AA" w:rsidRPr="008B79EA" w:rsidRDefault="0076538A" w:rsidP="000219A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w:t>
      </w:r>
      <w:r w:rsidR="000219AA" w:rsidRPr="008B79EA">
        <w:rPr>
          <w:rFonts w:ascii="Times New Roman" w:hAnsi="Times New Roman" w:cs="Times New Roman"/>
          <w:sz w:val="26"/>
          <w:szCs w:val="26"/>
        </w:rPr>
        <w:t>В группах начальной подготовки рационально проводить планирование по</w:t>
      </w:r>
      <w:r w:rsidR="00B127E2">
        <w:rPr>
          <w:rFonts w:ascii="Times New Roman" w:hAnsi="Times New Roman" w:cs="Times New Roman"/>
          <w:sz w:val="26"/>
          <w:szCs w:val="26"/>
        </w:rPr>
        <w:t xml:space="preserve"> </w:t>
      </w:r>
      <w:r w:rsidR="000219AA" w:rsidRPr="008B79EA">
        <w:rPr>
          <w:rFonts w:ascii="Times New Roman" w:hAnsi="Times New Roman" w:cs="Times New Roman"/>
          <w:sz w:val="26"/>
          <w:szCs w:val="26"/>
        </w:rPr>
        <w:t>месяцам и неделям, т.к. на этом этапе юные игроки постигают только основы</w:t>
      </w:r>
    </w:p>
    <w:p w:rsidR="000219AA" w:rsidRPr="008B79EA" w:rsidRDefault="000219AA" w:rsidP="0076538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настольного тенниса. </w:t>
      </w:r>
    </w:p>
    <w:p w:rsidR="0076538A" w:rsidRPr="008B79EA" w:rsidRDefault="0076538A" w:rsidP="0076538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Формирование довольно сложной игровой техники настольного тенниса –</w:t>
      </w:r>
    </w:p>
    <w:p w:rsidR="0076538A" w:rsidRPr="008B79EA" w:rsidRDefault="0076538A" w:rsidP="0076538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процесс непростой, и требует от теннисиста хорошей физической и прежде всего координационной подготовленности. Тренеру</w:t>
      </w:r>
      <w:r w:rsidR="00B127E2">
        <w:rPr>
          <w:rFonts w:ascii="Times New Roman" w:hAnsi="Times New Roman" w:cs="Times New Roman"/>
          <w:sz w:val="26"/>
          <w:szCs w:val="26"/>
        </w:rPr>
        <w:t xml:space="preserve"> – преподавателю </w:t>
      </w:r>
      <w:r w:rsidRPr="008B79EA">
        <w:rPr>
          <w:rFonts w:ascii="Times New Roman" w:hAnsi="Times New Roman" w:cs="Times New Roman"/>
          <w:sz w:val="26"/>
          <w:szCs w:val="26"/>
        </w:rPr>
        <w:t xml:space="preserve"> на начальном этапе подготовки приходится заниматься с детьми, как правило, с низким уровнем физической подготовленности, со слаборазвитой мышечной структурой и с недостаточно сформированными функциями управления точными движениями. Есть в этом возрасте проблемы и в психологической сфере, у новичков не хватает надолго устойчивости внимания, ещё недостаточно устойчива нервная система.</w:t>
      </w:r>
    </w:p>
    <w:p w:rsidR="0076538A" w:rsidRPr="008B79EA" w:rsidRDefault="0076538A" w:rsidP="0076538A">
      <w:pPr>
        <w:spacing w:after="0" w:line="240" w:lineRule="auto"/>
        <w:jc w:val="both"/>
        <w:rPr>
          <w:rFonts w:ascii="Times New Roman" w:hAnsi="Times New Roman" w:cs="Times New Roman"/>
          <w:sz w:val="26"/>
          <w:szCs w:val="26"/>
        </w:rPr>
      </w:pPr>
      <w:r w:rsidRPr="008B79EA">
        <w:rPr>
          <w:rFonts w:ascii="Times New Roman" w:hAnsi="Times New Roman" w:cs="Times New Roman"/>
          <w:sz w:val="26"/>
          <w:szCs w:val="26"/>
        </w:rPr>
        <w:t xml:space="preserve">    Всё перечисленное является серьёзным препятствием для быстрого освоения сложной техники игры в настольный теннис. И единственный путь рационального и эффективного овладения базовой техникой игры в настольный теннис это развитие и совершенствование мышечной и координационной систем организма ребёнка с помощью грамотно подобранной программы общефизической и специальной физической подготовок. Такая программа может оказаться полезной не только для начального этапа подготовки, но и создать определённый фундамент для роста спортивного мастерства на следующих этапах подготовки (табл. 10).</w:t>
      </w:r>
    </w:p>
    <w:p w:rsidR="0076538A" w:rsidRPr="008B79EA" w:rsidRDefault="0076538A" w:rsidP="0076538A">
      <w:pPr>
        <w:spacing w:after="0" w:line="240" w:lineRule="auto"/>
        <w:jc w:val="both"/>
        <w:rPr>
          <w:rFonts w:ascii="Times New Roman" w:hAnsi="Times New Roman" w:cs="Times New Roman"/>
          <w:sz w:val="26"/>
          <w:szCs w:val="26"/>
        </w:rPr>
      </w:pPr>
    </w:p>
    <w:p w:rsidR="0076538A" w:rsidRPr="008B79EA" w:rsidRDefault="0076538A" w:rsidP="0076538A">
      <w:pPr>
        <w:spacing w:after="0" w:line="240" w:lineRule="auto"/>
        <w:jc w:val="right"/>
        <w:rPr>
          <w:rFonts w:ascii="Times New Roman" w:hAnsi="Times New Roman" w:cs="Times New Roman"/>
          <w:sz w:val="26"/>
          <w:szCs w:val="26"/>
        </w:rPr>
      </w:pPr>
      <w:r w:rsidRPr="008B79EA">
        <w:rPr>
          <w:rFonts w:ascii="Times New Roman" w:hAnsi="Times New Roman" w:cs="Times New Roman"/>
          <w:sz w:val="26"/>
          <w:szCs w:val="26"/>
        </w:rPr>
        <w:t>Таблица 10</w:t>
      </w:r>
    </w:p>
    <w:p w:rsidR="0076538A" w:rsidRPr="008B79EA" w:rsidRDefault="0076538A" w:rsidP="0076538A">
      <w:pPr>
        <w:spacing w:after="0" w:line="240" w:lineRule="auto"/>
        <w:jc w:val="center"/>
        <w:rPr>
          <w:rFonts w:ascii="Times New Roman" w:hAnsi="Times New Roman" w:cs="Times New Roman"/>
          <w:b/>
          <w:sz w:val="26"/>
          <w:szCs w:val="26"/>
        </w:rPr>
      </w:pPr>
      <w:r w:rsidRPr="008B79EA">
        <w:rPr>
          <w:rFonts w:ascii="Times New Roman" w:hAnsi="Times New Roman" w:cs="Times New Roman"/>
          <w:b/>
          <w:sz w:val="26"/>
          <w:szCs w:val="26"/>
        </w:rPr>
        <w:t xml:space="preserve">Примерное рекомендуемое распределение времени по видам </w:t>
      </w:r>
    </w:p>
    <w:p w:rsidR="0076538A" w:rsidRPr="008B79EA" w:rsidRDefault="0076538A" w:rsidP="0076538A">
      <w:pPr>
        <w:spacing w:after="0" w:line="240" w:lineRule="auto"/>
        <w:jc w:val="center"/>
        <w:rPr>
          <w:rFonts w:ascii="Times New Roman" w:hAnsi="Times New Roman" w:cs="Times New Roman"/>
          <w:b/>
          <w:sz w:val="26"/>
          <w:szCs w:val="26"/>
        </w:rPr>
      </w:pPr>
      <w:r w:rsidRPr="008B79EA">
        <w:rPr>
          <w:rFonts w:ascii="Times New Roman" w:hAnsi="Times New Roman" w:cs="Times New Roman"/>
          <w:b/>
          <w:sz w:val="26"/>
          <w:szCs w:val="26"/>
        </w:rPr>
        <w:lastRenderedPageBreak/>
        <w:t>подготовки на  начальном этапе обучения</w:t>
      </w:r>
    </w:p>
    <w:tbl>
      <w:tblPr>
        <w:tblStyle w:val="a3"/>
        <w:tblW w:w="0" w:type="auto"/>
        <w:tblLook w:val="04A0"/>
      </w:tblPr>
      <w:tblGrid>
        <w:gridCol w:w="3085"/>
        <w:gridCol w:w="1276"/>
        <w:gridCol w:w="1381"/>
        <w:gridCol w:w="1914"/>
        <w:gridCol w:w="1915"/>
      </w:tblGrid>
      <w:tr w:rsidR="0076538A" w:rsidRPr="007B0846" w:rsidTr="000F3EC3">
        <w:tc>
          <w:tcPr>
            <w:tcW w:w="3085" w:type="dxa"/>
          </w:tcPr>
          <w:p w:rsidR="0076538A" w:rsidRPr="007B0846" w:rsidRDefault="000F3EC3" w:rsidP="0076538A">
            <w:pPr>
              <w:jc w:val="center"/>
              <w:rPr>
                <w:rFonts w:ascii="Times New Roman" w:hAnsi="Times New Roman" w:cs="Times New Roman"/>
                <w:sz w:val="26"/>
                <w:szCs w:val="26"/>
              </w:rPr>
            </w:pPr>
            <w:r w:rsidRPr="007B0846">
              <w:rPr>
                <w:rFonts w:ascii="Times New Roman" w:hAnsi="Times New Roman" w:cs="Times New Roman"/>
                <w:sz w:val="26"/>
                <w:szCs w:val="26"/>
              </w:rPr>
              <w:t>Год обучения</w:t>
            </w:r>
          </w:p>
        </w:tc>
        <w:tc>
          <w:tcPr>
            <w:tcW w:w="1276" w:type="dxa"/>
          </w:tcPr>
          <w:p w:rsidR="0076538A" w:rsidRPr="007B0846" w:rsidRDefault="000F3EC3" w:rsidP="0076538A">
            <w:pPr>
              <w:jc w:val="center"/>
              <w:rPr>
                <w:rFonts w:ascii="Times New Roman" w:hAnsi="Times New Roman" w:cs="Times New Roman"/>
                <w:sz w:val="26"/>
                <w:szCs w:val="26"/>
              </w:rPr>
            </w:pPr>
            <w:r w:rsidRPr="007B0846">
              <w:rPr>
                <w:rFonts w:ascii="Times New Roman" w:hAnsi="Times New Roman" w:cs="Times New Roman"/>
                <w:sz w:val="26"/>
                <w:szCs w:val="26"/>
              </w:rPr>
              <w:t>ОФП</w:t>
            </w:r>
          </w:p>
        </w:tc>
        <w:tc>
          <w:tcPr>
            <w:tcW w:w="1381" w:type="dxa"/>
          </w:tcPr>
          <w:p w:rsidR="0076538A" w:rsidRPr="007B0846" w:rsidRDefault="000F3EC3" w:rsidP="0076538A">
            <w:pPr>
              <w:jc w:val="center"/>
              <w:rPr>
                <w:rFonts w:ascii="Times New Roman" w:hAnsi="Times New Roman" w:cs="Times New Roman"/>
                <w:sz w:val="26"/>
                <w:szCs w:val="26"/>
              </w:rPr>
            </w:pPr>
            <w:r w:rsidRPr="007B0846">
              <w:rPr>
                <w:rFonts w:ascii="Times New Roman" w:hAnsi="Times New Roman" w:cs="Times New Roman"/>
                <w:sz w:val="26"/>
                <w:szCs w:val="26"/>
              </w:rPr>
              <w:t>СФП</w:t>
            </w:r>
          </w:p>
        </w:tc>
        <w:tc>
          <w:tcPr>
            <w:tcW w:w="1914" w:type="dxa"/>
          </w:tcPr>
          <w:p w:rsidR="0076538A" w:rsidRPr="007B0846" w:rsidRDefault="000F3EC3" w:rsidP="0076538A">
            <w:pPr>
              <w:jc w:val="center"/>
              <w:rPr>
                <w:rFonts w:ascii="Times New Roman" w:hAnsi="Times New Roman" w:cs="Times New Roman"/>
                <w:sz w:val="26"/>
                <w:szCs w:val="26"/>
              </w:rPr>
            </w:pPr>
            <w:r w:rsidRPr="007B0846">
              <w:rPr>
                <w:rFonts w:ascii="Times New Roman" w:hAnsi="Times New Roman" w:cs="Times New Roman"/>
                <w:sz w:val="26"/>
                <w:szCs w:val="26"/>
              </w:rPr>
              <w:t>Технико – тактическая подготовка</w:t>
            </w:r>
          </w:p>
        </w:tc>
        <w:tc>
          <w:tcPr>
            <w:tcW w:w="1915" w:type="dxa"/>
          </w:tcPr>
          <w:p w:rsidR="0076538A" w:rsidRPr="007B0846" w:rsidRDefault="000F3EC3" w:rsidP="0076538A">
            <w:pPr>
              <w:jc w:val="center"/>
              <w:rPr>
                <w:rFonts w:ascii="Times New Roman" w:hAnsi="Times New Roman" w:cs="Times New Roman"/>
                <w:sz w:val="26"/>
                <w:szCs w:val="26"/>
              </w:rPr>
            </w:pPr>
            <w:r w:rsidRPr="007B0846">
              <w:rPr>
                <w:rFonts w:ascii="Times New Roman" w:hAnsi="Times New Roman" w:cs="Times New Roman"/>
                <w:sz w:val="26"/>
                <w:szCs w:val="26"/>
              </w:rPr>
              <w:t>Теоретическая подготовка</w:t>
            </w:r>
          </w:p>
        </w:tc>
      </w:tr>
      <w:tr w:rsidR="0076538A" w:rsidRPr="007B0846" w:rsidTr="000F3EC3">
        <w:tc>
          <w:tcPr>
            <w:tcW w:w="3085" w:type="dxa"/>
          </w:tcPr>
          <w:p w:rsidR="0076538A" w:rsidRPr="007B0846" w:rsidRDefault="000F3EC3" w:rsidP="0076538A">
            <w:pPr>
              <w:jc w:val="center"/>
              <w:rPr>
                <w:rFonts w:ascii="Times New Roman" w:hAnsi="Times New Roman" w:cs="Times New Roman"/>
                <w:sz w:val="26"/>
                <w:szCs w:val="26"/>
              </w:rPr>
            </w:pPr>
            <w:r w:rsidRPr="007B0846">
              <w:rPr>
                <w:rFonts w:ascii="Times New Roman" w:hAnsi="Times New Roman" w:cs="Times New Roman"/>
                <w:sz w:val="26"/>
                <w:szCs w:val="26"/>
              </w:rPr>
              <w:t>1 год обучения</w:t>
            </w:r>
          </w:p>
        </w:tc>
        <w:tc>
          <w:tcPr>
            <w:tcW w:w="1276" w:type="dxa"/>
          </w:tcPr>
          <w:p w:rsidR="0076538A" w:rsidRPr="007B0846" w:rsidRDefault="000F3EC3" w:rsidP="0076538A">
            <w:pPr>
              <w:jc w:val="center"/>
              <w:rPr>
                <w:rFonts w:ascii="Times New Roman" w:hAnsi="Times New Roman" w:cs="Times New Roman"/>
                <w:sz w:val="26"/>
                <w:szCs w:val="26"/>
              </w:rPr>
            </w:pPr>
            <w:r w:rsidRPr="007B0846">
              <w:rPr>
                <w:rFonts w:ascii="Times New Roman" w:hAnsi="Times New Roman" w:cs="Times New Roman"/>
                <w:sz w:val="26"/>
                <w:szCs w:val="26"/>
              </w:rPr>
              <w:t>38%</w:t>
            </w:r>
          </w:p>
        </w:tc>
        <w:tc>
          <w:tcPr>
            <w:tcW w:w="1381" w:type="dxa"/>
          </w:tcPr>
          <w:p w:rsidR="0076538A" w:rsidRPr="007B0846" w:rsidRDefault="000F3EC3" w:rsidP="0076538A">
            <w:pPr>
              <w:jc w:val="center"/>
              <w:rPr>
                <w:rFonts w:ascii="Times New Roman" w:hAnsi="Times New Roman" w:cs="Times New Roman"/>
                <w:sz w:val="26"/>
                <w:szCs w:val="26"/>
              </w:rPr>
            </w:pPr>
            <w:r w:rsidRPr="007B0846">
              <w:rPr>
                <w:rFonts w:ascii="Times New Roman" w:hAnsi="Times New Roman" w:cs="Times New Roman"/>
                <w:sz w:val="26"/>
                <w:szCs w:val="26"/>
              </w:rPr>
              <w:t>29%</w:t>
            </w:r>
          </w:p>
        </w:tc>
        <w:tc>
          <w:tcPr>
            <w:tcW w:w="1914" w:type="dxa"/>
          </w:tcPr>
          <w:p w:rsidR="0076538A" w:rsidRPr="007B0846" w:rsidRDefault="000F3EC3" w:rsidP="0076538A">
            <w:pPr>
              <w:jc w:val="center"/>
              <w:rPr>
                <w:rFonts w:ascii="Times New Roman" w:hAnsi="Times New Roman" w:cs="Times New Roman"/>
                <w:sz w:val="26"/>
                <w:szCs w:val="26"/>
              </w:rPr>
            </w:pPr>
            <w:r w:rsidRPr="007B0846">
              <w:rPr>
                <w:rFonts w:ascii="Times New Roman" w:hAnsi="Times New Roman" w:cs="Times New Roman"/>
                <w:sz w:val="26"/>
                <w:szCs w:val="26"/>
              </w:rPr>
              <w:t>30%</w:t>
            </w:r>
          </w:p>
        </w:tc>
        <w:tc>
          <w:tcPr>
            <w:tcW w:w="1915" w:type="dxa"/>
          </w:tcPr>
          <w:p w:rsidR="0076538A" w:rsidRPr="007B0846" w:rsidRDefault="000F3EC3" w:rsidP="0076538A">
            <w:pPr>
              <w:jc w:val="center"/>
              <w:rPr>
                <w:rFonts w:ascii="Times New Roman" w:hAnsi="Times New Roman" w:cs="Times New Roman"/>
                <w:sz w:val="26"/>
                <w:szCs w:val="26"/>
              </w:rPr>
            </w:pPr>
            <w:r w:rsidRPr="007B0846">
              <w:rPr>
                <w:rFonts w:ascii="Times New Roman" w:hAnsi="Times New Roman" w:cs="Times New Roman"/>
                <w:sz w:val="26"/>
                <w:szCs w:val="26"/>
              </w:rPr>
              <w:t>3%</w:t>
            </w:r>
          </w:p>
        </w:tc>
      </w:tr>
      <w:tr w:rsidR="0076538A" w:rsidRPr="007B0846" w:rsidTr="000F3EC3">
        <w:tc>
          <w:tcPr>
            <w:tcW w:w="3085" w:type="dxa"/>
          </w:tcPr>
          <w:p w:rsidR="0076538A" w:rsidRPr="007B0846" w:rsidRDefault="000F3EC3" w:rsidP="0076538A">
            <w:pPr>
              <w:jc w:val="center"/>
              <w:rPr>
                <w:rFonts w:ascii="Times New Roman" w:hAnsi="Times New Roman" w:cs="Times New Roman"/>
                <w:sz w:val="26"/>
                <w:szCs w:val="26"/>
              </w:rPr>
            </w:pPr>
            <w:r w:rsidRPr="007B0846">
              <w:rPr>
                <w:rFonts w:ascii="Times New Roman" w:hAnsi="Times New Roman" w:cs="Times New Roman"/>
                <w:sz w:val="26"/>
                <w:szCs w:val="26"/>
              </w:rPr>
              <w:t>2 год обучения</w:t>
            </w:r>
          </w:p>
        </w:tc>
        <w:tc>
          <w:tcPr>
            <w:tcW w:w="1276" w:type="dxa"/>
          </w:tcPr>
          <w:p w:rsidR="0076538A" w:rsidRPr="007B0846" w:rsidRDefault="000F3EC3" w:rsidP="0076538A">
            <w:pPr>
              <w:jc w:val="center"/>
              <w:rPr>
                <w:rFonts w:ascii="Times New Roman" w:hAnsi="Times New Roman" w:cs="Times New Roman"/>
                <w:sz w:val="26"/>
                <w:szCs w:val="26"/>
              </w:rPr>
            </w:pPr>
            <w:r w:rsidRPr="007B0846">
              <w:rPr>
                <w:rFonts w:ascii="Times New Roman" w:hAnsi="Times New Roman" w:cs="Times New Roman"/>
                <w:sz w:val="26"/>
                <w:szCs w:val="26"/>
              </w:rPr>
              <w:t>29%</w:t>
            </w:r>
          </w:p>
        </w:tc>
        <w:tc>
          <w:tcPr>
            <w:tcW w:w="1381" w:type="dxa"/>
          </w:tcPr>
          <w:p w:rsidR="0076538A" w:rsidRPr="007B0846" w:rsidRDefault="000F3EC3" w:rsidP="0076538A">
            <w:pPr>
              <w:jc w:val="center"/>
              <w:rPr>
                <w:rFonts w:ascii="Times New Roman" w:hAnsi="Times New Roman" w:cs="Times New Roman"/>
                <w:sz w:val="26"/>
                <w:szCs w:val="26"/>
              </w:rPr>
            </w:pPr>
            <w:r w:rsidRPr="007B0846">
              <w:rPr>
                <w:rFonts w:ascii="Times New Roman" w:hAnsi="Times New Roman" w:cs="Times New Roman"/>
                <w:sz w:val="26"/>
                <w:szCs w:val="26"/>
              </w:rPr>
              <w:t>29%</w:t>
            </w:r>
          </w:p>
        </w:tc>
        <w:tc>
          <w:tcPr>
            <w:tcW w:w="1914" w:type="dxa"/>
          </w:tcPr>
          <w:p w:rsidR="0076538A" w:rsidRPr="007B0846" w:rsidRDefault="000F3EC3" w:rsidP="0076538A">
            <w:pPr>
              <w:jc w:val="center"/>
              <w:rPr>
                <w:rFonts w:ascii="Times New Roman" w:hAnsi="Times New Roman" w:cs="Times New Roman"/>
                <w:sz w:val="26"/>
                <w:szCs w:val="26"/>
              </w:rPr>
            </w:pPr>
            <w:r w:rsidRPr="007B0846">
              <w:rPr>
                <w:rFonts w:ascii="Times New Roman" w:hAnsi="Times New Roman" w:cs="Times New Roman"/>
                <w:sz w:val="26"/>
                <w:szCs w:val="26"/>
              </w:rPr>
              <w:t>39%</w:t>
            </w:r>
          </w:p>
        </w:tc>
        <w:tc>
          <w:tcPr>
            <w:tcW w:w="1915" w:type="dxa"/>
          </w:tcPr>
          <w:p w:rsidR="0076538A" w:rsidRPr="007B0846" w:rsidRDefault="000F3EC3" w:rsidP="0076538A">
            <w:pPr>
              <w:jc w:val="center"/>
              <w:rPr>
                <w:rFonts w:ascii="Times New Roman" w:hAnsi="Times New Roman" w:cs="Times New Roman"/>
                <w:sz w:val="26"/>
                <w:szCs w:val="26"/>
              </w:rPr>
            </w:pPr>
            <w:r w:rsidRPr="007B0846">
              <w:rPr>
                <w:rFonts w:ascii="Times New Roman" w:hAnsi="Times New Roman" w:cs="Times New Roman"/>
                <w:sz w:val="26"/>
                <w:szCs w:val="26"/>
              </w:rPr>
              <w:t>3%</w:t>
            </w:r>
          </w:p>
        </w:tc>
      </w:tr>
    </w:tbl>
    <w:p w:rsidR="0076538A" w:rsidRDefault="0076538A" w:rsidP="0076538A">
      <w:pPr>
        <w:spacing w:after="0" w:line="240" w:lineRule="auto"/>
        <w:jc w:val="center"/>
        <w:rPr>
          <w:rFonts w:ascii="Times New Roman" w:hAnsi="Times New Roman" w:cs="Times New Roman"/>
          <w:b/>
          <w:sz w:val="28"/>
          <w:szCs w:val="28"/>
        </w:rPr>
      </w:pPr>
    </w:p>
    <w:p w:rsidR="000F3EC3" w:rsidRPr="007B0846" w:rsidRDefault="000F3EC3" w:rsidP="000F3EC3">
      <w:pPr>
        <w:spacing w:after="0" w:line="240" w:lineRule="auto"/>
        <w:jc w:val="both"/>
        <w:rPr>
          <w:rFonts w:ascii="Times New Roman" w:hAnsi="Times New Roman" w:cs="Times New Roman"/>
          <w:sz w:val="26"/>
          <w:szCs w:val="26"/>
        </w:rPr>
      </w:pPr>
      <w:r w:rsidRPr="007B0846">
        <w:rPr>
          <w:rFonts w:ascii="Times New Roman" w:hAnsi="Times New Roman" w:cs="Times New Roman"/>
          <w:sz w:val="26"/>
          <w:szCs w:val="26"/>
        </w:rPr>
        <w:t xml:space="preserve">   Однако, учитывая то, что настольный теннис</w:t>
      </w:r>
      <w:r w:rsidR="007B0846">
        <w:rPr>
          <w:rFonts w:ascii="Times New Roman" w:hAnsi="Times New Roman" w:cs="Times New Roman"/>
          <w:sz w:val="26"/>
          <w:szCs w:val="26"/>
        </w:rPr>
        <w:t xml:space="preserve"> </w:t>
      </w:r>
      <w:r w:rsidRPr="007B0846">
        <w:rPr>
          <w:rFonts w:ascii="Times New Roman" w:hAnsi="Times New Roman" w:cs="Times New Roman"/>
          <w:sz w:val="26"/>
          <w:szCs w:val="26"/>
        </w:rPr>
        <w:t xml:space="preserve"> индивидуальный вид спорта</w:t>
      </w:r>
      <w:r w:rsidR="007B0846">
        <w:rPr>
          <w:rFonts w:ascii="Times New Roman" w:hAnsi="Times New Roman" w:cs="Times New Roman"/>
          <w:sz w:val="26"/>
          <w:szCs w:val="26"/>
        </w:rPr>
        <w:t xml:space="preserve"> </w:t>
      </w:r>
      <w:r w:rsidRPr="007B0846">
        <w:rPr>
          <w:rFonts w:ascii="Times New Roman" w:hAnsi="Times New Roman" w:cs="Times New Roman"/>
          <w:sz w:val="26"/>
          <w:szCs w:val="26"/>
        </w:rPr>
        <w:t xml:space="preserve"> и</w:t>
      </w:r>
    </w:p>
    <w:p w:rsidR="000F3EC3" w:rsidRPr="007B0846" w:rsidRDefault="000F3EC3" w:rsidP="000F3EC3">
      <w:pPr>
        <w:spacing w:after="0" w:line="240" w:lineRule="auto"/>
        <w:jc w:val="both"/>
        <w:rPr>
          <w:rFonts w:ascii="Times New Roman" w:hAnsi="Times New Roman" w:cs="Times New Roman"/>
          <w:sz w:val="26"/>
          <w:szCs w:val="26"/>
        </w:rPr>
      </w:pPr>
      <w:r w:rsidRPr="007B0846">
        <w:rPr>
          <w:rFonts w:ascii="Times New Roman" w:hAnsi="Times New Roman" w:cs="Times New Roman"/>
          <w:sz w:val="26"/>
          <w:szCs w:val="26"/>
        </w:rPr>
        <w:t>включившиеся в систематические занятия дети на начальном этапе обучения имеют неодинаковый уровень развития и физических и психических способностей, планирование различных видов подготовок может варьироваться в зависимости от уровня их подготовленности (табл. 11)</w:t>
      </w:r>
    </w:p>
    <w:p w:rsidR="000F3EC3" w:rsidRPr="000F3EC3" w:rsidRDefault="000F3EC3" w:rsidP="000F3EC3">
      <w:pPr>
        <w:spacing w:after="0" w:line="240" w:lineRule="auto"/>
        <w:jc w:val="both"/>
        <w:rPr>
          <w:rFonts w:ascii="Times New Roman" w:hAnsi="Times New Roman" w:cs="Times New Roman"/>
          <w:sz w:val="28"/>
          <w:szCs w:val="28"/>
        </w:rPr>
      </w:pPr>
    </w:p>
    <w:p w:rsidR="000F3EC3" w:rsidRPr="007B0846" w:rsidRDefault="000F3EC3" w:rsidP="000F3EC3">
      <w:pPr>
        <w:spacing w:after="0" w:line="240" w:lineRule="auto"/>
        <w:jc w:val="right"/>
        <w:rPr>
          <w:rFonts w:ascii="Times New Roman" w:hAnsi="Times New Roman" w:cs="Times New Roman"/>
          <w:sz w:val="26"/>
          <w:szCs w:val="26"/>
        </w:rPr>
      </w:pPr>
      <w:r w:rsidRPr="007B0846">
        <w:rPr>
          <w:rFonts w:ascii="Times New Roman" w:hAnsi="Times New Roman" w:cs="Times New Roman"/>
          <w:sz w:val="26"/>
          <w:szCs w:val="26"/>
        </w:rPr>
        <w:t>Таблица 11</w:t>
      </w:r>
    </w:p>
    <w:p w:rsidR="000F3EC3" w:rsidRPr="007B0846" w:rsidRDefault="000F3EC3" w:rsidP="00A22511">
      <w:pPr>
        <w:spacing w:after="0" w:line="240" w:lineRule="auto"/>
        <w:jc w:val="center"/>
        <w:rPr>
          <w:rFonts w:ascii="Times New Roman" w:hAnsi="Times New Roman" w:cs="Times New Roman"/>
          <w:b/>
          <w:sz w:val="26"/>
          <w:szCs w:val="26"/>
        </w:rPr>
      </w:pPr>
      <w:r w:rsidRPr="007B0846">
        <w:rPr>
          <w:rFonts w:ascii="Times New Roman" w:hAnsi="Times New Roman" w:cs="Times New Roman"/>
          <w:b/>
          <w:sz w:val="26"/>
          <w:szCs w:val="26"/>
        </w:rPr>
        <w:t>Соотношение видов подготовки на начальном этапе обучения в настольном</w:t>
      </w:r>
      <w:r w:rsidR="00A22511" w:rsidRPr="007B0846">
        <w:rPr>
          <w:rFonts w:ascii="Times New Roman" w:hAnsi="Times New Roman" w:cs="Times New Roman"/>
          <w:b/>
          <w:sz w:val="26"/>
          <w:szCs w:val="26"/>
        </w:rPr>
        <w:t xml:space="preserve">  </w:t>
      </w:r>
      <w:r w:rsidRPr="007B0846">
        <w:rPr>
          <w:rFonts w:ascii="Times New Roman" w:hAnsi="Times New Roman" w:cs="Times New Roman"/>
          <w:b/>
          <w:sz w:val="26"/>
          <w:szCs w:val="26"/>
        </w:rPr>
        <w:t>теннисе</w:t>
      </w:r>
    </w:p>
    <w:tbl>
      <w:tblPr>
        <w:tblStyle w:val="a3"/>
        <w:tblW w:w="0" w:type="auto"/>
        <w:tblLook w:val="04A0"/>
      </w:tblPr>
      <w:tblGrid>
        <w:gridCol w:w="534"/>
        <w:gridCol w:w="5244"/>
        <w:gridCol w:w="2127"/>
        <w:gridCol w:w="1666"/>
      </w:tblGrid>
      <w:tr w:rsidR="00A22511" w:rsidRPr="007B0846" w:rsidTr="00A22511">
        <w:trPr>
          <w:trHeight w:val="300"/>
        </w:trPr>
        <w:tc>
          <w:tcPr>
            <w:tcW w:w="534" w:type="dxa"/>
            <w:vMerge w:val="restart"/>
          </w:tcPr>
          <w:p w:rsidR="00A22511" w:rsidRPr="007B0846" w:rsidRDefault="00A22511" w:rsidP="00A22511">
            <w:pPr>
              <w:jc w:val="center"/>
              <w:rPr>
                <w:rFonts w:ascii="Times New Roman" w:hAnsi="Times New Roman" w:cs="Times New Roman"/>
                <w:sz w:val="26"/>
                <w:szCs w:val="26"/>
              </w:rPr>
            </w:pPr>
            <w:r w:rsidRPr="007B0846">
              <w:rPr>
                <w:rFonts w:ascii="Times New Roman" w:hAnsi="Times New Roman" w:cs="Times New Roman"/>
                <w:sz w:val="26"/>
                <w:szCs w:val="26"/>
              </w:rPr>
              <w:t>№</w:t>
            </w:r>
          </w:p>
        </w:tc>
        <w:tc>
          <w:tcPr>
            <w:tcW w:w="5244" w:type="dxa"/>
            <w:vMerge w:val="restart"/>
          </w:tcPr>
          <w:p w:rsidR="00A22511" w:rsidRPr="007B0846" w:rsidRDefault="00A22511" w:rsidP="00A22511">
            <w:pPr>
              <w:jc w:val="center"/>
              <w:rPr>
                <w:rFonts w:ascii="Times New Roman" w:hAnsi="Times New Roman" w:cs="Times New Roman"/>
                <w:sz w:val="26"/>
                <w:szCs w:val="26"/>
              </w:rPr>
            </w:pPr>
            <w:r w:rsidRPr="007B0846">
              <w:rPr>
                <w:rFonts w:ascii="Times New Roman" w:hAnsi="Times New Roman" w:cs="Times New Roman"/>
                <w:sz w:val="26"/>
                <w:szCs w:val="26"/>
              </w:rPr>
              <w:t>Объемы спортивной подготовки</w:t>
            </w:r>
          </w:p>
        </w:tc>
        <w:tc>
          <w:tcPr>
            <w:tcW w:w="3793" w:type="dxa"/>
            <w:gridSpan w:val="2"/>
            <w:tcBorders>
              <w:bottom w:val="single" w:sz="4" w:space="0" w:color="auto"/>
            </w:tcBorders>
          </w:tcPr>
          <w:p w:rsidR="00A22511" w:rsidRPr="007B0846" w:rsidRDefault="00A22511" w:rsidP="00A22511">
            <w:pPr>
              <w:jc w:val="center"/>
              <w:rPr>
                <w:rFonts w:ascii="Times New Roman" w:hAnsi="Times New Roman" w:cs="Times New Roman"/>
                <w:sz w:val="26"/>
                <w:szCs w:val="26"/>
              </w:rPr>
            </w:pPr>
            <w:r w:rsidRPr="007B0846">
              <w:rPr>
                <w:rFonts w:ascii="Times New Roman" w:hAnsi="Times New Roman" w:cs="Times New Roman"/>
                <w:sz w:val="26"/>
                <w:szCs w:val="26"/>
              </w:rPr>
              <w:t>Этап начальной подготовки</w:t>
            </w:r>
          </w:p>
        </w:tc>
      </w:tr>
      <w:tr w:rsidR="00A22511" w:rsidRPr="007B0846" w:rsidTr="00A22511">
        <w:trPr>
          <w:trHeight w:val="330"/>
        </w:trPr>
        <w:tc>
          <w:tcPr>
            <w:tcW w:w="534" w:type="dxa"/>
            <w:vMerge/>
          </w:tcPr>
          <w:p w:rsidR="00A22511" w:rsidRPr="007B0846" w:rsidRDefault="00A22511" w:rsidP="00A22511">
            <w:pPr>
              <w:jc w:val="center"/>
              <w:rPr>
                <w:rFonts w:ascii="Times New Roman" w:hAnsi="Times New Roman" w:cs="Times New Roman"/>
                <w:sz w:val="26"/>
                <w:szCs w:val="26"/>
              </w:rPr>
            </w:pPr>
          </w:p>
        </w:tc>
        <w:tc>
          <w:tcPr>
            <w:tcW w:w="5244" w:type="dxa"/>
            <w:vMerge/>
          </w:tcPr>
          <w:p w:rsidR="00A22511" w:rsidRPr="007B0846" w:rsidRDefault="00A22511" w:rsidP="00A22511">
            <w:pPr>
              <w:jc w:val="center"/>
              <w:rPr>
                <w:rFonts w:ascii="Times New Roman" w:hAnsi="Times New Roman" w:cs="Times New Roman"/>
                <w:sz w:val="26"/>
                <w:szCs w:val="26"/>
              </w:rPr>
            </w:pPr>
          </w:p>
        </w:tc>
        <w:tc>
          <w:tcPr>
            <w:tcW w:w="2127" w:type="dxa"/>
            <w:tcBorders>
              <w:top w:val="single" w:sz="4" w:space="0" w:color="auto"/>
            </w:tcBorders>
          </w:tcPr>
          <w:p w:rsidR="00A22511" w:rsidRPr="007B0846" w:rsidRDefault="00A22511" w:rsidP="00A22511">
            <w:pPr>
              <w:jc w:val="center"/>
              <w:rPr>
                <w:rFonts w:ascii="Times New Roman" w:hAnsi="Times New Roman" w:cs="Times New Roman"/>
                <w:sz w:val="26"/>
                <w:szCs w:val="26"/>
              </w:rPr>
            </w:pPr>
            <w:r w:rsidRPr="007B0846">
              <w:rPr>
                <w:rFonts w:ascii="Times New Roman" w:hAnsi="Times New Roman" w:cs="Times New Roman"/>
                <w:sz w:val="26"/>
                <w:szCs w:val="26"/>
              </w:rPr>
              <w:t>до года</w:t>
            </w:r>
          </w:p>
        </w:tc>
        <w:tc>
          <w:tcPr>
            <w:tcW w:w="1666" w:type="dxa"/>
            <w:tcBorders>
              <w:top w:val="single" w:sz="4" w:space="0" w:color="auto"/>
            </w:tcBorders>
          </w:tcPr>
          <w:p w:rsidR="00A22511" w:rsidRPr="007B0846" w:rsidRDefault="00A22511" w:rsidP="00A22511">
            <w:pPr>
              <w:jc w:val="center"/>
              <w:rPr>
                <w:rFonts w:ascii="Times New Roman" w:hAnsi="Times New Roman" w:cs="Times New Roman"/>
                <w:sz w:val="26"/>
                <w:szCs w:val="26"/>
              </w:rPr>
            </w:pPr>
            <w:r w:rsidRPr="007B0846">
              <w:rPr>
                <w:rFonts w:ascii="Times New Roman" w:hAnsi="Times New Roman" w:cs="Times New Roman"/>
                <w:sz w:val="26"/>
                <w:szCs w:val="26"/>
              </w:rPr>
              <w:t>Свыше года</w:t>
            </w:r>
          </w:p>
        </w:tc>
      </w:tr>
      <w:tr w:rsidR="00A22511" w:rsidRPr="007B0846" w:rsidTr="00A22511">
        <w:tc>
          <w:tcPr>
            <w:tcW w:w="534" w:type="dxa"/>
          </w:tcPr>
          <w:p w:rsidR="00A22511" w:rsidRPr="007B0846" w:rsidRDefault="00A22511" w:rsidP="00A22511">
            <w:pPr>
              <w:jc w:val="center"/>
              <w:rPr>
                <w:rFonts w:ascii="Times New Roman" w:hAnsi="Times New Roman" w:cs="Times New Roman"/>
                <w:sz w:val="26"/>
                <w:szCs w:val="26"/>
              </w:rPr>
            </w:pPr>
            <w:r w:rsidRPr="007B0846">
              <w:rPr>
                <w:rFonts w:ascii="Times New Roman" w:hAnsi="Times New Roman" w:cs="Times New Roman"/>
                <w:sz w:val="26"/>
                <w:szCs w:val="26"/>
              </w:rPr>
              <w:t>1</w:t>
            </w:r>
          </w:p>
        </w:tc>
        <w:tc>
          <w:tcPr>
            <w:tcW w:w="5244" w:type="dxa"/>
          </w:tcPr>
          <w:p w:rsidR="00A22511" w:rsidRPr="007B0846" w:rsidRDefault="00A22511" w:rsidP="00A22511">
            <w:pPr>
              <w:jc w:val="center"/>
              <w:rPr>
                <w:rFonts w:ascii="Times New Roman" w:hAnsi="Times New Roman" w:cs="Times New Roman"/>
                <w:sz w:val="26"/>
                <w:szCs w:val="26"/>
              </w:rPr>
            </w:pPr>
            <w:r w:rsidRPr="007B0846">
              <w:rPr>
                <w:rFonts w:ascii="Times New Roman" w:hAnsi="Times New Roman" w:cs="Times New Roman"/>
                <w:sz w:val="26"/>
                <w:szCs w:val="26"/>
              </w:rPr>
              <w:t>Соотношение</w:t>
            </w:r>
            <w:r w:rsidR="002D2974" w:rsidRPr="007B0846">
              <w:rPr>
                <w:rFonts w:ascii="Times New Roman" w:hAnsi="Times New Roman" w:cs="Times New Roman"/>
                <w:sz w:val="26"/>
                <w:szCs w:val="26"/>
              </w:rPr>
              <w:t xml:space="preserve"> </w:t>
            </w:r>
            <w:r w:rsidRPr="007B0846">
              <w:rPr>
                <w:rFonts w:ascii="Times New Roman" w:hAnsi="Times New Roman" w:cs="Times New Roman"/>
                <w:sz w:val="26"/>
                <w:szCs w:val="26"/>
              </w:rPr>
              <w:t xml:space="preserve"> технико – тактической /физической/теоретической подготовок,</w:t>
            </w:r>
            <w:r w:rsidR="002D2974" w:rsidRPr="007B0846">
              <w:rPr>
                <w:rFonts w:ascii="Times New Roman" w:hAnsi="Times New Roman" w:cs="Times New Roman"/>
                <w:sz w:val="26"/>
                <w:szCs w:val="26"/>
              </w:rPr>
              <w:t xml:space="preserve"> </w:t>
            </w:r>
            <w:r w:rsidRPr="007B0846">
              <w:rPr>
                <w:rFonts w:ascii="Times New Roman" w:hAnsi="Times New Roman" w:cs="Times New Roman"/>
                <w:sz w:val="26"/>
                <w:szCs w:val="26"/>
              </w:rPr>
              <w:t>%</w:t>
            </w:r>
          </w:p>
        </w:tc>
        <w:tc>
          <w:tcPr>
            <w:tcW w:w="2127" w:type="dxa"/>
          </w:tcPr>
          <w:p w:rsidR="00A22511" w:rsidRPr="007B0846" w:rsidRDefault="00A22511" w:rsidP="00A22511">
            <w:pPr>
              <w:jc w:val="center"/>
              <w:rPr>
                <w:rFonts w:ascii="Times New Roman" w:hAnsi="Times New Roman" w:cs="Times New Roman"/>
                <w:sz w:val="26"/>
                <w:szCs w:val="26"/>
              </w:rPr>
            </w:pPr>
            <w:r w:rsidRPr="007B0846">
              <w:rPr>
                <w:rFonts w:ascii="Times New Roman" w:hAnsi="Times New Roman" w:cs="Times New Roman"/>
                <w:sz w:val="26"/>
                <w:szCs w:val="26"/>
              </w:rPr>
              <w:t>30/67/3</w:t>
            </w:r>
          </w:p>
        </w:tc>
        <w:tc>
          <w:tcPr>
            <w:tcW w:w="1666" w:type="dxa"/>
          </w:tcPr>
          <w:p w:rsidR="00A22511" w:rsidRPr="007B0846" w:rsidRDefault="00A22511" w:rsidP="00A22511">
            <w:pPr>
              <w:jc w:val="center"/>
              <w:rPr>
                <w:rFonts w:ascii="Times New Roman" w:hAnsi="Times New Roman" w:cs="Times New Roman"/>
                <w:sz w:val="26"/>
                <w:szCs w:val="26"/>
              </w:rPr>
            </w:pPr>
            <w:r w:rsidRPr="007B0846">
              <w:rPr>
                <w:rFonts w:ascii="Times New Roman" w:hAnsi="Times New Roman" w:cs="Times New Roman"/>
                <w:sz w:val="26"/>
                <w:szCs w:val="26"/>
              </w:rPr>
              <w:t>40/55/5</w:t>
            </w:r>
          </w:p>
        </w:tc>
      </w:tr>
      <w:tr w:rsidR="00A22511" w:rsidRPr="007B0846" w:rsidTr="00A22511">
        <w:tc>
          <w:tcPr>
            <w:tcW w:w="534" w:type="dxa"/>
          </w:tcPr>
          <w:p w:rsidR="00A22511" w:rsidRPr="007B0846" w:rsidRDefault="00A22511" w:rsidP="00A22511">
            <w:pPr>
              <w:jc w:val="center"/>
              <w:rPr>
                <w:rFonts w:ascii="Times New Roman" w:hAnsi="Times New Roman" w:cs="Times New Roman"/>
                <w:sz w:val="26"/>
                <w:szCs w:val="26"/>
              </w:rPr>
            </w:pPr>
            <w:r w:rsidRPr="007B0846">
              <w:rPr>
                <w:rFonts w:ascii="Times New Roman" w:hAnsi="Times New Roman" w:cs="Times New Roman"/>
                <w:sz w:val="26"/>
                <w:szCs w:val="26"/>
              </w:rPr>
              <w:t>2</w:t>
            </w:r>
          </w:p>
        </w:tc>
        <w:tc>
          <w:tcPr>
            <w:tcW w:w="5244" w:type="dxa"/>
          </w:tcPr>
          <w:p w:rsidR="00A22511" w:rsidRPr="007B0846" w:rsidRDefault="00A22511" w:rsidP="00A22511">
            <w:pPr>
              <w:jc w:val="center"/>
              <w:rPr>
                <w:rFonts w:ascii="Times New Roman" w:hAnsi="Times New Roman" w:cs="Times New Roman"/>
                <w:sz w:val="26"/>
                <w:szCs w:val="26"/>
              </w:rPr>
            </w:pPr>
            <w:r w:rsidRPr="007B0846">
              <w:rPr>
                <w:rFonts w:ascii="Times New Roman" w:hAnsi="Times New Roman" w:cs="Times New Roman"/>
                <w:sz w:val="26"/>
                <w:szCs w:val="26"/>
              </w:rPr>
              <w:t>Соотношение технической – тактической  подготовок,</w:t>
            </w:r>
            <w:r w:rsidR="002D2974" w:rsidRPr="007B0846">
              <w:rPr>
                <w:rFonts w:ascii="Times New Roman" w:hAnsi="Times New Roman" w:cs="Times New Roman"/>
                <w:sz w:val="26"/>
                <w:szCs w:val="26"/>
              </w:rPr>
              <w:t xml:space="preserve"> </w:t>
            </w:r>
            <w:r w:rsidRPr="007B0846">
              <w:rPr>
                <w:rFonts w:ascii="Times New Roman" w:hAnsi="Times New Roman" w:cs="Times New Roman"/>
                <w:sz w:val="26"/>
                <w:szCs w:val="26"/>
              </w:rPr>
              <w:t>%</w:t>
            </w:r>
          </w:p>
        </w:tc>
        <w:tc>
          <w:tcPr>
            <w:tcW w:w="2127" w:type="dxa"/>
          </w:tcPr>
          <w:p w:rsidR="00A22511" w:rsidRPr="007B0846" w:rsidRDefault="00A22511" w:rsidP="00A22511">
            <w:pPr>
              <w:jc w:val="center"/>
              <w:rPr>
                <w:rFonts w:ascii="Times New Roman" w:hAnsi="Times New Roman" w:cs="Times New Roman"/>
                <w:sz w:val="26"/>
                <w:szCs w:val="26"/>
              </w:rPr>
            </w:pPr>
            <w:r w:rsidRPr="007B0846">
              <w:rPr>
                <w:rFonts w:ascii="Times New Roman" w:hAnsi="Times New Roman" w:cs="Times New Roman"/>
                <w:sz w:val="26"/>
                <w:szCs w:val="26"/>
              </w:rPr>
              <w:t>85/15</w:t>
            </w:r>
          </w:p>
        </w:tc>
        <w:tc>
          <w:tcPr>
            <w:tcW w:w="1666" w:type="dxa"/>
          </w:tcPr>
          <w:p w:rsidR="00A22511" w:rsidRPr="007B0846" w:rsidRDefault="00A22511" w:rsidP="00A22511">
            <w:pPr>
              <w:jc w:val="center"/>
              <w:rPr>
                <w:rFonts w:ascii="Times New Roman" w:hAnsi="Times New Roman" w:cs="Times New Roman"/>
                <w:sz w:val="26"/>
                <w:szCs w:val="26"/>
              </w:rPr>
            </w:pPr>
            <w:r w:rsidRPr="007B0846">
              <w:rPr>
                <w:rFonts w:ascii="Times New Roman" w:hAnsi="Times New Roman" w:cs="Times New Roman"/>
                <w:sz w:val="26"/>
                <w:szCs w:val="26"/>
              </w:rPr>
              <w:t>80/20</w:t>
            </w:r>
          </w:p>
        </w:tc>
      </w:tr>
      <w:tr w:rsidR="00A22511" w:rsidRPr="007B0846" w:rsidTr="00A22511">
        <w:tc>
          <w:tcPr>
            <w:tcW w:w="534" w:type="dxa"/>
          </w:tcPr>
          <w:p w:rsidR="00A22511" w:rsidRPr="007B0846" w:rsidRDefault="00A22511" w:rsidP="00A22511">
            <w:pPr>
              <w:jc w:val="center"/>
              <w:rPr>
                <w:rFonts w:ascii="Times New Roman" w:hAnsi="Times New Roman" w:cs="Times New Roman"/>
                <w:sz w:val="26"/>
                <w:szCs w:val="26"/>
              </w:rPr>
            </w:pPr>
            <w:r w:rsidRPr="007B0846">
              <w:rPr>
                <w:rFonts w:ascii="Times New Roman" w:hAnsi="Times New Roman" w:cs="Times New Roman"/>
                <w:sz w:val="26"/>
                <w:szCs w:val="26"/>
              </w:rPr>
              <w:t>3</w:t>
            </w:r>
          </w:p>
        </w:tc>
        <w:tc>
          <w:tcPr>
            <w:tcW w:w="5244" w:type="dxa"/>
          </w:tcPr>
          <w:p w:rsidR="00A22511" w:rsidRPr="007B0846" w:rsidRDefault="00A22511" w:rsidP="00A22511">
            <w:pPr>
              <w:jc w:val="center"/>
              <w:rPr>
                <w:rFonts w:ascii="Times New Roman" w:hAnsi="Times New Roman" w:cs="Times New Roman"/>
                <w:sz w:val="26"/>
                <w:szCs w:val="26"/>
              </w:rPr>
            </w:pPr>
            <w:r w:rsidRPr="007B0846">
              <w:rPr>
                <w:rFonts w:ascii="Times New Roman" w:hAnsi="Times New Roman" w:cs="Times New Roman"/>
                <w:sz w:val="26"/>
                <w:szCs w:val="26"/>
              </w:rPr>
              <w:t>Соотношение общей и специальной физической подготовки,</w:t>
            </w:r>
            <w:r w:rsidR="002D2974" w:rsidRPr="007B0846">
              <w:rPr>
                <w:rFonts w:ascii="Times New Roman" w:hAnsi="Times New Roman" w:cs="Times New Roman"/>
                <w:sz w:val="26"/>
                <w:szCs w:val="26"/>
              </w:rPr>
              <w:t xml:space="preserve"> </w:t>
            </w:r>
            <w:r w:rsidRPr="007B0846">
              <w:rPr>
                <w:rFonts w:ascii="Times New Roman" w:hAnsi="Times New Roman" w:cs="Times New Roman"/>
                <w:sz w:val="26"/>
                <w:szCs w:val="26"/>
              </w:rPr>
              <w:t>%</w:t>
            </w:r>
          </w:p>
        </w:tc>
        <w:tc>
          <w:tcPr>
            <w:tcW w:w="2127" w:type="dxa"/>
          </w:tcPr>
          <w:p w:rsidR="00A22511" w:rsidRPr="007B0846" w:rsidRDefault="00A22511" w:rsidP="00A22511">
            <w:pPr>
              <w:jc w:val="center"/>
              <w:rPr>
                <w:rFonts w:ascii="Times New Roman" w:hAnsi="Times New Roman" w:cs="Times New Roman"/>
                <w:sz w:val="26"/>
                <w:szCs w:val="26"/>
              </w:rPr>
            </w:pPr>
            <w:r w:rsidRPr="007B0846">
              <w:rPr>
                <w:rFonts w:ascii="Times New Roman" w:hAnsi="Times New Roman" w:cs="Times New Roman"/>
                <w:sz w:val="26"/>
                <w:szCs w:val="26"/>
              </w:rPr>
              <w:t>75/25</w:t>
            </w:r>
          </w:p>
        </w:tc>
        <w:tc>
          <w:tcPr>
            <w:tcW w:w="1666" w:type="dxa"/>
          </w:tcPr>
          <w:p w:rsidR="00A22511" w:rsidRPr="007B0846" w:rsidRDefault="00A22511" w:rsidP="00A22511">
            <w:pPr>
              <w:jc w:val="center"/>
              <w:rPr>
                <w:rFonts w:ascii="Times New Roman" w:hAnsi="Times New Roman" w:cs="Times New Roman"/>
                <w:sz w:val="26"/>
                <w:szCs w:val="26"/>
              </w:rPr>
            </w:pPr>
            <w:r w:rsidRPr="007B0846">
              <w:rPr>
                <w:rFonts w:ascii="Times New Roman" w:hAnsi="Times New Roman" w:cs="Times New Roman"/>
                <w:sz w:val="26"/>
                <w:szCs w:val="26"/>
              </w:rPr>
              <w:t>70/30</w:t>
            </w:r>
          </w:p>
        </w:tc>
      </w:tr>
    </w:tbl>
    <w:p w:rsidR="00A22511" w:rsidRPr="007B0846" w:rsidRDefault="00A22511" w:rsidP="00A22511">
      <w:pPr>
        <w:spacing w:after="0" w:line="240" w:lineRule="auto"/>
        <w:jc w:val="center"/>
        <w:rPr>
          <w:rFonts w:ascii="Times New Roman" w:hAnsi="Times New Roman" w:cs="Times New Roman"/>
          <w:b/>
          <w:sz w:val="26"/>
          <w:szCs w:val="26"/>
        </w:rPr>
      </w:pPr>
    </w:p>
    <w:p w:rsidR="002D2974" w:rsidRPr="007B0846" w:rsidRDefault="002D2974" w:rsidP="002D2974">
      <w:pPr>
        <w:spacing w:after="0" w:line="240" w:lineRule="auto"/>
        <w:jc w:val="both"/>
        <w:rPr>
          <w:rFonts w:ascii="Times New Roman" w:hAnsi="Times New Roman" w:cs="Times New Roman"/>
          <w:sz w:val="26"/>
          <w:szCs w:val="26"/>
        </w:rPr>
      </w:pPr>
      <w:r>
        <w:rPr>
          <w:rFonts w:ascii="Times New Roman" w:hAnsi="Times New Roman" w:cs="Times New Roman"/>
          <w:sz w:val="28"/>
          <w:szCs w:val="28"/>
        </w:rPr>
        <w:t xml:space="preserve">    </w:t>
      </w:r>
      <w:r w:rsidRPr="007B0846">
        <w:rPr>
          <w:rFonts w:ascii="Times New Roman" w:hAnsi="Times New Roman" w:cs="Times New Roman"/>
          <w:sz w:val="26"/>
          <w:szCs w:val="26"/>
        </w:rPr>
        <w:t>В связи с этим распределять нагрузки на этапе начальной подготовки необходимо таким образом, чтобы нагрузки общефизического и специально физического характера несли опережающий характер по отношению к игровым тренировкам по освоению технических навыков. Поэтому в первый год обучения для непосредственно обучения технике игры выделяется 30% всего объёма тренировочной нагрузки, зато, активно накапливается физическая база для того, чтобы впоследствии не только компенсировать отставание в технической подготовке, но и опережать тех игроков, кто больше времени уделял технической подготовке на начальном этапе подготовки. Это позволит на следующих этапах подготовки на широкой базе общей и специальной физической подготовленности уверенно овладевать технико-тактическим мастерством.</w:t>
      </w:r>
    </w:p>
    <w:p w:rsidR="002D2974" w:rsidRPr="002D2974" w:rsidRDefault="002D2974" w:rsidP="002D2974">
      <w:pPr>
        <w:spacing w:after="0" w:line="240" w:lineRule="auto"/>
        <w:jc w:val="both"/>
        <w:rPr>
          <w:rFonts w:ascii="Times New Roman" w:hAnsi="Times New Roman" w:cs="Times New Roman"/>
          <w:sz w:val="28"/>
          <w:szCs w:val="28"/>
        </w:rPr>
      </w:pPr>
    </w:p>
    <w:p w:rsidR="002D2974" w:rsidRPr="007B0846" w:rsidRDefault="002D2974" w:rsidP="002D2974">
      <w:pPr>
        <w:spacing w:after="0" w:line="240" w:lineRule="auto"/>
        <w:jc w:val="center"/>
        <w:rPr>
          <w:rFonts w:ascii="Times New Roman" w:hAnsi="Times New Roman" w:cs="Times New Roman"/>
          <w:b/>
          <w:sz w:val="26"/>
          <w:szCs w:val="26"/>
        </w:rPr>
      </w:pPr>
      <w:r w:rsidRPr="007B0846">
        <w:rPr>
          <w:rFonts w:ascii="Times New Roman" w:hAnsi="Times New Roman" w:cs="Times New Roman"/>
          <w:b/>
          <w:sz w:val="26"/>
          <w:szCs w:val="26"/>
        </w:rPr>
        <w:t>4.3. Примерный план-график для групп этапа начальной подготовки</w:t>
      </w:r>
    </w:p>
    <w:p w:rsidR="002D2974" w:rsidRPr="007B0846" w:rsidRDefault="002D2974" w:rsidP="002D2974">
      <w:pPr>
        <w:spacing w:after="0" w:line="240" w:lineRule="auto"/>
        <w:jc w:val="center"/>
        <w:rPr>
          <w:rFonts w:ascii="Times New Roman" w:hAnsi="Times New Roman" w:cs="Times New Roman"/>
          <w:b/>
          <w:sz w:val="26"/>
          <w:szCs w:val="26"/>
        </w:rPr>
      </w:pPr>
      <w:r w:rsidRPr="007B0846">
        <w:rPr>
          <w:rFonts w:ascii="Times New Roman" w:hAnsi="Times New Roman" w:cs="Times New Roman"/>
          <w:b/>
          <w:sz w:val="26"/>
          <w:szCs w:val="26"/>
        </w:rPr>
        <w:t>1-го года занятий</w:t>
      </w:r>
    </w:p>
    <w:p w:rsidR="002D2974" w:rsidRPr="007B0846" w:rsidRDefault="002D2974" w:rsidP="002D2974">
      <w:pPr>
        <w:spacing w:after="0" w:line="240" w:lineRule="auto"/>
        <w:jc w:val="both"/>
        <w:rPr>
          <w:rFonts w:ascii="Times New Roman" w:hAnsi="Times New Roman" w:cs="Times New Roman"/>
          <w:sz w:val="26"/>
          <w:szCs w:val="26"/>
        </w:rPr>
      </w:pPr>
      <w:r w:rsidRPr="007B0846">
        <w:rPr>
          <w:rFonts w:ascii="Times New Roman" w:hAnsi="Times New Roman" w:cs="Times New Roman"/>
          <w:sz w:val="26"/>
          <w:szCs w:val="26"/>
        </w:rPr>
        <w:t xml:space="preserve">    Общая примерная картина распределения часов по видам подготовки 1 года обучения на этапе начальной подготовки представлена в таблице 12. Общая физическая подготовка на данном этапе подготовки направлена на воспитание скоростных, скоростно-силовых, обще координационных способностей  и  гибкости.</w:t>
      </w:r>
    </w:p>
    <w:p w:rsidR="002D2974" w:rsidRPr="007B0846" w:rsidRDefault="002D2974" w:rsidP="002D2974">
      <w:pPr>
        <w:spacing w:after="0" w:line="240" w:lineRule="auto"/>
        <w:jc w:val="both"/>
        <w:rPr>
          <w:rFonts w:ascii="Times New Roman" w:hAnsi="Times New Roman" w:cs="Times New Roman"/>
          <w:sz w:val="26"/>
          <w:szCs w:val="26"/>
        </w:rPr>
      </w:pPr>
      <w:r w:rsidRPr="007B0846">
        <w:rPr>
          <w:rFonts w:ascii="Times New Roman" w:hAnsi="Times New Roman" w:cs="Times New Roman"/>
          <w:sz w:val="26"/>
          <w:szCs w:val="26"/>
        </w:rPr>
        <w:t xml:space="preserve">    Специальная физическая подготовка в данной таблице представлена конкретными физическим качествами и такими физическим способностями как ловкость, быстрота реакции, работа на тренажерах и имитационные упражнения. </w:t>
      </w:r>
      <w:r w:rsidRPr="007B0846">
        <w:rPr>
          <w:rFonts w:ascii="Times New Roman" w:hAnsi="Times New Roman" w:cs="Times New Roman"/>
          <w:sz w:val="26"/>
          <w:szCs w:val="26"/>
        </w:rPr>
        <w:lastRenderedPageBreak/>
        <w:t>Выполнение имитационных упражнений направлено как на укрепление костно- мышечного аппарата юных спортсменов, так и обучение базовой технике игры.</w:t>
      </w:r>
    </w:p>
    <w:p w:rsidR="002D2974" w:rsidRPr="007B0846" w:rsidRDefault="002D2974" w:rsidP="002D2974">
      <w:pPr>
        <w:spacing w:after="0" w:line="240" w:lineRule="auto"/>
        <w:jc w:val="both"/>
        <w:rPr>
          <w:rFonts w:ascii="Times New Roman" w:hAnsi="Times New Roman" w:cs="Times New Roman"/>
          <w:sz w:val="26"/>
          <w:szCs w:val="26"/>
        </w:rPr>
      </w:pPr>
      <w:r w:rsidRPr="007B0846">
        <w:rPr>
          <w:rFonts w:ascii="Times New Roman" w:hAnsi="Times New Roman" w:cs="Times New Roman"/>
          <w:sz w:val="26"/>
          <w:szCs w:val="26"/>
        </w:rPr>
        <w:t xml:space="preserve">   Данное распределение часов примерное и каждый тренер</w:t>
      </w:r>
      <w:r w:rsidR="007B0846">
        <w:rPr>
          <w:rFonts w:ascii="Times New Roman" w:hAnsi="Times New Roman" w:cs="Times New Roman"/>
          <w:sz w:val="26"/>
          <w:szCs w:val="26"/>
        </w:rPr>
        <w:t xml:space="preserve"> – преподаватель </w:t>
      </w:r>
      <w:r w:rsidRPr="007B0846">
        <w:rPr>
          <w:rFonts w:ascii="Times New Roman" w:hAnsi="Times New Roman" w:cs="Times New Roman"/>
          <w:sz w:val="26"/>
          <w:szCs w:val="26"/>
        </w:rPr>
        <w:t xml:space="preserve"> может с учетом уровня подготовленности и индивидуальных особенностей занимающихся и условий </w:t>
      </w:r>
      <w:r w:rsidR="007B0846">
        <w:rPr>
          <w:rFonts w:ascii="Times New Roman" w:hAnsi="Times New Roman" w:cs="Times New Roman"/>
          <w:sz w:val="26"/>
          <w:szCs w:val="26"/>
        </w:rPr>
        <w:t xml:space="preserve">учебно - </w:t>
      </w:r>
      <w:r w:rsidRPr="007B0846">
        <w:rPr>
          <w:rFonts w:ascii="Times New Roman" w:hAnsi="Times New Roman" w:cs="Times New Roman"/>
          <w:sz w:val="26"/>
          <w:szCs w:val="26"/>
        </w:rPr>
        <w:t>тренировочного процесса варьировать часы по видам подготовки.</w:t>
      </w:r>
    </w:p>
    <w:p w:rsidR="002D2974" w:rsidRPr="007B0846" w:rsidRDefault="002D2974" w:rsidP="002D2974">
      <w:pPr>
        <w:spacing w:after="0" w:line="240" w:lineRule="auto"/>
        <w:jc w:val="both"/>
        <w:rPr>
          <w:rFonts w:ascii="Times New Roman" w:hAnsi="Times New Roman" w:cs="Times New Roman"/>
          <w:sz w:val="26"/>
          <w:szCs w:val="26"/>
        </w:rPr>
      </w:pPr>
      <w:r w:rsidRPr="007B0846">
        <w:rPr>
          <w:rFonts w:ascii="Times New Roman" w:hAnsi="Times New Roman" w:cs="Times New Roman"/>
          <w:sz w:val="26"/>
          <w:szCs w:val="26"/>
        </w:rPr>
        <w:t xml:space="preserve">    На обучение технике игры в настольный теннис на первом году обучения отводится достаточно времени, но в основном это упражнения, направленные на чувство мяча, дистанции, ракетки и др.</w:t>
      </w:r>
    </w:p>
    <w:p w:rsidR="002D2974" w:rsidRPr="007B0846" w:rsidRDefault="002D2974" w:rsidP="002D2974">
      <w:pPr>
        <w:spacing w:after="0" w:line="240" w:lineRule="auto"/>
        <w:jc w:val="both"/>
        <w:rPr>
          <w:rFonts w:ascii="Times New Roman" w:hAnsi="Times New Roman" w:cs="Times New Roman"/>
          <w:sz w:val="26"/>
          <w:szCs w:val="26"/>
        </w:rPr>
      </w:pPr>
      <w:r w:rsidRPr="007B0846">
        <w:rPr>
          <w:rFonts w:ascii="Times New Roman" w:hAnsi="Times New Roman" w:cs="Times New Roman"/>
          <w:sz w:val="26"/>
          <w:szCs w:val="26"/>
        </w:rPr>
        <w:t xml:space="preserve">    Так же отдельно выделяется время на работу с большим количеством мячей (БКМ), когда тренер </w:t>
      </w:r>
      <w:r w:rsidR="007B0846">
        <w:rPr>
          <w:rFonts w:ascii="Times New Roman" w:hAnsi="Times New Roman" w:cs="Times New Roman"/>
          <w:sz w:val="26"/>
          <w:szCs w:val="26"/>
        </w:rPr>
        <w:t xml:space="preserve">– преподаватель </w:t>
      </w:r>
      <w:r w:rsidRPr="007B0846">
        <w:rPr>
          <w:rFonts w:ascii="Times New Roman" w:hAnsi="Times New Roman" w:cs="Times New Roman"/>
          <w:sz w:val="26"/>
          <w:szCs w:val="26"/>
        </w:rPr>
        <w:t>или партнер набрасывает мячи для более точного выполнения ударов по мячу. Такая же работа может выполняться со спаррингом, т.к. дети еще не могут стабильно перебивать мяч на другую сторону стола. Поэтому спаррингом может быть тренер</w:t>
      </w:r>
      <w:r w:rsidR="007B0846">
        <w:rPr>
          <w:rFonts w:ascii="Times New Roman" w:hAnsi="Times New Roman" w:cs="Times New Roman"/>
          <w:sz w:val="26"/>
          <w:szCs w:val="26"/>
        </w:rPr>
        <w:t xml:space="preserve"> - преподаватель</w:t>
      </w:r>
      <w:r w:rsidRPr="007B0846">
        <w:rPr>
          <w:rFonts w:ascii="Times New Roman" w:hAnsi="Times New Roman" w:cs="Times New Roman"/>
          <w:sz w:val="26"/>
          <w:szCs w:val="26"/>
        </w:rPr>
        <w:t>, который подыгрывает новичкам, или дети из старшей группы, которые в виде шефской помощи уделяют некоторое время новичкам (табл. 12).</w:t>
      </w:r>
    </w:p>
    <w:p w:rsidR="002D2974" w:rsidRPr="007B0846" w:rsidRDefault="002D2974" w:rsidP="002D2974">
      <w:pPr>
        <w:spacing w:after="0" w:line="240" w:lineRule="auto"/>
        <w:jc w:val="both"/>
        <w:rPr>
          <w:rFonts w:ascii="Times New Roman" w:hAnsi="Times New Roman" w:cs="Times New Roman"/>
          <w:sz w:val="26"/>
          <w:szCs w:val="26"/>
        </w:rPr>
      </w:pPr>
    </w:p>
    <w:p w:rsidR="002D2974" w:rsidRPr="007B0846" w:rsidRDefault="002D2974" w:rsidP="002D2974">
      <w:pPr>
        <w:spacing w:after="0" w:line="240" w:lineRule="auto"/>
        <w:jc w:val="center"/>
        <w:rPr>
          <w:rFonts w:ascii="Times New Roman" w:hAnsi="Times New Roman" w:cs="Times New Roman"/>
          <w:b/>
          <w:sz w:val="26"/>
          <w:szCs w:val="26"/>
        </w:rPr>
      </w:pPr>
      <w:r w:rsidRPr="007B0846">
        <w:rPr>
          <w:rFonts w:ascii="Times New Roman" w:hAnsi="Times New Roman" w:cs="Times New Roman"/>
          <w:b/>
          <w:sz w:val="26"/>
          <w:szCs w:val="26"/>
        </w:rPr>
        <w:t>4.4. Примерный план-график для групп этапа начальной подготовки</w:t>
      </w:r>
    </w:p>
    <w:p w:rsidR="002D2974" w:rsidRPr="007B0846" w:rsidRDefault="002D2974" w:rsidP="002D2974">
      <w:pPr>
        <w:spacing w:after="0" w:line="240" w:lineRule="auto"/>
        <w:jc w:val="center"/>
        <w:rPr>
          <w:rFonts w:ascii="Times New Roman" w:hAnsi="Times New Roman" w:cs="Times New Roman"/>
          <w:b/>
          <w:sz w:val="26"/>
          <w:szCs w:val="26"/>
        </w:rPr>
      </w:pPr>
      <w:r w:rsidRPr="007B0846">
        <w:rPr>
          <w:rFonts w:ascii="Times New Roman" w:hAnsi="Times New Roman" w:cs="Times New Roman"/>
          <w:b/>
          <w:sz w:val="26"/>
          <w:szCs w:val="26"/>
        </w:rPr>
        <w:t xml:space="preserve"> 2-го года занятий</w:t>
      </w:r>
    </w:p>
    <w:p w:rsidR="002D2974" w:rsidRPr="007B0846" w:rsidRDefault="002D2974" w:rsidP="002D2974">
      <w:pPr>
        <w:spacing w:after="0" w:line="240" w:lineRule="auto"/>
        <w:jc w:val="both"/>
        <w:rPr>
          <w:rFonts w:ascii="Times New Roman" w:hAnsi="Times New Roman" w:cs="Times New Roman"/>
          <w:sz w:val="26"/>
          <w:szCs w:val="26"/>
        </w:rPr>
      </w:pPr>
      <w:r w:rsidRPr="007B0846">
        <w:rPr>
          <w:rFonts w:ascii="Times New Roman" w:hAnsi="Times New Roman" w:cs="Times New Roman"/>
          <w:sz w:val="26"/>
          <w:szCs w:val="26"/>
        </w:rPr>
        <w:t xml:space="preserve">    Распределение часов по второму году начальной подготовки представлено в таблице 13. На втором году обучения распределение часов по видам подготовки меняется за счет общего времени, отводимого на </w:t>
      </w:r>
      <w:r w:rsidR="007B0846">
        <w:rPr>
          <w:rFonts w:ascii="Times New Roman" w:hAnsi="Times New Roman" w:cs="Times New Roman"/>
          <w:sz w:val="26"/>
          <w:szCs w:val="26"/>
        </w:rPr>
        <w:t>учебно – тренировочные занятия</w:t>
      </w:r>
      <w:r w:rsidRPr="007B0846">
        <w:rPr>
          <w:rFonts w:ascii="Times New Roman" w:hAnsi="Times New Roman" w:cs="Times New Roman"/>
          <w:sz w:val="26"/>
          <w:szCs w:val="26"/>
        </w:rPr>
        <w:t>, но не существенно. Акцент на совершенствование общих и физических качеств остается, но увеличивается время на специальную физическую подготовку и технико</w:t>
      </w:r>
      <w:r w:rsidR="007B0846">
        <w:rPr>
          <w:rFonts w:ascii="Times New Roman" w:hAnsi="Times New Roman" w:cs="Times New Roman"/>
          <w:sz w:val="26"/>
          <w:szCs w:val="26"/>
        </w:rPr>
        <w:t xml:space="preserve"> </w:t>
      </w:r>
      <w:r w:rsidRPr="007B0846">
        <w:rPr>
          <w:rFonts w:ascii="Times New Roman" w:hAnsi="Times New Roman" w:cs="Times New Roman"/>
          <w:sz w:val="26"/>
          <w:szCs w:val="26"/>
        </w:rPr>
        <w:t>- тактическую подготовку.</w:t>
      </w:r>
    </w:p>
    <w:p w:rsidR="002D2974" w:rsidRPr="007B0846" w:rsidRDefault="002D2974" w:rsidP="002D2974">
      <w:pPr>
        <w:spacing w:after="0" w:line="240" w:lineRule="auto"/>
        <w:jc w:val="both"/>
        <w:rPr>
          <w:rFonts w:ascii="Times New Roman" w:hAnsi="Times New Roman" w:cs="Times New Roman"/>
          <w:sz w:val="26"/>
          <w:szCs w:val="26"/>
        </w:rPr>
      </w:pPr>
      <w:r w:rsidRPr="007B0846">
        <w:rPr>
          <w:rFonts w:ascii="Times New Roman" w:hAnsi="Times New Roman" w:cs="Times New Roman"/>
          <w:sz w:val="26"/>
          <w:szCs w:val="26"/>
        </w:rPr>
        <w:t xml:space="preserve">    В обучении технике игры идут упражнения на овладение правилами игры и игры на счет, но в основном по техническим элементам, что бы приучать детей к соревновательной деятельности (табл. 13).</w:t>
      </w:r>
    </w:p>
    <w:p w:rsidR="002D2974" w:rsidRPr="007B0846" w:rsidRDefault="002D2974" w:rsidP="002D2974">
      <w:pPr>
        <w:spacing w:after="0" w:line="240" w:lineRule="auto"/>
        <w:jc w:val="both"/>
        <w:rPr>
          <w:rFonts w:ascii="Times New Roman" w:hAnsi="Times New Roman" w:cs="Times New Roman"/>
          <w:sz w:val="26"/>
          <w:szCs w:val="26"/>
        </w:rPr>
      </w:pPr>
      <w:r w:rsidRPr="007B0846">
        <w:rPr>
          <w:rFonts w:ascii="Times New Roman" w:hAnsi="Times New Roman" w:cs="Times New Roman"/>
          <w:sz w:val="26"/>
          <w:szCs w:val="26"/>
        </w:rPr>
        <w:t xml:space="preserve">    Прием контрольных нормативов по физической подготовке и технической</w:t>
      </w:r>
      <w:r w:rsidR="007B0846">
        <w:rPr>
          <w:rFonts w:ascii="Times New Roman" w:hAnsi="Times New Roman" w:cs="Times New Roman"/>
          <w:sz w:val="26"/>
          <w:szCs w:val="26"/>
        </w:rPr>
        <w:t xml:space="preserve"> </w:t>
      </w:r>
      <w:r w:rsidRPr="007B0846">
        <w:rPr>
          <w:rFonts w:ascii="Times New Roman" w:hAnsi="Times New Roman" w:cs="Times New Roman"/>
          <w:sz w:val="26"/>
          <w:szCs w:val="26"/>
        </w:rPr>
        <w:t xml:space="preserve">подготовке, также как и на первом году обучения проводятся один раз в квартал, а в конце </w:t>
      </w:r>
      <w:r w:rsidR="007B0846">
        <w:rPr>
          <w:rFonts w:ascii="Times New Roman" w:hAnsi="Times New Roman" w:cs="Times New Roman"/>
          <w:sz w:val="26"/>
          <w:szCs w:val="26"/>
        </w:rPr>
        <w:t xml:space="preserve">учебно - </w:t>
      </w:r>
      <w:r w:rsidRPr="007B0846">
        <w:rPr>
          <w:rFonts w:ascii="Times New Roman" w:hAnsi="Times New Roman" w:cs="Times New Roman"/>
          <w:sz w:val="26"/>
          <w:szCs w:val="26"/>
        </w:rPr>
        <w:t>тренировочного года могут рассматриваться как переводные.</w:t>
      </w:r>
    </w:p>
    <w:p w:rsidR="002D2974" w:rsidRPr="007B0846" w:rsidRDefault="002D2974" w:rsidP="002D2974">
      <w:pPr>
        <w:spacing w:after="0" w:line="240" w:lineRule="auto"/>
        <w:jc w:val="both"/>
        <w:rPr>
          <w:rFonts w:ascii="Times New Roman" w:hAnsi="Times New Roman" w:cs="Times New Roman"/>
          <w:b/>
          <w:sz w:val="26"/>
          <w:szCs w:val="26"/>
        </w:rPr>
      </w:pPr>
      <w:r w:rsidRPr="007B0846">
        <w:rPr>
          <w:rFonts w:ascii="Times New Roman" w:hAnsi="Times New Roman" w:cs="Times New Roman"/>
          <w:sz w:val="26"/>
          <w:szCs w:val="26"/>
        </w:rPr>
        <w:t xml:space="preserve">    Представленное в таблицах 12 и 13 распределение времени по видам подготовки примерное и рассчитано в соответствии с ФССП и предлагается тренерам</w:t>
      </w:r>
      <w:r w:rsidR="007B0846">
        <w:rPr>
          <w:rFonts w:ascii="Times New Roman" w:hAnsi="Times New Roman" w:cs="Times New Roman"/>
          <w:sz w:val="26"/>
          <w:szCs w:val="26"/>
        </w:rPr>
        <w:t xml:space="preserve"> – преподавателям </w:t>
      </w:r>
      <w:r w:rsidRPr="007B0846">
        <w:rPr>
          <w:rFonts w:ascii="Times New Roman" w:hAnsi="Times New Roman" w:cs="Times New Roman"/>
          <w:sz w:val="26"/>
          <w:szCs w:val="26"/>
        </w:rPr>
        <w:t xml:space="preserve">  в  качестве основы</w:t>
      </w:r>
      <w:r w:rsidRPr="007B0846">
        <w:rPr>
          <w:rFonts w:ascii="Times New Roman" w:hAnsi="Times New Roman" w:cs="Times New Roman"/>
          <w:b/>
          <w:sz w:val="26"/>
          <w:szCs w:val="26"/>
        </w:rPr>
        <w:t>.</w:t>
      </w:r>
    </w:p>
    <w:p w:rsidR="002D2974" w:rsidRPr="007B0846" w:rsidRDefault="002D2974" w:rsidP="002D2974">
      <w:pPr>
        <w:spacing w:after="0" w:line="240" w:lineRule="auto"/>
        <w:jc w:val="both"/>
        <w:rPr>
          <w:rFonts w:ascii="Times New Roman" w:hAnsi="Times New Roman" w:cs="Times New Roman"/>
          <w:b/>
          <w:sz w:val="26"/>
          <w:szCs w:val="26"/>
        </w:rPr>
      </w:pPr>
    </w:p>
    <w:p w:rsidR="002D2974" w:rsidRDefault="002D2974" w:rsidP="002D2974">
      <w:pPr>
        <w:spacing w:after="0" w:line="240" w:lineRule="auto"/>
        <w:jc w:val="both"/>
        <w:rPr>
          <w:rFonts w:ascii="Times New Roman" w:hAnsi="Times New Roman" w:cs="Times New Roman"/>
          <w:b/>
          <w:sz w:val="28"/>
          <w:szCs w:val="28"/>
        </w:rPr>
      </w:pPr>
    </w:p>
    <w:p w:rsidR="002D2974" w:rsidRDefault="002D2974" w:rsidP="002D2974">
      <w:pPr>
        <w:spacing w:after="0" w:line="240" w:lineRule="auto"/>
        <w:jc w:val="both"/>
        <w:rPr>
          <w:rFonts w:ascii="Times New Roman" w:hAnsi="Times New Roman" w:cs="Times New Roman"/>
          <w:b/>
          <w:sz w:val="28"/>
          <w:szCs w:val="28"/>
        </w:rPr>
      </w:pPr>
    </w:p>
    <w:p w:rsidR="002D2974" w:rsidRDefault="002D2974" w:rsidP="002D2974">
      <w:pPr>
        <w:spacing w:after="0" w:line="240" w:lineRule="auto"/>
        <w:jc w:val="both"/>
        <w:rPr>
          <w:rFonts w:ascii="Times New Roman" w:hAnsi="Times New Roman" w:cs="Times New Roman"/>
          <w:b/>
          <w:sz w:val="28"/>
          <w:szCs w:val="28"/>
        </w:rPr>
      </w:pPr>
    </w:p>
    <w:p w:rsidR="002D2974" w:rsidRDefault="002D2974" w:rsidP="002D2974">
      <w:pPr>
        <w:spacing w:after="0" w:line="240" w:lineRule="auto"/>
        <w:jc w:val="both"/>
        <w:rPr>
          <w:rFonts w:ascii="Times New Roman" w:hAnsi="Times New Roman" w:cs="Times New Roman"/>
          <w:b/>
          <w:sz w:val="28"/>
          <w:szCs w:val="28"/>
        </w:rPr>
      </w:pPr>
    </w:p>
    <w:p w:rsidR="002D2974" w:rsidRDefault="002D2974" w:rsidP="002D2974">
      <w:pPr>
        <w:spacing w:after="0" w:line="240" w:lineRule="auto"/>
        <w:jc w:val="both"/>
        <w:rPr>
          <w:rFonts w:ascii="Times New Roman" w:hAnsi="Times New Roman" w:cs="Times New Roman"/>
          <w:b/>
          <w:sz w:val="28"/>
          <w:szCs w:val="28"/>
        </w:rPr>
      </w:pPr>
    </w:p>
    <w:p w:rsidR="002D2974" w:rsidRDefault="002D2974" w:rsidP="002D2974">
      <w:pPr>
        <w:spacing w:after="0" w:line="240" w:lineRule="auto"/>
        <w:jc w:val="both"/>
        <w:rPr>
          <w:rFonts w:ascii="Times New Roman" w:hAnsi="Times New Roman" w:cs="Times New Roman"/>
          <w:b/>
          <w:sz w:val="28"/>
          <w:szCs w:val="28"/>
        </w:rPr>
      </w:pPr>
    </w:p>
    <w:p w:rsidR="002D2974" w:rsidRDefault="002D2974" w:rsidP="002D2974">
      <w:pPr>
        <w:spacing w:after="0" w:line="240" w:lineRule="auto"/>
        <w:jc w:val="both"/>
        <w:rPr>
          <w:rFonts w:ascii="Times New Roman" w:hAnsi="Times New Roman" w:cs="Times New Roman"/>
          <w:b/>
          <w:sz w:val="28"/>
          <w:szCs w:val="28"/>
        </w:rPr>
      </w:pPr>
    </w:p>
    <w:p w:rsidR="002D2974" w:rsidRDefault="002D2974" w:rsidP="002D2974">
      <w:pPr>
        <w:spacing w:after="0" w:line="240" w:lineRule="auto"/>
        <w:jc w:val="both"/>
        <w:rPr>
          <w:rFonts w:ascii="Times New Roman" w:hAnsi="Times New Roman" w:cs="Times New Roman"/>
          <w:b/>
          <w:sz w:val="28"/>
          <w:szCs w:val="28"/>
        </w:rPr>
      </w:pPr>
    </w:p>
    <w:p w:rsidR="002D2974" w:rsidRDefault="002D2974" w:rsidP="002D2974">
      <w:pPr>
        <w:spacing w:after="0" w:line="240" w:lineRule="auto"/>
        <w:jc w:val="both"/>
        <w:rPr>
          <w:rFonts w:ascii="Times New Roman" w:hAnsi="Times New Roman" w:cs="Times New Roman"/>
          <w:b/>
          <w:sz w:val="28"/>
          <w:szCs w:val="28"/>
        </w:rPr>
        <w:sectPr w:rsidR="002D2974" w:rsidSect="00292F84">
          <w:pgSz w:w="11906" w:h="16838"/>
          <w:pgMar w:top="1134" w:right="850" w:bottom="1134" w:left="1701" w:header="708" w:footer="708" w:gutter="0"/>
          <w:cols w:space="708"/>
          <w:docGrid w:linePitch="360"/>
        </w:sectPr>
      </w:pPr>
    </w:p>
    <w:p w:rsidR="00E0699B" w:rsidRPr="007B0846" w:rsidRDefault="00563A15" w:rsidP="00E0699B">
      <w:pPr>
        <w:spacing w:after="0" w:line="240" w:lineRule="auto"/>
        <w:jc w:val="right"/>
        <w:rPr>
          <w:rFonts w:ascii="Times New Roman" w:hAnsi="Times New Roman" w:cs="Times New Roman"/>
          <w:sz w:val="26"/>
          <w:szCs w:val="26"/>
        </w:rPr>
      </w:pPr>
      <w:r w:rsidRPr="007B0846">
        <w:rPr>
          <w:rFonts w:ascii="Times New Roman" w:hAnsi="Times New Roman" w:cs="Times New Roman"/>
          <w:sz w:val="26"/>
          <w:szCs w:val="26"/>
        </w:rPr>
        <w:lastRenderedPageBreak/>
        <w:t>Таблица 12</w:t>
      </w:r>
    </w:p>
    <w:p w:rsidR="00DC6E61" w:rsidRPr="007B0846" w:rsidRDefault="002D2974" w:rsidP="002D2974">
      <w:pPr>
        <w:spacing w:after="0" w:line="240" w:lineRule="auto"/>
        <w:jc w:val="center"/>
        <w:rPr>
          <w:rFonts w:ascii="Times New Roman" w:hAnsi="Times New Roman" w:cs="Times New Roman"/>
          <w:b/>
          <w:sz w:val="26"/>
          <w:szCs w:val="26"/>
        </w:rPr>
      </w:pPr>
      <w:r w:rsidRPr="007B0846">
        <w:rPr>
          <w:rFonts w:ascii="Times New Roman" w:hAnsi="Times New Roman" w:cs="Times New Roman"/>
          <w:b/>
          <w:sz w:val="26"/>
          <w:szCs w:val="26"/>
        </w:rPr>
        <w:t>Примерный план годичного цикла  подготов</w:t>
      </w:r>
      <w:r w:rsidR="00563A15" w:rsidRPr="007B0846">
        <w:rPr>
          <w:rFonts w:ascii="Times New Roman" w:hAnsi="Times New Roman" w:cs="Times New Roman"/>
          <w:b/>
          <w:sz w:val="26"/>
          <w:szCs w:val="26"/>
        </w:rPr>
        <w:t>ки игроков в настольный теннис 1</w:t>
      </w:r>
      <w:r w:rsidRPr="007B0846">
        <w:rPr>
          <w:rFonts w:ascii="Times New Roman" w:hAnsi="Times New Roman" w:cs="Times New Roman"/>
          <w:b/>
          <w:sz w:val="26"/>
          <w:szCs w:val="26"/>
        </w:rPr>
        <w:t xml:space="preserve">-го года обучения </w:t>
      </w:r>
    </w:p>
    <w:p w:rsidR="002D2974" w:rsidRPr="007B0846" w:rsidRDefault="002D2974" w:rsidP="002D2974">
      <w:pPr>
        <w:spacing w:after="0" w:line="240" w:lineRule="auto"/>
        <w:jc w:val="center"/>
        <w:rPr>
          <w:rFonts w:ascii="Times New Roman" w:hAnsi="Times New Roman" w:cs="Times New Roman"/>
          <w:b/>
          <w:sz w:val="26"/>
          <w:szCs w:val="26"/>
        </w:rPr>
      </w:pPr>
      <w:r w:rsidRPr="007B0846">
        <w:rPr>
          <w:rFonts w:ascii="Times New Roman" w:hAnsi="Times New Roman" w:cs="Times New Roman"/>
          <w:b/>
          <w:sz w:val="26"/>
          <w:szCs w:val="26"/>
        </w:rPr>
        <w:t>в группах начальной подготовки (минутах)</w:t>
      </w:r>
    </w:p>
    <w:tbl>
      <w:tblPr>
        <w:tblStyle w:val="a3"/>
        <w:tblW w:w="0" w:type="auto"/>
        <w:tblInd w:w="-459" w:type="dxa"/>
        <w:tblLook w:val="04A0"/>
      </w:tblPr>
      <w:tblGrid>
        <w:gridCol w:w="2413"/>
        <w:gridCol w:w="1125"/>
        <w:gridCol w:w="1041"/>
        <w:gridCol w:w="1003"/>
        <w:gridCol w:w="1042"/>
        <w:gridCol w:w="995"/>
        <w:gridCol w:w="1053"/>
        <w:gridCol w:w="913"/>
        <w:gridCol w:w="996"/>
        <w:gridCol w:w="874"/>
        <w:gridCol w:w="938"/>
        <w:gridCol w:w="934"/>
        <w:gridCol w:w="980"/>
        <w:gridCol w:w="938"/>
      </w:tblGrid>
      <w:tr w:rsidR="00DC6E61" w:rsidRPr="00DC6E61" w:rsidTr="00DC6E61">
        <w:tc>
          <w:tcPr>
            <w:tcW w:w="2413" w:type="dxa"/>
          </w:tcPr>
          <w:p w:rsidR="00DC6E61" w:rsidRPr="00DC6E61" w:rsidRDefault="00DC6E61" w:rsidP="002D2974">
            <w:pPr>
              <w:jc w:val="center"/>
              <w:rPr>
                <w:rFonts w:ascii="Times New Roman" w:hAnsi="Times New Roman" w:cs="Times New Roman"/>
                <w:sz w:val="24"/>
                <w:szCs w:val="24"/>
              </w:rPr>
            </w:pPr>
            <w:r w:rsidRPr="00DC6E61">
              <w:rPr>
                <w:rFonts w:ascii="Times New Roman" w:hAnsi="Times New Roman" w:cs="Times New Roman"/>
                <w:sz w:val="24"/>
                <w:szCs w:val="24"/>
              </w:rPr>
              <w:t>Виды подготовки</w:t>
            </w:r>
          </w:p>
        </w:tc>
        <w:tc>
          <w:tcPr>
            <w:tcW w:w="1125" w:type="dxa"/>
          </w:tcPr>
          <w:p w:rsidR="00DC6E61" w:rsidRPr="00DC6E61" w:rsidRDefault="00DC6E61" w:rsidP="002D2974">
            <w:pPr>
              <w:jc w:val="center"/>
              <w:rPr>
                <w:rFonts w:ascii="Times New Roman" w:hAnsi="Times New Roman" w:cs="Times New Roman"/>
                <w:sz w:val="24"/>
                <w:szCs w:val="24"/>
              </w:rPr>
            </w:pPr>
            <w:r w:rsidRPr="00DC6E61">
              <w:rPr>
                <w:rFonts w:ascii="Times New Roman" w:hAnsi="Times New Roman" w:cs="Times New Roman"/>
                <w:sz w:val="24"/>
                <w:szCs w:val="24"/>
              </w:rPr>
              <w:t>сентябрь</w:t>
            </w:r>
          </w:p>
        </w:tc>
        <w:tc>
          <w:tcPr>
            <w:tcW w:w="1041" w:type="dxa"/>
          </w:tcPr>
          <w:p w:rsidR="00DC6E61" w:rsidRPr="00DC6E61" w:rsidRDefault="00DC6E61" w:rsidP="002D2974">
            <w:pPr>
              <w:jc w:val="center"/>
              <w:rPr>
                <w:rFonts w:ascii="Times New Roman" w:hAnsi="Times New Roman" w:cs="Times New Roman"/>
                <w:sz w:val="24"/>
                <w:szCs w:val="24"/>
              </w:rPr>
            </w:pPr>
            <w:r w:rsidRPr="00DC6E61">
              <w:rPr>
                <w:rFonts w:ascii="Times New Roman" w:hAnsi="Times New Roman" w:cs="Times New Roman"/>
                <w:sz w:val="24"/>
                <w:szCs w:val="24"/>
              </w:rPr>
              <w:t>октябрь</w:t>
            </w:r>
          </w:p>
        </w:tc>
        <w:tc>
          <w:tcPr>
            <w:tcW w:w="1003" w:type="dxa"/>
          </w:tcPr>
          <w:p w:rsidR="00DC6E61" w:rsidRPr="00DC6E61" w:rsidRDefault="00DC6E61" w:rsidP="002D2974">
            <w:pPr>
              <w:jc w:val="center"/>
              <w:rPr>
                <w:rFonts w:ascii="Times New Roman" w:hAnsi="Times New Roman" w:cs="Times New Roman"/>
                <w:sz w:val="24"/>
                <w:szCs w:val="24"/>
              </w:rPr>
            </w:pPr>
            <w:r w:rsidRPr="00DC6E61">
              <w:rPr>
                <w:rFonts w:ascii="Times New Roman" w:hAnsi="Times New Roman" w:cs="Times New Roman"/>
                <w:sz w:val="24"/>
                <w:szCs w:val="24"/>
              </w:rPr>
              <w:t>ноябрь</w:t>
            </w:r>
          </w:p>
        </w:tc>
        <w:tc>
          <w:tcPr>
            <w:tcW w:w="1042" w:type="dxa"/>
          </w:tcPr>
          <w:p w:rsidR="00DC6E61" w:rsidRPr="00DC6E61" w:rsidRDefault="00DC6E61" w:rsidP="002D2974">
            <w:pPr>
              <w:jc w:val="center"/>
              <w:rPr>
                <w:rFonts w:ascii="Times New Roman" w:hAnsi="Times New Roman" w:cs="Times New Roman"/>
                <w:sz w:val="24"/>
                <w:szCs w:val="24"/>
              </w:rPr>
            </w:pPr>
            <w:r w:rsidRPr="00DC6E61">
              <w:rPr>
                <w:rFonts w:ascii="Times New Roman" w:hAnsi="Times New Roman" w:cs="Times New Roman"/>
                <w:sz w:val="24"/>
                <w:szCs w:val="24"/>
              </w:rPr>
              <w:t>декабрь</w:t>
            </w:r>
          </w:p>
        </w:tc>
        <w:tc>
          <w:tcPr>
            <w:tcW w:w="995" w:type="dxa"/>
          </w:tcPr>
          <w:p w:rsidR="00DC6E61" w:rsidRPr="00DC6E61" w:rsidRDefault="00DC6E61" w:rsidP="002D2974">
            <w:pPr>
              <w:jc w:val="center"/>
              <w:rPr>
                <w:rFonts w:ascii="Times New Roman" w:hAnsi="Times New Roman" w:cs="Times New Roman"/>
                <w:sz w:val="24"/>
                <w:szCs w:val="24"/>
              </w:rPr>
            </w:pPr>
            <w:r w:rsidRPr="00DC6E61">
              <w:rPr>
                <w:rFonts w:ascii="Times New Roman" w:hAnsi="Times New Roman" w:cs="Times New Roman"/>
                <w:sz w:val="24"/>
                <w:szCs w:val="24"/>
              </w:rPr>
              <w:t>январь</w:t>
            </w:r>
          </w:p>
        </w:tc>
        <w:tc>
          <w:tcPr>
            <w:tcW w:w="1053" w:type="dxa"/>
          </w:tcPr>
          <w:p w:rsidR="00DC6E61" w:rsidRPr="00DC6E61" w:rsidRDefault="00DC6E61" w:rsidP="002D2974">
            <w:pPr>
              <w:jc w:val="center"/>
              <w:rPr>
                <w:rFonts w:ascii="Times New Roman" w:hAnsi="Times New Roman" w:cs="Times New Roman"/>
                <w:sz w:val="24"/>
                <w:szCs w:val="24"/>
              </w:rPr>
            </w:pPr>
            <w:r w:rsidRPr="00DC6E61">
              <w:rPr>
                <w:rFonts w:ascii="Times New Roman" w:hAnsi="Times New Roman" w:cs="Times New Roman"/>
                <w:sz w:val="24"/>
                <w:szCs w:val="24"/>
              </w:rPr>
              <w:t>февраль</w:t>
            </w:r>
          </w:p>
        </w:tc>
        <w:tc>
          <w:tcPr>
            <w:tcW w:w="913" w:type="dxa"/>
          </w:tcPr>
          <w:p w:rsidR="00DC6E61" w:rsidRPr="00DC6E61" w:rsidRDefault="00DC6E61" w:rsidP="002D2974">
            <w:pPr>
              <w:jc w:val="center"/>
              <w:rPr>
                <w:rFonts w:ascii="Times New Roman" w:hAnsi="Times New Roman" w:cs="Times New Roman"/>
                <w:sz w:val="24"/>
                <w:szCs w:val="24"/>
              </w:rPr>
            </w:pPr>
            <w:r w:rsidRPr="00DC6E61">
              <w:rPr>
                <w:rFonts w:ascii="Times New Roman" w:hAnsi="Times New Roman" w:cs="Times New Roman"/>
                <w:sz w:val="24"/>
                <w:szCs w:val="24"/>
              </w:rPr>
              <w:t>март</w:t>
            </w:r>
          </w:p>
        </w:tc>
        <w:tc>
          <w:tcPr>
            <w:tcW w:w="996" w:type="dxa"/>
          </w:tcPr>
          <w:p w:rsidR="00DC6E61" w:rsidRPr="00DC6E61" w:rsidRDefault="00DC6E61" w:rsidP="002D2974">
            <w:pPr>
              <w:jc w:val="center"/>
              <w:rPr>
                <w:rFonts w:ascii="Times New Roman" w:hAnsi="Times New Roman" w:cs="Times New Roman"/>
                <w:sz w:val="24"/>
                <w:szCs w:val="24"/>
              </w:rPr>
            </w:pPr>
            <w:r w:rsidRPr="00DC6E61">
              <w:rPr>
                <w:rFonts w:ascii="Times New Roman" w:hAnsi="Times New Roman" w:cs="Times New Roman"/>
                <w:sz w:val="24"/>
                <w:szCs w:val="24"/>
              </w:rPr>
              <w:t>апрель</w:t>
            </w:r>
          </w:p>
        </w:tc>
        <w:tc>
          <w:tcPr>
            <w:tcW w:w="874" w:type="dxa"/>
          </w:tcPr>
          <w:p w:rsidR="00DC6E61" w:rsidRPr="00DC6E61" w:rsidRDefault="00DC6E61" w:rsidP="002D2974">
            <w:pPr>
              <w:jc w:val="center"/>
              <w:rPr>
                <w:rFonts w:ascii="Times New Roman" w:hAnsi="Times New Roman" w:cs="Times New Roman"/>
                <w:sz w:val="24"/>
                <w:szCs w:val="24"/>
              </w:rPr>
            </w:pPr>
            <w:r w:rsidRPr="00DC6E61">
              <w:rPr>
                <w:rFonts w:ascii="Times New Roman" w:hAnsi="Times New Roman" w:cs="Times New Roman"/>
                <w:sz w:val="24"/>
                <w:szCs w:val="24"/>
              </w:rPr>
              <w:t>май</w:t>
            </w:r>
          </w:p>
        </w:tc>
        <w:tc>
          <w:tcPr>
            <w:tcW w:w="938" w:type="dxa"/>
          </w:tcPr>
          <w:p w:rsidR="00DC6E61" w:rsidRPr="00DC6E61" w:rsidRDefault="00DC6E61" w:rsidP="002D2974">
            <w:pPr>
              <w:jc w:val="center"/>
              <w:rPr>
                <w:rFonts w:ascii="Times New Roman" w:hAnsi="Times New Roman" w:cs="Times New Roman"/>
                <w:sz w:val="24"/>
                <w:szCs w:val="24"/>
              </w:rPr>
            </w:pPr>
            <w:r w:rsidRPr="00DC6E61">
              <w:rPr>
                <w:rFonts w:ascii="Times New Roman" w:hAnsi="Times New Roman" w:cs="Times New Roman"/>
                <w:sz w:val="24"/>
                <w:szCs w:val="24"/>
              </w:rPr>
              <w:t>июнь</w:t>
            </w:r>
          </w:p>
        </w:tc>
        <w:tc>
          <w:tcPr>
            <w:tcW w:w="934" w:type="dxa"/>
          </w:tcPr>
          <w:p w:rsidR="00DC6E61" w:rsidRPr="00DC6E61" w:rsidRDefault="00DC6E61" w:rsidP="002D2974">
            <w:pPr>
              <w:jc w:val="center"/>
              <w:rPr>
                <w:rFonts w:ascii="Times New Roman" w:hAnsi="Times New Roman" w:cs="Times New Roman"/>
                <w:sz w:val="24"/>
                <w:szCs w:val="24"/>
              </w:rPr>
            </w:pPr>
            <w:r w:rsidRPr="00DC6E61">
              <w:rPr>
                <w:rFonts w:ascii="Times New Roman" w:hAnsi="Times New Roman" w:cs="Times New Roman"/>
                <w:sz w:val="24"/>
                <w:szCs w:val="24"/>
              </w:rPr>
              <w:t>июль</w:t>
            </w:r>
          </w:p>
        </w:tc>
        <w:tc>
          <w:tcPr>
            <w:tcW w:w="980" w:type="dxa"/>
          </w:tcPr>
          <w:p w:rsidR="00DC6E61" w:rsidRPr="00DC6E61" w:rsidRDefault="00DC6E61" w:rsidP="002D2974">
            <w:pPr>
              <w:jc w:val="center"/>
              <w:rPr>
                <w:rFonts w:ascii="Times New Roman" w:hAnsi="Times New Roman" w:cs="Times New Roman"/>
                <w:sz w:val="24"/>
                <w:szCs w:val="24"/>
              </w:rPr>
            </w:pPr>
            <w:r w:rsidRPr="00DC6E61">
              <w:rPr>
                <w:rFonts w:ascii="Times New Roman" w:hAnsi="Times New Roman" w:cs="Times New Roman"/>
                <w:sz w:val="24"/>
                <w:szCs w:val="24"/>
              </w:rPr>
              <w:t>август</w:t>
            </w:r>
          </w:p>
        </w:tc>
        <w:tc>
          <w:tcPr>
            <w:tcW w:w="938" w:type="dxa"/>
          </w:tcPr>
          <w:p w:rsidR="00DC6E61" w:rsidRPr="00DC6E61" w:rsidRDefault="00DC6E61" w:rsidP="002D2974">
            <w:pPr>
              <w:jc w:val="center"/>
              <w:rPr>
                <w:rFonts w:ascii="Times New Roman" w:hAnsi="Times New Roman" w:cs="Times New Roman"/>
                <w:sz w:val="24"/>
                <w:szCs w:val="24"/>
              </w:rPr>
            </w:pPr>
            <w:r w:rsidRPr="00DC6E61">
              <w:rPr>
                <w:rFonts w:ascii="Times New Roman" w:hAnsi="Times New Roman" w:cs="Times New Roman"/>
                <w:sz w:val="24"/>
                <w:szCs w:val="24"/>
              </w:rPr>
              <w:t>всего</w:t>
            </w:r>
          </w:p>
        </w:tc>
      </w:tr>
      <w:tr w:rsidR="00DC6E61" w:rsidRPr="00DC6E61" w:rsidTr="00DC6E61">
        <w:tc>
          <w:tcPr>
            <w:tcW w:w="2413" w:type="dxa"/>
          </w:tcPr>
          <w:p w:rsidR="00DC6E61" w:rsidRPr="00DC6E61" w:rsidRDefault="00DC6E61" w:rsidP="002D2974">
            <w:pPr>
              <w:jc w:val="center"/>
              <w:rPr>
                <w:rFonts w:ascii="Times New Roman" w:hAnsi="Times New Roman" w:cs="Times New Roman"/>
                <w:sz w:val="24"/>
                <w:szCs w:val="24"/>
              </w:rPr>
            </w:pPr>
            <w:r>
              <w:rPr>
                <w:rFonts w:ascii="Times New Roman" w:hAnsi="Times New Roman" w:cs="Times New Roman"/>
                <w:sz w:val="24"/>
                <w:szCs w:val="24"/>
              </w:rPr>
              <w:t>Теоретическая и психологическая подготовка</w:t>
            </w:r>
          </w:p>
        </w:tc>
        <w:tc>
          <w:tcPr>
            <w:tcW w:w="1125" w:type="dxa"/>
          </w:tcPr>
          <w:p w:rsidR="00DC6E61" w:rsidRPr="00DC6E61" w:rsidRDefault="00DC6E61" w:rsidP="002D2974">
            <w:pPr>
              <w:jc w:val="center"/>
              <w:rPr>
                <w:rFonts w:ascii="Times New Roman" w:hAnsi="Times New Roman" w:cs="Times New Roman"/>
                <w:sz w:val="24"/>
                <w:szCs w:val="24"/>
              </w:rPr>
            </w:pPr>
            <w:r>
              <w:rPr>
                <w:rFonts w:ascii="Times New Roman" w:hAnsi="Times New Roman" w:cs="Times New Roman"/>
                <w:sz w:val="24"/>
                <w:szCs w:val="24"/>
              </w:rPr>
              <w:t>90</w:t>
            </w:r>
          </w:p>
        </w:tc>
        <w:tc>
          <w:tcPr>
            <w:tcW w:w="1041" w:type="dxa"/>
          </w:tcPr>
          <w:p w:rsidR="00DC6E61" w:rsidRPr="00DC6E61" w:rsidRDefault="00DC6E61" w:rsidP="002D2974">
            <w:pPr>
              <w:jc w:val="center"/>
              <w:rPr>
                <w:rFonts w:ascii="Times New Roman" w:hAnsi="Times New Roman" w:cs="Times New Roman"/>
                <w:sz w:val="24"/>
                <w:szCs w:val="24"/>
              </w:rPr>
            </w:pPr>
            <w:r>
              <w:rPr>
                <w:rFonts w:ascii="Times New Roman" w:hAnsi="Times New Roman" w:cs="Times New Roman"/>
                <w:sz w:val="24"/>
                <w:szCs w:val="24"/>
              </w:rPr>
              <w:t>90</w:t>
            </w:r>
          </w:p>
        </w:tc>
        <w:tc>
          <w:tcPr>
            <w:tcW w:w="1003" w:type="dxa"/>
          </w:tcPr>
          <w:p w:rsidR="00DC6E61" w:rsidRPr="00DC6E61" w:rsidRDefault="00DC6E61"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1042" w:type="dxa"/>
          </w:tcPr>
          <w:p w:rsidR="00DC6E61" w:rsidRPr="00DC6E61" w:rsidRDefault="00DC6E61"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995" w:type="dxa"/>
          </w:tcPr>
          <w:p w:rsidR="00DC6E61" w:rsidRPr="00DC6E61" w:rsidRDefault="00DC6E61"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1053" w:type="dxa"/>
          </w:tcPr>
          <w:p w:rsidR="00DC6E61" w:rsidRPr="00DC6E61" w:rsidRDefault="00DC6E61"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913" w:type="dxa"/>
          </w:tcPr>
          <w:p w:rsidR="00DC6E61" w:rsidRPr="00DC6E61" w:rsidRDefault="00DC6E61"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996" w:type="dxa"/>
          </w:tcPr>
          <w:p w:rsidR="00DC6E61" w:rsidRPr="00DC6E61" w:rsidRDefault="00DC6E61"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874" w:type="dxa"/>
          </w:tcPr>
          <w:p w:rsidR="00DC6E61" w:rsidRPr="00DC6E61" w:rsidRDefault="00DC6E61"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938" w:type="dxa"/>
          </w:tcPr>
          <w:p w:rsidR="00DC6E61" w:rsidRPr="00DC6E61" w:rsidRDefault="00DC6E61"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934" w:type="dxa"/>
          </w:tcPr>
          <w:p w:rsidR="00DC6E61"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45</w:t>
            </w:r>
          </w:p>
        </w:tc>
        <w:tc>
          <w:tcPr>
            <w:tcW w:w="980" w:type="dxa"/>
          </w:tcPr>
          <w:p w:rsidR="00DC6E61"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45</w:t>
            </w:r>
          </w:p>
        </w:tc>
        <w:tc>
          <w:tcPr>
            <w:tcW w:w="938" w:type="dxa"/>
          </w:tcPr>
          <w:p w:rsidR="00DC6E61" w:rsidRPr="00786E72" w:rsidRDefault="00786E72" w:rsidP="002D2974">
            <w:pPr>
              <w:jc w:val="center"/>
              <w:rPr>
                <w:rFonts w:ascii="Times New Roman" w:hAnsi="Times New Roman" w:cs="Times New Roman"/>
                <w:b/>
                <w:sz w:val="24"/>
                <w:szCs w:val="24"/>
              </w:rPr>
            </w:pPr>
            <w:r w:rsidRPr="00786E72">
              <w:rPr>
                <w:rFonts w:ascii="Times New Roman" w:hAnsi="Times New Roman" w:cs="Times New Roman"/>
                <w:b/>
                <w:sz w:val="24"/>
                <w:szCs w:val="24"/>
              </w:rPr>
              <w:t>99</w:t>
            </w:r>
            <w:r w:rsidR="00DC6E61" w:rsidRPr="00786E72">
              <w:rPr>
                <w:rFonts w:ascii="Times New Roman" w:hAnsi="Times New Roman" w:cs="Times New Roman"/>
                <w:b/>
                <w:sz w:val="24"/>
                <w:szCs w:val="24"/>
              </w:rPr>
              <w:t>0</w:t>
            </w:r>
          </w:p>
        </w:tc>
      </w:tr>
      <w:tr w:rsidR="00DC6E61" w:rsidRPr="00DC6E61" w:rsidTr="00DC6E61">
        <w:tc>
          <w:tcPr>
            <w:tcW w:w="15245" w:type="dxa"/>
            <w:gridSpan w:val="14"/>
          </w:tcPr>
          <w:p w:rsidR="00DC6E61" w:rsidRPr="00DC6E61" w:rsidRDefault="00DC6E61" w:rsidP="002D2974">
            <w:pPr>
              <w:jc w:val="center"/>
              <w:rPr>
                <w:rFonts w:ascii="Times New Roman" w:hAnsi="Times New Roman" w:cs="Times New Roman"/>
                <w:b/>
                <w:sz w:val="24"/>
                <w:szCs w:val="24"/>
              </w:rPr>
            </w:pPr>
            <w:r>
              <w:rPr>
                <w:rFonts w:ascii="Times New Roman" w:hAnsi="Times New Roman" w:cs="Times New Roman"/>
                <w:b/>
                <w:sz w:val="24"/>
                <w:szCs w:val="24"/>
              </w:rPr>
              <w:t xml:space="preserve">                                                                                          </w:t>
            </w:r>
            <w:r w:rsidRPr="00DC6E61">
              <w:rPr>
                <w:rFonts w:ascii="Times New Roman" w:hAnsi="Times New Roman" w:cs="Times New Roman"/>
                <w:b/>
                <w:sz w:val="24"/>
                <w:szCs w:val="24"/>
              </w:rPr>
              <w:t>Общая физическая подготовка</w:t>
            </w:r>
            <w:r>
              <w:rPr>
                <w:rFonts w:ascii="Times New Roman" w:hAnsi="Times New Roman" w:cs="Times New Roman"/>
                <w:b/>
                <w:sz w:val="24"/>
                <w:szCs w:val="24"/>
              </w:rPr>
              <w:t xml:space="preserve">                                                                                         </w:t>
            </w:r>
            <w:r w:rsidR="00786E72">
              <w:rPr>
                <w:rFonts w:ascii="Times New Roman" w:hAnsi="Times New Roman" w:cs="Times New Roman"/>
                <w:b/>
                <w:sz w:val="24"/>
                <w:szCs w:val="24"/>
              </w:rPr>
              <w:t xml:space="preserve"> </w:t>
            </w:r>
            <w:r w:rsidR="00563A15">
              <w:rPr>
                <w:rFonts w:ascii="Times New Roman" w:hAnsi="Times New Roman" w:cs="Times New Roman"/>
                <w:b/>
                <w:sz w:val="24"/>
                <w:szCs w:val="24"/>
              </w:rPr>
              <w:t>6</w:t>
            </w:r>
            <w:r>
              <w:rPr>
                <w:rFonts w:ascii="Times New Roman" w:hAnsi="Times New Roman" w:cs="Times New Roman"/>
                <w:b/>
                <w:sz w:val="24"/>
                <w:szCs w:val="24"/>
              </w:rPr>
              <w:t>8</w:t>
            </w:r>
            <w:r w:rsidR="00563A15">
              <w:rPr>
                <w:rFonts w:ascii="Times New Roman" w:hAnsi="Times New Roman" w:cs="Times New Roman"/>
                <w:b/>
                <w:sz w:val="24"/>
                <w:szCs w:val="24"/>
              </w:rPr>
              <w:t>48</w:t>
            </w:r>
          </w:p>
        </w:tc>
      </w:tr>
      <w:tr w:rsidR="00563A15" w:rsidRPr="00DC6E61" w:rsidTr="00563A15">
        <w:tc>
          <w:tcPr>
            <w:tcW w:w="2413" w:type="dxa"/>
          </w:tcPr>
          <w:p w:rsidR="00563A15" w:rsidRPr="00DC6E61" w:rsidRDefault="00563A15" w:rsidP="002D2974">
            <w:pPr>
              <w:jc w:val="center"/>
              <w:rPr>
                <w:rFonts w:ascii="Times New Roman" w:hAnsi="Times New Roman" w:cs="Times New Roman"/>
                <w:sz w:val="24"/>
                <w:szCs w:val="24"/>
              </w:rPr>
            </w:pPr>
            <w:r>
              <w:rPr>
                <w:rFonts w:ascii="Times New Roman" w:hAnsi="Times New Roman" w:cs="Times New Roman"/>
                <w:sz w:val="24"/>
                <w:szCs w:val="24"/>
              </w:rPr>
              <w:t>Быстрота</w:t>
            </w:r>
          </w:p>
        </w:tc>
        <w:tc>
          <w:tcPr>
            <w:tcW w:w="1125" w:type="dxa"/>
          </w:tcPr>
          <w:p w:rsidR="00563A15" w:rsidRPr="00DC6E61" w:rsidRDefault="00563A15" w:rsidP="002D2974">
            <w:pPr>
              <w:jc w:val="center"/>
              <w:rPr>
                <w:rFonts w:ascii="Times New Roman" w:hAnsi="Times New Roman" w:cs="Times New Roman"/>
                <w:sz w:val="24"/>
                <w:szCs w:val="24"/>
              </w:rPr>
            </w:pPr>
            <w:r>
              <w:rPr>
                <w:rFonts w:ascii="Times New Roman" w:hAnsi="Times New Roman" w:cs="Times New Roman"/>
                <w:sz w:val="24"/>
                <w:szCs w:val="24"/>
              </w:rPr>
              <w:t>210</w:t>
            </w:r>
          </w:p>
        </w:tc>
        <w:tc>
          <w:tcPr>
            <w:tcW w:w="1041" w:type="dxa"/>
          </w:tcPr>
          <w:p w:rsidR="00563A15" w:rsidRPr="00DC6E61" w:rsidRDefault="00563A15" w:rsidP="002D2974">
            <w:pPr>
              <w:jc w:val="center"/>
              <w:rPr>
                <w:rFonts w:ascii="Times New Roman" w:hAnsi="Times New Roman" w:cs="Times New Roman"/>
                <w:sz w:val="24"/>
                <w:szCs w:val="24"/>
              </w:rPr>
            </w:pPr>
            <w:r>
              <w:rPr>
                <w:rFonts w:ascii="Times New Roman" w:hAnsi="Times New Roman" w:cs="Times New Roman"/>
                <w:sz w:val="24"/>
                <w:szCs w:val="24"/>
              </w:rPr>
              <w:t>210</w:t>
            </w:r>
          </w:p>
        </w:tc>
        <w:tc>
          <w:tcPr>
            <w:tcW w:w="100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210</w:t>
            </w:r>
          </w:p>
        </w:tc>
        <w:tc>
          <w:tcPr>
            <w:tcW w:w="1042"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210</w:t>
            </w:r>
          </w:p>
        </w:tc>
        <w:tc>
          <w:tcPr>
            <w:tcW w:w="99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210</w:t>
            </w:r>
          </w:p>
        </w:tc>
        <w:tc>
          <w:tcPr>
            <w:tcW w:w="105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210</w:t>
            </w:r>
          </w:p>
        </w:tc>
        <w:tc>
          <w:tcPr>
            <w:tcW w:w="9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210</w:t>
            </w:r>
          </w:p>
        </w:tc>
        <w:tc>
          <w:tcPr>
            <w:tcW w:w="996"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210</w:t>
            </w:r>
          </w:p>
        </w:tc>
        <w:tc>
          <w:tcPr>
            <w:tcW w:w="87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210</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210</w:t>
            </w:r>
          </w:p>
        </w:tc>
        <w:tc>
          <w:tcPr>
            <w:tcW w:w="934" w:type="dxa"/>
          </w:tcPr>
          <w:p w:rsidR="00563A15" w:rsidRPr="00DC6E61" w:rsidRDefault="00563A15" w:rsidP="002D2974">
            <w:pPr>
              <w:jc w:val="center"/>
              <w:rPr>
                <w:rFonts w:ascii="Times New Roman" w:hAnsi="Times New Roman" w:cs="Times New Roman"/>
                <w:sz w:val="24"/>
                <w:szCs w:val="24"/>
              </w:rPr>
            </w:pPr>
            <w:r>
              <w:rPr>
                <w:rFonts w:ascii="Times New Roman" w:hAnsi="Times New Roman" w:cs="Times New Roman"/>
                <w:sz w:val="24"/>
                <w:szCs w:val="24"/>
              </w:rPr>
              <w:t>245</w:t>
            </w:r>
          </w:p>
        </w:tc>
        <w:tc>
          <w:tcPr>
            <w:tcW w:w="980" w:type="dxa"/>
          </w:tcPr>
          <w:p w:rsidR="00563A15" w:rsidRPr="00DC6E61" w:rsidRDefault="00563A15" w:rsidP="002D2974">
            <w:pPr>
              <w:jc w:val="center"/>
              <w:rPr>
                <w:rFonts w:ascii="Times New Roman" w:hAnsi="Times New Roman" w:cs="Times New Roman"/>
                <w:sz w:val="24"/>
                <w:szCs w:val="24"/>
              </w:rPr>
            </w:pPr>
            <w:r>
              <w:rPr>
                <w:rFonts w:ascii="Times New Roman" w:hAnsi="Times New Roman" w:cs="Times New Roman"/>
                <w:sz w:val="24"/>
                <w:szCs w:val="24"/>
              </w:rPr>
              <w:t>245</w:t>
            </w:r>
          </w:p>
        </w:tc>
        <w:tc>
          <w:tcPr>
            <w:tcW w:w="938" w:type="dxa"/>
          </w:tcPr>
          <w:p w:rsidR="00563A15" w:rsidRPr="00DC6E61" w:rsidRDefault="00563A15" w:rsidP="002D2974">
            <w:pPr>
              <w:jc w:val="center"/>
              <w:rPr>
                <w:rFonts w:ascii="Times New Roman" w:hAnsi="Times New Roman" w:cs="Times New Roman"/>
                <w:sz w:val="24"/>
                <w:szCs w:val="24"/>
              </w:rPr>
            </w:pPr>
            <w:r>
              <w:rPr>
                <w:rFonts w:ascii="Times New Roman" w:hAnsi="Times New Roman" w:cs="Times New Roman"/>
                <w:sz w:val="24"/>
                <w:szCs w:val="24"/>
              </w:rPr>
              <w:t>2590</w:t>
            </w:r>
          </w:p>
        </w:tc>
      </w:tr>
      <w:tr w:rsidR="00563A15" w:rsidRPr="00DC6E61" w:rsidTr="00563A15">
        <w:tc>
          <w:tcPr>
            <w:tcW w:w="2413" w:type="dxa"/>
          </w:tcPr>
          <w:p w:rsidR="00563A15" w:rsidRPr="00DC6E61" w:rsidRDefault="00563A15" w:rsidP="002D2974">
            <w:pPr>
              <w:jc w:val="center"/>
              <w:rPr>
                <w:rFonts w:ascii="Times New Roman" w:hAnsi="Times New Roman" w:cs="Times New Roman"/>
                <w:sz w:val="24"/>
                <w:szCs w:val="24"/>
              </w:rPr>
            </w:pPr>
            <w:r>
              <w:rPr>
                <w:rFonts w:ascii="Times New Roman" w:hAnsi="Times New Roman" w:cs="Times New Roman"/>
                <w:sz w:val="24"/>
                <w:szCs w:val="24"/>
              </w:rPr>
              <w:t>Скоростно – силовые способности</w:t>
            </w:r>
          </w:p>
        </w:tc>
        <w:tc>
          <w:tcPr>
            <w:tcW w:w="1125" w:type="dxa"/>
          </w:tcPr>
          <w:p w:rsidR="00563A15" w:rsidRPr="00DC6E61" w:rsidRDefault="00563A15" w:rsidP="002D2974">
            <w:pPr>
              <w:jc w:val="center"/>
              <w:rPr>
                <w:rFonts w:ascii="Times New Roman" w:hAnsi="Times New Roman" w:cs="Times New Roman"/>
                <w:sz w:val="24"/>
                <w:szCs w:val="24"/>
              </w:rPr>
            </w:pPr>
            <w:r>
              <w:rPr>
                <w:rFonts w:ascii="Times New Roman" w:hAnsi="Times New Roman" w:cs="Times New Roman"/>
                <w:sz w:val="24"/>
                <w:szCs w:val="24"/>
              </w:rPr>
              <w:t>110</w:t>
            </w:r>
          </w:p>
        </w:tc>
        <w:tc>
          <w:tcPr>
            <w:tcW w:w="1041" w:type="dxa"/>
          </w:tcPr>
          <w:p w:rsidR="00563A15" w:rsidRPr="00DC6E61" w:rsidRDefault="00563A15" w:rsidP="002D2974">
            <w:pPr>
              <w:jc w:val="center"/>
              <w:rPr>
                <w:rFonts w:ascii="Times New Roman" w:hAnsi="Times New Roman" w:cs="Times New Roman"/>
                <w:sz w:val="24"/>
                <w:szCs w:val="24"/>
              </w:rPr>
            </w:pPr>
            <w:r>
              <w:rPr>
                <w:rFonts w:ascii="Times New Roman" w:hAnsi="Times New Roman" w:cs="Times New Roman"/>
                <w:sz w:val="24"/>
                <w:szCs w:val="24"/>
              </w:rPr>
              <w:t>110</w:t>
            </w:r>
          </w:p>
        </w:tc>
        <w:tc>
          <w:tcPr>
            <w:tcW w:w="100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110</w:t>
            </w:r>
          </w:p>
        </w:tc>
        <w:tc>
          <w:tcPr>
            <w:tcW w:w="1042"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110</w:t>
            </w:r>
          </w:p>
        </w:tc>
        <w:tc>
          <w:tcPr>
            <w:tcW w:w="99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110</w:t>
            </w:r>
          </w:p>
        </w:tc>
        <w:tc>
          <w:tcPr>
            <w:tcW w:w="105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110</w:t>
            </w:r>
          </w:p>
        </w:tc>
        <w:tc>
          <w:tcPr>
            <w:tcW w:w="9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110</w:t>
            </w:r>
          </w:p>
        </w:tc>
        <w:tc>
          <w:tcPr>
            <w:tcW w:w="996"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110</w:t>
            </w:r>
          </w:p>
        </w:tc>
        <w:tc>
          <w:tcPr>
            <w:tcW w:w="87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110</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110</w:t>
            </w:r>
          </w:p>
        </w:tc>
        <w:tc>
          <w:tcPr>
            <w:tcW w:w="934" w:type="dxa"/>
          </w:tcPr>
          <w:p w:rsidR="00563A15" w:rsidRPr="00DC6E61" w:rsidRDefault="00563A15" w:rsidP="002D2974">
            <w:pPr>
              <w:jc w:val="center"/>
              <w:rPr>
                <w:rFonts w:ascii="Times New Roman" w:hAnsi="Times New Roman" w:cs="Times New Roman"/>
                <w:sz w:val="24"/>
                <w:szCs w:val="24"/>
              </w:rPr>
            </w:pPr>
            <w:r>
              <w:rPr>
                <w:rFonts w:ascii="Times New Roman" w:hAnsi="Times New Roman" w:cs="Times New Roman"/>
                <w:sz w:val="24"/>
                <w:szCs w:val="24"/>
              </w:rPr>
              <w:t>172</w:t>
            </w:r>
          </w:p>
        </w:tc>
        <w:tc>
          <w:tcPr>
            <w:tcW w:w="980" w:type="dxa"/>
          </w:tcPr>
          <w:p w:rsidR="00563A15" w:rsidRPr="00DC6E61" w:rsidRDefault="00563A15" w:rsidP="002D2974">
            <w:pPr>
              <w:jc w:val="center"/>
              <w:rPr>
                <w:rFonts w:ascii="Times New Roman" w:hAnsi="Times New Roman" w:cs="Times New Roman"/>
                <w:sz w:val="24"/>
                <w:szCs w:val="24"/>
              </w:rPr>
            </w:pPr>
            <w:r>
              <w:rPr>
                <w:rFonts w:ascii="Times New Roman" w:hAnsi="Times New Roman" w:cs="Times New Roman"/>
                <w:sz w:val="24"/>
                <w:szCs w:val="24"/>
              </w:rPr>
              <w:t>172</w:t>
            </w:r>
          </w:p>
        </w:tc>
        <w:tc>
          <w:tcPr>
            <w:tcW w:w="938" w:type="dxa"/>
          </w:tcPr>
          <w:p w:rsidR="00563A15" w:rsidRPr="00DC6E61" w:rsidRDefault="00563A15" w:rsidP="002D2974">
            <w:pPr>
              <w:jc w:val="center"/>
              <w:rPr>
                <w:rFonts w:ascii="Times New Roman" w:hAnsi="Times New Roman" w:cs="Times New Roman"/>
                <w:sz w:val="24"/>
                <w:szCs w:val="24"/>
              </w:rPr>
            </w:pPr>
            <w:r>
              <w:rPr>
                <w:rFonts w:ascii="Times New Roman" w:hAnsi="Times New Roman" w:cs="Times New Roman"/>
                <w:sz w:val="24"/>
                <w:szCs w:val="24"/>
              </w:rPr>
              <w:t>1444</w:t>
            </w:r>
          </w:p>
        </w:tc>
      </w:tr>
      <w:tr w:rsidR="00563A15" w:rsidRPr="00DC6E61" w:rsidTr="00563A15">
        <w:tc>
          <w:tcPr>
            <w:tcW w:w="2413" w:type="dxa"/>
          </w:tcPr>
          <w:p w:rsidR="00563A15" w:rsidRPr="00DC6E61" w:rsidRDefault="00563A15" w:rsidP="002D2974">
            <w:pPr>
              <w:jc w:val="center"/>
              <w:rPr>
                <w:rFonts w:ascii="Times New Roman" w:hAnsi="Times New Roman" w:cs="Times New Roman"/>
                <w:sz w:val="24"/>
                <w:szCs w:val="24"/>
              </w:rPr>
            </w:pPr>
            <w:r>
              <w:rPr>
                <w:rFonts w:ascii="Times New Roman" w:hAnsi="Times New Roman" w:cs="Times New Roman"/>
                <w:sz w:val="24"/>
                <w:szCs w:val="24"/>
              </w:rPr>
              <w:t>Общая координация</w:t>
            </w:r>
          </w:p>
        </w:tc>
        <w:tc>
          <w:tcPr>
            <w:tcW w:w="1125" w:type="dxa"/>
          </w:tcPr>
          <w:p w:rsidR="00563A15" w:rsidRPr="00DC6E61" w:rsidRDefault="00563A15" w:rsidP="002D2974">
            <w:pPr>
              <w:jc w:val="center"/>
              <w:rPr>
                <w:rFonts w:ascii="Times New Roman" w:hAnsi="Times New Roman" w:cs="Times New Roman"/>
                <w:sz w:val="24"/>
                <w:szCs w:val="24"/>
              </w:rPr>
            </w:pPr>
            <w:r>
              <w:rPr>
                <w:rFonts w:ascii="Times New Roman" w:hAnsi="Times New Roman" w:cs="Times New Roman"/>
                <w:sz w:val="24"/>
                <w:szCs w:val="24"/>
              </w:rPr>
              <w:t>130</w:t>
            </w:r>
          </w:p>
        </w:tc>
        <w:tc>
          <w:tcPr>
            <w:tcW w:w="1041" w:type="dxa"/>
          </w:tcPr>
          <w:p w:rsidR="00563A15" w:rsidRPr="00DC6E61" w:rsidRDefault="00563A15" w:rsidP="002D2974">
            <w:pPr>
              <w:jc w:val="center"/>
              <w:rPr>
                <w:rFonts w:ascii="Times New Roman" w:hAnsi="Times New Roman" w:cs="Times New Roman"/>
                <w:sz w:val="24"/>
                <w:szCs w:val="24"/>
              </w:rPr>
            </w:pPr>
            <w:r>
              <w:rPr>
                <w:rFonts w:ascii="Times New Roman" w:hAnsi="Times New Roman" w:cs="Times New Roman"/>
                <w:sz w:val="24"/>
                <w:szCs w:val="24"/>
              </w:rPr>
              <w:t>130</w:t>
            </w:r>
          </w:p>
        </w:tc>
        <w:tc>
          <w:tcPr>
            <w:tcW w:w="100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130</w:t>
            </w:r>
          </w:p>
        </w:tc>
        <w:tc>
          <w:tcPr>
            <w:tcW w:w="1042"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130</w:t>
            </w:r>
          </w:p>
        </w:tc>
        <w:tc>
          <w:tcPr>
            <w:tcW w:w="99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130</w:t>
            </w:r>
          </w:p>
        </w:tc>
        <w:tc>
          <w:tcPr>
            <w:tcW w:w="105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130</w:t>
            </w:r>
          </w:p>
        </w:tc>
        <w:tc>
          <w:tcPr>
            <w:tcW w:w="9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130</w:t>
            </w:r>
          </w:p>
        </w:tc>
        <w:tc>
          <w:tcPr>
            <w:tcW w:w="996"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130</w:t>
            </w:r>
          </w:p>
        </w:tc>
        <w:tc>
          <w:tcPr>
            <w:tcW w:w="87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130</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130</w:t>
            </w:r>
          </w:p>
        </w:tc>
        <w:tc>
          <w:tcPr>
            <w:tcW w:w="934" w:type="dxa"/>
          </w:tcPr>
          <w:p w:rsidR="00563A15" w:rsidRPr="00DC6E61" w:rsidRDefault="00563A15" w:rsidP="002D2974">
            <w:pPr>
              <w:jc w:val="center"/>
              <w:rPr>
                <w:rFonts w:ascii="Times New Roman" w:hAnsi="Times New Roman" w:cs="Times New Roman"/>
                <w:sz w:val="24"/>
                <w:szCs w:val="24"/>
              </w:rPr>
            </w:pPr>
            <w:r>
              <w:rPr>
                <w:rFonts w:ascii="Times New Roman" w:hAnsi="Times New Roman" w:cs="Times New Roman"/>
                <w:sz w:val="24"/>
                <w:szCs w:val="24"/>
              </w:rPr>
              <w:t>184</w:t>
            </w:r>
          </w:p>
        </w:tc>
        <w:tc>
          <w:tcPr>
            <w:tcW w:w="980" w:type="dxa"/>
          </w:tcPr>
          <w:p w:rsidR="00563A15" w:rsidRPr="00DC6E61" w:rsidRDefault="00563A15" w:rsidP="002D2974">
            <w:pPr>
              <w:jc w:val="center"/>
              <w:rPr>
                <w:rFonts w:ascii="Times New Roman" w:hAnsi="Times New Roman" w:cs="Times New Roman"/>
                <w:sz w:val="24"/>
                <w:szCs w:val="24"/>
              </w:rPr>
            </w:pPr>
            <w:r>
              <w:rPr>
                <w:rFonts w:ascii="Times New Roman" w:hAnsi="Times New Roman" w:cs="Times New Roman"/>
                <w:sz w:val="24"/>
                <w:szCs w:val="24"/>
              </w:rPr>
              <w:t>184</w:t>
            </w:r>
          </w:p>
        </w:tc>
        <w:tc>
          <w:tcPr>
            <w:tcW w:w="938" w:type="dxa"/>
          </w:tcPr>
          <w:p w:rsidR="00563A15" w:rsidRPr="00DC6E61" w:rsidRDefault="00563A15" w:rsidP="002D2974">
            <w:pPr>
              <w:jc w:val="center"/>
              <w:rPr>
                <w:rFonts w:ascii="Times New Roman" w:hAnsi="Times New Roman" w:cs="Times New Roman"/>
                <w:sz w:val="24"/>
                <w:szCs w:val="24"/>
              </w:rPr>
            </w:pPr>
            <w:r>
              <w:rPr>
                <w:rFonts w:ascii="Times New Roman" w:hAnsi="Times New Roman" w:cs="Times New Roman"/>
                <w:sz w:val="24"/>
                <w:szCs w:val="24"/>
              </w:rPr>
              <w:t>1668</w:t>
            </w:r>
          </w:p>
        </w:tc>
      </w:tr>
      <w:tr w:rsidR="00786E72" w:rsidRPr="00DC6E61" w:rsidTr="00563A15">
        <w:tc>
          <w:tcPr>
            <w:tcW w:w="2413"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Гибкость</w:t>
            </w:r>
          </w:p>
        </w:tc>
        <w:tc>
          <w:tcPr>
            <w:tcW w:w="1125"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91</w:t>
            </w:r>
          </w:p>
        </w:tc>
        <w:tc>
          <w:tcPr>
            <w:tcW w:w="1041"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91</w:t>
            </w:r>
          </w:p>
        </w:tc>
        <w:tc>
          <w:tcPr>
            <w:tcW w:w="1003"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91</w:t>
            </w:r>
          </w:p>
        </w:tc>
        <w:tc>
          <w:tcPr>
            <w:tcW w:w="1042"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91</w:t>
            </w:r>
          </w:p>
        </w:tc>
        <w:tc>
          <w:tcPr>
            <w:tcW w:w="995"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91</w:t>
            </w:r>
          </w:p>
        </w:tc>
        <w:tc>
          <w:tcPr>
            <w:tcW w:w="1053"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91</w:t>
            </w:r>
          </w:p>
        </w:tc>
        <w:tc>
          <w:tcPr>
            <w:tcW w:w="913"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91</w:t>
            </w:r>
          </w:p>
        </w:tc>
        <w:tc>
          <w:tcPr>
            <w:tcW w:w="996"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91</w:t>
            </w:r>
          </w:p>
        </w:tc>
        <w:tc>
          <w:tcPr>
            <w:tcW w:w="874"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91</w:t>
            </w:r>
          </w:p>
        </w:tc>
        <w:tc>
          <w:tcPr>
            <w:tcW w:w="938"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91</w:t>
            </w:r>
          </w:p>
        </w:tc>
        <w:tc>
          <w:tcPr>
            <w:tcW w:w="934"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118</w:t>
            </w:r>
          </w:p>
        </w:tc>
        <w:tc>
          <w:tcPr>
            <w:tcW w:w="980"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118</w:t>
            </w:r>
          </w:p>
        </w:tc>
        <w:tc>
          <w:tcPr>
            <w:tcW w:w="938"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1146</w:t>
            </w:r>
          </w:p>
        </w:tc>
      </w:tr>
      <w:tr w:rsidR="00786E72" w:rsidRPr="00DC6E61" w:rsidTr="009F0A55">
        <w:tc>
          <w:tcPr>
            <w:tcW w:w="15245" w:type="dxa"/>
            <w:gridSpan w:val="14"/>
          </w:tcPr>
          <w:p w:rsidR="00786E72" w:rsidRPr="00E0699B" w:rsidRDefault="00786E72" w:rsidP="002D2974">
            <w:pPr>
              <w:jc w:val="center"/>
              <w:rPr>
                <w:rFonts w:ascii="Times New Roman" w:hAnsi="Times New Roman" w:cs="Times New Roman"/>
                <w:b/>
                <w:sz w:val="24"/>
                <w:szCs w:val="24"/>
              </w:rPr>
            </w:pPr>
            <w:r>
              <w:rPr>
                <w:rFonts w:ascii="Times New Roman" w:hAnsi="Times New Roman" w:cs="Times New Roman"/>
                <w:b/>
                <w:sz w:val="24"/>
                <w:szCs w:val="24"/>
              </w:rPr>
              <w:t xml:space="preserve">                                                                                    </w:t>
            </w:r>
            <w:r w:rsidRPr="00E0699B">
              <w:rPr>
                <w:rFonts w:ascii="Times New Roman" w:hAnsi="Times New Roman" w:cs="Times New Roman"/>
                <w:b/>
                <w:sz w:val="24"/>
                <w:szCs w:val="24"/>
              </w:rPr>
              <w:t>Специальная физическая подготовка</w:t>
            </w:r>
            <w:r>
              <w:rPr>
                <w:rFonts w:ascii="Times New Roman" w:hAnsi="Times New Roman" w:cs="Times New Roman"/>
                <w:b/>
                <w:sz w:val="24"/>
                <w:szCs w:val="24"/>
              </w:rPr>
              <w:t xml:space="preserve">                                                                                       5282</w:t>
            </w:r>
          </w:p>
        </w:tc>
      </w:tr>
      <w:tr w:rsidR="00786E72" w:rsidRPr="00DC6E61" w:rsidTr="00DC6E61">
        <w:tc>
          <w:tcPr>
            <w:tcW w:w="2413"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Ловкость</w:t>
            </w:r>
          </w:p>
        </w:tc>
        <w:tc>
          <w:tcPr>
            <w:tcW w:w="1125"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200</w:t>
            </w:r>
          </w:p>
        </w:tc>
        <w:tc>
          <w:tcPr>
            <w:tcW w:w="1041"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200</w:t>
            </w:r>
          </w:p>
        </w:tc>
        <w:tc>
          <w:tcPr>
            <w:tcW w:w="1003"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200</w:t>
            </w:r>
          </w:p>
        </w:tc>
        <w:tc>
          <w:tcPr>
            <w:tcW w:w="1042"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200</w:t>
            </w:r>
          </w:p>
        </w:tc>
        <w:tc>
          <w:tcPr>
            <w:tcW w:w="995"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200</w:t>
            </w:r>
          </w:p>
        </w:tc>
        <w:tc>
          <w:tcPr>
            <w:tcW w:w="1053"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200</w:t>
            </w:r>
          </w:p>
        </w:tc>
        <w:tc>
          <w:tcPr>
            <w:tcW w:w="913"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200</w:t>
            </w:r>
          </w:p>
        </w:tc>
        <w:tc>
          <w:tcPr>
            <w:tcW w:w="996"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200</w:t>
            </w:r>
          </w:p>
        </w:tc>
        <w:tc>
          <w:tcPr>
            <w:tcW w:w="874"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200</w:t>
            </w:r>
          </w:p>
        </w:tc>
        <w:tc>
          <w:tcPr>
            <w:tcW w:w="938"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200</w:t>
            </w:r>
          </w:p>
        </w:tc>
        <w:tc>
          <w:tcPr>
            <w:tcW w:w="934"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245</w:t>
            </w:r>
          </w:p>
        </w:tc>
        <w:tc>
          <w:tcPr>
            <w:tcW w:w="980"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245</w:t>
            </w:r>
          </w:p>
        </w:tc>
        <w:tc>
          <w:tcPr>
            <w:tcW w:w="938"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2490</w:t>
            </w:r>
          </w:p>
        </w:tc>
      </w:tr>
      <w:tr w:rsidR="00786E72" w:rsidRPr="00DC6E61" w:rsidTr="00DC6E61">
        <w:tc>
          <w:tcPr>
            <w:tcW w:w="2413"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Реакция</w:t>
            </w:r>
          </w:p>
        </w:tc>
        <w:tc>
          <w:tcPr>
            <w:tcW w:w="1125"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56</w:t>
            </w:r>
          </w:p>
        </w:tc>
        <w:tc>
          <w:tcPr>
            <w:tcW w:w="1041"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56</w:t>
            </w:r>
          </w:p>
        </w:tc>
        <w:tc>
          <w:tcPr>
            <w:tcW w:w="1003"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56</w:t>
            </w:r>
          </w:p>
        </w:tc>
        <w:tc>
          <w:tcPr>
            <w:tcW w:w="1042"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56</w:t>
            </w:r>
          </w:p>
        </w:tc>
        <w:tc>
          <w:tcPr>
            <w:tcW w:w="995"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56</w:t>
            </w:r>
          </w:p>
        </w:tc>
        <w:tc>
          <w:tcPr>
            <w:tcW w:w="1053"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56</w:t>
            </w:r>
          </w:p>
        </w:tc>
        <w:tc>
          <w:tcPr>
            <w:tcW w:w="913"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56</w:t>
            </w:r>
          </w:p>
        </w:tc>
        <w:tc>
          <w:tcPr>
            <w:tcW w:w="996"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56</w:t>
            </w:r>
          </w:p>
        </w:tc>
        <w:tc>
          <w:tcPr>
            <w:tcW w:w="874"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56</w:t>
            </w:r>
          </w:p>
        </w:tc>
        <w:tc>
          <w:tcPr>
            <w:tcW w:w="938"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56</w:t>
            </w:r>
          </w:p>
        </w:tc>
        <w:tc>
          <w:tcPr>
            <w:tcW w:w="934"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96</w:t>
            </w:r>
          </w:p>
        </w:tc>
        <w:tc>
          <w:tcPr>
            <w:tcW w:w="980"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96</w:t>
            </w:r>
          </w:p>
        </w:tc>
        <w:tc>
          <w:tcPr>
            <w:tcW w:w="938"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752</w:t>
            </w:r>
          </w:p>
        </w:tc>
      </w:tr>
      <w:tr w:rsidR="00786E72" w:rsidRPr="00DC6E61" w:rsidTr="00DC6E61">
        <w:tc>
          <w:tcPr>
            <w:tcW w:w="2413"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Тренажеры</w:t>
            </w:r>
          </w:p>
        </w:tc>
        <w:tc>
          <w:tcPr>
            <w:tcW w:w="1125"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85</w:t>
            </w:r>
          </w:p>
        </w:tc>
        <w:tc>
          <w:tcPr>
            <w:tcW w:w="1041"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85</w:t>
            </w:r>
          </w:p>
        </w:tc>
        <w:tc>
          <w:tcPr>
            <w:tcW w:w="1003"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85</w:t>
            </w:r>
          </w:p>
        </w:tc>
        <w:tc>
          <w:tcPr>
            <w:tcW w:w="1042"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85</w:t>
            </w:r>
          </w:p>
        </w:tc>
        <w:tc>
          <w:tcPr>
            <w:tcW w:w="995"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85</w:t>
            </w:r>
          </w:p>
        </w:tc>
        <w:tc>
          <w:tcPr>
            <w:tcW w:w="1053"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85</w:t>
            </w:r>
          </w:p>
        </w:tc>
        <w:tc>
          <w:tcPr>
            <w:tcW w:w="913"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85</w:t>
            </w:r>
          </w:p>
        </w:tc>
        <w:tc>
          <w:tcPr>
            <w:tcW w:w="996"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85</w:t>
            </w:r>
          </w:p>
        </w:tc>
        <w:tc>
          <w:tcPr>
            <w:tcW w:w="874"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85</w:t>
            </w:r>
          </w:p>
        </w:tc>
        <w:tc>
          <w:tcPr>
            <w:tcW w:w="938"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85</w:t>
            </w:r>
          </w:p>
        </w:tc>
        <w:tc>
          <w:tcPr>
            <w:tcW w:w="934"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95</w:t>
            </w:r>
          </w:p>
        </w:tc>
        <w:tc>
          <w:tcPr>
            <w:tcW w:w="980"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95</w:t>
            </w:r>
          </w:p>
        </w:tc>
        <w:tc>
          <w:tcPr>
            <w:tcW w:w="938"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1040</w:t>
            </w:r>
          </w:p>
        </w:tc>
      </w:tr>
      <w:tr w:rsidR="00786E72" w:rsidRPr="00DC6E61" w:rsidTr="00DC6E61">
        <w:tc>
          <w:tcPr>
            <w:tcW w:w="2413"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Имитация</w:t>
            </w:r>
          </w:p>
        </w:tc>
        <w:tc>
          <w:tcPr>
            <w:tcW w:w="1125"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80</w:t>
            </w:r>
          </w:p>
        </w:tc>
        <w:tc>
          <w:tcPr>
            <w:tcW w:w="1041"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80</w:t>
            </w:r>
          </w:p>
        </w:tc>
        <w:tc>
          <w:tcPr>
            <w:tcW w:w="1003"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80</w:t>
            </w:r>
          </w:p>
        </w:tc>
        <w:tc>
          <w:tcPr>
            <w:tcW w:w="1042"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80</w:t>
            </w:r>
          </w:p>
        </w:tc>
        <w:tc>
          <w:tcPr>
            <w:tcW w:w="995"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80</w:t>
            </w:r>
          </w:p>
        </w:tc>
        <w:tc>
          <w:tcPr>
            <w:tcW w:w="1053"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80</w:t>
            </w:r>
          </w:p>
        </w:tc>
        <w:tc>
          <w:tcPr>
            <w:tcW w:w="913"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80</w:t>
            </w:r>
          </w:p>
        </w:tc>
        <w:tc>
          <w:tcPr>
            <w:tcW w:w="996"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80</w:t>
            </w:r>
          </w:p>
        </w:tc>
        <w:tc>
          <w:tcPr>
            <w:tcW w:w="874"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80</w:t>
            </w:r>
          </w:p>
        </w:tc>
        <w:tc>
          <w:tcPr>
            <w:tcW w:w="938"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80</w:t>
            </w:r>
          </w:p>
        </w:tc>
        <w:tc>
          <w:tcPr>
            <w:tcW w:w="934"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100</w:t>
            </w:r>
          </w:p>
        </w:tc>
        <w:tc>
          <w:tcPr>
            <w:tcW w:w="980"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100</w:t>
            </w:r>
          </w:p>
        </w:tc>
        <w:tc>
          <w:tcPr>
            <w:tcW w:w="938"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1000</w:t>
            </w:r>
          </w:p>
        </w:tc>
      </w:tr>
      <w:tr w:rsidR="00786E72" w:rsidRPr="00DC6E61" w:rsidTr="009F0A55">
        <w:tc>
          <w:tcPr>
            <w:tcW w:w="15245" w:type="dxa"/>
            <w:gridSpan w:val="14"/>
          </w:tcPr>
          <w:p w:rsidR="00786E72" w:rsidRPr="00E0699B" w:rsidRDefault="00786E72" w:rsidP="00E0699B">
            <w:pPr>
              <w:jc w:val="center"/>
              <w:rPr>
                <w:rFonts w:ascii="Times New Roman" w:hAnsi="Times New Roman" w:cs="Times New Roman"/>
                <w:b/>
                <w:sz w:val="24"/>
                <w:szCs w:val="24"/>
              </w:rPr>
            </w:pPr>
            <w:r>
              <w:rPr>
                <w:rFonts w:ascii="Times New Roman" w:hAnsi="Times New Roman" w:cs="Times New Roman"/>
                <w:b/>
                <w:sz w:val="24"/>
                <w:szCs w:val="24"/>
              </w:rPr>
              <w:t xml:space="preserve">                                                                                       Технико – тактическая подготовка                                                                                       5150</w:t>
            </w:r>
          </w:p>
        </w:tc>
      </w:tr>
      <w:tr w:rsidR="00786E72" w:rsidRPr="00DC6E61" w:rsidTr="00DC6E61">
        <w:tc>
          <w:tcPr>
            <w:tcW w:w="2413"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Обучение технике</w:t>
            </w:r>
          </w:p>
        </w:tc>
        <w:tc>
          <w:tcPr>
            <w:tcW w:w="1125"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284</w:t>
            </w:r>
          </w:p>
        </w:tc>
        <w:tc>
          <w:tcPr>
            <w:tcW w:w="1041"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284</w:t>
            </w:r>
          </w:p>
        </w:tc>
        <w:tc>
          <w:tcPr>
            <w:tcW w:w="1003"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284</w:t>
            </w:r>
          </w:p>
        </w:tc>
        <w:tc>
          <w:tcPr>
            <w:tcW w:w="1042"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284</w:t>
            </w:r>
          </w:p>
        </w:tc>
        <w:tc>
          <w:tcPr>
            <w:tcW w:w="995"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284</w:t>
            </w:r>
          </w:p>
        </w:tc>
        <w:tc>
          <w:tcPr>
            <w:tcW w:w="1053"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284</w:t>
            </w:r>
          </w:p>
        </w:tc>
        <w:tc>
          <w:tcPr>
            <w:tcW w:w="913"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284</w:t>
            </w:r>
          </w:p>
        </w:tc>
        <w:tc>
          <w:tcPr>
            <w:tcW w:w="996"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284</w:t>
            </w:r>
          </w:p>
        </w:tc>
        <w:tc>
          <w:tcPr>
            <w:tcW w:w="874"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284</w:t>
            </w:r>
          </w:p>
        </w:tc>
        <w:tc>
          <w:tcPr>
            <w:tcW w:w="938"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284</w:t>
            </w:r>
          </w:p>
        </w:tc>
        <w:tc>
          <w:tcPr>
            <w:tcW w:w="934"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200</w:t>
            </w:r>
          </w:p>
        </w:tc>
        <w:tc>
          <w:tcPr>
            <w:tcW w:w="980"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200</w:t>
            </w:r>
          </w:p>
        </w:tc>
        <w:tc>
          <w:tcPr>
            <w:tcW w:w="938"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3240</w:t>
            </w:r>
          </w:p>
        </w:tc>
      </w:tr>
      <w:tr w:rsidR="00786E72" w:rsidRPr="00DC6E61" w:rsidTr="00DC6E61">
        <w:tc>
          <w:tcPr>
            <w:tcW w:w="2413"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БКМ, спарринг</w:t>
            </w:r>
          </w:p>
        </w:tc>
        <w:tc>
          <w:tcPr>
            <w:tcW w:w="1125"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179</w:t>
            </w:r>
          </w:p>
        </w:tc>
        <w:tc>
          <w:tcPr>
            <w:tcW w:w="1041"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179</w:t>
            </w:r>
          </w:p>
        </w:tc>
        <w:tc>
          <w:tcPr>
            <w:tcW w:w="1003"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179</w:t>
            </w:r>
          </w:p>
        </w:tc>
        <w:tc>
          <w:tcPr>
            <w:tcW w:w="1042"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179</w:t>
            </w:r>
          </w:p>
        </w:tc>
        <w:tc>
          <w:tcPr>
            <w:tcW w:w="995"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179</w:t>
            </w:r>
          </w:p>
        </w:tc>
        <w:tc>
          <w:tcPr>
            <w:tcW w:w="1053"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179</w:t>
            </w:r>
          </w:p>
        </w:tc>
        <w:tc>
          <w:tcPr>
            <w:tcW w:w="913"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179</w:t>
            </w:r>
          </w:p>
        </w:tc>
        <w:tc>
          <w:tcPr>
            <w:tcW w:w="996"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179</w:t>
            </w:r>
          </w:p>
        </w:tc>
        <w:tc>
          <w:tcPr>
            <w:tcW w:w="874"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179</w:t>
            </w:r>
          </w:p>
        </w:tc>
        <w:tc>
          <w:tcPr>
            <w:tcW w:w="938"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179</w:t>
            </w:r>
          </w:p>
        </w:tc>
        <w:tc>
          <w:tcPr>
            <w:tcW w:w="934"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60</w:t>
            </w:r>
          </w:p>
        </w:tc>
        <w:tc>
          <w:tcPr>
            <w:tcW w:w="980"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60</w:t>
            </w:r>
          </w:p>
        </w:tc>
        <w:tc>
          <w:tcPr>
            <w:tcW w:w="938"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1910</w:t>
            </w:r>
          </w:p>
        </w:tc>
      </w:tr>
      <w:tr w:rsidR="00786E72" w:rsidRPr="00DC6E61" w:rsidTr="00DC6E61">
        <w:tc>
          <w:tcPr>
            <w:tcW w:w="2413"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Контрольные испытания</w:t>
            </w:r>
          </w:p>
        </w:tc>
        <w:tc>
          <w:tcPr>
            <w:tcW w:w="1125"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45</w:t>
            </w:r>
          </w:p>
        </w:tc>
        <w:tc>
          <w:tcPr>
            <w:tcW w:w="1041"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45</w:t>
            </w:r>
          </w:p>
        </w:tc>
        <w:tc>
          <w:tcPr>
            <w:tcW w:w="1003"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45</w:t>
            </w:r>
          </w:p>
        </w:tc>
        <w:tc>
          <w:tcPr>
            <w:tcW w:w="1042"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45</w:t>
            </w:r>
          </w:p>
        </w:tc>
        <w:tc>
          <w:tcPr>
            <w:tcW w:w="995"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45</w:t>
            </w:r>
          </w:p>
        </w:tc>
        <w:tc>
          <w:tcPr>
            <w:tcW w:w="1053"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45</w:t>
            </w:r>
          </w:p>
        </w:tc>
        <w:tc>
          <w:tcPr>
            <w:tcW w:w="913"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45</w:t>
            </w:r>
          </w:p>
        </w:tc>
        <w:tc>
          <w:tcPr>
            <w:tcW w:w="996"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45</w:t>
            </w:r>
          </w:p>
        </w:tc>
        <w:tc>
          <w:tcPr>
            <w:tcW w:w="874"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45</w:t>
            </w:r>
          </w:p>
        </w:tc>
        <w:tc>
          <w:tcPr>
            <w:tcW w:w="938" w:type="dxa"/>
          </w:tcPr>
          <w:p w:rsidR="00786E72" w:rsidRPr="00DC6E61" w:rsidRDefault="00786E72" w:rsidP="009F0A55">
            <w:pPr>
              <w:jc w:val="center"/>
              <w:rPr>
                <w:rFonts w:ascii="Times New Roman" w:hAnsi="Times New Roman" w:cs="Times New Roman"/>
                <w:sz w:val="24"/>
                <w:szCs w:val="24"/>
              </w:rPr>
            </w:pPr>
            <w:r>
              <w:rPr>
                <w:rFonts w:ascii="Times New Roman" w:hAnsi="Times New Roman" w:cs="Times New Roman"/>
                <w:sz w:val="24"/>
                <w:szCs w:val="24"/>
              </w:rPr>
              <w:t>45</w:t>
            </w:r>
          </w:p>
        </w:tc>
        <w:tc>
          <w:tcPr>
            <w:tcW w:w="934"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w:t>
            </w:r>
          </w:p>
        </w:tc>
        <w:tc>
          <w:tcPr>
            <w:tcW w:w="980" w:type="dxa"/>
          </w:tcPr>
          <w:p w:rsidR="00786E72" w:rsidRPr="00DC6E61" w:rsidRDefault="00786E72" w:rsidP="002D2974">
            <w:pPr>
              <w:jc w:val="center"/>
              <w:rPr>
                <w:rFonts w:ascii="Times New Roman" w:hAnsi="Times New Roman" w:cs="Times New Roman"/>
                <w:sz w:val="24"/>
                <w:szCs w:val="24"/>
              </w:rPr>
            </w:pPr>
            <w:r>
              <w:rPr>
                <w:rFonts w:ascii="Times New Roman" w:hAnsi="Times New Roman" w:cs="Times New Roman"/>
                <w:sz w:val="24"/>
                <w:szCs w:val="24"/>
              </w:rPr>
              <w:t>-</w:t>
            </w:r>
          </w:p>
        </w:tc>
        <w:tc>
          <w:tcPr>
            <w:tcW w:w="938" w:type="dxa"/>
          </w:tcPr>
          <w:p w:rsidR="00786E72" w:rsidRPr="00E0699B" w:rsidRDefault="00786E72" w:rsidP="002D2974">
            <w:pPr>
              <w:jc w:val="center"/>
              <w:rPr>
                <w:rFonts w:ascii="Times New Roman" w:hAnsi="Times New Roman" w:cs="Times New Roman"/>
                <w:b/>
                <w:sz w:val="24"/>
                <w:szCs w:val="24"/>
              </w:rPr>
            </w:pPr>
            <w:r>
              <w:rPr>
                <w:rFonts w:ascii="Times New Roman" w:hAnsi="Times New Roman" w:cs="Times New Roman"/>
                <w:b/>
                <w:sz w:val="24"/>
                <w:szCs w:val="24"/>
              </w:rPr>
              <w:t>450</w:t>
            </w:r>
          </w:p>
        </w:tc>
      </w:tr>
      <w:tr w:rsidR="00FC192C" w:rsidRPr="00DC6E61" w:rsidTr="00DC6E61">
        <w:tc>
          <w:tcPr>
            <w:tcW w:w="2413" w:type="dxa"/>
          </w:tcPr>
          <w:p w:rsidR="00FC192C" w:rsidRPr="00DC6E61" w:rsidRDefault="00FC192C" w:rsidP="002D2974">
            <w:pPr>
              <w:jc w:val="center"/>
              <w:rPr>
                <w:rFonts w:ascii="Times New Roman" w:hAnsi="Times New Roman" w:cs="Times New Roman"/>
                <w:sz w:val="24"/>
                <w:szCs w:val="24"/>
              </w:rPr>
            </w:pPr>
            <w:r>
              <w:rPr>
                <w:rFonts w:ascii="Times New Roman" w:hAnsi="Times New Roman" w:cs="Times New Roman"/>
                <w:sz w:val="24"/>
                <w:szCs w:val="24"/>
              </w:rPr>
              <w:t>Всего минут</w:t>
            </w:r>
          </w:p>
        </w:tc>
        <w:tc>
          <w:tcPr>
            <w:tcW w:w="1125" w:type="dxa"/>
          </w:tcPr>
          <w:p w:rsidR="00FC192C" w:rsidRPr="00DC6E61" w:rsidRDefault="00FC192C" w:rsidP="002D2974">
            <w:pPr>
              <w:jc w:val="center"/>
              <w:rPr>
                <w:rFonts w:ascii="Times New Roman" w:hAnsi="Times New Roman" w:cs="Times New Roman"/>
                <w:sz w:val="24"/>
                <w:szCs w:val="24"/>
              </w:rPr>
            </w:pPr>
            <w:r>
              <w:rPr>
                <w:rFonts w:ascii="Times New Roman" w:hAnsi="Times New Roman" w:cs="Times New Roman"/>
                <w:sz w:val="24"/>
                <w:szCs w:val="24"/>
              </w:rPr>
              <w:t>1560</w:t>
            </w:r>
          </w:p>
        </w:tc>
        <w:tc>
          <w:tcPr>
            <w:tcW w:w="1041" w:type="dxa"/>
          </w:tcPr>
          <w:p w:rsidR="00FC192C" w:rsidRPr="00DC6E61" w:rsidRDefault="00FC192C" w:rsidP="009F0A55">
            <w:pPr>
              <w:jc w:val="center"/>
              <w:rPr>
                <w:rFonts w:ascii="Times New Roman" w:hAnsi="Times New Roman" w:cs="Times New Roman"/>
                <w:sz w:val="24"/>
                <w:szCs w:val="24"/>
              </w:rPr>
            </w:pPr>
            <w:r>
              <w:rPr>
                <w:rFonts w:ascii="Times New Roman" w:hAnsi="Times New Roman" w:cs="Times New Roman"/>
                <w:sz w:val="24"/>
                <w:szCs w:val="24"/>
              </w:rPr>
              <w:t>1560</w:t>
            </w:r>
          </w:p>
        </w:tc>
        <w:tc>
          <w:tcPr>
            <w:tcW w:w="1003" w:type="dxa"/>
          </w:tcPr>
          <w:p w:rsidR="00FC192C" w:rsidRPr="00DC6E61" w:rsidRDefault="00FC192C" w:rsidP="009F0A55">
            <w:pPr>
              <w:jc w:val="center"/>
              <w:rPr>
                <w:rFonts w:ascii="Times New Roman" w:hAnsi="Times New Roman" w:cs="Times New Roman"/>
                <w:sz w:val="24"/>
                <w:szCs w:val="24"/>
              </w:rPr>
            </w:pPr>
            <w:r>
              <w:rPr>
                <w:rFonts w:ascii="Times New Roman" w:hAnsi="Times New Roman" w:cs="Times New Roman"/>
                <w:sz w:val="24"/>
                <w:szCs w:val="24"/>
              </w:rPr>
              <w:t>1560</w:t>
            </w:r>
          </w:p>
        </w:tc>
        <w:tc>
          <w:tcPr>
            <w:tcW w:w="1042" w:type="dxa"/>
          </w:tcPr>
          <w:p w:rsidR="00FC192C" w:rsidRPr="00DC6E61" w:rsidRDefault="00FC192C" w:rsidP="009F0A55">
            <w:pPr>
              <w:jc w:val="center"/>
              <w:rPr>
                <w:rFonts w:ascii="Times New Roman" w:hAnsi="Times New Roman" w:cs="Times New Roman"/>
                <w:sz w:val="24"/>
                <w:szCs w:val="24"/>
              </w:rPr>
            </w:pPr>
            <w:r>
              <w:rPr>
                <w:rFonts w:ascii="Times New Roman" w:hAnsi="Times New Roman" w:cs="Times New Roman"/>
                <w:sz w:val="24"/>
                <w:szCs w:val="24"/>
              </w:rPr>
              <w:t>1560</w:t>
            </w:r>
          </w:p>
        </w:tc>
        <w:tc>
          <w:tcPr>
            <w:tcW w:w="995" w:type="dxa"/>
          </w:tcPr>
          <w:p w:rsidR="00FC192C" w:rsidRPr="00DC6E61" w:rsidRDefault="00FC192C" w:rsidP="009F0A55">
            <w:pPr>
              <w:jc w:val="center"/>
              <w:rPr>
                <w:rFonts w:ascii="Times New Roman" w:hAnsi="Times New Roman" w:cs="Times New Roman"/>
                <w:sz w:val="24"/>
                <w:szCs w:val="24"/>
              </w:rPr>
            </w:pPr>
            <w:r>
              <w:rPr>
                <w:rFonts w:ascii="Times New Roman" w:hAnsi="Times New Roman" w:cs="Times New Roman"/>
                <w:sz w:val="24"/>
                <w:szCs w:val="24"/>
              </w:rPr>
              <w:t>1560</w:t>
            </w:r>
          </w:p>
        </w:tc>
        <w:tc>
          <w:tcPr>
            <w:tcW w:w="1053" w:type="dxa"/>
          </w:tcPr>
          <w:p w:rsidR="00FC192C" w:rsidRPr="00DC6E61" w:rsidRDefault="00FC192C" w:rsidP="009F0A55">
            <w:pPr>
              <w:jc w:val="center"/>
              <w:rPr>
                <w:rFonts w:ascii="Times New Roman" w:hAnsi="Times New Roman" w:cs="Times New Roman"/>
                <w:sz w:val="24"/>
                <w:szCs w:val="24"/>
              </w:rPr>
            </w:pPr>
            <w:r>
              <w:rPr>
                <w:rFonts w:ascii="Times New Roman" w:hAnsi="Times New Roman" w:cs="Times New Roman"/>
                <w:sz w:val="24"/>
                <w:szCs w:val="24"/>
              </w:rPr>
              <w:t>1560</w:t>
            </w:r>
          </w:p>
        </w:tc>
        <w:tc>
          <w:tcPr>
            <w:tcW w:w="913" w:type="dxa"/>
          </w:tcPr>
          <w:p w:rsidR="00FC192C" w:rsidRPr="00DC6E61" w:rsidRDefault="00FC192C" w:rsidP="009F0A55">
            <w:pPr>
              <w:jc w:val="center"/>
              <w:rPr>
                <w:rFonts w:ascii="Times New Roman" w:hAnsi="Times New Roman" w:cs="Times New Roman"/>
                <w:sz w:val="24"/>
                <w:szCs w:val="24"/>
              </w:rPr>
            </w:pPr>
            <w:r>
              <w:rPr>
                <w:rFonts w:ascii="Times New Roman" w:hAnsi="Times New Roman" w:cs="Times New Roman"/>
                <w:sz w:val="24"/>
                <w:szCs w:val="24"/>
              </w:rPr>
              <w:t>1560</w:t>
            </w:r>
          </w:p>
        </w:tc>
        <w:tc>
          <w:tcPr>
            <w:tcW w:w="996" w:type="dxa"/>
          </w:tcPr>
          <w:p w:rsidR="00FC192C" w:rsidRPr="00DC6E61" w:rsidRDefault="00FC192C" w:rsidP="009F0A55">
            <w:pPr>
              <w:jc w:val="center"/>
              <w:rPr>
                <w:rFonts w:ascii="Times New Roman" w:hAnsi="Times New Roman" w:cs="Times New Roman"/>
                <w:sz w:val="24"/>
                <w:szCs w:val="24"/>
              </w:rPr>
            </w:pPr>
            <w:r>
              <w:rPr>
                <w:rFonts w:ascii="Times New Roman" w:hAnsi="Times New Roman" w:cs="Times New Roman"/>
                <w:sz w:val="24"/>
                <w:szCs w:val="24"/>
              </w:rPr>
              <w:t>1560</w:t>
            </w:r>
          </w:p>
        </w:tc>
        <w:tc>
          <w:tcPr>
            <w:tcW w:w="874" w:type="dxa"/>
          </w:tcPr>
          <w:p w:rsidR="00FC192C" w:rsidRPr="00DC6E61" w:rsidRDefault="00FC192C" w:rsidP="009F0A55">
            <w:pPr>
              <w:jc w:val="center"/>
              <w:rPr>
                <w:rFonts w:ascii="Times New Roman" w:hAnsi="Times New Roman" w:cs="Times New Roman"/>
                <w:sz w:val="24"/>
                <w:szCs w:val="24"/>
              </w:rPr>
            </w:pPr>
            <w:r>
              <w:rPr>
                <w:rFonts w:ascii="Times New Roman" w:hAnsi="Times New Roman" w:cs="Times New Roman"/>
                <w:sz w:val="24"/>
                <w:szCs w:val="24"/>
              </w:rPr>
              <w:t>1560</w:t>
            </w:r>
          </w:p>
        </w:tc>
        <w:tc>
          <w:tcPr>
            <w:tcW w:w="938" w:type="dxa"/>
          </w:tcPr>
          <w:p w:rsidR="00FC192C" w:rsidRPr="00DC6E61" w:rsidRDefault="00FC192C" w:rsidP="009F0A55">
            <w:pPr>
              <w:jc w:val="center"/>
              <w:rPr>
                <w:rFonts w:ascii="Times New Roman" w:hAnsi="Times New Roman" w:cs="Times New Roman"/>
                <w:sz w:val="24"/>
                <w:szCs w:val="24"/>
              </w:rPr>
            </w:pPr>
            <w:r>
              <w:rPr>
                <w:rFonts w:ascii="Times New Roman" w:hAnsi="Times New Roman" w:cs="Times New Roman"/>
                <w:sz w:val="24"/>
                <w:szCs w:val="24"/>
              </w:rPr>
              <w:t>1560</w:t>
            </w:r>
          </w:p>
        </w:tc>
        <w:tc>
          <w:tcPr>
            <w:tcW w:w="934" w:type="dxa"/>
          </w:tcPr>
          <w:p w:rsidR="00FC192C" w:rsidRPr="00DC6E61" w:rsidRDefault="00FC192C" w:rsidP="009F0A55">
            <w:pPr>
              <w:jc w:val="center"/>
              <w:rPr>
                <w:rFonts w:ascii="Times New Roman" w:hAnsi="Times New Roman" w:cs="Times New Roman"/>
                <w:sz w:val="24"/>
                <w:szCs w:val="24"/>
              </w:rPr>
            </w:pPr>
            <w:r>
              <w:rPr>
                <w:rFonts w:ascii="Times New Roman" w:hAnsi="Times New Roman" w:cs="Times New Roman"/>
                <w:sz w:val="24"/>
                <w:szCs w:val="24"/>
              </w:rPr>
              <w:t>1560</w:t>
            </w:r>
          </w:p>
        </w:tc>
        <w:tc>
          <w:tcPr>
            <w:tcW w:w="980" w:type="dxa"/>
          </w:tcPr>
          <w:p w:rsidR="00FC192C" w:rsidRPr="00DC6E61" w:rsidRDefault="00FC192C" w:rsidP="009F0A55">
            <w:pPr>
              <w:jc w:val="center"/>
              <w:rPr>
                <w:rFonts w:ascii="Times New Roman" w:hAnsi="Times New Roman" w:cs="Times New Roman"/>
                <w:sz w:val="24"/>
                <w:szCs w:val="24"/>
              </w:rPr>
            </w:pPr>
            <w:r>
              <w:rPr>
                <w:rFonts w:ascii="Times New Roman" w:hAnsi="Times New Roman" w:cs="Times New Roman"/>
                <w:sz w:val="24"/>
                <w:szCs w:val="24"/>
              </w:rPr>
              <w:t>1560</w:t>
            </w:r>
          </w:p>
        </w:tc>
        <w:tc>
          <w:tcPr>
            <w:tcW w:w="938" w:type="dxa"/>
          </w:tcPr>
          <w:p w:rsidR="00FC192C" w:rsidRPr="00E0699B" w:rsidRDefault="00FC192C" w:rsidP="002D2974">
            <w:pPr>
              <w:jc w:val="center"/>
              <w:rPr>
                <w:rFonts w:ascii="Times New Roman" w:hAnsi="Times New Roman" w:cs="Times New Roman"/>
                <w:b/>
                <w:sz w:val="24"/>
                <w:szCs w:val="24"/>
              </w:rPr>
            </w:pPr>
            <w:r>
              <w:rPr>
                <w:rFonts w:ascii="Times New Roman" w:hAnsi="Times New Roman" w:cs="Times New Roman"/>
                <w:b/>
                <w:sz w:val="24"/>
                <w:szCs w:val="24"/>
              </w:rPr>
              <w:t>18720</w:t>
            </w:r>
          </w:p>
        </w:tc>
      </w:tr>
    </w:tbl>
    <w:p w:rsidR="00DC6E61" w:rsidRDefault="00DC6E61" w:rsidP="002D2974">
      <w:pPr>
        <w:spacing w:after="0" w:line="240" w:lineRule="auto"/>
        <w:jc w:val="center"/>
        <w:rPr>
          <w:rFonts w:ascii="Times New Roman" w:hAnsi="Times New Roman" w:cs="Times New Roman"/>
          <w:sz w:val="28"/>
          <w:szCs w:val="28"/>
        </w:rPr>
      </w:pPr>
    </w:p>
    <w:p w:rsidR="00563A15" w:rsidRDefault="00563A15" w:rsidP="002D2974">
      <w:pPr>
        <w:spacing w:after="0" w:line="240" w:lineRule="auto"/>
        <w:jc w:val="center"/>
        <w:rPr>
          <w:rFonts w:ascii="Times New Roman" w:hAnsi="Times New Roman" w:cs="Times New Roman"/>
          <w:sz w:val="28"/>
          <w:szCs w:val="28"/>
        </w:rPr>
      </w:pPr>
    </w:p>
    <w:p w:rsidR="00563A15" w:rsidRDefault="00563A15" w:rsidP="002D2974">
      <w:pPr>
        <w:spacing w:after="0" w:line="240" w:lineRule="auto"/>
        <w:jc w:val="center"/>
        <w:rPr>
          <w:rFonts w:ascii="Times New Roman" w:hAnsi="Times New Roman" w:cs="Times New Roman"/>
          <w:sz w:val="28"/>
          <w:szCs w:val="28"/>
        </w:rPr>
      </w:pPr>
    </w:p>
    <w:p w:rsidR="00563A15" w:rsidRDefault="00563A15" w:rsidP="002D2974">
      <w:pPr>
        <w:spacing w:after="0" w:line="240" w:lineRule="auto"/>
        <w:jc w:val="center"/>
        <w:rPr>
          <w:rFonts w:ascii="Times New Roman" w:hAnsi="Times New Roman" w:cs="Times New Roman"/>
          <w:sz w:val="28"/>
          <w:szCs w:val="28"/>
        </w:rPr>
      </w:pPr>
    </w:p>
    <w:p w:rsidR="00563A15" w:rsidRDefault="00563A15" w:rsidP="002D2974">
      <w:pPr>
        <w:spacing w:after="0" w:line="240" w:lineRule="auto"/>
        <w:jc w:val="center"/>
        <w:rPr>
          <w:rFonts w:ascii="Times New Roman" w:hAnsi="Times New Roman" w:cs="Times New Roman"/>
          <w:sz w:val="28"/>
          <w:szCs w:val="28"/>
        </w:rPr>
      </w:pPr>
    </w:p>
    <w:p w:rsidR="00563A15" w:rsidRDefault="00563A15" w:rsidP="002D2974">
      <w:pPr>
        <w:spacing w:after="0" w:line="240" w:lineRule="auto"/>
        <w:jc w:val="center"/>
        <w:rPr>
          <w:rFonts w:ascii="Times New Roman" w:hAnsi="Times New Roman" w:cs="Times New Roman"/>
          <w:sz w:val="28"/>
          <w:szCs w:val="28"/>
        </w:rPr>
      </w:pPr>
    </w:p>
    <w:p w:rsidR="00563A15" w:rsidRDefault="00563A15" w:rsidP="002D2974">
      <w:pPr>
        <w:spacing w:after="0" w:line="240" w:lineRule="auto"/>
        <w:jc w:val="center"/>
        <w:rPr>
          <w:rFonts w:ascii="Times New Roman" w:hAnsi="Times New Roman" w:cs="Times New Roman"/>
          <w:sz w:val="28"/>
          <w:szCs w:val="28"/>
        </w:rPr>
      </w:pPr>
    </w:p>
    <w:p w:rsidR="00FC192C" w:rsidRDefault="00FC192C" w:rsidP="002D2974">
      <w:pPr>
        <w:spacing w:after="0" w:line="240" w:lineRule="auto"/>
        <w:jc w:val="center"/>
        <w:rPr>
          <w:rFonts w:ascii="Times New Roman" w:hAnsi="Times New Roman" w:cs="Times New Roman"/>
          <w:sz w:val="28"/>
          <w:szCs w:val="28"/>
        </w:rPr>
      </w:pPr>
    </w:p>
    <w:p w:rsidR="00FC192C" w:rsidRDefault="00FC192C" w:rsidP="002D2974">
      <w:pPr>
        <w:spacing w:after="0" w:line="240" w:lineRule="auto"/>
        <w:jc w:val="center"/>
        <w:rPr>
          <w:rFonts w:ascii="Times New Roman" w:hAnsi="Times New Roman" w:cs="Times New Roman"/>
          <w:sz w:val="28"/>
          <w:szCs w:val="28"/>
        </w:rPr>
      </w:pPr>
    </w:p>
    <w:p w:rsidR="00563A15" w:rsidRDefault="00563A15" w:rsidP="002D2974">
      <w:pPr>
        <w:spacing w:after="0" w:line="240" w:lineRule="auto"/>
        <w:jc w:val="center"/>
        <w:rPr>
          <w:rFonts w:ascii="Times New Roman" w:hAnsi="Times New Roman" w:cs="Times New Roman"/>
          <w:sz w:val="28"/>
          <w:szCs w:val="28"/>
        </w:rPr>
      </w:pPr>
    </w:p>
    <w:p w:rsidR="00563A15" w:rsidRPr="007B0846" w:rsidRDefault="00563A15" w:rsidP="00563A15">
      <w:pPr>
        <w:spacing w:after="0" w:line="240" w:lineRule="auto"/>
        <w:jc w:val="right"/>
        <w:rPr>
          <w:rFonts w:ascii="Times New Roman" w:hAnsi="Times New Roman" w:cs="Times New Roman"/>
          <w:sz w:val="26"/>
          <w:szCs w:val="26"/>
        </w:rPr>
      </w:pPr>
      <w:r w:rsidRPr="007B0846">
        <w:rPr>
          <w:rFonts w:ascii="Times New Roman" w:hAnsi="Times New Roman" w:cs="Times New Roman"/>
          <w:sz w:val="26"/>
          <w:szCs w:val="26"/>
        </w:rPr>
        <w:t>Таблица 13</w:t>
      </w:r>
    </w:p>
    <w:p w:rsidR="00563A15" w:rsidRPr="007B0846" w:rsidRDefault="00563A15" w:rsidP="00563A15">
      <w:pPr>
        <w:spacing w:after="0" w:line="240" w:lineRule="auto"/>
        <w:jc w:val="center"/>
        <w:rPr>
          <w:rFonts w:ascii="Times New Roman" w:hAnsi="Times New Roman" w:cs="Times New Roman"/>
          <w:b/>
          <w:sz w:val="26"/>
          <w:szCs w:val="26"/>
        </w:rPr>
      </w:pPr>
      <w:r w:rsidRPr="007B0846">
        <w:rPr>
          <w:rFonts w:ascii="Times New Roman" w:hAnsi="Times New Roman" w:cs="Times New Roman"/>
          <w:b/>
          <w:sz w:val="26"/>
          <w:szCs w:val="26"/>
        </w:rPr>
        <w:t xml:space="preserve">Примерный план годичного цикла  подготовки игроков в настольный теннис 2-го года обучения </w:t>
      </w:r>
    </w:p>
    <w:p w:rsidR="00563A15" w:rsidRPr="007B0846" w:rsidRDefault="00563A15" w:rsidP="00563A15">
      <w:pPr>
        <w:spacing w:after="0" w:line="240" w:lineRule="auto"/>
        <w:jc w:val="center"/>
        <w:rPr>
          <w:rFonts w:ascii="Times New Roman" w:hAnsi="Times New Roman" w:cs="Times New Roman"/>
          <w:b/>
          <w:sz w:val="26"/>
          <w:szCs w:val="26"/>
        </w:rPr>
      </w:pPr>
      <w:r w:rsidRPr="007B0846">
        <w:rPr>
          <w:rFonts w:ascii="Times New Roman" w:hAnsi="Times New Roman" w:cs="Times New Roman"/>
          <w:b/>
          <w:sz w:val="26"/>
          <w:szCs w:val="26"/>
        </w:rPr>
        <w:t>в группах начальной подготовки (минутах)</w:t>
      </w:r>
    </w:p>
    <w:tbl>
      <w:tblPr>
        <w:tblStyle w:val="a3"/>
        <w:tblW w:w="0" w:type="auto"/>
        <w:tblInd w:w="-459" w:type="dxa"/>
        <w:tblLook w:val="04A0"/>
      </w:tblPr>
      <w:tblGrid>
        <w:gridCol w:w="2413"/>
        <w:gridCol w:w="1125"/>
        <w:gridCol w:w="1041"/>
        <w:gridCol w:w="1003"/>
        <w:gridCol w:w="1042"/>
        <w:gridCol w:w="995"/>
        <w:gridCol w:w="1053"/>
        <w:gridCol w:w="913"/>
        <w:gridCol w:w="996"/>
        <w:gridCol w:w="874"/>
        <w:gridCol w:w="938"/>
        <w:gridCol w:w="934"/>
        <w:gridCol w:w="980"/>
        <w:gridCol w:w="938"/>
      </w:tblGrid>
      <w:tr w:rsidR="00563A15" w:rsidRPr="00DC6E61" w:rsidTr="009F0A55">
        <w:tc>
          <w:tcPr>
            <w:tcW w:w="2413" w:type="dxa"/>
          </w:tcPr>
          <w:p w:rsidR="00563A15" w:rsidRPr="00DC6E61" w:rsidRDefault="00563A15" w:rsidP="009F0A55">
            <w:pPr>
              <w:jc w:val="center"/>
              <w:rPr>
                <w:rFonts w:ascii="Times New Roman" w:hAnsi="Times New Roman" w:cs="Times New Roman"/>
                <w:sz w:val="24"/>
                <w:szCs w:val="24"/>
              </w:rPr>
            </w:pPr>
            <w:r w:rsidRPr="00DC6E61">
              <w:rPr>
                <w:rFonts w:ascii="Times New Roman" w:hAnsi="Times New Roman" w:cs="Times New Roman"/>
                <w:sz w:val="24"/>
                <w:szCs w:val="24"/>
              </w:rPr>
              <w:t>Виды подготовки</w:t>
            </w:r>
          </w:p>
        </w:tc>
        <w:tc>
          <w:tcPr>
            <w:tcW w:w="1125" w:type="dxa"/>
          </w:tcPr>
          <w:p w:rsidR="00563A15" w:rsidRPr="00DC6E61" w:rsidRDefault="00563A15" w:rsidP="009F0A55">
            <w:pPr>
              <w:jc w:val="center"/>
              <w:rPr>
                <w:rFonts w:ascii="Times New Roman" w:hAnsi="Times New Roman" w:cs="Times New Roman"/>
                <w:sz w:val="24"/>
                <w:szCs w:val="24"/>
              </w:rPr>
            </w:pPr>
            <w:r w:rsidRPr="00DC6E61">
              <w:rPr>
                <w:rFonts w:ascii="Times New Roman" w:hAnsi="Times New Roman" w:cs="Times New Roman"/>
                <w:sz w:val="24"/>
                <w:szCs w:val="24"/>
              </w:rPr>
              <w:t>сентябрь</w:t>
            </w:r>
          </w:p>
        </w:tc>
        <w:tc>
          <w:tcPr>
            <w:tcW w:w="1041" w:type="dxa"/>
          </w:tcPr>
          <w:p w:rsidR="00563A15" w:rsidRPr="00DC6E61" w:rsidRDefault="00563A15" w:rsidP="009F0A55">
            <w:pPr>
              <w:jc w:val="center"/>
              <w:rPr>
                <w:rFonts w:ascii="Times New Roman" w:hAnsi="Times New Roman" w:cs="Times New Roman"/>
                <w:sz w:val="24"/>
                <w:szCs w:val="24"/>
              </w:rPr>
            </w:pPr>
            <w:r w:rsidRPr="00DC6E61">
              <w:rPr>
                <w:rFonts w:ascii="Times New Roman" w:hAnsi="Times New Roman" w:cs="Times New Roman"/>
                <w:sz w:val="24"/>
                <w:szCs w:val="24"/>
              </w:rPr>
              <w:t>октябрь</w:t>
            </w:r>
          </w:p>
        </w:tc>
        <w:tc>
          <w:tcPr>
            <w:tcW w:w="1003" w:type="dxa"/>
          </w:tcPr>
          <w:p w:rsidR="00563A15" w:rsidRPr="00DC6E61" w:rsidRDefault="00563A15" w:rsidP="009F0A55">
            <w:pPr>
              <w:jc w:val="center"/>
              <w:rPr>
                <w:rFonts w:ascii="Times New Roman" w:hAnsi="Times New Roman" w:cs="Times New Roman"/>
                <w:sz w:val="24"/>
                <w:szCs w:val="24"/>
              </w:rPr>
            </w:pPr>
            <w:r w:rsidRPr="00DC6E61">
              <w:rPr>
                <w:rFonts w:ascii="Times New Roman" w:hAnsi="Times New Roman" w:cs="Times New Roman"/>
                <w:sz w:val="24"/>
                <w:szCs w:val="24"/>
              </w:rPr>
              <w:t>ноябрь</w:t>
            </w:r>
          </w:p>
        </w:tc>
        <w:tc>
          <w:tcPr>
            <w:tcW w:w="1042" w:type="dxa"/>
          </w:tcPr>
          <w:p w:rsidR="00563A15" w:rsidRPr="00DC6E61" w:rsidRDefault="00563A15" w:rsidP="009F0A55">
            <w:pPr>
              <w:jc w:val="center"/>
              <w:rPr>
                <w:rFonts w:ascii="Times New Roman" w:hAnsi="Times New Roman" w:cs="Times New Roman"/>
                <w:sz w:val="24"/>
                <w:szCs w:val="24"/>
              </w:rPr>
            </w:pPr>
            <w:r w:rsidRPr="00DC6E61">
              <w:rPr>
                <w:rFonts w:ascii="Times New Roman" w:hAnsi="Times New Roman" w:cs="Times New Roman"/>
                <w:sz w:val="24"/>
                <w:szCs w:val="24"/>
              </w:rPr>
              <w:t>декабрь</w:t>
            </w:r>
          </w:p>
        </w:tc>
        <w:tc>
          <w:tcPr>
            <w:tcW w:w="995" w:type="dxa"/>
          </w:tcPr>
          <w:p w:rsidR="00563A15" w:rsidRPr="00DC6E61" w:rsidRDefault="00563A15" w:rsidP="009F0A55">
            <w:pPr>
              <w:jc w:val="center"/>
              <w:rPr>
                <w:rFonts w:ascii="Times New Roman" w:hAnsi="Times New Roman" w:cs="Times New Roman"/>
                <w:sz w:val="24"/>
                <w:szCs w:val="24"/>
              </w:rPr>
            </w:pPr>
            <w:r w:rsidRPr="00DC6E61">
              <w:rPr>
                <w:rFonts w:ascii="Times New Roman" w:hAnsi="Times New Roman" w:cs="Times New Roman"/>
                <w:sz w:val="24"/>
                <w:szCs w:val="24"/>
              </w:rPr>
              <w:t>январь</w:t>
            </w:r>
          </w:p>
        </w:tc>
        <w:tc>
          <w:tcPr>
            <w:tcW w:w="1053" w:type="dxa"/>
          </w:tcPr>
          <w:p w:rsidR="00563A15" w:rsidRPr="00DC6E61" w:rsidRDefault="00563A15" w:rsidP="009F0A55">
            <w:pPr>
              <w:jc w:val="center"/>
              <w:rPr>
                <w:rFonts w:ascii="Times New Roman" w:hAnsi="Times New Roman" w:cs="Times New Roman"/>
                <w:sz w:val="24"/>
                <w:szCs w:val="24"/>
              </w:rPr>
            </w:pPr>
            <w:r w:rsidRPr="00DC6E61">
              <w:rPr>
                <w:rFonts w:ascii="Times New Roman" w:hAnsi="Times New Roman" w:cs="Times New Roman"/>
                <w:sz w:val="24"/>
                <w:szCs w:val="24"/>
              </w:rPr>
              <w:t>февраль</w:t>
            </w:r>
          </w:p>
        </w:tc>
        <w:tc>
          <w:tcPr>
            <w:tcW w:w="913" w:type="dxa"/>
          </w:tcPr>
          <w:p w:rsidR="00563A15" w:rsidRPr="00DC6E61" w:rsidRDefault="00563A15" w:rsidP="009F0A55">
            <w:pPr>
              <w:jc w:val="center"/>
              <w:rPr>
                <w:rFonts w:ascii="Times New Roman" w:hAnsi="Times New Roman" w:cs="Times New Roman"/>
                <w:sz w:val="24"/>
                <w:szCs w:val="24"/>
              </w:rPr>
            </w:pPr>
            <w:r w:rsidRPr="00DC6E61">
              <w:rPr>
                <w:rFonts w:ascii="Times New Roman" w:hAnsi="Times New Roman" w:cs="Times New Roman"/>
                <w:sz w:val="24"/>
                <w:szCs w:val="24"/>
              </w:rPr>
              <w:t>март</w:t>
            </w:r>
          </w:p>
        </w:tc>
        <w:tc>
          <w:tcPr>
            <w:tcW w:w="996" w:type="dxa"/>
          </w:tcPr>
          <w:p w:rsidR="00563A15" w:rsidRPr="00DC6E61" w:rsidRDefault="00563A15" w:rsidP="009F0A55">
            <w:pPr>
              <w:jc w:val="center"/>
              <w:rPr>
                <w:rFonts w:ascii="Times New Roman" w:hAnsi="Times New Roman" w:cs="Times New Roman"/>
                <w:sz w:val="24"/>
                <w:szCs w:val="24"/>
              </w:rPr>
            </w:pPr>
            <w:r w:rsidRPr="00DC6E61">
              <w:rPr>
                <w:rFonts w:ascii="Times New Roman" w:hAnsi="Times New Roman" w:cs="Times New Roman"/>
                <w:sz w:val="24"/>
                <w:szCs w:val="24"/>
              </w:rPr>
              <w:t>апрель</w:t>
            </w:r>
          </w:p>
        </w:tc>
        <w:tc>
          <w:tcPr>
            <w:tcW w:w="874" w:type="dxa"/>
          </w:tcPr>
          <w:p w:rsidR="00563A15" w:rsidRPr="00DC6E61" w:rsidRDefault="00563A15" w:rsidP="009F0A55">
            <w:pPr>
              <w:jc w:val="center"/>
              <w:rPr>
                <w:rFonts w:ascii="Times New Roman" w:hAnsi="Times New Roman" w:cs="Times New Roman"/>
                <w:sz w:val="24"/>
                <w:szCs w:val="24"/>
              </w:rPr>
            </w:pPr>
            <w:r w:rsidRPr="00DC6E61">
              <w:rPr>
                <w:rFonts w:ascii="Times New Roman" w:hAnsi="Times New Roman" w:cs="Times New Roman"/>
                <w:sz w:val="24"/>
                <w:szCs w:val="24"/>
              </w:rPr>
              <w:t>май</w:t>
            </w:r>
          </w:p>
        </w:tc>
        <w:tc>
          <w:tcPr>
            <w:tcW w:w="938" w:type="dxa"/>
          </w:tcPr>
          <w:p w:rsidR="00563A15" w:rsidRPr="00DC6E61" w:rsidRDefault="00563A15" w:rsidP="009F0A55">
            <w:pPr>
              <w:jc w:val="center"/>
              <w:rPr>
                <w:rFonts w:ascii="Times New Roman" w:hAnsi="Times New Roman" w:cs="Times New Roman"/>
                <w:sz w:val="24"/>
                <w:szCs w:val="24"/>
              </w:rPr>
            </w:pPr>
            <w:r w:rsidRPr="00DC6E61">
              <w:rPr>
                <w:rFonts w:ascii="Times New Roman" w:hAnsi="Times New Roman" w:cs="Times New Roman"/>
                <w:sz w:val="24"/>
                <w:szCs w:val="24"/>
              </w:rPr>
              <w:t>июнь</w:t>
            </w:r>
          </w:p>
        </w:tc>
        <w:tc>
          <w:tcPr>
            <w:tcW w:w="934" w:type="dxa"/>
          </w:tcPr>
          <w:p w:rsidR="00563A15" w:rsidRPr="00DC6E61" w:rsidRDefault="00563A15" w:rsidP="009F0A55">
            <w:pPr>
              <w:jc w:val="center"/>
              <w:rPr>
                <w:rFonts w:ascii="Times New Roman" w:hAnsi="Times New Roman" w:cs="Times New Roman"/>
                <w:sz w:val="24"/>
                <w:szCs w:val="24"/>
              </w:rPr>
            </w:pPr>
            <w:r w:rsidRPr="00DC6E61">
              <w:rPr>
                <w:rFonts w:ascii="Times New Roman" w:hAnsi="Times New Roman" w:cs="Times New Roman"/>
                <w:sz w:val="24"/>
                <w:szCs w:val="24"/>
              </w:rPr>
              <w:t>июль</w:t>
            </w:r>
          </w:p>
        </w:tc>
        <w:tc>
          <w:tcPr>
            <w:tcW w:w="980" w:type="dxa"/>
          </w:tcPr>
          <w:p w:rsidR="00563A15" w:rsidRPr="00DC6E61" w:rsidRDefault="00563A15" w:rsidP="009F0A55">
            <w:pPr>
              <w:jc w:val="center"/>
              <w:rPr>
                <w:rFonts w:ascii="Times New Roman" w:hAnsi="Times New Roman" w:cs="Times New Roman"/>
                <w:sz w:val="24"/>
                <w:szCs w:val="24"/>
              </w:rPr>
            </w:pPr>
            <w:r w:rsidRPr="00DC6E61">
              <w:rPr>
                <w:rFonts w:ascii="Times New Roman" w:hAnsi="Times New Roman" w:cs="Times New Roman"/>
                <w:sz w:val="24"/>
                <w:szCs w:val="24"/>
              </w:rPr>
              <w:t>август</w:t>
            </w:r>
          </w:p>
        </w:tc>
        <w:tc>
          <w:tcPr>
            <w:tcW w:w="938" w:type="dxa"/>
          </w:tcPr>
          <w:p w:rsidR="00563A15" w:rsidRPr="00DC6E61" w:rsidRDefault="00563A15" w:rsidP="009F0A55">
            <w:pPr>
              <w:jc w:val="center"/>
              <w:rPr>
                <w:rFonts w:ascii="Times New Roman" w:hAnsi="Times New Roman" w:cs="Times New Roman"/>
                <w:sz w:val="24"/>
                <w:szCs w:val="24"/>
              </w:rPr>
            </w:pPr>
            <w:r w:rsidRPr="00DC6E61">
              <w:rPr>
                <w:rFonts w:ascii="Times New Roman" w:hAnsi="Times New Roman" w:cs="Times New Roman"/>
                <w:sz w:val="24"/>
                <w:szCs w:val="24"/>
              </w:rPr>
              <w:t>всего</w:t>
            </w:r>
          </w:p>
        </w:tc>
      </w:tr>
      <w:tr w:rsidR="00563A15" w:rsidRPr="00DC6E61" w:rsidTr="009F0A55">
        <w:tc>
          <w:tcPr>
            <w:tcW w:w="24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Теоретическая и психологическая подготовка</w:t>
            </w:r>
          </w:p>
        </w:tc>
        <w:tc>
          <w:tcPr>
            <w:tcW w:w="112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1041"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100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1042"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99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105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9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996"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87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93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980"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1080</w:t>
            </w:r>
          </w:p>
        </w:tc>
      </w:tr>
      <w:tr w:rsidR="00563A15" w:rsidRPr="00DC6E61" w:rsidTr="009F0A55">
        <w:tc>
          <w:tcPr>
            <w:tcW w:w="15245" w:type="dxa"/>
            <w:gridSpan w:val="14"/>
          </w:tcPr>
          <w:p w:rsidR="00563A15" w:rsidRPr="00DC6E61" w:rsidRDefault="00563A15" w:rsidP="009F0A55">
            <w:pPr>
              <w:jc w:val="center"/>
              <w:rPr>
                <w:rFonts w:ascii="Times New Roman" w:hAnsi="Times New Roman" w:cs="Times New Roman"/>
                <w:b/>
                <w:sz w:val="24"/>
                <w:szCs w:val="24"/>
              </w:rPr>
            </w:pPr>
            <w:r>
              <w:rPr>
                <w:rFonts w:ascii="Times New Roman" w:hAnsi="Times New Roman" w:cs="Times New Roman"/>
                <w:b/>
                <w:sz w:val="24"/>
                <w:szCs w:val="24"/>
              </w:rPr>
              <w:t xml:space="preserve">                                                                                          </w:t>
            </w:r>
            <w:r w:rsidRPr="00DC6E61">
              <w:rPr>
                <w:rFonts w:ascii="Times New Roman" w:hAnsi="Times New Roman" w:cs="Times New Roman"/>
                <w:b/>
                <w:sz w:val="24"/>
                <w:szCs w:val="24"/>
              </w:rPr>
              <w:t>Общая физическая подготовка</w:t>
            </w:r>
            <w:r>
              <w:rPr>
                <w:rFonts w:ascii="Times New Roman" w:hAnsi="Times New Roman" w:cs="Times New Roman"/>
                <w:b/>
                <w:sz w:val="24"/>
                <w:szCs w:val="24"/>
              </w:rPr>
              <w:t xml:space="preserve">                                                                                         7886</w:t>
            </w:r>
          </w:p>
        </w:tc>
      </w:tr>
      <w:tr w:rsidR="00563A15" w:rsidRPr="00DC6E61" w:rsidTr="009F0A55">
        <w:tc>
          <w:tcPr>
            <w:tcW w:w="24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Быстрота</w:t>
            </w:r>
          </w:p>
        </w:tc>
        <w:tc>
          <w:tcPr>
            <w:tcW w:w="112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226</w:t>
            </w:r>
          </w:p>
        </w:tc>
        <w:tc>
          <w:tcPr>
            <w:tcW w:w="1041"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226</w:t>
            </w:r>
          </w:p>
        </w:tc>
        <w:tc>
          <w:tcPr>
            <w:tcW w:w="100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226</w:t>
            </w:r>
          </w:p>
        </w:tc>
        <w:tc>
          <w:tcPr>
            <w:tcW w:w="1042"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226</w:t>
            </w:r>
          </w:p>
        </w:tc>
        <w:tc>
          <w:tcPr>
            <w:tcW w:w="99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226</w:t>
            </w:r>
          </w:p>
        </w:tc>
        <w:tc>
          <w:tcPr>
            <w:tcW w:w="105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226</w:t>
            </w:r>
          </w:p>
        </w:tc>
        <w:tc>
          <w:tcPr>
            <w:tcW w:w="9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226</w:t>
            </w:r>
          </w:p>
        </w:tc>
        <w:tc>
          <w:tcPr>
            <w:tcW w:w="996"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226</w:t>
            </w:r>
          </w:p>
        </w:tc>
        <w:tc>
          <w:tcPr>
            <w:tcW w:w="87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226</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226</w:t>
            </w:r>
          </w:p>
        </w:tc>
        <w:tc>
          <w:tcPr>
            <w:tcW w:w="93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272</w:t>
            </w:r>
          </w:p>
        </w:tc>
        <w:tc>
          <w:tcPr>
            <w:tcW w:w="980"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272</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2804</w:t>
            </w:r>
          </w:p>
        </w:tc>
      </w:tr>
      <w:tr w:rsidR="00563A15" w:rsidRPr="00DC6E61" w:rsidTr="009F0A55">
        <w:tc>
          <w:tcPr>
            <w:tcW w:w="24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Скоростно – силовые способности</w:t>
            </w:r>
          </w:p>
        </w:tc>
        <w:tc>
          <w:tcPr>
            <w:tcW w:w="112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164</w:t>
            </w:r>
          </w:p>
        </w:tc>
        <w:tc>
          <w:tcPr>
            <w:tcW w:w="1041"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164</w:t>
            </w:r>
          </w:p>
        </w:tc>
        <w:tc>
          <w:tcPr>
            <w:tcW w:w="100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164</w:t>
            </w:r>
          </w:p>
        </w:tc>
        <w:tc>
          <w:tcPr>
            <w:tcW w:w="1042"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164</w:t>
            </w:r>
          </w:p>
        </w:tc>
        <w:tc>
          <w:tcPr>
            <w:tcW w:w="99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164</w:t>
            </w:r>
          </w:p>
        </w:tc>
        <w:tc>
          <w:tcPr>
            <w:tcW w:w="105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164</w:t>
            </w:r>
          </w:p>
        </w:tc>
        <w:tc>
          <w:tcPr>
            <w:tcW w:w="9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164</w:t>
            </w:r>
          </w:p>
        </w:tc>
        <w:tc>
          <w:tcPr>
            <w:tcW w:w="996"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164</w:t>
            </w:r>
          </w:p>
        </w:tc>
        <w:tc>
          <w:tcPr>
            <w:tcW w:w="87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164</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164</w:t>
            </w:r>
          </w:p>
        </w:tc>
        <w:tc>
          <w:tcPr>
            <w:tcW w:w="93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183</w:t>
            </w:r>
          </w:p>
        </w:tc>
        <w:tc>
          <w:tcPr>
            <w:tcW w:w="980"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183</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2006</w:t>
            </w:r>
          </w:p>
        </w:tc>
      </w:tr>
      <w:tr w:rsidR="00563A15" w:rsidRPr="00DC6E61" w:rsidTr="009F0A55">
        <w:tc>
          <w:tcPr>
            <w:tcW w:w="24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Общая координация</w:t>
            </w:r>
          </w:p>
        </w:tc>
        <w:tc>
          <w:tcPr>
            <w:tcW w:w="112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130</w:t>
            </w:r>
          </w:p>
        </w:tc>
        <w:tc>
          <w:tcPr>
            <w:tcW w:w="1041"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130</w:t>
            </w:r>
          </w:p>
        </w:tc>
        <w:tc>
          <w:tcPr>
            <w:tcW w:w="100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130</w:t>
            </w:r>
          </w:p>
        </w:tc>
        <w:tc>
          <w:tcPr>
            <w:tcW w:w="1042"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130</w:t>
            </w:r>
          </w:p>
        </w:tc>
        <w:tc>
          <w:tcPr>
            <w:tcW w:w="99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130</w:t>
            </w:r>
          </w:p>
        </w:tc>
        <w:tc>
          <w:tcPr>
            <w:tcW w:w="105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130</w:t>
            </w:r>
          </w:p>
        </w:tc>
        <w:tc>
          <w:tcPr>
            <w:tcW w:w="9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130</w:t>
            </w:r>
          </w:p>
        </w:tc>
        <w:tc>
          <w:tcPr>
            <w:tcW w:w="996"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130</w:t>
            </w:r>
          </w:p>
        </w:tc>
        <w:tc>
          <w:tcPr>
            <w:tcW w:w="87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130</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130</w:t>
            </w:r>
          </w:p>
        </w:tc>
        <w:tc>
          <w:tcPr>
            <w:tcW w:w="93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220</w:t>
            </w:r>
          </w:p>
        </w:tc>
        <w:tc>
          <w:tcPr>
            <w:tcW w:w="980"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220</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1740</w:t>
            </w:r>
          </w:p>
        </w:tc>
      </w:tr>
      <w:tr w:rsidR="00563A15" w:rsidRPr="00DC6E61" w:rsidTr="009F0A55">
        <w:tc>
          <w:tcPr>
            <w:tcW w:w="24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Гибкость</w:t>
            </w:r>
          </w:p>
        </w:tc>
        <w:tc>
          <w:tcPr>
            <w:tcW w:w="112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104</w:t>
            </w:r>
          </w:p>
        </w:tc>
        <w:tc>
          <w:tcPr>
            <w:tcW w:w="1041"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104</w:t>
            </w:r>
          </w:p>
        </w:tc>
        <w:tc>
          <w:tcPr>
            <w:tcW w:w="100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104</w:t>
            </w:r>
          </w:p>
        </w:tc>
        <w:tc>
          <w:tcPr>
            <w:tcW w:w="1042"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104</w:t>
            </w:r>
          </w:p>
        </w:tc>
        <w:tc>
          <w:tcPr>
            <w:tcW w:w="99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104</w:t>
            </w:r>
          </w:p>
        </w:tc>
        <w:tc>
          <w:tcPr>
            <w:tcW w:w="105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104</w:t>
            </w:r>
          </w:p>
        </w:tc>
        <w:tc>
          <w:tcPr>
            <w:tcW w:w="9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104</w:t>
            </w:r>
          </w:p>
        </w:tc>
        <w:tc>
          <w:tcPr>
            <w:tcW w:w="996"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104</w:t>
            </w:r>
          </w:p>
        </w:tc>
        <w:tc>
          <w:tcPr>
            <w:tcW w:w="87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104</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104</w:t>
            </w:r>
          </w:p>
        </w:tc>
        <w:tc>
          <w:tcPr>
            <w:tcW w:w="93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148</w:t>
            </w:r>
          </w:p>
        </w:tc>
        <w:tc>
          <w:tcPr>
            <w:tcW w:w="980"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148</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1336</w:t>
            </w:r>
          </w:p>
        </w:tc>
      </w:tr>
      <w:tr w:rsidR="00563A15" w:rsidRPr="00DC6E61" w:rsidTr="009F0A55">
        <w:tc>
          <w:tcPr>
            <w:tcW w:w="15245" w:type="dxa"/>
            <w:gridSpan w:val="14"/>
          </w:tcPr>
          <w:p w:rsidR="00563A15" w:rsidRPr="00E0699B" w:rsidRDefault="00563A15" w:rsidP="009F0A55">
            <w:pPr>
              <w:jc w:val="center"/>
              <w:rPr>
                <w:rFonts w:ascii="Times New Roman" w:hAnsi="Times New Roman" w:cs="Times New Roman"/>
                <w:b/>
                <w:sz w:val="24"/>
                <w:szCs w:val="24"/>
              </w:rPr>
            </w:pPr>
            <w:r>
              <w:rPr>
                <w:rFonts w:ascii="Times New Roman" w:hAnsi="Times New Roman" w:cs="Times New Roman"/>
                <w:b/>
                <w:sz w:val="24"/>
                <w:szCs w:val="24"/>
              </w:rPr>
              <w:t xml:space="preserve">                                                                                    </w:t>
            </w:r>
            <w:r w:rsidRPr="00E0699B">
              <w:rPr>
                <w:rFonts w:ascii="Times New Roman" w:hAnsi="Times New Roman" w:cs="Times New Roman"/>
                <w:b/>
                <w:sz w:val="24"/>
                <w:szCs w:val="24"/>
              </w:rPr>
              <w:t>Специальная физическая подготовка</w:t>
            </w:r>
            <w:r>
              <w:rPr>
                <w:rFonts w:ascii="Times New Roman" w:hAnsi="Times New Roman" w:cs="Times New Roman"/>
                <w:b/>
                <w:sz w:val="24"/>
                <w:szCs w:val="24"/>
              </w:rPr>
              <w:t xml:space="preserve">                                                                                       8030</w:t>
            </w:r>
          </w:p>
        </w:tc>
      </w:tr>
      <w:tr w:rsidR="00563A15" w:rsidRPr="00DC6E61" w:rsidTr="009F0A55">
        <w:tc>
          <w:tcPr>
            <w:tcW w:w="24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Ловкость</w:t>
            </w:r>
          </w:p>
        </w:tc>
        <w:tc>
          <w:tcPr>
            <w:tcW w:w="112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268</w:t>
            </w:r>
          </w:p>
        </w:tc>
        <w:tc>
          <w:tcPr>
            <w:tcW w:w="1041"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268</w:t>
            </w:r>
          </w:p>
        </w:tc>
        <w:tc>
          <w:tcPr>
            <w:tcW w:w="100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268</w:t>
            </w:r>
          </w:p>
        </w:tc>
        <w:tc>
          <w:tcPr>
            <w:tcW w:w="1042"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268</w:t>
            </w:r>
          </w:p>
        </w:tc>
        <w:tc>
          <w:tcPr>
            <w:tcW w:w="99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268</w:t>
            </w:r>
          </w:p>
        </w:tc>
        <w:tc>
          <w:tcPr>
            <w:tcW w:w="105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268</w:t>
            </w:r>
          </w:p>
        </w:tc>
        <w:tc>
          <w:tcPr>
            <w:tcW w:w="9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268</w:t>
            </w:r>
          </w:p>
        </w:tc>
        <w:tc>
          <w:tcPr>
            <w:tcW w:w="996"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268</w:t>
            </w:r>
          </w:p>
        </w:tc>
        <w:tc>
          <w:tcPr>
            <w:tcW w:w="87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268</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268</w:t>
            </w:r>
          </w:p>
        </w:tc>
        <w:tc>
          <w:tcPr>
            <w:tcW w:w="93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275</w:t>
            </w:r>
          </w:p>
        </w:tc>
        <w:tc>
          <w:tcPr>
            <w:tcW w:w="980"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275</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3230</w:t>
            </w:r>
          </w:p>
        </w:tc>
      </w:tr>
      <w:tr w:rsidR="00563A15" w:rsidRPr="00DC6E61" w:rsidTr="009F0A55">
        <w:tc>
          <w:tcPr>
            <w:tcW w:w="24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Реакция</w:t>
            </w:r>
          </w:p>
        </w:tc>
        <w:tc>
          <w:tcPr>
            <w:tcW w:w="112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160</w:t>
            </w:r>
          </w:p>
        </w:tc>
        <w:tc>
          <w:tcPr>
            <w:tcW w:w="1041"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160</w:t>
            </w:r>
          </w:p>
        </w:tc>
        <w:tc>
          <w:tcPr>
            <w:tcW w:w="100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160</w:t>
            </w:r>
          </w:p>
        </w:tc>
        <w:tc>
          <w:tcPr>
            <w:tcW w:w="1042"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160</w:t>
            </w:r>
          </w:p>
        </w:tc>
        <w:tc>
          <w:tcPr>
            <w:tcW w:w="99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160</w:t>
            </w:r>
          </w:p>
        </w:tc>
        <w:tc>
          <w:tcPr>
            <w:tcW w:w="105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160</w:t>
            </w:r>
          </w:p>
        </w:tc>
        <w:tc>
          <w:tcPr>
            <w:tcW w:w="9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160</w:t>
            </w:r>
          </w:p>
        </w:tc>
        <w:tc>
          <w:tcPr>
            <w:tcW w:w="996"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160</w:t>
            </w:r>
          </w:p>
        </w:tc>
        <w:tc>
          <w:tcPr>
            <w:tcW w:w="87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160</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160</w:t>
            </w:r>
          </w:p>
        </w:tc>
        <w:tc>
          <w:tcPr>
            <w:tcW w:w="93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170</w:t>
            </w:r>
          </w:p>
        </w:tc>
        <w:tc>
          <w:tcPr>
            <w:tcW w:w="980"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170</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1940</w:t>
            </w:r>
          </w:p>
        </w:tc>
      </w:tr>
      <w:tr w:rsidR="00563A15" w:rsidRPr="00DC6E61" w:rsidTr="009F0A55">
        <w:tc>
          <w:tcPr>
            <w:tcW w:w="24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Тренажеры</w:t>
            </w:r>
          </w:p>
        </w:tc>
        <w:tc>
          <w:tcPr>
            <w:tcW w:w="112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126</w:t>
            </w:r>
          </w:p>
        </w:tc>
        <w:tc>
          <w:tcPr>
            <w:tcW w:w="1041"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126</w:t>
            </w:r>
          </w:p>
        </w:tc>
        <w:tc>
          <w:tcPr>
            <w:tcW w:w="100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126</w:t>
            </w:r>
          </w:p>
        </w:tc>
        <w:tc>
          <w:tcPr>
            <w:tcW w:w="1042"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126</w:t>
            </w:r>
          </w:p>
        </w:tc>
        <w:tc>
          <w:tcPr>
            <w:tcW w:w="99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126</w:t>
            </w:r>
          </w:p>
        </w:tc>
        <w:tc>
          <w:tcPr>
            <w:tcW w:w="105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126</w:t>
            </w:r>
          </w:p>
        </w:tc>
        <w:tc>
          <w:tcPr>
            <w:tcW w:w="9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126</w:t>
            </w:r>
          </w:p>
        </w:tc>
        <w:tc>
          <w:tcPr>
            <w:tcW w:w="996"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126</w:t>
            </w:r>
          </w:p>
        </w:tc>
        <w:tc>
          <w:tcPr>
            <w:tcW w:w="87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126</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126</w:t>
            </w:r>
          </w:p>
        </w:tc>
        <w:tc>
          <w:tcPr>
            <w:tcW w:w="93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130</w:t>
            </w:r>
          </w:p>
        </w:tc>
        <w:tc>
          <w:tcPr>
            <w:tcW w:w="980"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130</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1520</w:t>
            </w:r>
          </w:p>
        </w:tc>
      </w:tr>
      <w:tr w:rsidR="00563A15" w:rsidRPr="00DC6E61" w:rsidTr="009F0A55">
        <w:tc>
          <w:tcPr>
            <w:tcW w:w="24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Имитация</w:t>
            </w:r>
          </w:p>
        </w:tc>
        <w:tc>
          <w:tcPr>
            <w:tcW w:w="112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112</w:t>
            </w:r>
          </w:p>
        </w:tc>
        <w:tc>
          <w:tcPr>
            <w:tcW w:w="1041"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112</w:t>
            </w:r>
          </w:p>
        </w:tc>
        <w:tc>
          <w:tcPr>
            <w:tcW w:w="100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112</w:t>
            </w:r>
          </w:p>
        </w:tc>
        <w:tc>
          <w:tcPr>
            <w:tcW w:w="1042"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112</w:t>
            </w:r>
          </w:p>
        </w:tc>
        <w:tc>
          <w:tcPr>
            <w:tcW w:w="99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112</w:t>
            </w:r>
          </w:p>
        </w:tc>
        <w:tc>
          <w:tcPr>
            <w:tcW w:w="105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112</w:t>
            </w:r>
          </w:p>
        </w:tc>
        <w:tc>
          <w:tcPr>
            <w:tcW w:w="9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112</w:t>
            </w:r>
          </w:p>
        </w:tc>
        <w:tc>
          <w:tcPr>
            <w:tcW w:w="996"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112</w:t>
            </w:r>
          </w:p>
        </w:tc>
        <w:tc>
          <w:tcPr>
            <w:tcW w:w="87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112</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112</w:t>
            </w:r>
          </w:p>
        </w:tc>
        <w:tc>
          <w:tcPr>
            <w:tcW w:w="93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110</w:t>
            </w:r>
          </w:p>
        </w:tc>
        <w:tc>
          <w:tcPr>
            <w:tcW w:w="980"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110</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1340</w:t>
            </w:r>
          </w:p>
        </w:tc>
      </w:tr>
      <w:tr w:rsidR="00563A15" w:rsidRPr="00DC6E61" w:rsidTr="009F0A55">
        <w:tc>
          <w:tcPr>
            <w:tcW w:w="15245" w:type="dxa"/>
            <w:gridSpan w:val="14"/>
          </w:tcPr>
          <w:p w:rsidR="00563A15" w:rsidRPr="00E0699B" w:rsidRDefault="00563A15" w:rsidP="009F0A55">
            <w:pPr>
              <w:jc w:val="center"/>
              <w:rPr>
                <w:rFonts w:ascii="Times New Roman" w:hAnsi="Times New Roman" w:cs="Times New Roman"/>
                <w:b/>
                <w:sz w:val="24"/>
                <w:szCs w:val="24"/>
              </w:rPr>
            </w:pPr>
            <w:r>
              <w:rPr>
                <w:rFonts w:ascii="Times New Roman" w:hAnsi="Times New Roman" w:cs="Times New Roman"/>
                <w:b/>
                <w:sz w:val="24"/>
                <w:szCs w:val="24"/>
              </w:rPr>
              <w:t xml:space="preserve">                                                                                       Технико – тактическая подготовка                                                                                       10184</w:t>
            </w:r>
          </w:p>
        </w:tc>
      </w:tr>
      <w:tr w:rsidR="00563A15" w:rsidRPr="00DC6E61" w:rsidTr="009F0A55">
        <w:tc>
          <w:tcPr>
            <w:tcW w:w="24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Обучение технике</w:t>
            </w:r>
          </w:p>
        </w:tc>
        <w:tc>
          <w:tcPr>
            <w:tcW w:w="112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460</w:t>
            </w:r>
          </w:p>
        </w:tc>
        <w:tc>
          <w:tcPr>
            <w:tcW w:w="1041"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460</w:t>
            </w:r>
          </w:p>
        </w:tc>
        <w:tc>
          <w:tcPr>
            <w:tcW w:w="100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460</w:t>
            </w:r>
          </w:p>
        </w:tc>
        <w:tc>
          <w:tcPr>
            <w:tcW w:w="1042"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460</w:t>
            </w:r>
          </w:p>
        </w:tc>
        <w:tc>
          <w:tcPr>
            <w:tcW w:w="99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460</w:t>
            </w:r>
          </w:p>
        </w:tc>
        <w:tc>
          <w:tcPr>
            <w:tcW w:w="105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460</w:t>
            </w:r>
          </w:p>
        </w:tc>
        <w:tc>
          <w:tcPr>
            <w:tcW w:w="9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460</w:t>
            </w:r>
          </w:p>
        </w:tc>
        <w:tc>
          <w:tcPr>
            <w:tcW w:w="996"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460</w:t>
            </w:r>
          </w:p>
        </w:tc>
        <w:tc>
          <w:tcPr>
            <w:tcW w:w="87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460</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460</w:t>
            </w:r>
          </w:p>
        </w:tc>
        <w:tc>
          <w:tcPr>
            <w:tcW w:w="93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400</w:t>
            </w:r>
          </w:p>
        </w:tc>
        <w:tc>
          <w:tcPr>
            <w:tcW w:w="980"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400</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5400</w:t>
            </w:r>
          </w:p>
        </w:tc>
      </w:tr>
      <w:tr w:rsidR="00563A15" w:rsidRPr="00DC6E61" w:rsidTr="009F0A55">
        <w:tc>
          <w:tcPr>
            <w:tcW w:w="24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БКМ, спарринг</w:t>
            </w:r>
          </w:p>
        </w:tc>
        <w:tc>
          <w:tcPr>
            <w:tcW w:w="112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260</w:t>
            </w:r>
          </w:p>
        </w:tc>
        <w:tc>
          <w:tcPr>
            <w:tcW w:w="1041"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260</w:t>
            </w:r>
          </w:p>
        </w:tc>
        <w:tc>
          <w:tcPr>
            <w:tcW w:w="100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260</w:t>
            </w:r>
          </w:p>
        </w:tc>
        <w:tc>
          <w:tcPr>
            <w:tcW w:w="1042"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260</w:t>
            </w:r>
          </w:p>
        </w:tc>
        <w:tc>
          <w:tcPr>
            <w:tcW w:w="99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260</w:t>
            </w:r>
          </w:p>
        </w:tc>
        <w:tc>
          <w:tcPr>
            <w:tcW w:w="105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260</w:t>
            </w:r>
          </w:p>
        </w:tc>
        <w:tc>
          <w:tcPr>
            <w:tcW w:w="9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260</w:t>
            </w:r>
          </w:p>
        </w:tc>
        <w:tc>
          <w:tcPr>
            <w:tcW w:w="996"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260</w:t>
            </w:r>
          </w:p>
        </w:tc>
        <w:tc>
          <w:tcPr>
            <w:tcW w:w="87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260</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260</w:t>
            </w:r>
          </w:p>
        </w:tc>
        <w:tc>
          <w:tcPr>
            <w:tcW w:w="93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230</w:t>
            </w:r>
          </w:p>
        </w:tc>
        <w:tc>
          <w:tcPr>
            <w:tcW w:w="980"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230</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3060</w:t>
            </w:r>
          </w:p>
        </w:tc>
      </w:tr>
      <w:tr w:rsidR="00563A15" w:rsidRPr="00DC6E61" w:rsidTr="009F0A55">
        <w:tc>
          <w:tcPr>
            <w:tcW w:w="24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Игра на счет</w:t>
            </w:r>
          </w:p>
        </w:tc>
        <w:tc>
          <w:tcPr>
            <w:tcW w:w="112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150</w:t>
            </w:r>
          </w:p>
        </w:tc>
        <w:tc>
          <w:tcPr>
            <w:tcW w:w="1041"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150</w:t>
            </w:r>
          </w:p>
        </w:tc>
        <w:tc>
          <w:tcPr>
            <w:tcW w:w="100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150</w:t>
            </w:r>
          </w:p>
        </w:tc>
        <w:tc>
          <w:tcPr>
            <w:tcW w:w="1042"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150</w:t>
            </w:r>
          </w:p>
        </w:tc>
        <w:tc>
          <w:tcPr>
            <w:tcW w:w="99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150</w:t>
            </w:r>
          </w:p>
        </w:tc>
        <w:tc>
          <w:tcPr>
            <w:tcW w:w="105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150</w:t>
            </w:r>
          </w:p>
        </w:tc>
        <w:tc>
          <w:tcPr>
            <w:tcW w:w="9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150</w:t>
            </w:r>
          </w:p>
        </w:tc>
        <w:tc>
          <w:tcPr>
            <w:tcW w:w="996"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150</w:t>
            </w:r>
          </w:p>
        </w:tc>
        <w:tc>
          <w:tcPr>
            <w:tcW w:w="87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150</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150</w:t>
            </w:r>
          </w:p>
        </w:tc>
        <w:tc>
          <w:tcPr>
            <w:tcW w:w="93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112</w:t>
            </w:r>
          </w:p>
        </w:tc>
        <w:tc>
          <w:tcPr>
            <w:tcW w:w="980"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112</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1724</w:t>
            </w:r>
          </w:p>
        </w:tc>
      </w:tr>
      <w:tr w:rsidR="00563A15" w:rsidRPr="00DC6E61" w:rsidTr="009F0A55">
        <w:tc>
          <w:tcPr>
            <w:tcW w:w="24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Контрольные испытания</w:t>
            </w:r>
          </w:p>
        </w:tc>
        <w:tc>
          <w:tcPr>
            <w:tcW w:w="112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1041"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100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1042"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99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105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9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996"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87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90</w:t>
            </w:r>
          </w:p>
        </w:tc>
        <w:tc>
          <w:tcPr>
            <w:tcW w:w="93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w:t>
            </w:r>
          </w:p>
        </w:tc>
        <w:tc>
          <w:tcPr>
            <w:tcW w:w="980"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w:t>
            </w:r>
          </w:p>
        </w:tc>
        <w:tc>
          <w:tcPr>
            <w:tcW w:w="938" w:type="dxa"/>
          </w:tcPr>
          <w:p w:rsidR="00563A15" w:rsidRPr="00E0699B" w:rsidRDefault="00563A15" w:rsidP="009F0A55">
            <w:pPr>
              <w:jc w:val="center"/>
              <w:rPr>
                <w:rFonts w:ascii="Times New Roman" w:hAnsi="Times New Roman" w:cs="Times New Roman"/>
                <w:b/>
                <w:sz w:val="24"/>
                <w:szCs w:val="24"/>
              </w:rPr>
            </w:pPr>
            <w:r w:rsidRPr="00E0699B">
              <w:rPr>
                <w:rFonts w:ascii="Times New Roman" w:hAnsi="Times New Roman" w:cs="Times New Roman"/>
                <w:b/>
                <w:sz w:val="24"/>
                <w:szCs w:val="24"/>
              </w:rPr>
              <w:t>900</w:t>
            </w:r>
          </w:p>
        </w:tc>
      </w:tr>
      <w:tr w:rsidR="00563A15" w:rsidRPr="00DC6E61" w:rsidTr="009F0A55">
        <w:tc>
          <w:tcPr>
            <w:tcW w:w="24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Всего минут</w:t>
            </w:r>
          </w:p>
        </w:tc>
        <w:tc>
          <w:tcPr>
            <w:tcW w:w="112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2340</w:t>
            </w:r>
          </w:p>
        </w:tc>
        <w:tc>
          <w:tcPr>
            <w:tcW w:w="1041"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2340</w:t>
            </w:r>
          </w:p>
        </w:tc>
        <w:tc>
          <w:tcPr>
            <w:tcW w:w="100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2340</w:t>
            </w:r>
          </w:p>
        </w:tc>
        <w:tc>
          <w:tcPr>
            <w:tcW w:w="1042"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2340</w:t>
            </w:r>
          </w:p>
        </w:tc>
        <w:tc>
          <w:tcPr>
            <w:tcW w:w="995"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2340</w:t>
            </w:r>
          </w:p>
        </w:tc>
        <w:tc>
          <w:tcPr>
            <w:tcW w:w="105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2340</w:t>
            </w:r>
          </w:p>
        </w:tc>
        <w:tc>
          <w:tcPr>
            <w:tcW w:w="913"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2340</w:t>
            </w:r>
          </w:p>
        </w:tc>
        <w:tc>
          <w:tcPr>
            <w:tcW w:w="996"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2340</w:t>
            </w:r>
          </w:p>
        </w:tc>
        <w:tc>
          <w:tcPr>
            <w:tcW w:w="87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2340</w:t>
            </w:r>
          </w:p>
        </w:tc>
        <w:tc>
          <w:tcPr>
            <w:tcW w:w="938"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2340</w:t>
            </w:r>
          </w:p>
        </w:tc>
        <w:tc>
          <w:tcPr>
            <w:tcW w:w="934"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2340</w:t>
            </w:r>
          </w:p>
        </w:tc>
        <w:tc>
          <w:tcPr>
            <w:tcW w:w="980" w:type="dxa"/>
          </w:tcPr>
          <w:p w:rsidR="00563A15" w:rsidRPr="00DC6E61" w:rsidRDefault="00563A15" w:rsidP="009F0A55">
            <w:pPr>
              <w:jc w:val="center"/>
              <w:rPr>
                <w:rFonts w:ascii="Times New Roman" w:hAnsi="Times New Roman" w:cs="Times New Roman"/>
                <w:sz w:val="24"/>
                <w:szCs w:val="24"/>
              </w:rPr>
            </w:pPr>
            <w:r>
              <w:rPr>
                <w:rFonts w:ascii="Times New Roman" w:hAnsi="Times New Roman" w:cs="Times New Roman"/>
                <w:sz w:val="24"/>
                <w:szCs w:val="24"/>
              </w:rPr>
              <w:t>2340</w:t>
            </w:r>
          </w:p>
        </w:tc>
        <w:tc>
          <w:tcPr>
            <w:tcW w:w="938" w:type="dxa"/>
          </w:tcPr>
          <w:p w:rsidR="00563A15" w:rsidRPr="00E0699B" w:rsidRDefault="00563A15" w:rsidP="009F0A55">
            <w:pPr>
              <w:jc w:val="center"/>
              <w:rPr>
                <w:rFonts w:ascii="Times New Roman" w:hAnsi="Times New Roman" w:cs="Times New Roman"/>
                <w:b/>
                <w:sz w:val="24"/>
                <w:szCs w:val="24"/>
              </w:rPr>
            </w:pPr>
            <w:r w:rsidRPr="00E0699B">
              <w:rPr>
                <w:rFonts w:ascii="Times New Roman" w:hAnsi="Times New Roman" w:cs="Times New Roman"/>
                <w:b/>
                <w:sz w:val="24"/>
                <w:szCs w:val="24"/>
              </w:rPr>
              <w:t>28080</w:t>
            </w:r>
          </w:p>
        </w:tc>
      </w:tr>
    </w:tbl>
    <w:p w:rsidR="00563A15" w:rsidRPr="002D2974" w:rsidRDefault="00563A15" w:rsidP="00563A15">
      <w:pPr>
        <w:spacing w:after="0" w:line="240" w:lineRule="auto"/>
        <w:jc w:val="center"/>
        <w:rPr>
          <w:rFonts w:ascii="Times New Roman" w:hAnsi="Times New Roman" w:cs="Times New Roman"/>
          <w:sz w:val="28"/>
          <w:szCs w:val="28"/>
        </w:rPr>
      </w:pPr>
    </w:p>
    <w:p w:rsidR="00563A15" w:rsidRDefault="00563A15" w:rsidP="002D2974">
      <w:pPr>
        <w:spacing w:after="0" w:line="240" w:lineRule="auto"/>
        <w:jc w:val="center"/>
        <w:rPr>
          <w:rFonts w:ascii="Times New Roman" w:hAnsi="Times New Roman" w:cs="Times New Roman"/>
          <w:sz w:val="28"/>
          <w:szCs w:val="28"/>
        </w:rPr>
      </w:pPr>
    </w:p>
    <w:p w:rsidR="009F0A55" w:rsidRDefault="009F0A55" w:rsidP="002D2974">
      <w:pPr>
        <w:spacing w:after="0" w:line="240" w:lineRule="auto"/>
        <w:jc w:val="center"/>
        <w:rPr>
          <w:rFonts w:ascii="Times New Roman" w:hAnsi="Times New Roman" w:cs="Times New Roman"/>
          <w:sz w:val="28"/>
          <w:szCs w:val="28"/>
        </w:rPr>
      </w:pPr>
    </w:p>
    <w:p w:rsidR="009F0A55" w:rsidRDefault="009F0A55" w:rsidP="002D2974">
      <w:pPr>
        <w:spacing w:after="0" w:line="240" w:lineRule="auto"/>
        <w:jc w:val="center"/>
        <w:rPr>
          <w:rFonts w:ascii="Times New Roman" w:hAnsi="Times New Roman" w:cs="Times New Roman"/>
          <w:sz w:val="28"/>
          <w:szCs w:val="28"/>
        </w:rPr>
      </w:pPr>
    </w:p>
    <w:p w:rsidR="009F0A55" w:rsidRDefault="009F0A55" w:rsidP="002D2974">
      <w:pPr>
        <w:spacing w:after="0" w:line="240" w:lineRule="auto"/>
        <w:jc w:val="center"/>
        <w:rPr>
          <w:rFonts w:ascii="Times New Roman" w:hAnsi="Times New Roman" w:cs="Times New Roman"/>
          <w:sz w:val="28"/>
          <w:szCs w:val="28"/>
        </w:rPr>
      </w:pPr>
    </w:p>
    <w:p w:rsidR="009F0A55" w:rsidRDefault="009F0A55" w:rsidP="002D2974">
      <w:pPr>
        <w:spacing w:after="0" w:line="240" w:lineRule="auto"/>
        <w:jc w:val="center"/>
        <w:rPr>
          <w:rFonts w:ascii="Times New Roman" w:hAnsi="Times New Roman" w:cs="Times New Roman"/>
          <w:sz w:val="28"/>
          <w:szCs w:val="28"/>
        </w:rPr>
      </w:pPr>
    </w:p>
    <w:p w:rsidR="009F0A55" w:rsidRDefault="009F0A55" w:rsidP="002D2974">
      <w:pPr>
        <w:spacing w:after="0" w:line="240" w:lineRule="auto"/>
        <w:jc w:val="center"/>
        <w:rPr>
          <w:rFonts w:ascii="Times New Roman" w:hAnsi="Times New Roman" w:cs="Times New Roman"/>
          <w:sz w:val="28"/>
          <w:szCs w:val="28"/>
        </w:rPr>
      </w:pPr>
    </w:p>
    <w:p w:rsidR="009F0A55" w:rsidRDefault="009F0A55" w:rsidP="009F0A55">
      <w:pPr>
        <w:spacing w:after="0" w:line="240" w:lineRule="auto"/>
        <w:jc w:val="center"/>
        <w:rPr>
          <w:rFonts w:ascii="Times New Roman" w:hAnsi="Times New Roman" w:cs="Times New Roman"/>
          <w:sz w:val="28"/>
          <w:szCs w:val="28"/>
        </w:rPr>
        <w:sectPr w:rsidR="009F0A55" w:rsidSect="00DC6E61">
          <w:pgSz w:w="16838" w:h="11906" w:orient="landscape"/>
          <w:pgMar w:top="993" w:right="1134" w:bottom="851" w:left="1134" w:header="709" w:footer="709" w:gutter="0"/>
          <w:cols w:space="708"/>
          <w:docGrid w:linePitch="360"/>
        </w:sectPr>
      </w:pPr>
    </w:p>
    <w:p w:rsidR="009F0A55" w:rsidRPr="007B0846" w:rsidRDefault="009F0A55" w:rsidP="00364196">
      <w:pPr>
        <w:spacing w:after="0" w:line="240" w:lineRule="auto"/>
        <w:ind w:left="142"/>
        <w:jc w:val="center"/>
        <w:rPr>
          <w:rFonts w:ascii="Times New Roman" w:hAnsi="Times New Roman" w:cs="Times New Roman"/>
          <w:b/>
          <w:sz w:val="26"/>
          <w:szCs w:val="26"/>
        </w:rPr>
      </w:pPr>
      <w:r w:rsidRPr="007B0846">
        <w:rPr>
          <w:rFonts w:ascii="Times New Roman" w:hAnsi="Times New Roman" w:cs="Times New Roman"/>
          <w:b/>
          <w:sz w:val="26"/>
          <w:szCs w:val="26"/>
        </w:rPr>
        <w:lastRenderedPageBreak/>
        <w:t>4.5. Теоретическая подготовка на этапе начальной подготовки</w:t>
      </w:r>
    </w:p>
    <w:p w:rsidR="009F0A55" w:rsidRPr="007B0846" w:rsidRDefault="009F0A55" w:rsidP="00364196">
      <w:pPr>
        <w:spacing w:after="0" w:line="240" w:lineRule="auto"/>
        <w:ind w:left="142"/>
        <w:jc w:val="center"/>
        <w:rPr>
          <w:rFonts w:ascii="Times New Roman" w:hAnsi="Times New Roman" w:cs="Times New Roman"/>
          <w:b/>
          <w:sz w:val="26"/>
          <w:szCs w:val="26"/>
        </w:rPr>
      </w:pPr>
    </w:p>
    <w:p w:rsidR="009F0A55" w:rsidRPr="007B0846" w:rsidRDefault="009F0A55" w:rsidP="00364196">
      <w:pPr>
        <w:spacing w:after="0" w:line="240" w:lineRule="auto"/>
        <w:ind w:left="142"/>
        <w:jc w:val="both"/>
        <w:rPr>
          <w:rFonts w:ascii="Times New Roman" w:hAnsi="Times New Roman" w:cs="Times New Roman"/>
          <w:sz w:val="26"/>
          <w:szCs w:val="26"/>
        </w:rPr>
      </w:pPr>
      <w:r w:rsidRPr="007B0846">
        <w:rPr>
          <w:rFonts w:ascii="Times New Roman" w:hAnsi="Times New Roman" w:cs="Times New Roman"/>
          <w:sz w:val="26"/>
          <w:szCs w:val="26"/>
        </w:rPr>
        <w:t xml:space="preserve">    Начинающему спортсмену на пути к вершинам спортивного мастерства необходимо освоить значительный объём знаний, связанных с выполнением технических элементов игры в настольный теннис и с закономерностями </w:t>
      </w:r>
      <w:r w:rsidR="007B0846">
        <w:rPr>
          <w:rFonts w:ascii="Times New Roman" w:hAnsi="Times New Roman" w:cs="Times New Roman"/>
          <w:sz w:val="26"/>
          <w:szCs w:val="26"/>
        </w:rPr>
        <w:t xml:space="preserve">учебно - </w:t>
      </w:r>
      <w:r w:rsidRPr="007B0846">
        <w:rPr>
          <w:rFonts w:ascii="Times New Roman" w:hAnsi="Times New Roman" w:cs="Times New Roman"/>
          <w:sz w:val="26"/>
          <w:szCs w:val="26"/>
        </w:rPr>
        <w:t>тренировочного процесса, необходимых ему для грамотного применения на практике. Кроме того, теннисист должен вырасти по-современному образованным и культурным человеком, обладать широким кругозором, уметь ориентироваться в современной жизни и обладать устойчивыми принципами поведения в коллективе и в обществе в целом. Все эти задачи на протяжении его спортивной карьеры решаются с помощью теоретической подготовки, являющейся составной частью тренировочного процесса, а также в результате постоянно осуществляемой тренерами воспитательной работы со спортсменами.</w:t>
      </w:r>
    </w:p>
    <w:p w:rsidR="009F0A55" w:rsidRPr="007B0846" w:rsidRDefault="009F0A55" w:rsidP="00364196">
      <w:pPr>
        <w:spacing w:after="0" w:line="240" w:lineRule="auto"/>
        <w:ind w:left="142"/>
        <w:jc w:val="both"/>
        <w:rPr>
          <w:rFonts w:ascii="Times New Roman" w:hAnsi="Times New Roman" w:cs="Times New Roman"/>
          <w:sz w:val="26"/>
          <w:szCs w:val="26"/>
        </w:rPr>
      </w:pPr>
      <w:r w:rsidRPr="007B0846">
        <w:rPr>
          <w:rFonts w:ascii="Times New Roman" w:hAnsi="Times New Roman" w:cs="Times New Roman"/>
          <w:sz w:val="26"/>
          <w:szCs w:val="26"/>
        </w:rPr>
        <w:t xml:space="preserve">    Теоретическая подготовка на этапе начальной подготовки проводится в форме бесед, лекций, обсуждения любы</w:t>
      </w:r>
      <w:r w:rsidR="007B0846">
        <w:rPr>
          <w:rFonts w:ascii="Times New Roman" w:hAnsi="Times New Roman" w:cs="Times New Roman"/>
          <w:sz w:val="26"/>
          <w:szCs w:val="26"/>
        </w:rPr>
        <w:t>х вопросов в процессе конкретного учебно – тренировочного занятия</w:t>
      </w:r>
      <w:r w:rsidRPr="007B0846">
        <w:rPr>
          <w:rFonts w:ascii="Times New Roman" w:hAnsi="Times New Roman" w:cs="Times New Roman"/>
          <w:sz w:val="26"/>
          <w:szCs w:val="26"/>
        </w:rPr>
        <w:t>. Для обеспечения теоретической подготовки могут быть использованы литературные источники, тематические материалы телевидения, кино, видео материалы.</w:t>
      </w:r>
    </w:p>
    <w:p w:rsidR="009F0A55" w:rsidRPr="007B0846" w:rsidRDefault="009F0A55" w:rsidP="00364196">
      <w:pPr>
        <w:spacing w:after="0" w:line="240" w:lineRule="auto"/>
        <w:ind w:left="142"/>
        <w:jc w:val="both"/>
        <w:rPr>
          <w:rFonts w:ascii="Times New Roman" w:hAnsi="Times New Roman" w:cs="Times New Roman"/>
          <w:sz w:val="26"/>
          <w:szCs w:val="26"/>
        </w:rPr>
      </w:pPr>
      <w:r w:rsidRPr="007B0846">
        <w:rPr>
          <w:rFonts w:ascii="Times New Roman" w:hAnsi="Times New Roman" w:cs="Times New Roman"/>
          <w:sz w:val="26"/>
          <w:szCs w:val="26"/>
        </w:rPr>
        <w:t xml:space="preserve">    На начальном этапе подготовки до юных игроков в настольный теннис</w:t>
      </w:r>
      <w:r w:rsidR="007B0846">
        <w:rPr>
          <w:rFonts w:ascii="Times New Roman" w:hAnsi="Times New Roman" w:cs="Times New Roman"/>
          <w:sz w:val="26"/>
          <w:szCs w:val="26"/>
        </w:rPr>
        <w:t xml:space="preserve"> </w:t>
      </w:r>
      <w:r w:rsidRPr="007B0846">
        <w:rPr>
          <w:rFonts w:ascii="Times New Roman" w:hAnsi="Times New Roman" w:cs="Times New Roman"/>
          <w:sz w:val="26"/>
          <w:szCs w:val="26"/>
        </w:rPr>
        <w:t xml:space="preserve">необходимо донести знания о значении физкультуры и спорта в общественной жизни страны, познакомить с историей и текущим состоянием настольного тенниса в России. Теннисисты должны хорошо знать правила соревнований; особенности современной игры, ее техники и тактики. Они должны взять на вооружение знания о гигиене, режиме дня, познакомиться с принципами построения </w:t>
      </w:r>
      <w:r w:rsidR="007B0846">
        <w:rPr>
          <w:rFonts w:ascii="Times New Roman" w:hAnsi="Times New Roman" w:cs="Times New Roman"/>
          <w:sz w:val="26"/>
          <w:szCs w:val="26"/>
        </w:rPr>
        <w:t>учебно –тренировочных занятий</w:t>
      </w:r>
      <w:r w:rsidRPr="007B0846">
        <w:rPr>
          <w:rFonts w:ascii="Times New Roman" w:hAnsi="Times New Roman" w:cs="Times New Roman"/>
          <w:sz w:val="26"/>
          <w:szCs w:val="26"/>
        </w:rPr>
        <w:t xml:space="preserve">, требованиями к спортивному инвентарю, спортивной форме и обуви. Юных спортсменов нужно убедить в необходимости ведения спортивного дневника и его роли в достижении спортивных результатов. Спортсменам следует объяснить особенности и детали всех видов подготовки, с которыми они будут на протяжении многих лет соприкасаться в </w:t>
      </w:r>
      <w:r w:rsidR="00EF31F2">
        <w:rPr>
          <w:rFonts w:ascii="Times New Roman" w:hAnsi="Times New Roman" w:cs="Times New Roman"/>
          <w:sz w:val="26"/>
          <w:szCs w:val="26"/>
        </w:rPr>
        <w:t xml:space="preserve">учебно - </w:t>
      </w:r>
      <w:r w:rsidRPr="007B0846">
        <w:rPr>
          <w:rFonts w:ascii="Times New Roman" w:hAnsi="Times New Roman" w:cs="Times New Roman"/>
          <w:sz w:val="26"/>
          <w:szCs w:val="26"/>
        </w:rPr>
        <w:t>тренировочных занятиях. Особое внимание занимающихся надо обратить на соблюдение дисциплины, технику безопасности и профилактику травматизма при проведении занятий по настольному теннису.</w:t>
      </w:r>
    </w:p>
    <w:p w:rsidR="009F0A55" w:rsidRPr="007B0846" w:rsidRDefault="009F0A55" w:rsidP="00364196">
      <w:pPr>
        <w:spacing w:after="0" w:line="240" w:lineRule="auto"/>
        <w:ind w:left="142"/>
        <w:jc w:val="both"/>
        <w:rPr>
          <w:rFonts w:ascii="Times New Roman" w:hAnsi="Times New Roman" w:cs="Times New Roman"/>
          <w:sz w:val="26"/>
          <w:szCs w:val="26"/>
        </w:rPr>
      </w:pPr>
      <w:r w:rsidRPr="007B0846">
        <w:rPr>
          <w:rFonts w:ascii="Times New Roman" w:hAnsi="Times New Roman" w:cs="Times New Roman"/>
          <w:sz w:val="26"/>
          <w:szCs w:val="26"/>
        </w:rPr>
        <w:t xml:space="preserve">    При проведении теоретических занятий следует учитывать возраст занимающихся и излагать материал в доступной им форме. В зависимости от конкретных условий работы в план теоретической подготовки можно вносить коррективы.</w:t>
      </w:r>
    </w:p>
    <w:p w:rsidR="009F0A55" w:rsidRPr="007B0846" w:rsidRDefault="009F0A55" w:rsidP="00364196">
      <w:pPr>
        <w:spacing w:after="0" w:line="240" w:lineRule="auto"/>
        <w:ind w:left="142"/>
        <w:jc w:val="both"/>
        <w:rPr>
          <w:rFonts w:ascii="Times New Roman" w:hAnsi="Times New Roman" w:cs="Times New Roman"/>
          <w:sz w:val="26"/>
          <w:szCs w:val="26"/>
        </w:rPr>
      </w:pPr>
    </w:p>
    <w:p w:rsidR="009F0A55" w:rsidRPr="007B0846" w:rsidRDefault="009F0A55" w:rsidP="00364196">
      <w:pPr>
        <w:spacing w:after="0" w:line="240" w:lineRule="auto"/>
        <w:ind w:left="142"/>
        <w:jc w:val="right"/>
        <w:rPr>
          <w:rFonts w:ascii="Times New Roman" w:hAnsi="Times New Roman" w:cs="Times New Roman"/>
          <w:sz w:val="26"/>
          <w:szCs w:val="26"/>
        </w:rPr>
      </w:pPr>
      <w:r w:rsidRPr="007B0846">
        <w:rPr>
          <w:rFonts w:ascii="Times New Roman" w:hAnsi="Times New Roman" w:cs="Times New Roman"/>
          <w:sz w:val="26"/>
          <w:szCs w:val="26"/>
        </w:rPr>
        <w:t>Таблица 14</w:t>
      </w:r>
    </w:p>
    <w:p w:rsidR="009F0A55" w:rsidRPr="007B0846" w:rsidRDefault="009F0A55" w:rsidP="00364196">
      <w:pPr>
        <w:spacing w:after="0" w:line="240" w:lineRule="auto"/>
        <w:ind w:left="142"/>
        <w:jc w:val="center"/>
        <w:rPr>
          <w:rFonts w:ascii="Times New Roman" w:hAnsi="Times New Roman" w:cs="Times New Roman"/>
          <w:b/>
          <w:sz w:val="26"/>
          <w:szCs w:val="26"/>
        </w:rPr>
      </w:pPr>
      <w:r w:rsidRPr="007B0846">
        <w:rPr>
          <w:rFonts w:ascii="Times New Roman" w:hAnsi="Times New Roman" w:cs="Times New Roman"/>
          <w:b/>
          <w:sz w:val="26"/>
          <w:szCs w:val="26"/>
        </w:rPr>
        <w:t>Примерный план по теоретической подготовке на этапе начальной подготовки</w:t>
      </w:r>
    </w:p>
    <w:p w:rsidR="009F0A55" w:rsidRPr="007B0846" w:rsidRDefault="009F0A55" w:rsidP="00351F8A">
      <w:pPr>
        <w:spacing w:after="0" w:line="240" w:lineRule="auto"/>
        <w:ind w:firstLine="567"/>
        <w:jc w:val="center"/>
        <w:rPr>
          <w:rFonts w:ascii="Times New Roman" w:hAnsi="Times New Roman" w:cs="Times New Roman"/>
          <w:b/>
          <w:sz w:val="26"/>
          <w:szCs w:val="26"/>
        </w:rPr>
      </w:pPr>
    </w:p>
    <w:tbl>
      <w:tblPr>
        <w:tblStyle w:val="a3"/>
        <w:tblW w:w="0" w:type="auto"/>
        <w:tblLook w:val="04A0"/>
      </w:tblPr>
      <w:tblGrid>
        <w:gridCol w:w="703"/>
        <w:gridCol w:w="6538"/>
        <w:gridCol w:w="1231"/>
        <w:gridCol w:w="1134"/>
      </w:tblGrid>
      <w:tr w:rsidR="00F1098B" w:rsidRPr="00F1098B" w:rsidTr="00364196">
        <w:tc>
          <w:tcPr>
            <w:tcW w:w="7241" w:type="dxa"/>
            <w:gridSpan w:val="2"/>
            <w:vMerge w:val="restart"/>
          </w:tcPr>
          <w:p w:rsidR="00F1098B" w:rsidRPr="00F1098B" w:rsidRDefault="00F1098B" w:rsidP="00351F8A">
            <w:pPr>
              <w:ind w:firstLine="567"/>
              <w:jc w:val="center"/>
              <w:rPr>
                <w:rFonts w:ascii="Times New Roman" w:hAnsi="Times New Roman" w:cs="Times New Roman"/>
                <w:sz w:val="20"/>
                <w:szCs w:val="20"/>
              </w:rPr>
            </w:pPr>
            <w:r w:rsidRPr="00F1098B">
              <w:rPr>
                <w:rFonts w:ascii="Times New Roman" w:hAnsi="Times New Roman" w:cs="Times New Roman"/>
                <w:sz w:val="20"/>
                <w:szCs w:val="20"/>
              </w:rPr>
              <w:t>Тема</w:t>
            </w:r>
          </w:p>
        </w:tc>
        <w:tc>
          <w:tcPr>
            <w:tcW w:w="2365" w:type="dxa"/>
            <w:gridSpan w:val="2"/>
          </w:tcPr>
          <w:p w:rsidR="00F1098B" w:rsidRPr="00F1098B" w:rsidRDefault="00F1098B" w:rsidP="00351F8A">
            <w:pPr>
              <w:ind w:firstLine="567"/>
              <w:jc w:val="center"/>
              <w:rPr>
                <w:rFonts w:ascii="Times New Roman" w:hAnsi="Times New Roman" w:cs="Times New Roman"/>
                <w:sz w:val="20"/>
                <w:szCs w:val="20"/>
              </w:rPr>
            </w:pPr>
            <w:r w:rsidRPr="00F1098B">
              <w:rPr>
                <w:rFonts w:ascii="Times New Roman" w:hAnsi="Times New Roman" w:cs="Times New Roman"/>
                <w:sz w:val="20"/>
                <w:szCs w:val="20"/>
              </w:rPr>
              <w:t>Этап начальной подготовки</w:t>
            </w:r>
          </w:p>
        </w:tc>
      </w:tr>
      <w:tr w:rsidR="00F1098B" w:rsidRPr="00F1098B" w:rsidTr="00364196">
        <w:tc>
          <w:tcPr>
            <w:tcW w:w="7241" w:type="dxa"/>
            <w:gridSpan w:val="2"/>
            <w:vMerge/>
          </w:tcPr>
          <w:p w:rsidR="00F1098B" w:rsidRPr="00F1098B" w:rsidRDefault="00F1098B" w:rsidP="00351F8A">
            <w:pPr>
              <w:ind w:firstLine="567"/>
              <w:jc w:val="center"/>
              <w:rPr>
                <w:rFonts w:ascii="Times New Roman" w:hAnsi="Times New Roman" w:cs="Times New Roman"/>
                <w:sz w:val="28"/>
                <w:szCs w:val="28"/>
              </w:rPr>
            </w:pPr>
          </w:p>
        </w:tc>
        <w:tc>
          <w:tcPr>
            <w:tcW w:w="2365" w:type="dxa"/>
            <w:gridSpan w:val="2"/>
          </w:tcPr>
          <w:p w:rsidR="00F1098B" w:rsidRPr="00F1098B" w:rsidRDefault="00F1098B" w:rsidP="00351F8A">
            <w:pPr>
              <w:ind w:firstLine="567"/>
              <w:jc w:val="center"/>
              <w:rPr>
                <w:rFonts w:ascii="Times New Roman" w:hAnsi="Times New Roman" w:cs="Times New Roman"/>
                <w:sz w:val="20"/>
                <w:szCs w:val="20"/>
              </w:rPr>
            </w:pPr>
            <w:r w:rsidRPr="00F1098B">
              <w:rPr>
                <w:rFonts w:ascii="Times New Roman" w:hAnsi="Times New Roman" w:cs="Times New Roman"/>
                <w:sz w:val="20"/>
                <w:szCs w:val="20"/>
              </w:rPr>
              <w:t>Год обучения</w:t>
            </w:r>
          </w:p>
        </w:tc>
      </w:tr>
      <w:tr w:rsidR="00F1098B" w:rsidRPr="00F1098B" w:rsidTr="00364196">
        <w:tc>
          <w:tcPr>
            <w:tcW w:w="7241" w:type="dxa"/>
            <w:gridSpan w:val="2"/>
            <w:vMerge/>
          </w:tcPr>
          <w:p w:rsidR="00F1098B" w:rsidRPr="00F1098B" w:rsidRDefault="00F1098B" w:rsidP="00351F8A">
            <w:pPr>
              <w:ind w:firstLine="567"/>
              <w:jc w:val="center"/>
              <w:rPr>
                <w:rFonts w:ascii="Times New Roman" w:hAnsi="Times New Roman" w:cs="Times New Roman"/>
                <w:sz w:val="28"/>
                <w:szCs w:val="28"/>
              </w:rPr>
            </w:pPr>
          </w:p>
        </w:tc>
        <w:tc>
          <w:tcPr>
            <w:tcW w:w="1231" w:type="dxa"/>
          </w:tcPr>
          <w:p w:rsidR="00F1098B" w:rsidRPr="00F1098B" w:rsidRDefault="00F1098B" w:rsidP="00351F8A">
            <w:pPr>
              <w:ind w:firstLine="567"/>
              <w:jc w:val="center"/>
              <w:rPr>
                <w:rFonts w:ascii="Times New Roman" w:hAnsi="Times New Roman" w:cs="Times New Roman"/>
                <w:sz w:val="20"/>
                <w:szCs w:val="20"/>
              </w:rPr>
            </w:pPr>
            <w:r w:rsidRPr="00F1098B">
              <w:rPr>
                <w:rFonts w:ascii="Times New Roman" w:hAnsi="Times New Roman" w:cs="Times New Roman"/>
                <w:sz w:val="20"/>
                <w:szCs w:val="20"/>
              </w:rPr>
              <w:t>1</w:t>
            </w:r>
          </w:p>
        </w:tc>
        <w:tc>
          <w:tcPr>
            <w:tcW w:w="1134" w:type="dxa"/>
          </w:tcPr>
          <w:p w:rsidR="00F1098B" w:rsidRPr="00F1098B" w:rsidRDefault="00F1098B" w:rsidP="00351F8A">
            <w:pPr>
              <w:ind w:firstLine="567"/>
              <w:jc w:val="center"/>
              <w:rPr>
                <w:rFonts w:ascii="Times New Roman" w:hAnsi="Times New Roman" w:cs="Times New Roman"/>
                <w:sz w:val="20"/>
                <w:szCs w:val="20"/>
              </w:rPr>
            </w:pPr>
            <w:r w:rsidRPr="00F1098B">
              <w:rPr>
                <w:rFonts w:ascii="Times New Roman" w:hAnsi="Times New Roman" w:cs="Times New Roman"/>
                <w:sz w:val="20"/>
                <w:szCs w:val="20"/>
              </w:rPr>
              <w:t>2</w:t>
            </w:r>
          </w:p>
        </w:tc>
      </w:tr>
      <w:tr w:rsidR="009F0A55" w:rsidRPr="00F1098B" w:rsidTr="00364196">
        <w:tc>
          <w:tcPr>
            <w:tcW w:w="703"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1</w:t>
            </w:r>
          </w:p>
        </w:tc>
        <w:tc>
          <w:tcPr>
            <w:tcW w:w="6538" w:type="dxa"/>
          </w:tcPr>
          <w:p w:rsidR="009F0A55" w:rsidRPr="00F1098B" w:rsidRDefault="00F1098B" w:rsidP="00351F8A">
            <w:pPr>
              <w:ind w:firstLine="567"/>
              <w:rPr>
                <w:rFonts w:ascii="Times New Roman" w:hAnsi="Times New Roman" w:cs="Times New Roman"/>
                <w:sz w:val="26"/>
                <w:szCs w:val="26"/>
              </w:rPr>
            </w:pPr>
            <w:r w:rsidRPr="00F1098B">
              <w:rPr>
                <w:rFonts w:ascii="Times New Roman" w:hAnsi="Times New Roman" w:cs="Times New Roman"/>
                <w:sz w:val="26"/>
                <w:szCs w:val="26"/>
              </w:rPr>
              <w:t>Основы  гигиены, режим, утренняя зарядка, требования к форме, обуви, инвентарю в настольном теннисе</w:t>
            </w:r>
          </w:p>
        </w:tc>
        <w:tc>
          <w:tcPr>
            <w:tcW w:w="1231"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1</w:t>
            </w:r>
          </w:p>
        </w:tc>
        <w:tc>
          <w:tcPr>
            <w:tcW w:w="1134"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w:t>
            </w:r>
          </w:p>
        </w:tc>
      </w:tr>
      <w:tr w:rsidR="009F0A55" w:rsidRPr="00F1098B" w:rsidTr="00364196">
        <w:tc>
          <w:tcPr>
            <w:tcW w:w="703"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2</w:t>
            </w:r>
          </w:p>
        </w:tc>
        <w:tc>
          <w:tcPr>
            <w:tcW w:w="6538" w:type="dxa"/>
          </w:tcPr>
          <w:p w:rsidR="009F0A55" w:rsidRPr="00F1098B" w:rsidRDefault="00F1098B" w:rsidP="00351F8A">
            <w:pPr>
              <w:ind w:firstLine="567"/>
              <w:rPr>
                <w:rFonts w:ascii="Times New Roman" w:hAnsi="Times New Roman" w:cs="Times New Roman"/>
                <w:sz w:val="26"/>
                <w:szCs w:val="26"/>
              </w:rPr>
            </w:pPr>
            <w:r>
              <w:rPr>
                <w:rFonts w:ascii="Times New Roman" w:hAnsi="Times New Roman" w:cs="Times New Roman"/>
                <w:sz w:val="26"/>
                <w:szCs w:val="26"/>
              </w:rPr>
              <w:t>Техника безопасности и профилактика травматизма в настольном теннисе</w:t>
            </w:r>
          </w:p>
        </w:tc>
        <w:tc>
          <w:tcPr>
            <w:tcW w:w="1231"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1</w:t>
            </w:r>
          </w:p>
        </w:tc>
        <w:tc>
          <w:tcPr>
            <w:tcW w:w="1134"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1</w:t>
            </w:r>
          </w:p>
        </w:tc>
      </w:tr>
      <w:tr w:rsidR="009F0A55" w:rsidRPr="00F1098B" w:rsidTr="00364196">
        <w:tc>
          <w:tcPr>
            <w:tcW w:w="703"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3</w:t>
            </w:r>
          </w:p>
        </w:tc>
        <w:tc>
          <w:tcPr>
            <w:tcW w:w="6538" w:type="dxa"/>
          </w:tcPr>
          <w:p w:rsidR="009F0A55" w:rsidRPr="00F1098B" w:rsidRDefault="00F1098B" w:rsidP="00351F8A">
            <w:pPr>
              <w:ind w:firstLine="567"/>
              <w:rPr>
                <w:rFonts w:ascii="Times New Roman" w:hAnsi="Times New Roman" w:cs="Times New Roman"/>
                <w:sz w:val="26"/>
                <w:szCs w:val="26"/>
              </w:rPr>
            </w:pPr>
            <w:r>
              <w:rPr>
                <w:rFonts w:ascii="Times New Roman" w:hAnsi="Times New Roman" w:cs="Times New Roman"/>
                <w:sz w:val="26"/>
                <w:szCs w:val="26"/>
              </w:rPr>
              <w:t>Развитие настольного тенниса в России</w:t>
            </w:r>
          </w:p>
        </w:tc>
        <w:tc>
          <w:tcPr>
            <w:tcW w:w="1231"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1</w:t>
            </w:r>
          </w:p>
        </w:tc>
        <w:tc>
          <w:tcPr>
            <w:tcW w:w="1134"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1</w:t>
            </w:r>
          </w:p>
        </w:tc>
      </w:tr>
      <w:tr w:rsidR="009F0A55" w:rsidRPr="00F1098B" w:rsidTr="00364196">
        <w:tc>
          <w:tcPr>
            <w:tcW w:w="703"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4</w:t>
            </w:r>
          </w:p>
        </w:tc>
        <w:tc>
          <w:tcPr>
            <w:tcW w:w="6538" w:type="dxa"/>
          </w:tcPr>
          <w:p w:rsidR="009F0A55" w:rsidRPr="00F1098B" w:rsidRDefault="00F1098B" w:rsidP="00351F8A">
            <w:pPr>
              <w:ind w:firstLine="567"/>
              <w:rPr>
                <w:rFonts w:ascii="Times New Roman" w:hAnsi="Times New Roman" w:cs="Times New Roman"/>
                <w:sz w:val="26"/>
                <w:szCs w:val="26"/>
              </w:rPr>
            </w:pPr>
            <w:r>
              <w:rPr>
                <w:rFonts w:ascii="Times New Roman" w:hAnsi="Times New Roman" w:cs="Times New Roman"/>
                <w:sz w:val="26"/>
                <w:szCs w:val="26"/>
              </w:rPr>
              <w:t>Задачи спортивной подготовки. Содержание тренировки. Роль разминки и заминки</w:t>
            </w:r>
          </w:p>
        </w:tc>
        <w:tc>
          <w:tcPr>
            <w:tcW w:w="1231"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1</w:t>
            </w:r>
          </w:p>
        </w:tc>
        <w:tc>
          <w:tcPr>
            <w:tcW w:w="1134"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1</w:t>
            </w:r>
          </w:p>
        </w:tc>
      </w:tr>
      <w:tr w:rsidR="009F0A55" w:rsidRPr="00F1098B" w:rsidTr="00364196">
        <w:tc>
          <w:tcPr>
            <w:tcW w:w="703"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5</w:t>
            </w:r>
          </w:p>
        </w:tc>
        <w:tc>
          <w:tcPr>
            <w:tcW w:w="6538" w:type="dxa"/>
          </w:tcPr>
          <w:p w:rsidR="009F0A55" w:rsidRPr="00F1098B" w:rsidRDefault="00F1098B" w:rsidP="00351F8A">
            <w:pPr>
              <w:ind w:firstLine="567"/>
              <w:rPr>
                <w:rFonts w:ascii="Times New Roman" w:hAnsi="Times New Roman" w:cs="Times New Roman"/>
                <w:sz w:val="26"/>
                <w:szCs w:val="26"/>
              </w:rPr>
            </w:pPr>
            <w:r>
              <w:rPr>
                <w:rFonts w:ascii="Times New Roman" w:hAnsi="Times New Roman" w:cs="Times New Roman"/>
                <w:sz w:val="26"/>
                <w:szCs w:val="26"/>
              </w:rPr>
              <w:t>Физические качества и физическая подготовка</w:t>
            </w:r>
          </w:p>
        </w:tc>
        <w:tc>
          <w:tcPr>
            <w:tcW w:w="1231"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2</w:t>
            </w:r>
          </w:p>
        </w:tc>
        <w:tc>
          <w:tcPr>
            <w:tcW w:w="1134"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2</w:t>
            </w:r>
          </w:p>
        </w:tc>
      </w:tr>
      <w:tr w:rsidR="009F0A55" w:rsidRPr="00F1098B" w:rsidTr="00364196">
        <w:tc>
          <w:tcPr>
            <w:tcW w:w="703"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6</w:t>
            </w:r>
          </w:p>
        </w:tc>
        <w:tc>
          <w:tcPr>
            <w:tcW w:w="6538" w:type="dxa"/>
          </w:tcPr>
          <w:p w:rsidR="009F0A55" w:rsidRPr="00F1098B" w:rsidRDefault="00F1098B" w:rsidP="00351F8A">
            <w:pPr>
              <w:ind w:firstLine="567"/>
              <w:rPr>
                <w:rFonts w:ascii="Times New Roman" w:hAnsi="Times New Roman" w:cs="Times New Roman"/>
                <w:sz w:val="26"/>
                <w:szCs w:val="26"/>
              </w:rPr>
            </w:pPr>
            <w:r>
              <w:rPr>
                <w:rFonts w:ascii="Times New Roman" w:hAnsi="Times New Roman" w:cs="Times New Roman"/>
                <w:sz w:val="26"/>
                <w:szCs w:val="26"/>
              </w:rPr>
              <w:t>Основы техники и техническая подготовка</w:t>
            </w:r>
          </w:p>
        </w:tc>
        <w:tc>
          <w:tcPr>
            <w:tcW w:w="1231"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2</w:t>
            </w:r>
          </w:p>
        </w:tc>
        <w:tc>
          <w:tcPr>
            <w:tcW w:w="1134"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1</w:t>
            </w:r>
          </w:p>
        </w:tc>
      </w:tr>
      <w:tr w:rsidR="009F0A55" w:rsidRPr="00F1098B" w:rsidTr="00364196">
        <w:tc>
          <w:tcPr>
            <w:tcW w:w="703"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7</w:t>
            </w:r>
          </w:p>
        </w:tc>
        <w:tc>
          <w:tcPr>
            <w:tcW w:w="6538" w:type="dxa"/>
          </w:tcPr>
          <w:p w:rsidR="009F0A55" w:rsidRPr="00F1098B" w:rsidRDefault="00F1098B" w:rsidP="00351F8A">
            <w:pPr>
              <w:ind w:firstLine="567"/>
              <w:rPr>
                <w:rFonts w:ascii="Times New Roman" w:hAnsi="Times New Roman" w:cs="Times New Roman"/>
                <w:sz w:val="26"/>
                <w:szCs w:val="26"/>
              </w:rPr>
            </w:pPr>
            <w:r>
              <w:rPr>
                <w:rFonts w:ascii="Times New Roman" w:hAnsi="Times New Roman" w:cs="Times New Roman"/>
                <w:sz w:val="26"/>
                <w:szCs w:val="26"/>
              </w:rPr>
              <w:t>Основы тактики игры и тактическая подготовка</w:t>
            </w:r>
          </w:p>
        </w:tc>
        <w:tc>
          <w:tcPr>
            <w:tcW w:w="1231"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1</w:t>
            </w:r>
          </w:p>
        </w:tc>
        <w:tc>
          <w:tcPr>
            <w:tcW w:w="1134"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2</w:t>
            </w:r>
          </w:p>
        </w:tc>
      </w:tr>
      <w:tr w:rsidR="009F0A55" w:rsidRPr="00F1098B" w:rsidTr="00364196">
        <w:tc>
          <w:tcPr>
            <w:tcW w:w="703"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8</w:t>
            </w:r>
          </w:p>
        </w:tc>
        <w:tc>
          <w:tcPr>
            <w:tcW w:w="6538" w:type="dxa"/>
          </w:tcPr>
          <w:p w:rsidR="009F0A55" w:rsidRPr="00F1098B" w:rsidRDefault="00F1098B" w:rsidP="00351F8A">
            <w:pPr>
              <w:ind w:firstLine="567"/>
              <w:rPr>
                <w:rFonts w:ascii="Times New Roman" w:hAnsi="Times New Roman" w:cs="Times New Roman"/>
                <w:sz w:val="26"/>
                <w:szCs w:val="26"/>
              </w:rPr>
            </w:pPr>
            <w:r>
              <w:rPr>
                <w:rFonts w:ascii="Times New Roman" w:hAnsi="Times New Roman" w:cs="Times New Roman"/>
                <w:sz w:val="26"/>
                <w:szCs w:val="26"/>
              </w:rPr>
              <w:t>Нравственные и волевые качества спортсмена</w:t>
            </w:r>
          </w:p>
        </w:tc>
        <w:tc>
          <w:tcPr>
            <w:tcW w:w="1231"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1</w:t>
            </w:r>
          </w:p>
        </w:tc>
        <w:tc>
          <w:tcPr>
            <w:tcW w:w="1134"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2</w:t>
            </w:r>
          </w:p>
        </w:tc>
      </w:tr>
      <w:tr w:rsidR="009F0A55" w:rsidRPr="00F1098B" w:rsidTr="00364196">
        <w:tc>
          <w:tcPr>
            <w:tcW w:w="703"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9</w:t>
            </w:r>
          </w:p>
        </w:tc>
        <w:tc>
          <w:tcPr>
            <w:tcW w:w="6538" w:type="dxa"/>
          </w:tcPr>
          <w:p w:rsidR="009F0A55" w:rsidRPr="00F1098B" w:rsidRDefault="00F1098B" w:rsidP="00351F8A">
            <w:pPr>
              <w:ind w:firstLine="567"/>
              <w:rPr>
                <w:rFonts w:ascii="Times New Roman" w:hAnsi="Times New Roman" w:cs="Times New Roman"/>
                <w:sz w:val="26"/>
                <w:szCs w:val="26"/>
              </w:rPr>
            </w:pPr>
            <w:r>
              <w:rPr>
                <w:rFonts w:ascii="Times New Roman" w:hAnsi="Times New Roman" w:cs="Times New Roman"/>
                <w:sz w:val="26"/>
                <w:szCs w:val="26"/>
              </w:rPr>
              <w:t xml:space="preserve">Планирование и контроль подготовки, </w:t>
            </w:r>
            <w:r>
              <w:rPr>
                <w:rFonts w:ascii="Times New Roman" w:hAnsi="Times New Roman" w:cs="Times New Roman"/>
                <w:sz w:val="26"/>
                <w:szCs w:val="26"/>
              </w:rPr>
              <w:lastRenderedPageBreak/>
              <w:t>восстановление и ведение дневника</w:t>
            </w:r>
          </w:p>
        </w:tc>
        <w:tc>
          <w:tcPr>
            <w:tcW w:w="1231"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lastRenderedPageBreak/>
              <w:t>-</w:t>
            </w:r>
          </w:p>
        </w:tc>
        <w:tc>
          <w:tcPr>
            <w:tcW w:w="1134"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1</w:t>
            </w:r>
          </w:p>
        </w:tc>
      </w:tr>
      <w:tr w:rsidR="009F0A55" w:rsidRPr="00F1098B" w:rsidTr="00364196">
        <w:tc>
          <w:tcPr>
            <w:tcW w:w="703"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lastRenderedPageBreak/>
              <w:t>10</w:t>
            </w:r>
          </w:p>
        </w:tc>
        <w:tc>
          <w:tcPr>
            <w:tcW w:w="6538" w:type="dxa"/>
          </w:tcPr>
          <w:p w:rsidR="009F0A55" w:rsidRPr="00F1098B" w:rsidRDefault="00F1098B" w:rsidP="00351F8A">
            <w:pPr>
              <w:ind w:firstLine="567"/>
              <w:rPr>
                <w:rFonts w:ascii="Times New Roman" w:hAnsi="Times New Roman" w:cs="Times New Roman"/>
                <w:sz w:val="26"/>
                <w:szCs w:val="26"/>
              </w:rPr>
            </w:pPr>
            <w:r>
              <w:rPr>
                <w:rFonts w:ascii="Times New Roman" w:hAnsi="Times New Roman" w:cs="Times New Roman"/>
                <w:sz w:val="26"/>
                <w:szCs w:val="26"/>
              </w:rPr>
              <w:t>Правила игры в настольный теннис</w:t>
            </w:r>
          </w:p>
        </w:tc>
        <w:tc>
          <w:tcPr>
            <w:tcW w:w="1231"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w:t>
            </w:r>
          </w:p>
        </w:tc>
        <w:tc>
          <w:tcPr>
            <w:tcW w:w="1134"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1</w:t>
            </w:r>
          </w:p>
        </w:tc>
      </w:tr>
      <w:tr w:rsidR="009F0A55" w:rsidRPr="00F1098B" w:rsidTr="00364196">
        <w:tc>
          <w:tcPr>
            <w:tcW w:w="703"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11</w:t>
            </w:r>
          </w:p>
        </w:tc>
        <w:tc>
          <w:tcPr>
            <w:tcW w:w="6538" w:type="dxa"/>
          </w:tcPr>
          <w:p w:rsidR="009F0A55" w:rsidRPr="00F1098B" w:rsidRDefault="00F1098B" w:rsidP="00351F8A">
            <w:pPr>
              <w:ind w:firstLine="567"/>
              <w:rPr>
                <w:rFonts w:ascii="Times New Roman" w:hAnsi="Times New Roman" w:cs="Times New Roman"/>
                <w:sz w:val="26"/>
                <w:szCs w:val="26"/>
              </w:rPr>
            </w:pPr>
            <w:r>
              <w:rPr>
                <w:rFonts w:ascii="Times New Roman" w:hAnsi="Times New Roman" w:cs="Times New Roman"/>
                <w:sz w:val="26"/>
                <w:szCs w:val="26"/>
              </w:rPr>
              <w:t>Допинг контроль в спорте</w:t>
            </w:r>
          </w:p>
        </w:tc>
        <w:tc>
          <w:tcPr>
            <w:tcW w:w="1231"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w:t>
            </w:r>
          </w:p>
        </w:tc>
        <w:tc>
          <w:tcPr>
            <w:tcW w:w="1134" w:type="dxa"/>
          </w:tcPr>
          <w:p w:rsidR="009F0A55" w:rsidRPr="00F1098B" w:rsidRDefault="00F1098B" w:rsidP="00351F8A">
            <w:pPr>
              <w:ind w:firstLine="567"/>
              <w:jc w:val="center"/>
              <w:rPr>
                <w:rFonts w:ascii="Times New Roman" w:hAnsi="Times New Roman" w:cs="Times New Roman"/>
                <w:sz w:val="26"/>
                <w:szCs w:val="26"/>
              </w:rPr>
            </w:pPr>
            <w:r w:rsidRPr="00F1098B">
              <w:rPr>
                <w:rFonts w:ascii="Times New Roman" w:hAnsi="Times New Roman" w:cs="Times New Roman"/>
                <w:sz w:val="26"/>
                <w:szCs w:val="26"/>
              </w:rPr>
              <w:t>1</w:t>
            </w:r>
          </w:p>
        </w:tc>
      </w:tr>
      <w:tr w:rsidR="00F1098B" w:rsidRPr="00F1098B" w:rsidTr="00364196">
        <w:tc>
          <w:tcPr>
            <w:tcW w:w="7241" w:type="dxa"/>
            <w:gridSpan w:val="2"/>
          </w:tcPr>
          <w:p w:rsidR="00F1098B" w:rsidRPr="00EF31F2" w:rsidRDefault="00F1098B" w:rsidP="00351F8A">
            <w:pPr>
              <w:ind w:firstLine="567"/>
              <w:jc w:val="center"/>
              <w:rPr>
                <w:rFonts w:ascii="Times New Roman" w:hAnsi="Times New Roman" w:cs="Times New Roman"/>
                <w:sz w:val="26"/>
                <w:szCs w:val="26"/>
              </w:rPr>
            </w:pPr>
            <w:r w:rsidRPr="00EF31F2">
              <w:rPr>
                <w:rFonts w:ascii="Times New Roman" w:hAnsi="Times New Roman" w:cs="Times New Roman"/>
                <w:sz w:val="26"/>
                <w:szCs w:val="26"/>
              </w:rPr>
              <w:t xml:space="preserve">                                                                 Всего часов:</w:t>
            </w:r>
          </w:p>
        </w:tc>
        <w:tc>
          <w:tcPr>
            <w:tcW w:w="1231" w:type="dxa"/>
          </w:tcPr>
          <w:p w:rsidR="00F1098B" w:rsidRPr="00EF31F2" w:rsidRDefault="00F1098B" w:rsidP="00351F8A">
            <w:pPr>
              <w:ind w:firstLine="567"/>
              <w:jc w:val="center"/>
              <w:rPr>
                <w:rFonts w:ascii="Times New Roman" w:hAnsi="Times New Roman" w:cs="Times New Roman"/>
                <w:sz w:val="26"/>
                <w:szCs w:val="26"/>
              </w:rPr>
            </w:pPr>
            <w:r w:rsidRPr="00EF31F2">
              <w:rPr>
                <w:rFonts w:ascii="Times New Roman" w:hAnsi="Times New Roman" w:cs="Times New Roman"/>
                <w:sz w:val="26"/>
                <w:szCs w:val="26"/>
              </w:rPr>
              <w:t>10</w:t>
            </w:r>
          </w:p>
        </w:tc>
        <w:tc>
          <w:tcPr>
            <w:tcW w:w="1134" w:type="dxa"/>
          </w:tcPr>
          <w:p w:rsidR="00F1098B" w:rsidRPr="00EF31F2" w:rsidRDefault="00F1098B" w:rsidP="00351F8A">
            <w:pPr>
              <w:ind w:firstLine="567"/>
              <w:jc w:val="center"/>
              <w:rPr>
                <w:rFonts w:ascii="Times New Roman" w:hAnsi="Times New Roman" w:cs="Times New Roman"/>
                <w:sz w:val="26"/>
                <w:szCs w:val="26"/>
              </w:rPr>
            </w:pPr>
            <w:r w:rsidRPr="00EF31F2">
              <w:rPr>
                <w:rFonts w:ascii="Times New Roman" w:hAnsi="Times New Roman" w:cs="Times New Roman"/>
                <w:sz w:val="26"/>
                <w:szCs w:val="26"/>
              </w:rPr>
              <w:t>12</w:t>
            </w:r>
          </w:p>
        </w:tc>
      </w:tr>
    </w:tbl>
    <w:p w:rsidR="009F0A55" w:rsidRDefault="009F0A55" w:rsidP="00351F8A">
      <w:pPr>
        <w:spacing w:after="0" w:line="240" w:lineRule="auto"/>
        <w:ind w:firstLine="567"/>
        <w:jc w:val="center"/>
        <w:rPr>
          <w:rFonts w:ascii="Times New Roman" w:hAnsi="Times New Roman" w:cs="Times New Roman"/>
          <w:b/>
          <w:sz w:val="28"/>
          <w:szCs w:val="28"/>
        </w:rPr>
      </w:pPr>
    </w:p>
    <w:p w:rsidR="009F0A55" w:rsidRPr="00EF31F2" w:rsidRDefault="009F0A55" w:rsidP="00351F8A">
      <w:pPr>
        <w:spacing w:after="0" w:line="240" w:lineRule="auto"/>
        <w:ind w:firstLine="567"/>
        <w:jc w:val="center"/>
        <w:rPr>
          <w:rFonts w:ascii="Times New Roman" w:hAnsi="Times New Roman" w:cs="Times New Roman"/>
          <w:b/>
          <w:sz w:val="26"/>
          <w:szCs w:val="26"/>
        </w:rPr>
      </w:pPr>
      <w:r w:rsidRPr="00EF31F2">
        <w:rPr>
          <w:rFonts w:ascii="Times New Roman" w:hAnsi="Times New Roman" w:cs="Times New Roman"/>
          <w:b/>
          <w:sz w:val="26"/>
          <w:szCs w:val="26"/>
        </w:rPr>
        <w:t>Темы для теоретической подготовки</w:t>
      </w:r>
    </w:p>
    <w:p w:rsidR="00F1098B" w:rsidRPr="00EF31F2" w:rsidRDefault="00F1098B" w:rsidP="00351F8A">
      <w:pPr>
        <w:spacing w:after="0" w:line="240" w:lineRule="auto"/>
        <w:ind w:firstLine="567"/>
        <w:jc w:val="center"/>
        <w:rPr>
          <w:rFonts w:ascii="Times New Roman" w:hAnsi="Times New Roman" w:cs="Times New Roman"/>
          <w:b/>
          <w:sz w:val="26"/>
          <w:szCs w:val="26"/>
        </w:rPr>
      </w:pPr>
    </w:p>
    <w:p w:rsidR="009F0A55" w:rsidRPr="00EF31F2" w:rsidRDefault="009F0A55" w:rsidP="00351F8A">
      <w:pPr>
        <w:spacing w:after="0" w:line="240" w:lineRule="auto"/>
        <w:ind w:firstLine="567"/>
        <w:jc w:val="center"/>
        <w:rPr>
          <w:rFonts w:ascii="Times New Roman" w:hAnsi="Times New Roman" w:cs="Times New Roman"/>
          <w:b/>
          <w:sz w:val="26"/>
          <w:szCs w:val="26"/>
        </w:rPr>
      </w:pPr>
      <w:r w:rsidRPr="00EF31F2">
        <w:rPr>
          <w:rFonts w:ascii="Times New Roman" w:hAnsi="Times New Roman" w:cs="Times New Roman"/>
          <w:b/>
          <w:sz w:val="26"/>
          <w:szCs w:val="26"/>
        </w:rPr>
        <w:t>Основы гигиены, режим, утренняя зарядка, требования к форме, обуви,</w:t>
      </w:r>
    </w:p>
    <w:p w:rsidR="00F1098B" w:rsidRPr="00EF31F2" w:rsidRDefault="009F0A55" w:rsidP="00351F8A">
      <w:pPr>
        <w:spacing w:after="0" w:line="240" w:lineRule="auto"/>
        <w:ind w:firstLine="567"/>
        <w:jc w:val="center"/>
        <w:rPr>
          <w:rFonts w:ascii="Times New Roman" w:hAnsi="Times New Roman" w:cs="Times New Roman"/>
          <w:sz w:val="26"/>
          <w:szCs w:val="26"/>
        </w:rPr>
      </w:pPr>
      <w:r w:rsidRPr="00EF31F2">
        <w:rPr>
          <w:rFonts w:ascii="Times New Roman" w:hAnsi="Times New Roman" w:cs="Times New Roman"/>
          <w:b/>
          <w:sz w:val="26"/>
          <w:szCs w:val="26"/>
        </w:rPr>
        <w:t>инвентарю в настольном теннисе.</w:t>
      </w:r>
    </w:p>
    <w:p w:rsidR="00A41E7D" w:rsidRPr="00EF31F2" w:rsidRDefault="00F1098B" w:rsidP="00351F8A">
      <w:pPr>
        <w:spacing w:after="0" w:line="240" w:lineRule="auto"/>
        <w:ind w:firstLine="567"/>
        <w:jc w:val="both"/>
        <w:rPr>
          <w:rFonts w:ascii="Times New Roman" w:hAnsi="Times New Roman" w:cs="Times New Roman"/>
          <w:sz w:val="26"/>
          <w:szCs w:val="26"/>
        </w:rPr>
      </w:pP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Понятие о рациональном питании. Уход за</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телом, полостью рта и зубами. Гигиенические требования к спортивной одежде и</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обуви. Уход за оборудованием и инвентарем в настольном теннисе. Правильный</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режим дня для спортсмена. Значение сна, утренней гимнастики в режиме юного</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спортсмена. Закаливание организма. Значение утренней зарядки и ее содержание.</w:t>
      </w:r>
      <w:r w:rsidR="00A41E7D"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Инвентарь в настольном теннисе. Простудные заболевания у спортсменов. Общее</w:t>
      </w:r>
      <w:r w:rsidR="00A41E7D"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понятие об инфекционных заболеваниях. Профилактика заболеваний. Особенности</w:t>
      </w:r>
      <w:r w:rsidR="00A41E7D"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закаливания.</w:t>
      </w:r>
    </w:p>
    <w:p w:rsidR="00A41E7D" w:rsidRPr="00EF31F2" w:rsidRDefault="009F0A55" w:rsidP="00351F8A">
      <w:pPr>
        <w:spacing w:after="0" w:line="240" w:lineRule="auto"/>
        <w:ind w:firstLine="567"/>
        <w:jc w:val="both"/>
        <w:rPr>
          <w:rFonts w:ascii="Times New Roman" w:hAnsi="Times New Roman" w:cs="Times New Roman"/>
          <w:sz w:val="26"/>
          <w:szCs w:val="26"/>
        </w:rPr>
      </w:pPr>
      <w:r w:rsidRPr="00EF31F2">
        <w:rPr>
          <w:rFonts w:ascii="Times New Roman" w:hAnsi="Times New Roman" w:cs="Times New Roman"/>
          <w:b/>
          <w:sz w:val="26"/>
          <w:szCs w:val="26"/>
        </w:rPr>
        <w:t>Техника безопасности и профилактика травматизма в занятиях</w:t>
      </w:r>
      <w:r w:rsidR="00A41E7D" w:rsidRPr="00EF31F2">
        <w:rPr>
          <w:rFonts w:ascii="Times New Roman" w:hAnsi="Times New Roman" w:cs="Times New Roman"/>
          <w:b/>
          <w:sz w:val="26"/>
          <w:szCs w:val="26"/>
        </w:rPr>
        <w:t xml:space="preserve"> </w:t>
      </w:r>
      <w:r w:rsidRPr="00EF31F2">
        <w:rPr>
          <w:rFonts w:ascii="Times New Roman" w:hAnsi="Times New Roman" w:cs="Times New Roman"/>
          <w:b/>
          <w:sz w:val="26"/>
          <w:szCs w:val="26"/>
        </w:rPr>
        <w:t>настольным теннисом.</w:t>
      </w:r>
      <w:r w:rsidRPr="00EF31F2">
        <w:rPr>
          <w:rFonts w:ascii="Times New Roman" w:hAnsi="Times New Roman" w:cs="Times New Roman"/>
          <w:sz w:val="26"/>
          <w:szCs w:val="26"/>
        </w:rPr>
        <w:t xml:space="preserve"> </w:t>
      </w:r>
    </w:p>
    <w:p w:rsidR="009F0A55" w:rsidRPr="00EF31F2" w:rsidRDefault="00A41E7D" w:rsidP="00351F8A">
      <w:pPr>
        <w:spacing w:after="0" w:line="240" w:lineRule="auto"/>
        <w:ind w:firstLine="567"/>
        <w:jc w:val="both"/>
        <w:rPr>
          <w:rFonts w:ascii="Times New Roman" w:hAnsi="Times New Roman" w:cs="Times New Roman"/>
          <w:b/>
          <w:sz w:val="26"/>
          <w:szCs w:val="26"/>
        </w:rPr>
      </w:pP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Техника безопасности в занятиях настольным теннисом.</w:t>
      </w:r>
      <w:r w:rsidRPr="00EF31F2">
        <w:rPr>
          <w:rFonts w:ascii="Times New Roman" w:hAnsi="Times New Roman" w:cs="Times New Roman"/>
          <w:b/>
          <w:sz w:val="26"/>
          <w:szCs w:val="26"/>
        </w:rPr>
        <w:t xml:space="preserve"> </w:t>
      </w:r>
      <w:r w:rsidR="009F0A55" w:rsidRPr="00EF31F2">
        <w:rPr>
          <w:rFonts w:ascii="Times New Roman" w:hAnsi="Times New Roman" w:cs="Times New Roman"/>
          <w:sz w:val="26"/>
          <w:szCs w:val="26"/>
        </w:rPr>
        <w:t>Понятие спортивной дисц</w:t>
      </w:r>
      <w:r w:rsidR="00EF31F2">
        <w:rPr>
          <w:rFonts w:ascii="Times New Roman" w:hAnsi="Times New Roman" w:cs="Times New Roman"/>
          <w:sz w:val="26"/>
          <w:szCs w:val="26"/>
        </w:rPr>
        <w:t>иплины и поведения на тренировочном занятии</w:t>
      </w:r>
      <w:r w:rsidR="009F0A55" w:rsidRPr="00EF31F2">
        <w:rPr>
          <w:rFonts w:ascii="Times New Roman" w:hAnsi="Times New Roman" w:cs="Times New Roman"/>
          <w:sz w:val="26"/>
          <w:szCs w:val="26"/>
        </w:rPr>
        <w:t>. Травматизм в процессе</w:t>
      </w:r>
      <w:r w:rsidRPr="00EF31F2">
        <w:rPr>
          <w:rFonts w:ascii="Times New Roman" w:hAnsi="Times New Roman" w:cs="Times New Roman"/>
          <w:b/>
          <w:sz w:val="26"/>
          <w:szCs w:val="26"/>
        </w:rPr>
        <w:t xml:space="preserve"> </w:t>
      </w:r>
      <w:r w:rsidR="009F0A55" w:rsidRPr="00EF31F2">
        <w:rPr>
          <w:rFonts w:ascii="Times New Roman" w:hAnsi="Times New Roman" w:cs="Times New Roman"/>
          <w:sz w:val="26"/>
          <w:szCs w:val="26"/>
        </w:rPr>
        <w:t>занятий настольным теннисом, оказание первой помощи при несчастных случаях.</w:t>
      </w:r>
    </w:p>
    <w:p w:rsidR="00A41E7D" w:rsidRPr="00EF31F2" w:rsidRDefault="009F0A55" w:rsidP="00351F8A">
      <w:pPr>
        <w:spacing w:after="0" w:line="240" w:lineRule="auto"/>
        <w:ind w:firstLine="567"/>
        <w:jc w:val="both"/>
        <w:rPr>
          <w:rFonts w:ascii="Times New Roman" w:hAnsi="Times New Roman" w:cs="Times New Roman"/>
          <w:sz w:val="26"/>
          <w:szCs w:val="26"/>
        </w:rPr>
      </w:pPr>
      <w:r w:rsidRPr="00EF31F2">
        <w:rPr>
          <w:rFonts w:ascii="Times New Roman" w:hAnsi="Times New Roman" w:cs="Times New Roman"/>
          <w:b/>
          <w:sz w:val="26"/>
          <w:szCs w:val="26"/>
        </w:rPr>
        <w:t>Развитие настольного тенниса в России.</w:t>
      </w:r>
      <w:r w:rsidRPr="00EF31F2">
        <w:rPr>
          <w:rFonts w:ascii="Times New Roman" w:hAnsi="Times New Roman" w:cs="Times New Roman"/>
          <w:sz w:val="26"/>
          <w:szCs w:val="26"/>
        </w:rPr>
        <w:t xml:space="preserve"> </w:t>
      </w:r>
    </w:p>
    <w:p w:rsidR="009F0A55" w:rsidRPr="00EF31F2" w:rsidRDefault="00A41E7D" w:rsidP="00351F8A">
      <w:pPr>
        <w:spacing w:after="0" w:line="240" w:lineRule="auto"/>
        <w:ind w:firstLine="567"/>
        <w:jc w:val="both"/>
        <w:rPr>
          <w:rFonts w:ascii="Times New Roman" w:hAnsi="Times New Roman" w:cs="Times New Roman"/>
          <w:sz w:val="26"/>
          <w:szCs w:val="26"/>
        </w:rPr>
      </w:pP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История развития настольного</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тенниса в мире и нашей стране. Достижения российских игроков в настольный теннис</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на европейской и мировой арене. Значение занятий настольным теннисом для</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укрепления здоровья, физического развития. Основные сведения о спортивной</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классификации. Порядок присвоения юношеских разрядов по настольному теннису.</w:t>
      </w:r>
    </w:p>
    <w:p w:rsidR="00A41E7D" w:rsidRPr="00EF31F2" w:rsidRDefault="009F0A55" w:rsidP="00351F8A">
      <w:pPr>
        <w:spacing w:after="0" w:line="240" w:lineRule="auto"/>
        <w:ind w:firstLine="567"/>
        <w:jc w:val="both"/>
        <w:rPr>
          <w:rFonts w:ascii="Times New Roman" w:hAnsi="Times New Roman" w:cs="Times New Roman"/>
          <w:b/>
          <w:sz w:val="26"/>
          <w:szCs w:val="26"/>
        </w:rPr>
      </w:pPr>
      <w:r w:rsidRPr="00EF31F2">
        <w:rPr>
          <w:rFonts w:ascii="Times New Roman" w:hAnsi="Times New Roman" w:cs="Times New Roman"/>
          <w:b/>
          <w:sz w:val="26"/>
          <w:szCs w:val="26"/>
        </w:rPr>
        <w:t>Задачи спортивной п</w:t>
      </w:r>
      <w:r w:rsidR="00EF31F2">
        <w:rPr>
          <w:rFonts w:ascii="Times New Roman" w:hAnsi="Times New Roman" w:cs="Times New Roman"/>
          <w:b/>
          <w:sz w:val="26"/>
          <w:szCs w:val="26"/>
        </w:rPr>
        <w:t>одготовки. Содержание учебно - тренировочного занятия</w:t>
      </w:r>
      <w:r w:rsidRPr="00EF31F2">
        <w:rPr>
          <w:rFonts w:ascii="Times New Roman" w:hAnsi="Times New Roman" w:cs="Times New Roman"/>
          <w:b/>
          <w:sz w:val="26"/>
          <w:szCs w:val="26"/>
        </w:rPr>
        <w:t>. Роль разминки</w:t>
      </w:r>
      <w:r w:rsidR="00EF31F2">
        <w:rPr>
          <w:rFonts w:ascii="Times New Roman" w:hAnsi="Times New Roman" w:cs="Times New Roman"/>
          <w:b/>
          <w:sz w:val="26"/>
          <w:szCs w:val="26"/>
        </w:rPr>
        <w:t xml:space="preserve"> </w:t>
      </w:r>
      <w:r w:rsidRPr="00EF31F2">
        <w:rPr>
          <w:rFonts w:ascii="Times New Roman" w:hAnsi="Times New Roman" w:cs="Times New Roman"/>
          <w:b/>
          <w:sz w:val="26"/>
          <w:szCs w:val="26"/>
        </w:rPr>
        <w:t>и заминки.</w:t>
      </w:r>
    </w:p>
    <w:p w:rsidR="009F0A55" w:rsidRPr="00EF31F2" w:rsidRDefault="00A41E7D" w:rsidP="00351F8A">
      <w:pPr>
        <w:spacing w:after="0" w:line="240" w:lineRule="auto"/>
        <w:ind w:firstLine="567"/>
        <w:jc w:val="both"/>
        <w:rPr>
          <w:rFonts w:ascii="Times New Roman" w:hAnsi="Times New Roman" w:cs="Times New Roman"/>
          <w:sz w:val="26"/>
          <w:szCs w:val="26"/>
        </w:rPr>
      </w:pPr>
      <w:r w:rsidRPr="00EF31F2">
        <w:rPr>
          <w:rFonts w:ascii="Times New Roman" w:hAnsi="Times New Roman" w:cs="Times New Roman"/>
          <w:b/>
          <w:sz w:val="26"/>
          <w:szCs w:val="26"/>
        </w:rPr>
        <w:t xml:space="preserve">    </w:t>
      </w:r>
      <w:r w:rsidR="009F0A55" w:rsidRPr="00EF31F2">
        <w:rPr>
          <w:rFonts w:ascii="Times New Roman" w:hAnsi="Times New Roman" w:cs="Times New Roman"/>
          <w:sz w:val="26"/>
          <w:szCs w:val="26"/>
        </w:rPr>
        <w:t xml:space="preserve"> Понятие о процессе спортивной подготовки. Задачи спортивной</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подготовки. Взаи</w:t>
      </w:r>
      <w:r w:rsidR="00EF31F2">
        <w:rPr>
          <w:rFonts w:ascii="Times New Roman" w:hAnsi="Times New Roman" w:cs="Times New Roman"/>
          <w:sz w:val="26"/>
          <w:szCs w:val="26"/>
        </w:rPr>
        <w:t>мосвязь соревнований, учебно - тренировочного занятия</w:t>
      </w:r>
      <w:r w:rsidR="009F0A55" w:rsidRPr="00EF31F2">
        <w:rPr>
          <w:rFonts w:ascii="Times New Roman" w:hAnsi="Times New Roman" w:cs="Times New Roman"/>
          <w:sz w:val="26"/>
          <w:szCs w:val="26"/>
        </w:rPr>
        <w:t xml:space="preserve"> и восстановления. Содержание и</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особенности спортивной тренировки юных спортсменов. Роль разминки и заминки в</w:t>
      </w:r>
      <w:r w:rsidRPr="00EF31F2">
        <w:rPr>
          <w:rFonts w:ascii="Times New Roman" w:hAnsi="Times New Roman" w:cs="Times New Roman"/>
          <w:sz w:val="26"/>
          <w:szCs w:val="26"/>
        </w:rPr>
        <w:t xml:space="preserve"> </w:t>
      </w:r>
      <w:r w:rsidR="002672CD">
        <w:rPr>
          <w:rFonts w:ascii="Times New Roman" w:hAnsi="Times New Roman" w:cs="Times New Roman"/>
          <w:sz w:val="26"/>
          <w:szCs w:val="26"/>
        </w:rPr>
        <w:t xml:space="preserve">учебно - </w:t>
      </w:r>
      <w:r w:rsidR="009F0A55" w:rsidRPr="00EF31F2">
        <w:rPr>
          <w:rFonts w:ascii="Times New Roman" w:hAnsi="Times New Roman" w:cs="Times New Roman"/>
          <w:sz w:val="26"/>
          <w:szCs w:val="26"/>
        </w:rPr>
        <w:t>тренировочных занятиях. Самостоятельные занятия: утренняя гимнастика,</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индивидуальные задания по совершенствованию техники движений.</w:t>
      </w:r>
    </w:p>
    <w:p w:rsidR="00A41E7D" w:rsidRPr="00EF31F2" w:rsidRDefault="009F0A55" w:rsidP="00351F8A">
      <w:pPr>
        <w:spacing w:after="0" w:line="240" w:lineRule="auto"/>
        <w:ind w:firstLine="567"/>
        <w:jc w:val="both"/>
        <w:rPr>
          <w:rFonts w:ascii="Times New Roman" w:hAnsi="Times New Roman" w:cs="Times New Roman"/>
          <w:b/>
          <w:sz w:val="26"/>
          <w:szCs w:val="26"/>
        </w:rPr>
      </w:pPr>
      <w:r w:rsidRPr="00EF31F2">
        <w:rPr>
          <w:rFonts w:ascii="Times New Roman" w:hAnsi="Times New Roman" w:cs="Times New Roman"/>
          <w:b/>
          <w:sz w:val="26"/>
          <w:szCs w:val="26"/>
        </w:rPr>
        <w:t>Физические качества и физическая подготовка.</w:t>
      </w:r>
    </w:p>
    <w:p w:rsidR="00A41E7D" w:rsidRPr="00EF31F2" w:rsidRDefault="00A41E7D" w:rsidP="00351F8A">
      <w:pPr>
        <w:spacing w:after="0" w:line="240" w:lineRule="auto"/>
        <w:ind w:firstLine="567"/>
        <w:jc w:val="both"/>
        <w:rPr>
          <w:rFonts w:ascii="Times New Roman" w:hAnsi="Times New Roman" w:cs="Times New Roman"/>
          <w:sz w:val="26"/>
          <w:szCs w:val="26"/>
        </w:rPr>
      </w:pPr>
      <w:r w:rsidRPr="00EF31F2">
        <w:rPr>
          <w:rFonts w:ascii="Times New Roman" w:hAnsi="Times New Roman" w:cs="Times New Roman"/>
          <w:b/>
          <w:sz w:val="26"/>
          <w:szCs w:val="26"/>
        </w:rPr>
        <w:t xml:space="preserve">    </w:t>
      </w:r>
      <w:r w:rsidR="009F0A55" w:rsidRPr="00EF31F2">
        <w:rPr>
          <w:rFonts w:ascii="Times New Roman" w:hAnsi="Times New Roman" w:cs="Times New Roman"/>
          <w:sz w:val="26"/>
          <w:szCs w:val="26"/>
        </w:rPr>
        <w:t xml:space="preserve"> Физические качества.</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Методика воспитания скоростных и силовых способностей. Понятие быстроты,</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формы её проявления. Гибкость и ее развитие. Понятие о ловкости как комплексной</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способности к освоению техники движений. Понятие о выносливости.</w:t>
      </w:r>
    </w:p>
    <w:p w:rsidR="00A41E7D" w:rsidRPr="00EF31F2" w:rsidRDefault="009F0A55" w:rsidP="00351F8A">
      <w:pPr>
        <w:spacing w:after="0" w:line="240" w:lineRule="auto"/>
        <w:ind w:firstLine="567"/>
        <w:jc w:val="both"/>
        <w:rPr>
          <w:rFonts w:ascii="Times New Roman" w:hAnsi="Times New Roman" w:cs="Times New Roman"/>
          <w:sz w:val="26"/>
          <w:szCs w:val="26"/>
        </w:rPr>
      </w:pPr>
      <w:r w:rsidRPr="00EF31F2">
        <w:rPr>
          <w:rFonts w:ascii="Times New Roman" w:hAnsi="Times New Roman" w:cs="Times New Roman"/>
          <w:b/>
          <w:sz w:val="26"/>
          <w:szCs w:val="26"/>
        </w:rPr>
        <w:t>Основы техники и техническая подготовка</w:t>
      </w:r>
      <w:r w:rsidRPr="00EF31F2">
        <w:rPr>
          <w:rFonts w:ascii="Times New Roman" w:hAnsi="Times New Roman" w:cs="Times New Roman"/>
          <w:sz w:val="26"/>
          <w:szCs w:val="26"/>
        </w:rPr>
        <w:t>.</w:t>
      </w:r>
    </w:p>
    <w:p w:rsidR="009F0A55" w:rsidRPr="00EF31F2" w:rsidRDefault="00A41E7D" w:rsidP="00351F8A">
      <w:pPr>
        <w:spacing w:after="0" w:line="240" w:lineRule="auto"/>
        <w:ind w:firstLine="567"/>
        <w:jc w:val="both"/>
        <w:rPr>
          <w:rFonts w:ascii="Times New Roman" w:hAnsi="Times New Roman" w:cs="Times New Roman"/>
          <w:sz w:val="26"/>
          <w:szCs w:val="26"/>
        </w:rPr>
      </w:pP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 xml:space="preserve"> Основные сведения о технике</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игры в настольный теннис, о её значении для роста спортивного мастерства. Анализ</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техники изучаемых приемов игры. Просмотр соревнований и видеозаписей игр.</w:t>
      </w:r>
    </w:p>
    <w:p w:rsidR="00A41E7D" w:rsidRPr="00EF31F2" w:rsidRDefault="009F0A55" w:rsidP="00351F8A">
      <w:pPr>
        <w:spacing w:after="0" w:line="240" w:lineRule="auto"/>
        <w:ind w:firstLine="567"/>
        <w:jc w:val="both"/>
        <w:rPr>
          <w:rFonts w:ascii="Times New Roman" w:hAnsi="Times New Roman" w:cs="Times New Roman"/>
          <w:sz w:val="26"/>
          <w:szCs w:val="26"/>
        </w:rPr>
      </w:pPr>
      <w:r w:rsidRPr="00EF31F2">
        <w:rPr>
          <w:rFonts w:ascii="Times New Roman" w:hAnsi="Times New Roman" w:cs="Times New Roman"/>
          <w:b/>
          <w:sz w:val="26"/>
          <w:szCs w:val="26"/>
        </w:rPr>
        <w:t>Основы тактики игры и тактическая подготовка</w:t>
      </w:r>
      <w:r w:rsidR="00A41E7D" w:rsidRPr="00EF31F2">
        <w:rPr>
          <w:rFonts w:ascii="Times New Roman" w:hAnsi="Times New Roman" w:cs="Times New Roman"/>
          <w:b/>
          <w:sz w:val="26"/>
          <w:szCs w:val="26"/>
        </w:rPr>
        <w:t>.</w:t>
      </w:r>
      <w:r w:rsidRPr="00EF31F2">
        <w:rPr>
          <w:rFonts w:ascii="Times New Roman" w:hAnsi="Times New Roman" w:cs="Times New Roman"/>
          <w:sz w:val="26"/>
          <w:szCs w:val="26"/>
        </w:rPr>
        <w:t xml:space="preserve"> </w:t>
      </w:r>
    </w:p>
    <w:p w:rsidR="00A41E7D" w:rsidRPr="00EF31F2" w:rsidRDefault="00A41E7D" w:rsidP="00351F8A">
      <w:pPr>
        <w:spacing w:after="0" w:line="240" w:lineRule="auto"/>
        <w:ind w:firstLine="567"/>
        <w:jc w:val="both"/>
        <w:rPr>
          <w:rFonts w:ascii="Times New Roman" w:hAnsi="Times New Roman" w:cs="Times New Roman"/>
          <w:sz w:val="26"/>
          <w:szCs w:val="26"/>
        </w:rPr>
      </w:pP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Значение тактики в</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настольном теннисе. Индивидуальные, групповые и командные тактические</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действия. Анализ изучаемых тактических взаимодействий. Просмотр видеозаписей</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игр.</w:t>
      </w:r>
      <w:r w:rsidRPr="00EF31F2">
        <w:rPr>
          <w:rFonts w:ascii="Times New Roman" w:hAnsi="Times New Roman" w:cs="Times New Roman"/>
          <w:sz w:val="26"/>
          <w:szCs w:val="26"/>
        </w:rPr>
        <w:t xml:space="preserve"> </w:t>
      </w:r>
    </w:p>
    <w:p w:rsidR="00A41E7D" w:rsidRPr="00EF31F2" w:rsidRDefault="009F0A55" w:rsidP="00351F8A">
      <w:pPr>
        <w:spacing w:after="0" w:line="240" w:lineRule="auto"/>
        <w:ind w:firstLine="567"/>
        <w:jc w:val="both"/>
        <w:rPr>
          <w:rFonts w:ascii="Times New Roman" w:hAnsi="Times New Roman" w:cs="Times New Roman"/>
          <w:sz w:val="26"/>
          <w:szCs w:val="26"/>
        </w:rPr>
      </w:pPr>
      <w:r w:rsidRPr="00EF31F2">
        <w:rPr>
          <w:rFonts w:ascii="Times New Roman" w:hAnsi="Times New Roman" w:cs="Times New Roman"/>
          <w:b/>
          <w:sz w:val="26"/>
          <w:szCs w:val="26"/>
        </w:rPr>
        <w:t>Нравственные и волевые качества спортсмена.</w:t>
      </w:r>
      <w:r w:rsidRPr="00EF31F2">
        <w:rPr>
          <w:rFonts w:ascii="Times New Roman" w:hAnsi="Times New Roman" w:cs="Times New Roman"/>
          <w:sz w:val="26"/>
          <w:szCs w:val="26"/>
        </w:rPr>
        <w:t xml:space="preserve"> </w:t>
      </w:r>
    </w:p>
    <w:p w:rsidR="009F0A55" w:rsidRPr="00EF31F2" w:rsidRDefault="00A41E7D" w:rsidP="00351F8A">
      <w:pPr>
        <w:spacing w:after="0" w:line="240" w:lineRule="auto"/>
        <w:ind w:firstLine="567"/>
        <w:jc w:val="both"/>
        <w:rPr>
          <w:rFonts w:ascii="Times New Roman" w:hAnsi="Times New Roman" w:cs="Times New Roman"/>
          <w:sz w:val="26"/>
          <w:szCs w:val="26"/>
        </w:rPr>
      </w:pP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Чувство ответственности</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перед коллективом. Инициативность, самостоятельность и творческое отношение к</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занятиям. Регуляция уровня эмоционального возбуждения. Проявление волевых</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качеств в спорте и в настольном теннисе, в частности.</w:t>
      </w:r>
    </w:p>
    <w:p w:rsidR="00A41E7D" w:rsidRPr="002672CD" w:rsidRDefault="009F0A55" w:rsidP="00351F8A">
      <w:pPr>
        <w:spacing w:after="0" w:line="240" w:lineRule="auto"/>
        <w:ind w:firstLine="567"/>
        <w:jc w:val="both"/>
        <w:rPr>
          <w:rFonts w:ascii="Times New Roman" w:hAnsi="Times New Roman" w:cs="Times New Roman"/>
          <w:b/>
          <w:sz w:val="26"/>
          <w:szCs w:val="26"/>
        </w:rPr>
      </w:pPr>
      <w:r w:rsidRPr="00EF31F2">
        <w:rPr>
          <w:rFonts w:ascii="Times New Roman" w:hAnsi="Times New Roman" w:cs="Times New Roman"/>
          <w:b/>
          <w:sz w:val="26"/>
          <w:szCs w:val="26"/>
        </w:rPr>
        <w:lastRenderedPageBreak/>
        <w:t>Планирование и контроль подготовки, восстановление и ведение</w:t>
      </w:r>
      <w:r w:rsidR="002672CD">
        <w:rPr>
          <w:rFonts w:ascii="Times New Roman" w:hAnsi="Times New Roman" w:cs="Times New Roman"/>
          <w:b/>
          <w:sz w:val="26"/>
          <w:szCs w:val="26"/>
        </w:rPr>
        <w:t xml:space="preserve">  </w:t>
      </w:r>
      <w:r w:rsidRPr="00EF31F2">
        <w:rPr>
          <w:rFonts w:ascii="Times New Roman" w:hAnsi="Times New Roman" w:cs="Times New Roman"/>
          <w:b/>
          <w:sz w:val="26"/>
          <w:szCs w:val="26"/>
        </w:rPr>
        <w:t>дневника</w:t>
      </w:r>
      <w:r w:rsidRPr="00EF31F2">
        <w:rPr>
          <w:rFonts w:ascii="Times New Roman" w:hAnsi="Times New Roman" w:cs="Times New Roman"/>
          <w:sz w:val="26"/>
          <w:szCs w:val="26"/>
        </w:rPr>
        <w:t xml:space="preserve">. </w:t>
      </w:r>
    </w:p>
    <w:p w:rsidR="009F0A55" w:rsidRPr="00EF31F2" w:rsidRDefault="00A41E7D" w:rsidP="00351F8A">
      <w:pPr>
        <w:spacing w:after="0" w:line="240" w:lineRule="auto"/>
        <w:ind w:firstLine="567"/>
        <w:jc w:val="both"/>
        <w:rPr>
          <w:rFonts w:ascii="Times New Roman" w:hAnsi="Times New Roman" w:cs="Times New Roman"/>
          <w:sz w:val="26"/>
          <w:szCs w:val="26"/>
        </w:rPr>
      </w:pP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Индивидуальные показатели подготовленности по годам обучения.</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Самоконтроль в процессе занятий спортом. Систематический врачебный контроль за</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спортсменами как основа достижений в спорте. Самоконтроль в процессе занятий</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спортом. Ведение спортивного дневника.</w:t>
      </w:r>
    </w:p>
    <w:p w:rsidR="00A41E7D" w:rsidRPr="00EF31F2" w:rsidRDefault="009F0A55" w:rsidP="00351F8A">
      <w:pPr>
        <w:spacing w:after="0" w:line="240" w:lineRule="auto"/>
        <w:ind w:firstLine="567"/>
        <w:jc w:val="both"/>
        <w:rPr>
          <w:rFonts w:ascii="Times New Roman" w:hAnsi="Times New Roman" w:cs="Times New Roman"/>
          <w:sz w:val="26"/>
          <w:szCs w:val="26"/>
        </w:rPr>
      </w:pPr>
      <w:r w:rsidRPr="00EF31F2">
        <w:rPr>
          <w:rFonts w:ascii="Times New Roman" w:hAnsi="Times New Roman" w:cs="Times New Roman"/>
          <w:b/>
          <w:sz w:val="26"/>
          <w:szCs w:val="26"/>
        </w:rPr>
        <w:t>Правила игры в настольный теннис.</w:t>
      </w:r>
      <w:r w:rsidRPr="00EF31F2">
        <w:rPr>
          <w:rFonts w:ascii="Times New Roman" w:hAnsi="Times New Roman" w:cs="Times New Roman"/>
          <w:sz w:val="26"/>
          <w:szCs w:val="26"/>
        </w:rPr>
        <w:t xml:space="preserve"> </w:t>
      </w:r>
    </w:p>
    <w:p w:rsidR="009F0A55" w:rsidRPr="00EF31F2" w:rsidRDefault="00A41E7D" w:rsidP="00351F8A">
      <w:pPr>
        <w:spacing w:after="0" w:line="240" w:lineRule="auto"/>
        <w:ind w:firstLine="567"/>
        <w:jc w:val="both"/>
        <w:rPr>
          <w:rFonts w:ascii="Times New Roman" w:hAnsi="Times New Roman" w:cs="Times New Roman"/>
          <w:sz w:val="26"/>
          <w:szCs w:val="26"/>
        </w:rPr>
      </w:pP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Значение спортивных соревнований для</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популяризации вида спорта. Правила игры в настольный теннис. Судейство</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соревнований. Права и обязанности спортсменов. Судейская бригада: главный судья</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соревнований.</w:t>
      </w:r>
    </w:p>
    <w:p w:rsidR="00A41E7D" w:rsidRPr="00EF31F2" w:rsidRDefault="009F0A55" w:rsidP="00351F8A">
      <w:pPr>
        <w:spacing w:after="0" w:line="240" w:lineRule="auto"/>
        <w:ind w:firstLine="567"/>
        <w:jc w:val="both"/>
        <w:rPr>
          <w:rFonts w:ascii="Times New Roman" w:hAnsi="Times New Roman" w:cs="Times New Roman"/>
          <w:sz w:val="26"/>
          <w:szCs w:val="26"/>
        </w:rPr>
      </w:pPr>
      <w:r w:rsidRPr="00EF31F2">
        <w:rPr>
          <w:rFonts w:ascii="Times New Roman" w:hAnsi="Times New Roman" w:cs="Times New Roman"/>
          <w:b/>
          <w:sz w:val="26"/>
          <w:szCs w:val="26"/>
        </w:rPr>
        <w:t>Допинг контроль в спорте.</w:t>
      </w:r>
      <w:r w:rsidRPr="00EF31F2">
        <w:rPr>
          <w:rFonts w:ascii="Times New Roman" w:hAnsi="Times New Roman" w:cs="Times New Roman"/>
          <w:sz w:val="26"/>
          <w:szCs w:val="26"/>
        </w:rPr>
        <w:t xml:space="preserve"> </w:t>
      </w:r>
    </w:p>
    <w:p w:rsidR="009F0A55" w:rsidRPr="00EF31F2" w:rsidRDefault="00A41E7D" w:rsidP="00351F8A">
      <w:pPr>
        <w:spacing w:after="0" w:line="240" w:lineRule="auto"/>
        <w:ind w:firstLine="567"/>
        <w:jc w:val="both"/>
        <w:rPr>
          <w:rFonts w:ascii="Times New Roman" w:hAnsi="Times New Roman" w:cs="Times New Roman"/>
          <w:sz w:val="26"/>
          <w:szCs w:val="26"/>
        </w:rPr>
      </w:pP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Вред от курения, алкоголя. История применения</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допинга в спорте и борьбы с ним. Санкции к спортсменам, уличенным в применении</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допинга. Профилактика вредных привычек.</w:t>
      </w:r>
    </w:p>
    <w:p w:rsidR="009F0A55" w:rsidRPr="00EF31F2" w:rsidRDefault="00A41E7D" w:rsidP="00351F8A">
      <w:pPr>
        <w:spacing w:after="0" w:line="240" w:lineRule="auto"/>
        <w:ind w:firstLine="567"/>
        <w:jc w:val="both"/>
        <w:rPr>
          <w:rFonts w:ascii="Times New Roman" w:hAnsi="Times New Roman" w:cs="Times New Roman"/>
          <w:sz w:val="26"/>
          <w:szCs w:val="26"/>
        </w:rPr>
      </w:pP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Теоретическая подготовка органически связана с физической, технической,</w:t>
      </w:r>
      <w:r w:rsidR="002672CD">
        <w:rPr>
          <w:rFonts w:ascii="Times New Roman" w:hAnsi="Times New Roman" w:cs="Times New Roman"/>
          <w:sz w:val="26"/>
          <w:szCs w:val="26"/>
        </w:rPr>
        <w:t xml:space="preserve"> </w:t>
      </w:r>
      <w:r w:rsidR="009F0A55" w:rsidRPr="00EF31F2">
        <w:rPr>
          <w:rFonts w:ascii="Times New Roman" w:hAnsi="Times New Roman" w:cs="Times New Roman"/>
          <w:sz w:val="26"/>
          <w:szCs w:val="26"/>
        </w:rPr>
        <w:t>тактической, психологической подготовками как элемент теоретических знаний.</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Поэтому одной из форм теоретического образования является разъяснение основ</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 xml:space="preserve">здорового образа жизни, правильного поведения на </w:t>
      </w:r>
      <w:r w:rsidR="002672CD">
        <w:rPr>
          <w:rFonts w:ascii="Times New Roman" w:hAnsi="Times New Roman" w:cs="Times New Roman"/>
          <w:sz w:val="26"/>
          <w:szCs w:val="26"/>
        </w:rPr>
        <w:t>учебно – тренировочном занятии</w:t>
      </w:r>
      <w:r w:rsidR="009F0A55" w:rsidRPr="00EF31F2">
        <w:rPr>
          <w:rFonts w:ascii="Times New Roman" w:hAnsi="Times New Roman" w:cs="Times New Roman"/>
          <w:sz w:val="26"/>
          <w:szCs w:val="26"/>
        </w:rPr>
        <w:t>, анализ</w:t>
      </w:r>
      <w:r w:rsidRPr="00EF31F2">
        <w:rPr>
          <w:rFonts w:ascii="Times New Roman" w:hAnsi="Times New Roman" w:cs="Times New Roman"/>
          <w:sz w:val="26"/>
          <w:szCs w:val="26"/>
        </w:rPr>
        <w:t xml:space="preserve"> </w:t>
      </w:r>
      <w:r w:rsidR="002672CD">
        <w:rPr>
          <w:rFonts w:ascii="Times New Roman" w:hAnsi="Times New Roman" w:cs="Times New Roman"/>
          <w:sz w:val="26"/>
          <w:szCs w:val="26"/>
        </w:rPr>
        <w:t xml:space="preserve">учебно - </w:t>
      </w:r>
      <w:r w:rsidR="009F0A55" w:rsidRPr="00EF31F2">
        <w:rPr>
          <w:rFonts w:ascii="Times New Roman" w:hAnsi="Times New Roman" w:cs="Times New Roman"/>
          <w:sz w:val="26"/>
          <w:szCs w:val="26"/>
        </w:rPr>
        <w:t>тренировочного процесса, разбор выполнения техники движений, анализ тактики в</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играх на счёт, изучение принципов планирования.</w:t>
      </w:r>
    </w:p>
    <w:p w:rsidR="009F0A55" w:rsidRPr="00EF31F2" w:rsidRDefault="00A41E7D" w:rsidP="00351F8A">
      <w:pPr>
        <w:spacing w:after="0" w:line="240" w:lineRule="auto"/>
        <w:ind w:firstLine="567"/>
        <w:jc w:val="both"/>
        <w:rPr>
          <w:rFonts w:ascii="Times New Roman" w:hAnsi="Times New Roman" w:cs="Times New Roman"/>
          <w:sz w:val="26"/>
          <w:szCs w:val="26"/>
        </w:rPr>
      </w:pP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Большую пользу для понимания техники и тактики игры в настольный теннис</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приносит просмотр соревнований как непосредственно в зале, так и в записи.</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Особенно это полезно начинающим спортсменам, когда такой просмотр</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сопровождается квалифицированным комментарием тренера</w:t>
      </w:r>
      <w:r w:rsidR="002672CD">
        <w:rPr>
          <w:rFonts w:ascii="Times New Roman" w:hAnsi="Times New Roman" w:cs="Times New Roman"/>
          <w:sz w:val="26"/>
          <w:szCs w:val="26"/>
        </w:rPr>
        <w:t xml:space="preserve"> - преподавателя</w:t>
      </w:r>
      <w:r w:rsidR="009F0A55" w:rsidRPr="00EF31F2">
        <w:rPr>
          <w:rFonts w:ascii="Times New Roman" w:hAnsi="Times New Roman" w:cs="Times New Roman"/>
          <w:sz w:val="26"/>
          <w:szCs w:val="26"/>
        </w:rPr>
        <w:t>. Наблюдение за игрой</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сильнейших теннисистов предлагает юным спортсменам яркие ориентиры</w:t>
      </w:r>
      <w:r w:rsidR="00BE4A7D"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современной игры, на которые можно равняться.</w:t>
      </w:r>
    </w:p>
    <w:p w:rsidR="009F0A55" w:rsidRPr="00EF31F2" w:rsidRDefault="00BE4A7D" w:rsidP="00351F8A">
      <w:pPr>
        <w:spacing w:after="0" w:line="240" w:lineRule="auto"/>
        <w:ind w:firstLine="567"/>
        <w:jc w:val="both"/>
        <w:rPr>
          <w:rFonts w:ascii="Times New Roman" w:hAnsi="Times New Roman" w:cs="Times New Roman"/>
          <w:sz w:val="26"/>
          <w:szCs w:val="26"/>
        </w:rPr>
      </w:pP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Беседы тренера</w:t>
      </w:r>
      <w:r w:rsidR="002672CD">
        <w:rPr>
          <w:rFonts w:ascii="Times New Roman" w:hAnsi="Times New Roman" w:cs="Times New Roman"/>
          <w:sz w:val="26"/>
          <w:szCs w:val="26"/>
        </w:rPr>
        <w:t xml:space="preserve"> – преподавателя </w:t>
      </w:r>
      <w:r w:rsidR="009F0A55" w:rsidRPr="00EF31F2">
        <w:rPr>
          <w:rFonts w:ascii="Times New Roman" w:hAnsi="Times New Roman" w:cs="Times New Roman"/>
          <w:sz w:val="26"/>
          <w:szCs w:val="26"/>
        </w:rPr>
        <w:t xml:space="preserve"> о технике и тактике игры, о задачах психологической</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подготовки позволяют углубить и расширить знания спортсменов о любимом виде</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спорта, улучшить отношение к тр</w:t>
      </w:r>
      <w:r w:rsidR="002672CD">
        <w:rPr>
          <w:rFonts w:ascii="Times New Roman" w:hAnsi="Times New Roman" w:cs="Times New Roman"/>
          <w:sz w:val="26"/>
          <w:szCs w:val="26"/>
        </w:rPr>
        <w:t>енировочным занятиям</w:t>
      </w:r>
      <w:r w:rsidR="009F0A55" w:rsidRPr="00EF31F2">
        <w:rPr>
          <w:rFonts w:ascii="Times New Roman" w:hAnsi="Times New Roman" w:cs="Times New Roman"/>
          <w:sz w:val="26"/>
          <w:szCs w:val="26"/>
        </w:rPr>
        <w:t>. Основная задача теоретических занятий</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или бесед на заданную тему – углубление запаса знаний, получение навыков</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мышления, развитие творческого потенциала юных теннисистов.</w:t>
      </w:r>
    </w:p>
    <w:p w:rsidR="009F0A55" w:rsidRPr="00EF31F2" w:rsidRDefault="00BE4A7D" w:rsidP="00351F8A">
      <w:pPr>
        <w:spacing w:after="0" w:line="240" w:lineRule="auto"/>
        <w:ind w:firstLine="567"/>
        <w:jc w:val="both"/>
        <w:rPr>
          <w:rFonts w:ascii="Times New Roman" w:hAnsi="Times New Roman" w:cs="Times New Roman"/>
          <w:sz w:val="26"/>
          <w:szCs w:val="26"/>
        </w:rPr>
      </w:pP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Именно беседы тренера</w:t>
      </w:r>
      <w:r w:rsidR="002672CD">
        <w:rPr>
          <w:rFonts w:ascii="Times New Roman" w:hAnsi="Times New Roman" w:cs="Times New Roman"/>
          <w:sz w:val="26"/>
          <w:szCs w:val="26"/>
        </w:rPr>
        <w:t xml:space="preserve">- преподавателя </w:t>
      </w:r>
      <w:r w:rsidR="009F0A55" w:rsidRPr="00EF31F2">
        <w:rPr>
          <w:rFonts w:ascii="Times New Roman" w:hAnsi="Times New Roman" w:cs="Times New Roman"/>
          <w:sz w:val="26"/>
          <w:szCs w:val="26"/>
        </w:rPr>
        <w:t xml:space="preserve"> носят действенный характер в работе с юными</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спортсменами. В этом случае усвоение информации становится прочным,</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 xml:space="preserve">превращается в знание, которое должно ещё реализоваться в умение. </w:t>
      </w:r>
      <w:r w:rsidR="002672CD">
        <w:rPr>
          <w:rFonts w:ascii="Times New Roman" w:hAnsi="Times New Roman" w:cs="Times New Roman"/>
          <w:sz w:val="26"/>
          <w:szCs w:val="26"/>
        </w:rPr>
        <w:t>Учебно – тренировочные занятия</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часто стандартизированы и формализованы, и при большом количестве</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занимающихся тренер</w:t>
      </w:r>
      <w:r w:rsidR="002672CD">
        <w:rPr>
          <w:rFonts w:ascii="Times New Roman" w:hAnsi="Times New Roman" w:cs="Times New Roman"/>
          <w:sz w:val="26"/>
          <w:szCs w:val="26"/>
        </w:rPr>
        <w:t xml:space="preserve"> - преподаватель</w:t>
      </w:r>
      <w:r w:rsidR="009F0A55" w:rsidRPr="00EF31F2">
        <w:rPr>
          <w:rFonts w:ascii="Times New Roman" w:hAnsi="Times New Roman" w:cs="Times New Roman"/>
          <w:sz w:val="26"/>
          <w:szCs w:val="26"/>
        </w:rPr>
        <w:t xml:space="preserve"> много внимания обращает на двигательную сторону</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упражнения, чтобы избежать закрепления ошибок в технике, что само по себе</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неплохо, но занятие носит односторонний характер из-за отсутствия ментальной</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составляющей. Очень важно, чтобы смысл направленности упражнения был донесён</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до юного исполнителя, что увели</w:t>
      </w:r>
      <w:r w:rsidR="002672CD">
        <w:rPr>
          <w:rFonts w:ascii="Times New Roman" w:hAnsi="Times New Roman" w:cs="Times New Roman"/>
          <w:sz w:val="26"/>
          <w:szCs w:val="26"/>
        </w:rPr>
        <w:t>чивает эффективность тренировочных занятий.</w:t>
      </w:r>
      <w:r w:rsidR="009F0A55" w:rsidRPr="00EF31F2">
        <w:rPr>
          <w:rFonts w:ascii="Times New Roman" w:hAnsi="Times New Roman" w:cs="Times New Roman"/>
          <w:sz w:val="26"/>
          <w:szCs w:val="26"/>
        </w:rPr>
        <w:t xml:space="preserve"> Тренеру</w:t>
      </w:r>
      <w:r w:rsidR="002672CD">
        <w:rPr>
          <w:rFonts w:ascii="Times New Roman" w:hAnsi="Times New Roman" w:cs="Times New Roman"/>
          <w:sz w:val="26"/>
          <w:szCs w:val="26"/>
        </w:rPr>
        <w:t xml:space="preserve"> - преподавателю</w:t>
      </w:r>
      <w:r w:rsidR="009F0A55" w:rsidRPr="00EF31F2">
        <w:rPr>
          <w:rFonts w:ascii="Times New Roman" w:hAnsi="Times New Roman" w:cs="Times New Roman"/>
          <w:sz w:val="26"/>
          <w:szCs w:val="26"/>
        </w:rPr>
        <w:t xml:space="preserve"> кажется,</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что смысл задания заведомо очевиден, но спортсмен упускает его смысловую роль, а</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ведь интеллектуальная составляющая в технике и тактике игры в настольный теннис</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часто превалирует над другими сторонами подготовки спортсменов.</w:t>
      </w:r>
    </w:p>
    <w:p w:rsidR="009F0A55" w:rsidRPr="00EF31F2" w:rsidRDefault="00BE4A7D" w:rsidP="00351F8A">
      <w:pPr>
        <w:spacing w:after="0" w:line="240" w:lineRule="auto"/>
        <w:ind w:firstLine="567"/>
        <w:jc w:val="both"/>
        <w:rPr>
          <w:rFonts w:ascii="Times New Roman" w:hAnsi="Times New Roman" w:cs="Times New Roman"/>
          <w:sz w:val="26"/>
          <w:szCs w:val="26"/>
        </w:rPr>
      </w:pP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Когда занимающийся думает только о том, как он выполняет, а не зачем,</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 xml:space="preserve">существенно </w:t>
      </w:r>
      <w:r w:rsidR="002672CD">
        <w:rPr>
          <w:rFonts w:ascii="Times New Roman" w:hAnsi="Times New Roman" w:cs="Times New Roman"/>
          <w:sz w:val="26"/>
          <w:szCs w:val="26"/>
        </w:rPr>
        <w:t>снижает эффективность тренировочных занятий</w:t>
      </w:r>
      <w:r w:rsidR="009F0A55" w:rsidRPr="00EF31F2">
        <w:rPr>
          <w:rFonts w:ascii="Times New Roman" w:hAnsi="Times New Roman" w:cs="Times New Roman"/>
          <w:sz w:val="26"/>
          <w:szCs w:val="26"/>
        </w:rPr>
        <w:t>, а значит и замедляется рост</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результатов воспитанников. Важно научить воспитанников понимать и уметь делать</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не только «что», но и «как» и «для чего»! Не только выполнить удар по мячу, но и</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попасть им в определённое место стола, с определённым усилием, по определённой</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траектории и в определённый момент. Необходимо уметь выполнять такой удар, как</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в состоянии устойчивого положения, так и в передвижении, при этом стремиться</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попасть в цель, даже если психика возбуждена под гнётом повышенной</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ответственности или в условиях противоборства со стороны соперника. Опыт</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показывает, что осознанные действия быстрее усваиваются и дают более высокие</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спортивные результаты.</w:t>
      </w:r>
    </w:p>
    <w:p w:rsidR="009F0A55" w:rsidRPr="00EF31F2" w:rsidRDefault="00BE4A7D" w:rsidP="00351F8A">
      <w:pPr>
        <w:spacing w:after="0" w:line="240" w:lineRule="auto"/>
        <w:ind w:firstLine="567"/>
        <w:jc w:val="both"/>
        <w:rPr>
          <w:rFonts w:ascii="Times New Roman" w:hAnsi="Times New Roman" w:cs="Times New Roman"/>
          <w:sz w:val="26"/>
          <w:szCs w:val="26"/>
        </w:rPr>
      </w:pPr>
      <w:r w:rsidRPr="00EF31F2">
        <w:rPr>
          <w:rFonts w:ascii="Times New Roman" w:hAnsi="Times New Roman" w:cs="Times New Roman"/>
          <w:sz w:val="26"/>
          <w:szCs w:val="26"/>
        </w:rPr>
        <w:lastRenderedPageBreak/>
        <w:t xml:space="preserve">    </w:t>
      </w:r>
      <w:r w:rsidR="009F0A55" w:rsidRPr="00EF31F2">
        <w:rPr>
          <w:rFonts w:ascii="Times New Roman" w:hAnsi="Times New Roman" w:cs="Times New Roman"/>
          <w:sz w:val="26"/>
          <w:szCs w:val="26"/>
        </w:rPr>
        <w:t>Многократное повторение технического движения, безусловно, нарабатывает</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автоматический навык, но весьма опасно, ввиду того, что участие мыслительного</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процесса в этом случае полностью прекращается. Формализованный навык –</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технически безупречное движение и навык с ментальной составляющей – правильное</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движение с определённой целью – совершенно разные двигательные действия.</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 xml:space="preserve">Поэтому уже на начальных этапах </w:t>
      </w:r>
      <w:r w:rsidR="002672CD">
        <w:rPr>
          <w:rFonts w:ascii="Times New Roman" w:hAnsi="Times New Roman" w:cs="Times New Roman"/>
          <w:sz w:val="26"/>
          <w:szCs w:val="26"/>
        </w:rPr>
        <w:t>учебно – тренировочного занятия</w:t>
      </w:r>
      <w:r w:rsidR="009F0A55" w:rsidRPr="00EF31F2">
        <w:rPr>
          <w:rFonts w:ascii="Times New Roman" w:hAnsi="Times New Roman" w:cs="Times New Roman"/>
          <w:sz w:val="26"/>
          <w:szCs w:val="26"/>
        </w:rPr>
        <w:t xml:space="preserve"> понимание смысла выполняемого</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движения, объясняемого тренером</w:t>
      </w:r>
      <w:r w:rsidR="002672CD">
        <w:rPr>
          <w:rFonts w:ascii="Times New Roman" w:hAnsi="Times New Roman" w:cs="Times New Roman"/>
          <w:sz w:val="26"/>
          <w:szCs w:val="26"/>
        </w:rPr>
        <w:t>- преподавателем</w:t>
      </w:r>
      <w:r w:rsidR="009F0A55" w:rsidRPr="00EF31F2">
        <w:rPr>
          <w:rFonts w:ascii="Times New Roman" w:hAnsi="Times New Roman" w:cs="Times New Roman"/>
          <w:sz w:val="26"/>
          <w:szCs w:val="26"/>
        </w:rPr>
        <w:t>, значительно улучшает</w:t>
      </w:r>
      <w:r w:rsidR="002672CD">
        <w:rPr>
          <w:rFonts w:ascii="Times New Roman" w:hAnsi="Times New Roman" w:cs="Times New Roman"/>
          <w:sz w:val="26"/>
          <w:szCs w:val="26"/>
        </w:rPr>
        <w:t xml:space="preserve">  учебно - </w:t>
      </w:r>
      <w:r w:rsidR="009F0A55" w:rsidRPr="00EF31F2">
        <w:rPr>
          <w:rFonts w:ascii="Times New Roman" w:hAnsi="Times New Roman" w:cs="Times New Roman"/>
          <w:sz w:val="26"/>
          <w:szCs w:val="26"/>
        </w:rPr>
        <w:t>тренировочный процесс.</w:t>
      </w:r>
    </w:p>
    <w:p w:rsidR="009F0A55" w:rsidRPr="00EF31F2" w:rsidRDefault="00BE4A7D" w:rsidP="00351F8A">
      <w:pPr>
        <w:spacing w:after="0" w:line="240" w:lineRule="auto"/>
        <w:ind w:firstLine="567"/>
        <w:jc w:val="both"/>
        <w:rPr>
          <w:rFonts w:ascii="Times New Roman" w:hAnsi="Times New Roman" w:cs="Times New Roman"/>
          <w:sz w:val="26"/>
          <w:szCs w:val="26"/>
        </w:rPr>
      </w:pP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Тренер</w:t>
      </w:r>
      <w:r w:rsidR="002672CD">
        <w:rPr>
          <w:rFonts w:ascii="Times New Roman" w:hAnsi="Times New Roman" w:cs="Times New Roman"/>
          <w:sz w:val="26"/>
          <w:szCs w:val="26"/>
        </w:rPr>
        <w:t xml:space="preserve"> - преподаватель</w:t>
      </w:r>
      <w:r w:rsidR="009F0A55" w:rsidRPr="00EF31F2">
        <w:rPr>
          <w:rFonts w:ascii="Times New Roman" w:hAnsi="Times New Roman" w:cs="Times New Roman"/>
          <w:sz w:val="26"/>
          <w:szCs w:val="26"/>
        </w:rPr>
        <w:t xml:space="preserve"> должен серьезное внимание уделять теоретической подготовке,</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сознательному и осознанному выполнению технических и технико-тактических</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игровых действий, поэтому теоретическую подготовку можно отнести к сфере</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воспитания интеллектуальных способностей.</w:t>
      </w:r>
    </w:p>
    <w:p w:rsidR="009F0A55" w:rsidRPr="00EF31F2" w:rsidRDefault="00BE4A7D" w:rsidP="00351F8A">
      <w:pPr>
        <w:spacing w:after="0" w:line="240" w:lineRule="auto"/>
        <w:ind w:firstLine="567"/>
        <w:jc w:val="both"/>
        <w:rPr>
          <w:rFonts w:ascii="Times New Roman" w:hAnsi="Times New Roman" w:cs="Times New Roman"/>
          <w:sz w:val="26"/>
          <w:szCs w:val="26"/>
        </w:rPr>
      </w:pP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Одним из практических элементов теоретической подготовки является ведение</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спортивного дневника. В первый год он может быть опробован в сокращённом</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варианте, а со второго года к нему полезно приучать воспитанников на постоянной</w:t>
      </w:r>
      <w:r w:rsidRPr="00EF31F2">
        <w:rPr>
          <w:rFonts w:ascii="Times New Roman" w:hAnsi="Times New Roman" w:cs="Times New Roman"/>
          <w:sz w:val="26"/>
          <w:szCs w:val="26"/>
        </w:rPr>
        <w:t xml:space="preserve"> </w:t>
      </w:r>
      <w:r w:rsidR="009F0A55" w:rsidRPr="00EF31F2">
        <w:rPr>
          <w:rFonts w:ascii="Times New Roman" w:hAnsi="Times New Roman" w:cs="Times New Roman"/>
          <w:sz w:val="26"/>
          <w:szCs w:val="26"/>
        </w:rPr>
        <w:t>основе.</w:t>
      </w:r>
    </w:p>
    <w:p w:rsidR="00BE4A7D" w:rsidRPr="00EF31F2" w:rsidRDefault="00BE4A7D" w:rsidP="00351F8A">
      <w:pPr>
        <w:spacing w:after="0" w:line="240" w:lineRule="auto"/>
        <w:ind w:firstLine="567"/>
        <w:jc w:val="both"/>
        <w:rPr>
          <w:rFonts w:ascii="Times New Roman" w:hAnsi="Times New Roman" w:cs="Times New Roman"/>
          <w:sz w:val="26"/>
          <w:szCs w:val="26"/>
        </w:rPr>
      </w:pPr>
    </w:p>
    <w:p w:rsidR="009F0A55" w:rsidRPr="002672CD" w:rsidRDefault="009F0A55" w:rsidP="00351F8A">
      <w:pPr>
        <w:spacing w:after="0" w:line="240" w:lineRule="auto"/>
        <w:ind w:firstLine="567"/>
        <w:jc w:val="center"/>
        <w:rPr>
          <w:rFonts w:ascii="Times New Roman" w:hAnsi="Times New Roman" w:cs="Times New Roman"/>
          <w:b/>
          <w:sz w:val="26"/>
          <w:szCs w:val="26"/>
        </w:rPr>
      </w:pPr>
      <w:r w:rsidRPr="002672CD">
        <w:rPr>
          <w:rFonts w:ascii="Times New Roman" w:hAnsi="Times New Roman" w:cs="Times New Roman"/>
          <w:b/>
          <w:sz w:val="26"/>
          <w:szCs w:val="26"/>
        </w:rPr>
        <w:t>Спортивный дневник</w:t>
      </w:r>
    </w:p>
    <w:p w:rsidR="009F0A55" w:rsidRPr="002672CD" w:rsidRDefault="00D47861"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 xml:space="preserve">    </w:t>
      </w:r>
      <w:r w:rsidR="002672CD">
        <w:rPr>
          <w:rFonts w:ascii="Times New Roman" w:hAnsi="Times New Roman" w:cs="Times New Roman"/>
          <w:sz w:val="26"/>
          <w:szCs w:val="26"/>
        </w:rPr>
        <w:t>Ведение дневника учебно - тренировочных занятий</w:t>
      </w:r>
      <w:r w:rsidR="009F0A55" w:rsidRPr="002672CD">
        <w:rPr>
          <w:rFonts w:ascii="Times New Roman" w:hAnsi="Times New Roman" w:cs="Times New Roman"/>
          <w:sz w:val="26"/>
          <w:szCs w:val="26"/>
        </w:rPr>
        <w:t xml:space="preserve"> – важный процесс в занятиях спортом,</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помогающий добиться желаемых результатов. Лучше приучать начинающих</w:t>
      </w:r>
      <w:r w:rsid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спортсменов к ведению дневника с начального этапа подготовки. Основной функцией</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дневника является обеспечение самоконтроля, дисциплины и самоорганизации</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 xml:space="preserve">спортсмена. В дневнике фиксируются выполненные </w:t>
      </w:r>
      <w:r w:rsidR="002672CD">
        <w:rPr>
          <w:rFonts w:ascii="Times New Roman" w:hAnsi="Times New Roman" w:cs="Times New Roman"/>
          <w:sz w:val="26"/>
          <w:szCs w:val="26"/>
        </w:rPr>
        <w:t xml:space="preserve">учебно - </w:t>
      </w:r>
      <w:r w:rsidR="009F0A55" w:rsidRPr="002672CD">
        <w:rPr>
          <w:rFonts w:ascii="Times New Roman" w:hAnsi="Times New Roman" w:cs="Times New Roman"/>
          <w:sz w:val="26"/>
          <w:szCs w:val="26"/>
        </w:rPr>
        <w:t>тренировочные нагрузки,</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проделанные упражнения с анализом ошибок и положительных результатов,</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самочувствие спортсмена.</w:t>
      </w:r>
    </w:p>
    <w:p w:rsidR="009F0A55" w:rsidRPr="002672CD" w:rsidRDefault="00D47861"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 xml:space="preserve">При помощи дневника можно оценить качество </w:t>
      </w:r>
      <w:r w:rsidR="002672CD">
        <w:rPr>
          <w:rFonts w:ascii="Times New Roman" w:hAnsi="Times New Roman" w:cs="Times New Roman"/>
          <w:sz w:val="26"/>
          <w:szCs w:val="26"/>
        </w:rPr>
        <w:t>учебно – тренировочных занятий</w:t>
      </w:r>
      <w:r w:rsidR="009F0A55" w:rsidRPr="002672CD">
        <w:rPr>
          <w:rFonts w:ascii="Times New Roman" w:hAnsi="Times New Roman" w:cs="Times New Roman"/>
          <w:sz w:val="26"/>
          <w:szCs w:val="26"/>
        </w:rPr>
        <w:t>, правильность</w:t>
      </w:r>
      <w:r w:rsidR="002672CD">
        <w:rPr>
          <w:rFonts w:ascii="Times New Roman" w:hAnsi="Times New Roman" w:cs="Times New Roman"/>
          <w:sz w:val="26"/>
          <w:szCs w:val="26"/>
        </w:rPr>
        <w:t xml:space="preserve"> учебно - </w:t>
      </w:r>
      <w:r w:rsidR="009F0A55" w:rsidRPr="002672CD">
        <w:rPr>
          <w:rFonts w:ascii="Times New Roman" w:hAnsi="Times New Roman" w:cs="Times New Roman"/>
          <w:sz w:val="26"/>
          <w:szCs w:val="26"/>
        </w:rPr>
        <w:t>тренировочного плана, необходимость его улучшения. Дневник помогает теннисисту</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проанализировать и оценить влияние различных факторов на эффективность</w:t>
      </w:r>
      <w:r w:rsidRPr="002672CD">
        <w:rPr>
          <w:rFonts w:ascii="Times New Roman" w:hAnsi="Times New Roman" w:cs="Times New Roman"/>
          <w:sz w:val="26"/>
          <w:szCs w:val="26"/>
        </w:rPr>
        <w:t xml:space="preserve"> </w:t>
      </w:r>
      <w:r w:rsidR="006826E4">
        <w:rPr>
          <w:rFonts w:ascii="Times New Roman" w:hAnsi="Times New Roman" w:cs="Times New Roman"/>
          <w:sz w:val="26"/>
          <w:szCs w:val="26"/>
        </w:rPr>
        <w:t>учебно – тренировочных занятий</w:t>
      </w:r>
      <w:r w:rsidR="009F0A55" w:rsidRPr="002672CD">
        <w:rPr>
          <w:rFonts w:ascii="Times New Roman" w:hAnsi="Times New Roman" w:cs="Times New Roman"/>
          <w:sz w:val="26"/>
          <w:szCs w:val="26"/>
        </w:rPr>
        <w:t>, быстроту достижения результатов. Благодаря записям в дневнике</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существует возможность сравнить результаты нагрузок за разные периоды и этапы</w:t>
      </w:r>
      <w:r w:rsidRPr="002672CD">
        <w:rPr>
          <w:rFonts w:ascii="Times New Roman" w:hAnsi="Times New Roman" w:cs="Times New Roman"/>
          <w:sz w:val="26"/>
          <w:szCs w:val="26"/>
        </w:rPr>
        <w:t xml:space="preserve"> </w:t>
      </w:r>
      <w:r w:rsidR="006826E4">
        <w:rPr>
          <w:rFonts w:ascii="Times New Roman" w:hAnsi="Times New Roman" w:cs="Times New Roman"/>
          <w:sz w:val="26"/>
          <w:szCs w:val="26"/>
        </w:rPr>
        <w:t xml:space="preserve">учебно - </w:t>
      </w:r>
      <w:r w:rsidR="009F0A55" w:rsidRPr="002672CD">
        <w:rPr>
          <w:rFonts w:ascii="Times New Roman" w:hAnsi="Times New Roman" w:cs="Times New Roman"/>
          <w:sz w:val="26"/>
          <w:szCs w:val="26"/>
        </w:rPr>
        <w:t>тренировочного процесса. Анализ выполненных занятий позволяет выбрать</w:t>
      </w:r>
      <w:r w:rsidRPr="002672CD">
        <w:rPr>
          <w:rFonts w:ascii="Times New Roman" w:hAnsi="Times New Roman" w:cs="Times New Roman"/>
          <w:sz w:val="26"/>
          <w:szCs w:val="26"/>
        </w:rPr>
        <w:t xml:space="preserve"> </w:t>
      </w:r>
      <w:r w:rsidR="006826E4">
        <w:rPr>
          <w:rFonts w:ascii="Times New Roman" w:hAnsi="Times New Roman" w:cs="Times New Roman"/>
          <w:sz w:val="26"/>
          <w:szCs w:val="26"/>
        </w:rPr>
        <w:t>оптимальную методику учебно - тренировочного занятия</w:t>
      </w:r>
      <w:r w:rsidR="009F0A55" w:rsidRPr="002672CD">
        <w:rPr>
          <w:rFonts w:ascii="Times New Roman" w:hAnsi="Times New Roman" w:cs="Times New Roman"/>
          <w:sz w:val="26"/>
          <w:szCs w:val="26"/>
        </w:rPr>
        <w:t xml:space="preserve">. Одной из целей дневника </w:t>
      </w:r>
      <w:r w:rsidR="006826E4">
        <w:rPr>
          <w:rFonts w:ascii="Times New Roman" w:hAnsi="Times New Roman" w:cs="Times New Roman"/>
          <w:sz w:val="26"/>
          <w:szCs w:val="26"/>
        </w:rPr>
        <w:t>учебно – тренировочного занятия</w:t>
      </w:r>
      <w:r w:rsidR="009F0A55" w:rsidRPr="002672CD">
        <w:rPr>
          <w:rFonts w:ascii="Times New Roman" w:hAnsi="Times New Roman" w:cs="Times New Roman"/>
          <w:sz w:val="26"/>
          <w:szCs w:val="26"/>
        </w:rPr>
        <w:t xml:space="preserve"> является</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мотивация спортсмена к дальнейшим занятиям. Регулярные записи дают</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возможность отслеживать динамику нагрузок и достижений. При сравнении</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показателей с предыдущими записями можно определить, насколько эффективен</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 xml:space="preserve">план </w:t>
      </w:r>
      <w:r w:rsidR="006826E4">
        <w:rPr>
          <w:rFonts w:ascii="Times New Roman" w:hAnsi="Times New Roman" w:cs="Times New Roman"/>
          <w:sz w:val="26"/>
          <w:szCs w:val="26"/>
        </w:rPr>
        <w:t>учебно – тренировочных занятий</w:t>
      </w:r>
      <w:r w:rsidR="009F0A55" w:rsidRPr="002672CD">
        <w:rPr>
          <w:rFonts w:ascii="Times New Roman" w:hAnsi="Times New Roman" w:cs="Times New Roman"/>
          <w:sz w:val="26"/>
          <w:szCs w:val="26"/>
        </w:rPr>
        <w:t xml:space="preserve"> и скорректировать (увеличить или уменьшить) нагрузку на</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организм.</w:t>
      </w:r>
    </w:p>
    <w:p w:rsidR="009F0A55" w:rsidRPr="002672CD" w:rsidRDefault="00D47861"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В качестве спортивного дневника подойдет обыкновенная общая тетрадь. Для</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удобства ведения дневника его необходимо структурировать, расчертить каждую</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 xml:space="preserve">страницу. Ведение дневника </w:t>
      </w:r>
      <w:r w:rsidR="006826E4">
        <w:rPr>
          <w:rFonts w:ascii="Times New Roman" w:hAnsi="Times New Roman" w:cs="Times New Roman"/>
          <w:sz w:val="26"/>
          <w:szCs w:val="26"/>
        </w:rPr>
        <w:t>учебно –</w:t>
      </w:r>
      <w:r w:rsidR="009F0A55" w:rsidRPr="002672CD">
        <w:rPr>
          <w:rFonts w:ascii="Times New Roman" w:hAnsi="Times New Roman" w:cs="Times New Roman"/>
          <w:sz w:val="26"/>
          <w:szCs w:val="26"/>
        </w:rPr>
        <w:t>тренирово</w:t>
      </w:r>
      <w:r w:rsidR="006826E4">
        <w:rPr>
          <w:rFonts w:ascii="Times New Roman" w:hAnsi="Times New Roman" w:cs="Times New Roman"/>
          <w:sz w:val="26"/>
          <w:szCs w:val="26"/>
        </w:rPr>
        <w:t>чных занятий</w:t>
      </w:r>
      <w:r w:rsidR="009F0A55" w:rsidRPr="002672CD">
        <w:rPr>
          <w:rFonts w:ascii="Times New Roman" w:hAnsi="Times New Roman" w:cs="Times New Roman"/>
          <w:sz w:val="26"/>
          <w:szCs w:val="26"/>
        </w:rPr>
        <w:t xml:space="preserve"> делает процесс занятия спортом более</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организованным. Дневник мотивирует спортсмена для достижения поставленных</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целей. Информация, которая заносится в дневник, должна отображать</w:t>
      </w:r>
      <w:r w:rsidRPr="002672CD">
        <w:rPr>
          <w:rFonts w:ascii="Times New Roman" w:hAnsi="Times New Roman" w:cs="Times New Roman"/>
          <w:sz w:val="26"/>
          <w:szCs w:val="26"/>
        </w:rPr>
        <w:t xml:space="preserve"> </w:t>
      </w:r>
      <w:r w:rsidR="006826E4">
        <w:rPr>
          <w:rFonts w:ascii="Times New Roman" w:hAnsi="Times New Roman" w:cs="Times New Roman"/>
          <w:sz w:val="26"/>
          <w:szCs w:val="26"/>
        </w:rPr>
        <w:t xml:space="preserve">учебно - </w:t>
      </w:r>
      <w:r w:rsidR="009F0A55" w:rsidRPr="002672CD">
        <w:rPr>
          <w:rFonts w:ascii="Times New Roman" w:hAnsi="Times New Roman" w:cs="Times New Roman"/>
          <w:sz w:val="26"/>
          <w:szCs w:val="26"/>
        </w:rPr>
        <w:t>тренировочный процесс и состояние организма. Условно ее можно разделить на</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информационную и аналитическую. К информационной относятся: план занятий;</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 xml:space="preserve">содержание </w:t>
      </w:r>
      <w:r w:rsidR="006826E4">
        <w:rPr>
          <w:rFonts w:ascii="Times New Roman" w:hAnsi="Times New Roman" w:cs="Times New Roman"/>
          <w:sz w:val="26"/>
          <w:szCs w:val="26"/>
        </w:rPr>
        <w:t>учебно – тренировочных занятий, их параметры; дата учебно - тренировочного занятия</w:t>
      </w:r>
      <w:r w:rsidR="009F0A55" w:rsidRPr="002672CD">
        <w:rPr>
          <w:rFonts w:ascii="Times New Roman" w:hAnsi="Times New Roman" w:cs="Times New Roman"/>
          <w:sz w:val="26"/>
          <w:szCs w:val="26"/>
        </w:rPr>
        <w:t>; время начала и завершения</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занятия; количество упражнений; время на каждое упражнение, паузы между ними;</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время на разминку. Выполнение утренней зарядки и домашних занятий. К</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аналитической информации относятся данные о состоянии организма спортсмена при</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 xml:space="preserve">выполнении </w:t>
      </w:r>
      <w:r w:rsidR="006826E4">
        <w:rPr>
          <w:rFonts w:ascii="Times New Roman" w:hAnsi="Times New Roman" w:cs="Times New Roman"/>
          <w:sz w:val="26"/>
          <w:szCs w:val="26"/>
        </w:rPr>
        <w:t xml:space="preserve">учебно - </w:t>
      </w:r>
      <w:r w:rsidR="009F0A55" w:rsidRPr="002672CD">
        <w:rPr>
          <w:rFonts w:ascii="Times New Roman" w:hAnsi="Times New Roman" w:cs="Times New Roman"/>
          <w:sz w:val="26"/>
          <w:szCs w:val="26"/>
        </w:rPr>
        <w:t>тренировочных заданий, о технике выполнения упражнений, ошибках и</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их устранении, о результатах проведенных встреч и недостатках в технике и тактике</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игры и т.п.</w:t>
      </w:r>
    </w:p>
    <w:p w:rsidR="009F0A55" w:rsidRPr="002672CD" w:rsidRDefault="00D47861"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В дневник вносятся результаты тестов, информация о питании, самочувствии</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до и после тренировок, качестве сна, восстановительных процедурах и т.п.</w:t>
      </w:r>
    </w:p>
    <w:p w:rsidR="00D47861" w:rsidRPr="002672CD" w:rsidRDefault="00D47861" w:rsidP="00351F8A">
      <w:pPr>
        <w:spacing w:after="0" w:line="240" w:lineRule="auto"/>
        <w:ind w:firstLine="567"/>
        <w:jc w:val="both"/>
        <w:rPr>
          <w:rFonts w:ascii="Times New Roman" w:hAnsi="Times New Roman" w:cs="Times New Roman"/>
          <w:sz w:val="26"/>
          <w:szCs w:val="26"/>
        </w:rPr>
      </w:pPr>
    </w:p>
    <w:p w:rsidR="009F0A55" w:rsidRPr="002672CD" w:rsidRDefault="009F0A55" w:rsidP="00351F8A">
      <w:pPr>
        <w:spacing w:after="0" w:line="240" w:lineRule="auto"/>
        <w:ind w:firstLine="567"/>
        <w:jc w:val="center"/>
        <w:rPr>
          <w:rFonts w:ascii="Times New Roman" w:hAnsi="Times New Roman" w:cs="Times New Roman"/>
          <w:b/>
          <w:sz w:val="26"/>
          <w:szCs w:val="26"/>
        </w:rPr>
      </w:pPr>
      <w:r w:rsidRPr="002672CD">
        <w:rPr>
          <w:rFonts w:ascii="Times New Roman" w:hAnsi="Times New Roman" w:cs="Times New Roman"/>
          <w:b/>
          <w:sz w:val="26"/>
          <w:szCs w:val="26"/>
        </w:rPr>
        <w:t>Примерная структура спортивного дневника</w:t>
      </w:r>
    </w:p>
    <w:p w:rsidR="00D47861" w:rsidRPr="002672CD" w:rsidRDefault="00D47861" w:rsidP="00351F8A">
      <w:pPr>
        <w:spacing w:after="0" w:line="240" w:lineRule="auto"/>
        <w:ind w:firstLine="567"/>
        <w:jc w:val="center"/>
        <w:rPr>
          <w:rFonts w:ascii="Times New Roman" w:hAnsi="Times New Roman" w:cs="Times New Roman"/>
          <w:b/>
          <w:sz w:val="26"/>
          <w:szCs w:val="26"/>
        </w:rPr>
      </w:pPr>
    </w:p>
    <w:p w:rsidR="009F0A55" w:rsidRPr="002672CD" w:rsidRDefault="009F0A55"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lastRenderedPageBreak/>
        <w:t xml:space="preserve">Краткое содержание </w:t>
      </w:r>
      <w:r w:rsidR="006826E4">
        <w:rPr>
          <w:rFonts w:ascii="Times New Roman" w:hAnsi="Times New Roman" w:cs="Times New Roman"/>
          <w:sz w:val="26"/>
          <w:szCs w:val="26"/>
        </w:rPr>
        <w:t xml:space="preserve"> учебно – </w:t>
      </w:r>
      <w:r w:rsidRPr="002672CD">
        <w:rPr>
          <w:rFonts w:ascii="Times New Roman" w:hAnsi="Times New Roman" w:cs="Times New Roman"/>
          <w:sz w:val="26"/>
          <w:szCs w:val="26"/>
        </w:rPr>
        <w:t>тренир</w:t>
      </w:r>
      <w:r w:rsidR="006826E4">
        <w:rPr>
          <w:rFonts w:ascii="Times New Roman" w:hAnsi="Times New Roman" w:cs="Times New Roman"/>
          <w:sz w:val="26"/>
          <w:szCs w:val="26"/>
        </w:rPr>
        <w:t>овочного занятия</w:t>
      </w:r>
    </w:p>
    <w:p w:rsidR="009F0A55" w:rsidRPr="002672CD" w:rsidRDefault="009F0A55"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Выполнение зарядки.</w:t>
      </w:r>
    </w:p>
    <w:p w:rsidR="009F0A55" w:rsidRPr="002672CD" w:rsidRDefault="009F0A55"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Домашние задания.</w:t>
      </w:r>
    </w:p>
    <w:p w:rsidR="009F0A55" w:rsidRPr="002672CD" w:rsidRDefault="009F0A55"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Восстановительные процедуры.</w:t>
      </w:r>
    </w:p>
    <w:p w:rsidR="009F0A55" w:rsidRPr="002672CD" w:rsidRDefault="009F0A55"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Результаты тестов.</w:t>
      </w:r>
    </w:p>
    <w:p w:rsidR="009F0A55" w:rsidRPr="002672CD" w:rsidRDefault="009F0A55"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 xml:space="preserve">Пульс в разные моменты (после сна, перед и после </w:t>
      </w:r>
      <w:r w:rsidR="006826E4">
        <w:rPr>
          <w:rFonts w:ascii="Times New Roman" w:hAnsi="Times New Roman" w:cs="Times New Roman"/>
          <w:sz w:val="26"/>
          <w:szCs w:val="26"/>
        </w:rPr>
        <w:t>учебно – тренировочного занятия</w:t>
      </w:r>
      <w:r w:rsidRPr="002672CD">
        <w:rPr>
          <w:rFonts w:ascii="Times New Roman" w:hAnsi="Times New Roman" w:cs="Times New Roman"/>
          <w:sz w:val="26"/>
          <w:szCs w:val="26"/>
        </w:rPr>
        <w:t>).</w:t>
      </w:r>
    </w:p>
    <w:p w:rsidR="009F0A55" w:rsidRPr="002672CD" w:rsidRDefault="009F0A55"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Самочувствие (хорошее, небольшая усталость, плохое, вялость, сильная</w:t>
      </w:r>
      <w:r w:rsidR="006826E4">
        <w:rPr>
          <w:rFonts w:ascii="Times New Roman" w:hAnsi="Times New Roman" w:cs="Times New Roman"/>
          <w:sz w:val="26"/>
          <w:szCs w:val="26"/>
        </w:rPr>
        <w:t xml:space="preserve"> </w:t>
      </w:r>
      <w:r w:rsidRPr="002672CD">
        <w:rPr>
          <w:rFonts w:ascii="Times New Roman" w:hAnsi="Times New Roman" w:cs="Times New Roman"/>
          <w:sz w:val="26"/>
          <w:szCs w:val="26"/>
        </w:rPr>
        <w:t>усталость).</w:t>
      </w:r>
    </w:p>
    <w:p w:rsidR="009F0A55" w:rsidRPr="002672CD" w:rsidRDefault="009F0A55"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Настроение (хорошее, удовлетворительное, плохое).</w:t>
      </w:r>
    </w:p>
    <w:p w:rsidR="009F0A55" w:rsidRPr="002672CD" w:rsidRDefault="009F0A55"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Боли (нет, голова тяжёлая или болит, в мышцах ног).</w:t>
      </w:r>
    </w:p>
    <w:p w:rsidR="009F0A55" w:rsidRPr="002672CD" w:rsidRDefault="009F0A55"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Количество и качество сна (крепкий, беспокойный, часто просыпался).</w:t>
      </w:r>
    </w:p>
    <w:p w:rsidR="009F0A55" w:rsidRPr="002672CD" w:rsidRDefault="009F0A55"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Аппетит (отличный, хороший, удовлетворительный, нет, сильная жажда).</w:t>
      </w:r>
    </w:p>
    <w:p w:rsidR="009F0A55" w:rsidRPr="002672CD" w:rsidRDefault="009F0A55"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Работоспособность (хорошая, пониженная).</w:t>
      </w:r>
    </w:p>
    <w:p w:rsidR="009F0A55" w:rsidRPr="002672CD" w:rsidRDefault="009F0A55"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Желание тренироваться (большое, есть, нет; надо, но не хочется).</w:t>
      </w:r>
    </w:p>
    <w:p w:rsidR="009F0A55" w:rsidRPr="002672CD" w:rsidRDefault="009F0A55"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Заметки тренера</w:t>
      </w:r>
      <w:r w:rsidR="006826E4">
        <w:rPr>
          <w:rFonts w:ascii="Times New Roman" w:hAnsi="Times New Roman" w:cs="Times New Roman"/>
          <w:sz w:val="26"/>
          <w:szCs w:val="26"/>
        </w:rPr>
        <w:t xml:space="preserve"> – преподавателя </w:t>
      </w:r>
      <w:r w:rsidRPr="002672CD">
        <w:rPr>
          <w:rFonts w:ascii="Times New Roman" w:hAnsi="Times New Roman" w:cs="Times New Roman"/>
          <w:sz w:val="26"/>
          <w:szCs w:val="26"/>
        </w:rPr>
        <w:t xml:space="preserve"> (прибавить нагрузку в зарядке, проделать доп. упражнения в</w:t>
      </w:r>
      <w:r w:rsidR="006826E4">
        <w:rPr>
          <w:rFonts w:ascii="Times New Roman" w:hAnsi="Times New Roman" w:cs="Times New Roman"/>
          <w:sz w:val="26"/>
          <w:szCs w:val="26"/>
        </w:rPr>
        <w:t xml:space="preserve"> </w:t>
      </w:r>
      <w:r w:rsidRPr="002672CD">
        <w:rPr>
          <w:rFonts w:ascii="Times New Roman" w:hAnsi="Times New Roman" w:cs="Times New Roman"/>
          <w:sz w:val="26"/>
          <w:szCs w:val="26"/>
        </w:rPr>
        <w:t>дни отдыха, снизить нагрузку).</w:t>
      </w:r>
    </w:p>
    <w:p w:rsidR="009F0A55" w:rsidRPr="002672CD" w:rsidRDefault="009F0A55"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Заметки врача (результаты медосмотра: давление, емкость лёгких, вес, рост).</w:t>
      </w:r>
    </w:p>
    <w:p w:rsidR="009F0A55" w:rsidRPr="002672CD" w:rsidRDefault="00D47861"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 xml:space="preserve">Дневник спортивных </w:t>
      </w:r>
      <w:r w:rsidR="006826E4">
        <w:rPr>
          <w:rFonts w:ascii="Times New Roman" w:hAnsi="Times New Roman" w:cs="Times New Roman"/>
          <w:sz w:val="26"/>
          <w:szCs w:val="26"/>
        </w:rPr>
        <w:t>учебно – тренировочных занятий</w:t>
      </w:r>
      <w:r w:rsidR="009F0A55" w:rsidRPr="002672CD">
        <w:rPr>
          <w:rFonts w:ascii="Times New Roman" w:hAnsi="Times New Roman" w:cs="Times New Roman"/>
          <w:sz w:val="26"/>
          <w:szCs w:val="26"/>
        </w:rPr>
        <w:t xml:space="preserve"> позволяет обнаружить допущенные в</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 xml:space="preserve">процессе работы ошибки. В случае отсутствия прогресса тренер </w:t>
      </w:r>
      <w:r w:rsidR="006826E4">
        <w:rPr>
          <w:rFonts w:ascii="Times New Roman" w:hAnsi="Times New Roman" w:cs="Times New Roman"/>
          <w:sz w:val="26"/>
          <w:szCs w:val="26"/>
        </w:rPr>
        <w:t xml:space="preserve">– преподаватель </w:t>
      </w:r>
      <w:r w:rsidR="009F0A55" w:rsidRPr="002672CD">
        <w:rPr>
          <w:rFonts w:ascii="Times New Roman" w:hAnsi="Times New Roman" w:cs="Times New Roman"/>
          <w:sz w:val="26"/>
          <w:szCs w:val="26"/>
        </w:rPr>
        <w:t>должен внимательно</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проанализировать собранную в дневнике информацию и корректировать</w:t>
      </w:r>
      <w:r w:rsidR="006826E4">
        <w:rPr>
          <w:rFonts w:ascii="Times New Roman" w:hAnsi="Times New Roman" w:cs="Times New Roman"/>
          <w:sz w:val="26"/>
          <w:szCs w:val="26"/>
        </w:rPr>
        <w:t xml:space="preserve"> учебно - </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тренировочный процесс.</w:t>
      </w:r>
    </w:p>
    <w:p w:rsidR="00D47861" w:rsidRPr="002672CD" w:rsidRDefault="00D47861" w:rsidP="00351F8A">
      <w:pPr>
        <w:spacing w:after="0" w:line="240" w:lineRule="auto"/>
        <w:ind w:firstLine="567"/>
        <w:jc w:val="both"/>
        <w:rPr>
          <w:rFonts w:ascii="Times New Roman" w:hAnsi="Times New Roman" w:cs="Times New Roman"/>
          <w:sz w:val="26"/>
          <w:szCs w:val="26"/>
        </w:rPr>
      </w:pPr>
    </w:p>
    <w:p w:rsidR="009F0A55" w:rsidRPr="002672CD" w:rsidRDefault="009F0A55" w:rsidP="00351F8A">
      <w:pPr>
        <w:spacing w:after="0" w:line="240" w:lineRule="auto"/>
        <w:ind w:firstLine="567"/>
        <w:jc w:val="center"/>
        <w:rPr>
          <w:rFonts w:ascii="Times New Roman" w:hAnsi="Times New Roman" w:cs="Times New Roman"/>
          <w:b/>
          <w:sz w:val="26"/>
          <w:szCs w:val="26"/>
        </w:rPr>
      </w:pPr>
      <w:r w:rsidRPr="002672CD">
        <w:rPr>
          <w:rFonts w:ascii="Times New Roman" w:hAnsi="Times New Roman" w:cs="Times New Roman"/>
          <w:b/>
          <w:sz w:val="26"/>
          <w:szCs w:val="26"/>
        </w:rPr>
        <w:t>4.6. Физическая подготовка на этапе начальной подготовки</w:t>
      </w:r>
    </w:p>
    <w:p w:rsidR="009F0A55" w:rsidRPr="002672CD" w:rsidRDefault="00D47861"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Физическая подготовка - педагогический процесс, направленный на укрепление</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опорно-двигательного аппарата, повышение функциональных возможностей</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организма, улучшение двигательных способностей, способствующий более</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быстрому освоению специальных игровых умений и навыков. Физические</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(двигательные) качества - это сила, выносливость, гибкость, быстрота, ловкость.</w:t>
      </w:r>
    </w:p>
    <w:p w:rsidR="009F0A55" w:rsidRPr="002672CD" w:rsidRDefault="00D47861"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Применительно к динамике физических качеств употребляются термины</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«развитие» и «воспитание». Термин «развитие» характеризует естественный ход</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изменений физических качеств, а «воспитание» предусматривает активное и</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педагогически направленное воздействие на их рост.</w:t>
      </w:r>
    </w:p>
    <w:p w:rsidR="009F0A55" w:rsidRPr="002672CD" w:rsidRDefault="00D47861"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Эффективное управление процессом подготовки спортсменов предполагает</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наличие соответствующих моделей тренировочной нагрузки. Это систематизация</w:t>
      </w:r>
      <w:r w:rsidRPr="002672CD">
        <w:rPr>
          <w:rFonts w:ascii="Times New Roman" w:hAnsi="Times New Roman" w:cs="Times New Roman"/>
          <w:sz w:val="26"/>
          <w:szCs w:val="26"/>
        </w:rPr>
        <w:t xml:space="preserve"> </w:t>
      </w:r>
      <w:r w:rsidR="006826E4">
        <w:rPr>
          <w:rFonts w:ascii="Times New Roman" w:hAnsi="Times New Roman" w:cs="Times New Roman"/>
          <w:sz w:val="26"/>
          <w:szCs w:val="26"/>
        </w:rPr>
        <w:t xml:space="preserve">учебно - </w:t>
      </w:r>
      <w:r w:rsidR="009F0A55" w:rsidRPr="002672CD">
        <w:rPr>
          <w:rFonts w:ascii="Times New Roman" w:hAnsi="Times New Roman" w:cs="Times New Roman"/>
          <w:sz w:val="26"/>
          <w:szCs w:val="26"/>
        </w:rPr>
        <w:t>тренировочных заданий в соответствии с основными характеристиками</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направленности нагрузки.</w:t>
      </w:r>
    </w:p>
    <w:p w:rsidR="009F0A55" w:rsidRPr="002672CD" w:rsidRDefault="00D47861"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В процессе физической подготовки юных игроков в настольный теннис</w:t>
      </w:r>
      <w:r w:rsidR="006826E4">
        <w:rPr>
          <w:rFonts w:ascii="Times New Roman" w:hAnsi="Times New Roman" w:cs="Times New Roman"/>
          <w:sz w:val="26"/>
          <w:szCs w:val="26"/>
        </w:rPr>
        <w:t xml:space="preserve"> </w:t>
      </w:r>
      <w:r w:rsidR="009F0A55" w:rsidRPr="002672CD">
        <w:rPr>
          <w:rFonts w:ascii="Times New Roman" w:hAnsi="Times New Roman" w:cs="Times New Roman"/>
          <w:sz w:val="26"/>
          <w:szCs w:val="26"/>
        </w:rPr>
        <w:t>решаются две главные задачи:</w:t>
      </w:r>
    </w:p>
    <w:p w:rsidR="009F0A55" w:rsidRPr="002672CD" w:rsidRDefault="009F0A55"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1) всестороннее развитие всей двигательной системы игрока;</w:t>
      </w:r>
    </w:p>
    <w:p w:rsidR="009F0A55" w:rsidRPr="002672CD" w:rsidRDefault="009F0A55"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2) совершенствование специфических двигательных способностей, от которых</w:t>
      </w:r>
    </w:p>
    <w:p w:rsidR="009F0A55" w:rsidRPr="002672CD" w:rsidRDefault="009F0A55"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зависит успех достижения высоких результатов именно в настольном теннисе.</w:t>
      </w:r>
    </w:p>
    <w:p w:rsidR="009F0A55" w:rsidRPr="002672CD" w:rsidRDefault="00D47861"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Хорошая физическая подготовленность на начальном этапе подготовки создает</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основу для совершенствования спортивной техники, которую следует рассматривать</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как форму проявления двигательных возможностей спортсмена, а также условия для</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психической устойчивости и реализации волевых качеств. Кроме того, чем крепче у</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спортсмена здоровье, чем выше работоспособность организма, тем лучше он</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воспринимает тренировочные нагрузки и быстрее достигает высокого уровня</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развития двигательных качеств.</w:t>
      </w:r>
    </w:p>
    <w:p w:rsidR="009F0A55" w:rsidRPr="002672CD" w:rsidRDefault="00D47861"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В основе</w:t>
      </w:r>
      <w:r w:rsidR="006826E4">
        <w:rPr>
          <w:rFonts w:ascii="Times New Roman" w:hAnsi="Times New Roman" w:cs="Times New Roman"/>
          <w:sz w:val="26"/>
          <w:szCs w:val="26"/>
        </w:rPr>
        <w:t xml:space="preserve"> </w:t>
      </w:r>
      <w:r w:rsidR="009F0A55" w:rsidRPr="002672CD">
        <w:rPr>
          <w:rFonts w:ascii="Times New Roman" w:hAnsi="Times New Roman" w:cs="Times New Roman"/>
          <w:sz w:val="26"/>
          <w:szCs w:val="26"/>
        </w:rPr>
        <w:t xml:space="preserve"> физической подготовки занимающихся в группах 1-го и 2-го года</w:t>
      </w:r>
      <w:r w:rsidR="006826E4">
        <w:rPr>
          <w:rFonts w:ascii="Times New Roman" w:hAnsi="Times New Roman" w:cs="Times New Roman"/>
          <w:sz w:val="26"/>
          <w:szCs w:val="26"/>
        </w:rPr>
        <w:t xml:space="preserve"> </w:t>
      </w:r>
      <w:r w:rsidR="009F0A55" w:rsidRPr="002672CD">
        <w:rPr>
          <w:rFonts w:ascii="Times New Roman" w:hAnsi="Times New Roman" w:cs="Times New Roman"/>
          <w:sz w:val="26"/>
          <w:szCs w:val="26"/>
        </w:rPr>
        <w:t>обучения и в целом на этапе начальной подготовки должен лежать спортивно-</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игровой метод организации и проведения занятий. Знакомство и освоение различных</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общеразвивающих упражнений и игр с элементами настольного тенниса и</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упражнений с мячом и ракеткой и осуществляется, главным образом, в разминке и в</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заключительной части занятия.</w:t>
      </w:r>
    </w:p>
    <w:p w:rsidR="00D47861" w:rsidRPr="002672CD" w:rsidRDefault="00D47861" w:rsidP="00351F8A">
      <w:pPr>
        <w:spacing w:after="0" w:line="240" w:lineRule="auto"/>
        <w:ind w:firstLine="567"/>
        <w:jc w:val="both"/>
        <w:rPr>
          <w:rFonts w:ascii="Times New Roman" w:hAnsi="Times New Roman" w:cs="Times New Roman"/>
          <w:sz w:val="26"/>
          <w:szCs w:val="26"/>
        </w:rPr>
      </w:pPr>
      <w:r w:rsidRPr="002672CD">
        <w:rPr>
          <w:rFonts w:ascii="Times New Roman" w:hAnsi="Times New Roman" w:cs="Times New Roman"/>
          <w:sz w:val="26"/>
          <w:szCs w:val="26"/>
        </w:rPr>
        <w:lastRenderedPageBreak/>
        <w:t xml:space="preserve">    </w:t>
      </w:r>
      <w:r w:rsidR="009F0A55" w:rsidRPr="002672CD">
        <w:rPr>
          <w:rFonts w:ascii="Times New Roman" w:hAnsi="Times New Roman" w:cs="Times New Roman"/>
          <w:sz w:val="26"/>
          <w:szCs w:val="26"/>
        </w:rPr>
        <w:t>Так как двигательные способностей спортсмена влияют на эффективность</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техники игры в настольный теннис, которая проявляется через отдельные качества и</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их сочетания: силу, быстроту, выносливость, ловкость, гибкость, произвольное</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мышечное расслабление, то на этапе начальной подготовки необходимо особое</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внимание уделять развитию и совершенствованию, прежде всего общих, а так же</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 xml:space="preserve">специальных физических качеств. При этом </w:t>
      </w:r>
      <w:r w:rsidR="006826E4">
        <w:rPr>
          <w:rFonts w:ascii="Times New Roman" w:hAnsi="Times New Roman" w:cs="Times New Roman"/>
          <w:sz w:val="26"/>
          <w:szCs w:val="26"/>
        </w:rPr>
        <w:t xml:space="preserve">учебно - </w:t>
      </w:r>
      <w:r w:rsidR="009F0A55" w:rsidRPr="002672CD">
        <w:rPr>
          <w:rFonts w:ascii="Times New Roman" w:hAnsi="Times New Roman" w:cs="Times New Roman"/>
          <w:sz w:val="26"/>
          <w:szCs w:val="26"/>
        </w:rPr>
        <w:t>тренировочный процесс юных</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спортсменов должен строиться с учетом сенситивных периодов развития физических</w:t>
      </w:r>
      <w:r w:rsidRPr="002672CD">
        <w:rPr>
          <w:rFonts w:ascii="Times New Roman" w:hAnsi="Times New Roman" w:cs="Times New Roman"/>
          <w:sz w:val="26"/>
          <w:szCs w:val="26"/>
        </w:rPr>
        <w:t xml:space="preserve"> </w:t>
      </w:r>
      <w:r w:rsidR="009F0A55" w:rsidRPr="002672CD">
        <w:rPr>
          <w:rFonts w:ascii="Times New Roman" w:hAnsi="Times New Roman" w:cs="Times New Roman"/>
          <w:sz w:val="26"/>
          <w:szCs w:val="26"/>
        </w:rPr>
        <w:t xml:space="preserve">качеств, особенно на этапе начальной подготовки и </w:t>
      </w:r>
      <w:r w:rsidR="006826E4">
        <w:rPr>
          <w:rFonts w:ascii="Times New Roman" w:hAnsi="Times New Roman" w:cs="Times New Roman"/>
          <w:sz w:val="26"/>
          <w:szCs w:val="26"/>
        </w:rPr>
        <w:t xml:space="preserve">учебно - </w:t>
      </w:r>
      <w:r w:rsidR="009F0A55" w:rsidRPr="002672CD">
        <w:rPr>
          <w:rFonts w:ascii="Times New Roman" w:hAnsi="Times New Roman" w:cs="Times New Roman"/>
          <w:sz w:val="26"/>
          <w:szCs w:val="26"/>
        </w:rPr>
        <w:t xml:space="preserve">тренировочном этапе. </w:t>
      </w:r>
    </w:p>
    <w:p w:rsidR="00D47861" w:rsidRPr="002672CD" w:rsidRDefault="00D47861" w:rsidP="00351F8A">
      <w:pPr>
        <w:spacing w:after="0" w:line="240" w:lineRule="auto"/>
        <w:ind w:firstLine="567"/>
        <w:jc w:val="both"/>
        <w:rPr>
          <w:rFonts w:ascii="Times New Roman" w:hAnsi="Times New Roman" w:cs="Times New Roman"/>
          <w:sz w:val="26"/>
          <w:szCs w:val="26"/>
        </w:rPr>
      </w:pPr>
    </w:p>
    <w:p w:rsidR="009F0A55" w:rsidRPr="002672CD" w:rsidRDefault="009F0A55" w:rsidP="00351F8A">
      <w:pPr>
        <w:spacing w:after="0" w:line="240" w:lineRule="auto"/>
        <w:ind w:firstLine="567"/>
        <w:jc w:val="center"/>
        <w:rPr>
          <w:rFonts w:ascii="Times New Roman" w:hAnsi="Times New Roman" w:cs="Times New Roman"/>
          <w:b/>
          <w:sz w:val="26"/>
          <w:szCs w:val="26"/>
        </w:rPr>
      </w:pPr>
      <w:r w:rsidRPr="002672CD">
        <w:rPr>
          <w:rFonts w:ascii="Times New Roman" w:hAnsi="Times New Roman" w:cs="Times New Roman"/>
          <w:b/>
          <w:sz w:val="26"/>
          <w:szCs w:val="26"/>
        </w:rPr>
        <w:t>Примерные</w:t>
      </w:r>
      <w:r w:rsidR="00D47861" w:rsidRPr="002672CD">
        <w:rPr>
          <w:rFonts w:ascii="Times New Roman" w:hAnsi="Times New Roman" w:cs="Times New Roman"/>
          <w:b/>
          <w:sz w:val="26"/>
          <w:szCs w:val="26"/>
        </w:rPr>
        <w:t xml:space="preserve"> </w:t>
      </w:r>
      <w:r w:rsidRPr="002672CD">
        <w:rPr>
          <w:rFonts w:ascii="Times New Roman" w:hAnsi="Times New Roman" w:cs="Times New Roman"/>
          <w:b/>
          <w:sz w:val="26"/>
          <w:szCs w:val="26"/>
        </w:rPr>
        <w:t>сенситивные периоды развития физических качеств спортсменов представлены</w:t>
      </w:r>
      <w:r w:rsidR="00D47861" w:rsidRPr="002672CD">
        <w:rPr>
          <w:rFonts w:ascii="Times New Roman" w:hAnsi="Times New Roman" w:cs="Times New Roman"/>
          <w:b/>
          <w:sz w:val="26"/>
          <w:szCs w:val="26"/>
        </w:rPr>
        <w:t xml:space="preserve"> </w:t>
      </w:r>
      <w:r w:rsidRPr="002672CD">
        <w:rPr>
          <w:rFonts w:ascii="Times New Roman" w:hAnsi="Times New Roman" w:cs="Times New Roman"/>
          <w:b/>
          <w:sz w:val="26"/>
          <w:szCs w:val="26"/>
        </w:rPr>
        <w:t>таблице 15.</w:t>
      </w:r>
    </w:p>
    <w:p w:rsidR="00D47861" w:rsidRPr="002672CD" w:rsidRDefault="00D47861" w:rsidP="00351F8A">
      <w:pPr>
        <w:spacing w:after="0" w:line="240" w:lineRule="auto"/>
        <w:ind w:firstLine="284"/>
        <w:jc w:val="center"/>
        <w:rPr>
          <w:rFonts w:ascii="Times New Roman" w:hAnsi="Times New Roman" w:cs="Times New Roman"/>
          <w:b/>
          <w:sz w:val="26"/>
          <w:szCs w:val="26"/>
        </w:rPr>
      </w:pPr>
    </w:p>
    <w:p w:rsidR="009F0A55" w:rsidRPr="002672CD" w:rsidRDefault="009F0A55" w:rsidP="00351F8A">
      <w:pPr>
        <w:spacing w:after="0" w:line="240" w:lineRule="auto"/>
        <w:ind w:firstLine="567"/>
        <w:jc w:val="right"/>
        <w:rPr>
          <w:rFonts w:ascii="Times New Roman" w:hAnsi="Times New Roman" w:cs="Times New Roman"/>
          <w:sz w:val="26"/>
          <w:szCs w:val="26"/>
        </w:rPr>
      </w:pPr>
      <w:r w:rsidRPr="002672CD">
        <w:rPr>
          <w:rFonts w:ascii="Times New Roman" w:hAnsi="Times New Roman" w:cs="Times New Roman"/>
          <w:sz w:val="26"/>
          <w:szCs w:val="26"/>
        </w:rPr>
        <w:t>Таблица 15</w:t>
      </w:r>
    </w:p>
    <w:p w:rsidR="009F0A55" w:rsidRPr="002672CD" w:rsidRDefault="009F0A55" w:rsidP="00351F8A">
      <w:pPr>
        <w:spacing w:after="0" w:line="240" w:lineRule="auto"/>
        <w:ind w:firstLine="567"/>
        <w:jc w:val="both"/>
        <w:rPr>
          <w:rFonts w:ascii="Times New Roman" w:hAnsi="Times New Roman" w:cs="Times New Roman"/>
          <w:b/>
          <w:sz w:val="26"/>
          <w:szCs w:val="26"/>
        </w:rPr>
      </w:pPr>
      <w:r w:rsidRPr="002672CD">
        <w:rPr>
          <w:rFonts w:ascii="Times New Roman" w:hAnsi="Times New Roman" w:cs="Times New Roman"/>
          <w:b/>
          <w:sz w:val="26"/>
          <w:szCs w:val="26"/>
        </w:rPr>
        <w:t>Примерные сенситивные периоды развития двигательных качеств</w:t>
      </w:r>
    </w:p>
    <w:p w:rsidR="00CB2F45" w:rsidRPr="002672CD" w:rsidRDefault="00CB2F45" w:rsidP="00351F8A">
      <w:pPr>
        <w:spacing w:after="0" w:line="240" w:lineRule="auto"/>
        <w:ind w:firstLine="567"/>
        <w:jc w:val="both"/>
        <w:rPr>
          <w:rFonts w:ascii="Times New Roman" w:hAnsi="Times New Roman" w:cs="Times New Roman"/>
          <w:b/>
          <w:sz w:val="26"/>
          <w:szCs w:val="26"/>
        </w:rPr>
      </w:pPr>
    </w:p>
    <w:tbl>
      <w:tblPr>
        <w:tblStyle w:val="a3"/>
        <w:tblW w:w="0" w:type="auto"/>
        <w:tblLook w:val="04A0"/>
      </w:tblPr>
      <w:tblGrid>
        <w:gridCol w:w="4109"/>
        <w:gridCol w:w="535"/>
        <w:gridCol w:w="567"/>
        <w:gridCol w:w="426"/>
        <w:gridCol w:w="536"/>
        <w:gridCol w:w="456"/>
        <w:gridCol w:w="536"/>
        <w:gridCol w:w="456"/>
        <w:gridCol w:w="506"/>
        <w:gridCol w:w="456"/>
        <w:gridCol w:w="456"/>
        <w:gridCol w:w="531"/>
      </w:tblGrid>
      <w:tr w:rsidR="00CB2F45" w:rsidRPr="00CB2F45" w:rsidTr="003D2D91">
        <w:tc>
          <w:tcPr>
            <w:tcW w:w="4109" w:type="dxa"/>
            <w:vMerge w:val="restart"/>
            <w:tcBorders>
              <w:right w:val="single" w:sz="4" w:space="0" w:color="auto"/>
            </w:tcBorders>
          </w:tcPr>
          <w:p w:rsidR="00CB2F45" w:rsidRPr="00CB2F45" w:rsidRDefault="00CB2F45" w:rsidP="00351F8A">
            <w:pPr>
              <w:ind w:firstLine="567"/>
              <w:jc w:val="both"/>
              <w:rPr>
                <w:rFonts w:ascii="Times New Roman" w:hAnsi="Times New Roman" w:cs="Times New Roman"/>
                <w:sz w:val="24"/>
                <w:szCs w:val="24"/>
              </w:rPr>
            </w:pPr>
            <w:r>
              <w:rPr>
                <w:rFonts w:ascii="Times New Roman" w:hAnsi="Times New Roman" w:cs="Times New Roman"/>
                <w:sz w:val="24"/>
                <w:szCs w:val="24"/>
              </w:rPr>
              <w:t>Морфофункциональные показатели, физические качества</w:t>
            </w:r>
          </w:p>
        </w:tc>
        <w:tc>
          <w:tcPr>
            <w:tcW w:w="5461" w:type="dxa"/>
            <w:gridSpan w:val="11"/>
            <w:tcBorders>
              <w:right w:val="single" w:sz="4" w:space="0" w:color="auto"/>
            </w:tcBorders>
          </w:tcPr>
          <w:p w:rsidR="00CB2F45" w:rsidRPr="00CB2F45" w:rsidRDefault="00CB2F45" w:rsidP="00351F8A">
            <w:pPr>
              <w:ind w:left="2937" w:firstLine="567"/>
              <w:jc w:val="both"/>
              <w:rPr>
                <w:rFonts w:ascii="Times New Roman" w:hAnsi="Times New Roman" w:cs="Times New Roman"/>
                <w:sz w:val="24"/>
                <w:szCs w:val="24"/>
              </w:rPr>
            </w:pPr>
            <w:r>
              <w:rPr>
                <w:rFonts w:ascii="Times New Roman" w:hAnsi="Times New Roman" w:cs="Times New Roman"/>
                <w:sz w:val="24"/>
                <w:szCs w:val="24"/>
              </w:rPr>
              <w:t>Возраст,лет</w:t>
            </w:r>
          </w:p>
        </w:tc>
      </w:tr>
      <w:tr w:rsidR="00CB2F45" w:rsidRPr="00CB2F45" w:rsidTr="003D2D91">
        <w:tc>
          <w:tcPr>
            <w:tcW w:w="4109" w:type="dxa"/>
            <w:vMerge/>
            <w:tcBorders>
              <w:right w:val="single" w:sz="4" w:space="0" w:color="auto"/>
            </w:tcBorders>
          </w:tcPr>
          <w:p w:rsidR="00CB2F45" w:rsidRPr="00CB2F45" w:rsidRDefault="00CB2F45" w:rsidP="00351F8A">
            <w:pPr>
              <w:ind w:firstLine="567"/>
              <w:jc w:val="both"/>
              <w:rPr>
                <w:rFonts w:ascii="Times New Roman" w:hAnsi="Times New Roman" w:cs="Times New Roman"/>
                <w:sz w:val="24"/>
                <w:szCs w:val="24"/>
              </w:rPr>
            </w:pPr>
          </w:p>
        </w:tc>
        <w:tc>
          <w:tcPr>
            <w:tcW w:w="535" w:type="dxa"/>
            <w:tcBorders>
              <w:left w:val="single" w:sz="4" w:space="0" w:color="auto"/>
            </w:tcBorders>
          </w:tcPr>
          <w:p w:rsidR="00CB2F45" w:rsidRPr="00CB2F45" w:rsidRDefault="00CB2F45" w:rsidP="00351F8A">
            <w:pPr>
              <w:ind w:firstLine="567"/>
              <w:jc w:val="both"/>
              <w:rPr>
                <w:rFonts w:ascii="Times New Roman" w:hAnsi="Times New Roman" w:cs="Times New Roman"/>
                <w:sz w:val="24"/>
                <w:szCs w:val="24"/>
              </w:rPr>
            </w:pPr>
            <w:r>
              <w:rPr>
                <w:rFonts w:ascii="Times New Roman" w:hAnsi="Times New Roman" w:cs="Times New Roman"/>
                <w:sz w:val="24"/>
                <w:szCs w:val="24"/>
              </w:rPr>
              <w:t>7</w:t>
            </w:r>
          </w:p>
        </w:tc>
        <w:tc>
          <w:tcPr>
            <w:tcW w:w="567" w:type="dxa"/>
          </w:tcPr>
          <w:p w:rsidR="00CB2F45" w:rsidRPr="00CB2F45" w:rsidRDefault="00CB2F45" w:rsidP="00351F8A">
            <w:pPr>
              <w:ind w:firstLine="567"/>
              <w:jc w:val="both"/>
              <w:rPr>
                <w:rFonts w:ascii="Times New Roman" w:hAnsi="Times New Roman" w:cs="Times New Roman"/>
                <w:sz w:val="24"/>
                <w:szCs w:val="24"/>
              </w:rPr>
            </w:pPr>
            <w:r>
              <w:rPr>
                <w:rFonts w:ascii="Times New Roman" w:hAnsi="Times New Roman" w:cs="Times New Roman"/>
                <w:sz w:val="24"/>
                <w:szCs w:val="24"/>
              </w:rPr>
              <w:t>8</w:t>
            </w:r>
          </w:p>
        </w:tc>
        <w:tc>
          <w:tcPr>
            <w:tcW w:w="426" w:type="dxa"/>
          </w:tcPr>
          <w:p w:rsidR="00CB2F45" w:rsidRPr="00CB2F45" w:rsidRDefault="00CB2F45" w:rsidP="00351F8A">
            <w:pPr>
              <w:ind w:firstLine="567"/>
              <w:jc w:val="both"/>
              <w:rPr>
                <w:rFonts w:ascii="Times New Roman" w:hAnsi="Times New Roman" w:cs="Times New Roman"/>
                <w:sz w:val="24"/>
                <w:szCs w:val="24"/>
              </w:rPr>
            </w:pPr>
            <w:r>
              <w:rPr>
                <w:rFonts w:ascii="Times New Roman" w:hAnsi="Times New Roman" w:cs="Times New Roman"/>
                <w:sz w:val="24"/>
                <w:szCs w:val="24"/>
              </w:rPr>
              <w:t>9</w:t>
            </w:r>
          </w:p>
        </w:tc>
        <w:tc>
          <w:tcPr>
            <w:tcW w:w="536" w:type="dxa"/>
          </w:tcPr>
          <w:p w:rsidR="00CB2F45" w:rsidRPr="00CB2F45" w:rsidRDefault="00CB2F45" w:rsidP="00351F8A">
            <w:pPr>
              <w:ind w:firstLine="567"/>
              <w:jc w:val="both"/>
              <w:rPr>
                <w:rFonts w:ascii="Times New Roman" w:hAnsi="Times New Roman" w:cs="Times New Roman"/>
                <w:sz w:val="24"/>
                <w:szCs w:val="24"/>
              </w:rPr>
            </w:pPr>
            <w:r>
              <w:rPr>
                <w:rFonts w:ascii="Times New Roman" w:hAnsi="Times New Roman" w:cs="Times New Roman"/>
                <w:sz w:val="24"/>
                <w:szCs w:val="24"/>
              </w:rPr>
              <w:t>10</w:t>
            </w:r>
          </w:p>
        </w:tc>
        <w:tc>
          <w:tcPr>
            <w:tcW w:w="456" w:type="dxa"/>
          </w:tcPr>
          <w:p w:rsidR="00CB2F45" w:rsidRPr="00CB2F45" w:rsidRDefault="00CB2F45" w:rsidP="00351F8A">
            <w:pPr>
              <w:ind w:firstLine="567"/>
              <w:jc w:val="both"/>
              <w:rPr>
                <w:rFonts w:ascii="Times New Roman" w:hAnsi="Times New Roman" w:cs="Times New Roman"/>
                <w:sz w:val="24"/>
                <w:szCs w:val="24"/>
              </w:rPr>
            </w:pPr>
            <w:r>
              <w:rPr>
                <w:rFonts w:ascii="Times New Roman" w:hAnsi="Times New Roman" w:cs="Times New Roman"/>
                <w:sz w:val="24"/>
                <w:szCs w:val="24"/>
              </w:rPr>
              <w:t>11</w:t>
            </w:r>
          </w:p>
        </w:tc>
        <w:tc>
          <w:tcPr>
            <w:tcW w:w="536" w:type="dxa"/>
          </w:tcPr>
          <w:p w:rsidR="00CB2F45" w:rsidRPr="00CB2F45" w:rsidRDefault="00CB2F45" w:rsidP="00351F8A">
            <w:pPr>
              <w:ind w:firstLine="567"/>
              <w:jc w:val="both"/>
              <w:rPr>
                <w:rFonts w:ascii="Times New Roman" w:hAnsi="Times New Roman" w:cs="Times New Roman"/>
                <w:sz w:val="24"/>
                <w:szCs w:val="24"/>
              </w:rPr>
            </w:pPr>
            <w:r>
              <w:rPr>
                <w:rFonts w:ascii="Times New Roman" w:hAnsi="Times New Roman" w:cs="Times New Roman"/>
                <w:sz w:val="24"/>
                <w:szCs w:val="24"/>
              </w:rPr>
              <w:t>12</w:t>
            </w:r>
          </w:p>
        </w:tc>
        <w:tc>
          <w:tcPr>
            <w:tcW w:w="456" w:type="dxa"/>
          </w:tcPr>
          <w:p w:rsidR="00CB2F45" w:rsidRPr="00CB2F45" w:rsidRDefault="00CB2F45" w:rsidP="00351F8A">
            <w:pPr>
              <w:ind w:firstLine="567"/>
              <w:jc w:val="both"/>
              <w:rPr>
                <w:rFonts w:ascii="Times New Roman" w:hAnsi="Times New Roman" w:cs="Times New Roman"/>
                <w:sz w:val="24"/>
                <w:szCs w:val="24"/>
              </w:rPr>
            </w:pPr>
            <w:r>
              <w:rPr>
                <w:rFonts w:ascii="Times New Roman" w:hAnsi="Times New Roman" w:cs="Times New Roman"/>
                <w:sz w:val="24"/>
                <w:szCs w:val="24"/>
              </w:rPr>
              <w:t>13</w:t>
            </w:r>
          </w:p>
        </w:tc>
        <w:tc>
          <w:tcPr>
            <w:tcW w:w="506" w:type="dxa"/>
          </w:tcPr>
          <w:p w:rsidR="00CB2F45" w:rsidRPr="00CB2F45" w:rsidRDefault="00CB2F45" w:rsidP="00351F8A">
            <w:pPr>
              <w:ind w:firstLine="567"/>
              <w:jc w:val="both"/>
              <w:rPr>
                <w:rFonts w:ascii="Times New Roman" w:hAnsi="Times New Roman" w:cs="Times New Roman"/>
                <w:sz w:val="24"/>
                <w:szCs w:val="24"/>
              </w:rPr>
            </w:pPr>
            <w:r>
              <w:rPr>
                <w:rFonts w:ascii="Times New Roman" w:hAnsi="Times New Roman" w:cs="Times New Roman"/>
                <w:sz w:val="24"/>
                <w:szCs w:val="24"/>
              </w:rPr>
              <w:t>14</w:t>
            </w:r>
          </w:p>
        </w:tc>
        <w:tc>
          <w:tcPr>
            <w:tcW w:w="456" w:type="dxa"/>
          </w:tcPr>
          <w:p w:rsidR="00CB2F45" w:rsidRPr="00CB2F45" w:rsidRDefault="00CB2F45" w:rsidP="00351F8A">
            <w:pPr>
              <w:ind w:firstLine="567"/>
              <w:jc w:val="both"/>
              <w:rPr>
                <w:rFonts w:ascii="Times New Roman" w:hAnsi="Times New Roman" w:cs="Times New Roman"/>
                <w:sz w:val="24"/>
                <w:szCs w:val="24"/>
              </w:rPr>
            </w:pPr>
            <w:r>
              <w:rPr>
                <w:rFonts w:ascii="Times New Roman" w:hAnsi="Times New Roman" w:cs="Times New Roman"/>
                <w:sz w:val="24"/>
                <w:szCs w:val="24"/>
              </w:rPr>
              <w:t>15</w:t>
            </w:r>
          </w:p>
        </w:tc>
        <w:tc>
          <w:tcPr>
            <w:tcW w:w="456" w:type="dxa"/>
          </w:tcPr>
          <w:p w:rsidR="00CB2F45" w:rsidRPr="00CB2F45" w:rsidRDefault="00CB2F45" w:rsidP="00351F8A">
            <w:pPr>
              <w:ind w:firstLine="567"/>
              <w:jc w:val="both"/>
              <w:rPr>
                <w:rFonts w:ascii="Times New Roman" w:hAnsi="Times New Roman" w:cs="Times New Roman"/>
                <w:sz w:val="24"/>
                <w:szCs w:val="24"/>
              </w:rPr>
            </w:pPr>
            <w:r>
              <w:rPr>
                <w:rFonts w:ascii="Times New Roman" w:hAnsi="Times New Roman" w:cs="Times New Roman"/>
                <w:sz w:val="24"/>
                <w:szCs w:val="24"/>
              </w:rPr>
              <w:t>16</w:t>
            </w:r>
          </w:p>
        </w:tc>
        <w:tc>
          <w:tcPr>
            <w:tcW w:w="531" w:type="dxa"/>
          </w:tcPr>
          <w:p w:rsidR="00CB2F45" w:rsidRPr="00CB2F45" w:rsidRDefault="00CB2F45" w:rsidP="00351F8A">
            <w:pPr>
              <w:ind w:firstLine="567"/>
              <w:jc w:val="both"/>
              <w:rPr>
                <w:rFonts w:ascii="Times New Roman" w:hAnsi="Times New Roman" w:cs="Times New Roman"/>
                <w:sz w:val="24"/>
                <w:szCs w:val="24"/>
              </w:rPr>
            </w:pPr>
            <w:r>
              <w:rPr>
                <w:rFonts w:ascii="Times New Roman" w:hAnsi="Times New Roman" w:cs="Times New Roman"/>
                <w:sz w:val="24"/>
                <w:szCs w:val="24"/>
              </w:rPr>
              <w:t>17</w:t>
            </w:r>
          </w:p>
        </w:tc>
      </w:tr>
      <w:tr w:rsidR="00CB2F45" w:rsidRPr="00CB2F45" w:rsidTr="003D2D91">
        <w:tc>
          <w:tcPr>
            <w:tcW w:w="4109" w:type="dxa"/>
            <w:tcBorders>
              <w:right w:val="single" w:sz="4" w:space="0" w:color="auto"/>
            </w:tcBorders>
          </w:tcPr>
          <w:p w:rsidR="00CB2F45" w:rsidRPr="00CB2F45" w:rsidRDefault="00CB2F45" w:rsidP="00351F8A">
            <w:pPr>
              <w:ind w:firstLine="567"/>
              <w:jc w:val="both"/>
              <w:rPr>
                <w:rFonts w:ascii="Times New Roman" w:hAnsi="Times New Roman" w:cs="Times New Roman"/>
                <w:sz w:val="24"/>
                <w:szCs w:val="24"/>
              </w:rPr>
            </w:pPr>
            <w:r>
              <w:rPr>
                <w:rFonts w:ascii="Times New Roman" w:hAnsi="Times New Roman" w:cs="Times New Roman"/>
                <w:sz w:val="24"/>
                <w:szCs w:val="24"/>
              </w:rPr>
              <w:t>Рост</w:t>
            </w:r>
          </w:p>
        </w:tc>
        <w:tc>
          <w:tcPr>
            <w:tcW w:w="535" w:type="dxa"/>
            <w:tcBorders>
              <w:left w:val="single" w:sz="4" w:space="0" w:color="auto"/>
            </w:tcBorders>
          </w:tcPr>
          <w:p w:rsidR="00CB2F45" w:rsidRPr="00CB2F45" w:rsidRDefault="00CB2F45" w:rsidP="00351F8A">
            <w:pPr>
              <w:ind w:firstLine="567"/>
              <w:jc w:val="both"/>
              <w:rPr>
                <w:rFonts w:ascii="Times New Roman" w:hAnsi="Times New Roman" w:cs="Times New Roman"/>
                <w:sz w:val="24"/>
                <w:szCs w:val="24"/>
              </w:rPr>
            </w:pPr>
          </w:p>
        </w:tc>
        <w:tc>
          <w:tcPr>
            <w:tcW w:w="567" w:type="dxa"/>
          </w:tcPr>
          <w:p w:rsidR="00CB2F45" w:rsidRPr="00CB2F45" w:rsidRDefault="00CB2F45" w:rsidP="00351F8A">
            <w:pPr>
              <w:ind w:firstLine="567"/>
              <w:jc w:val="both"/>
              <w:rPr>
                <w:rFonts w:ascii="Times New Roman" w:hAnsi="Times New Roman" w:cs="Times New Roman"/>
                <w:sz w:val="24"/>
                <w:szCs w:val="24"/>
              </w:rPr>
            </w:pPr>
          </w:p>
        </w:tc>
        <w:tc>
          <w:tcPr>
            <w:tcW w:w="426" w:type="dxa"/>
          </w:tcPr>
          <w:p w:rsidR="00CB2F45" w:rsidRPr="00CB2F45" w:rsidRDefault="00CB2F45" w:rsidP="00351F8A">
            <w:pPr>
              <w:ind w:firstLine="567"/>
              <w:jc w:val="both"/>
              <w:rPr>
                <w:rFonts w:ascii="Times New Roman" w:hAnsi="Times New Roman" w:cs="Times New Roman"/>
                <w:sz w:val="24"/>
                <w:szCs w:val="24"/>
              </w:rPr>
            </w:pPr>
          </w:p>
        </w:tc>
        <w:tc>
          <w:tcPr>
            <w:tcW w:w="536" w:type="dxa"/>
          </w:tcPr>
          <w:p w:rsidR="00CB2F45" w:rsidRPr="00CB2F45" w:rsidRDefault="00CB2F45" w:rsidP="00351F8A">
            <w:pPr>
              <w:ind w:firstLine="567"/>
              <w:jc w:val="both"/>
              <w:rPr>
                <w:rFonts w:ascii="Times New Roman" w:hAnsi="Times New Roman" w:cs="Times New Roman"/>
                <w:sz w:val="24"/>
                <w:szCs w:val="24"/>
              </w:rPr>
            </w:pPr>
          </w:p>
        </w:tc>
        <w:tc>
          <w:tcPr>
            <w:tcW w:w="456" w:type="dxa"/>
          </w:tcPr>
          <w:p w:rsidR="00CB2F45" w:rsidRPr="00CB2F45" w:rsidRDefault="00CB2F45" w:rsidP="00351F8A">
            <w:pPr>
              <w:ind w:firstLine="567"/>
              <w:jc w:val="both"/>
              <w:rPr>
                <w:rFonts w:ascii="Times New Roman" w:hAnsi="Times New Roman" w:cs="Times New Roman"/>
                <w:sz w:val="24"/>
                <w:szCs w:val="24"/>
              </w:rPr>
            </w:pPr>
          </w:p>
        </w:tc>
        <w:tc>
          <w:tcPr>
            <w:tcW w:w="536" w:type="dxa"/>
          </w:tcPr>
          <w:p w:rsidR="00CB2F45" w:rsidRPr="00CB2F45" w:rsidRDefault="00CB2F45"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B2F45" w:rsidRPr="00CB2F45" w:rsidRDefault="00CB2F45"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506" w:type="dxa"/>
          </w:tcPr>
          <w:p w:rsidR="00CB2F45" w:rsidRPr="00CB2F45" w:rsidRDefault="00CB2F45"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B2F45" w:rsidRPr="00CB2F45" w:rsidRDefault="00CB2F45"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B2F45" w:rsidRPr="00CB2F45" w:rsidRDefault="00CB2F45" w:rsidP="00351F8A">
            <w:pPr>
              <w:ind w:firstLine="567"/>
              <w:jc w:val="both"/>
              <w:rPr>
                <w:rFonts w:ascii="Times New Roman" w:hAnsi="Times New Roman" w:cs="Times New Roman"/>
                <w:sz w:val="24"/>
                <w:szCs w:val="24"/>
              </w:rPr>
            </w:pPr>
          </w:p>
        </w:tc>
        <w:tc>
          <w:tcPr>
            <w:tcW w:w="531" w:type="dxa"/>
          </w:tcPr>
          <w:p w:rsidR="00CB2F45" w:rsidRPr="00CB2F45" w:rsidRDefault="00CB2F45" w:rsidP="00351F8A">
            <w:pPr>
              <w:ind w:firstLine="567"/>
              <w:jc w:val="both"/>
              <w:rPr>
                <w:rFonts w:ascii="Times New Roman" w:hAnsi="Times New Roman" w:cs="Times New Roman"/>
                <w:sz w:val="24"/>
                <w:szCs w:val="24"/>
              </w:rPr>
            </w:pPr>
          </w:p>
        </w:tc>
      </w:tr>
      <w:tr w:rsidR="00CB2F45" w:rsidRPr="00CB2F45" w:rsidTr="003D2D91">
        <w:tc>
          <w:tcPr>
            <w:tcW w:w="4109" w:type="dxa"/>
            <w:tcBorders>
              <w:right w:val="single" w:sz="4" w:space="0" w:color="auto"/>
            </w:tcBorders>
          </w:tcPr>
          <w:p w:rsidR="00CB2F45" w:rsidRPr="00CB2F45" w:rsidRDefault="00CB2F45" w:rsidP="00351F8A">
            <w:pPr>
              <w:ind w:firstLine="567"/>
              <w:jc w:val="both"/>
              <w:rPr>
                <w:rFonts w:ascii="Times New Roman" w:hAnsi="Times New Roman" w:cs="Times New Roman"/>
                <w:sz w:val="24"/>
                <w:szCs w:val="24"/>
              </w:rPr>
            </w:pPr>
            <w:r>
              <w:rPr>
                <w:rFonts w:ascii="Times New Roman" w:hAnsi="Times New Roman" w:cs="Times New Roman"/>
                <w:sz w:val="24"/>
                <w:szCs w:val="24"/>
              </w:rPr>
              <w:t>Мышечная масса</w:t>
            </w:r>
          </w:p>
        </w:tc>
        <w:tc>
          <w:tcPr>
            <w:tcW w:w="535" w:type="dxa"/>
            <w:tcBorders>
              <w:left w:val="single" w:sz="4" w:space="0" w:color="auto"/>
            </w:tcBorders>
          </w:tcPr>
          <w:p w:rsidR="00CB2F45" w:rsidRPr="00CB2F45" w:rsidRDefault="00CB2F45" w:rsidP="00351F8A">
            <w:pPr>
              <w:ind w:firstLine="567"/>
              <w:jc w:val="both"/>
              <w:rPr>
                <w:rFonts w:ascii="Times New Roman" w:hAnsi="Times New Roman" w:cs="Times New Roman"/>
                <w:sz w:val="24"/>
                <w:szCs w:val="24"/>
              </w:rPr>
            </w:pPr>
          </w:p>
        </w:tc>
        <w:tc>
          <w:tcPr>
            <w:tcW w:w="567" w:type="dxa"/>
          </w:tcPr>
          <w:p w:rsidR="00CB2F45" w:rsidRPr="00CB2F45" w:rsidRDefault="00CB2F45" w:rsidP="00351F8A">
            <w:pPr>
              <w:ind w:firstLine="567"/>
              <w:jc w:val="both"/>
              <w:rPr>
                <w:rFonts w:ascii="Times New Roman" w:hAnsi="Times New Roman" w:cs="Times New Roman"/>
                <w:sz w:val="24"/>
                <w:szCs w:val="24"/>
              </w:rPr>
            </w:pPr>
          </w:p>
        </w:tc>
        <w:tc>
          <w:tcPr>
            <w:tcW w:w="426" w:type="dxa"/>
          </w:tcPr>
          <w:p w:rsidR="00CB2F45" w:rsidRPr="00CB2F45" w:rsidRDefault="00CB2F45" w:rsidP="00351F8A">
            <w:pPr>
              <w:ind w:firstLine="567"/>
              <w:jc w:val="both"/>
              <w:rPr>
                <w:rFonts w:ascii="Times New Roman" w:hAnsi="Times New Roman" w:cs="Times New Roman"/>
                <w:sz w:val="24"/>
                <w:szCs w:val="24"/>
              </w:rPr>
            </w:pPr>
          </w:p>
        </w:tc>
        <w:tc>
          <w:tcPr>
            <w:tcW w:w="536" w:type="dxa"/>
          </w:tcPr>
          <w:p w:rsidR="00CB2F45" w:rsidRPr="00CB2F45" w:rsidRDefault="00CB2F45" w:rsidP="00351F8A">
            <w:pPr>
              <w:ind w:firstLine="567"/>
              <w:jc w:val="both"/>
              <w:rPr>
                <w:rFonts w:ascii="Times New Roman" w:hAnsi="Times New Roman" w:cs="Times New Roman"/>
                <w:sz w:val="24"/>
                <w:szCs w:val="24"/>
              </w:rPr>
            </w:pPr>
          </w:p>
        </w:tc>
        <w:tc>
          <w:tcPr>
            <w:tcW w:w="456" w:type="dxa"/>
          </w:tcPr>
          <w:p w:rsidR="00CB2F45" w:rsidRPr="00CB2F45" w:rsidRDefault="00CB2F45" w:rsidP="00351F8A">
            <w:pPr>
              <w:ind w:firstLine="567"/>
              <w:jc w:val="both"/>
              <w:rPr>
                <w:rFonts w:ascii="Times New Roman" w:hAnsi="Times New Roman" w:cs="Times New Roman"/>
                <w:sz w:val="24"/>
                <w:szCs w:val="24"/>
              </w:rPr>
            </w:pPr>
          </w:p>
        </w:tc>
        <w:tc>
          <w:tcPr>
            <w:tcW w:w="536" w:type="dxa"/>
          </w:tcPr>
          <w:p w:rsidR="00CB2F45" w:rsidRPr="00CB2F45" w:rsidRDefault="00CB2F45"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B2F45" w:rsidRPr="00CB2F45" w:rsidRDefault="00CB2F45"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506" w:type="dxa"/>
          </w:tcPr>
          <w:p w:rsidR="00CB2F45" w:rsidRPr="00CB2F45" w:rsidRDefault="00CB2F45"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B2F45" w:rsidRPr="00CB2F45" w:rsidRDefault="00CB2F45"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B2F45" w:rsidRPr="00CB2F45" w:rsidRDefault="00CB2F45" w:rsidP="00351F8A">
            <w:pPr>
              <w:ind w:firstLine="567"/>
              <w:jc w:val="both"/>
              <w:rPr>
                <w:rFonts w:ascii="Times New Roman" w:hAnsi="Times New Roman" w:cs="Times New Roman"/>
                <w:sz w:val="24"/>
                <w:szCs w:val="24"/>
              </w:rPr>
            </w:pPr>
          </w:p>
        </w:tc>
        <w:tc>
          <w:tcPr>
            <w:tcW w:w="531" w:type="dxa"/>
          </w:tcPr>
          <w:p w:rsidR="00CB2F45" w:rsidRPr="00CB2F45" w:rsidRDefault="00CB2F45" w:rsidP="00351F8A">
            <w:pPr>
              <w:ind w:firstLine="567"/>
              <w:jc w:val="both"/>
              <w:rPr>
                <w:rFonts w:ascii="Times New Roman" w:hAnsi="Times New Roman" w:cs="Times New Roman"/>
                <w:sz w:val="24"/>
                <w:szCs w:val="24"/>
              </w:rPr>
            </w:pPr>
          </w:p>
        </w:tc>
      </w:tr>
      <w:tr w:rsidR="00CB2F45" w:rsidRPr="00CB2F45" w:rsidTr="003D2D91">
        <w:tc>
          <w:tcPr>
            <w:tcW w:w="4109" w:type="dxa"/>
            <w:tcBorders>
              <w:right w:val="single" w:sz="4" w:space="0" w:color="auto"/>
            </w:tcBorders>
          </w:tcPr>
          <w:p w:rsidR="00CB2F45" w:rsidRPr="00CB2F45" w:rsidRDefault="00CB2F45" w:rsidP="00351F8A">
            <w:pPr>
              <w:ind w:firstLine="567"/>
              <w:jc w:val="both"/>
              <w:rPr>
                <w:rFonts w:ascii="Times New Roman" w:hAnsi="Times New Roman" w:cs="Times New Roman"/>
                <w:sz w:val="24"/>
                <w:szCs w:val="24"/>
              </w:rPr>
            </w:pPr>
            <w:r>
              <w:rPr>
                <w:rFonts w:ascii="Times New Roman" w:hAnsi="Times New Roman" w:cs="Times New Roman"/>
                <w:sz w:val="24"/>
                <w:szCs w:val="24"/>
              </w:rPr>
              <w:t>Быстрота</w:t>
            </w:r>
          </w:p>
        </w:tc>
        <w:tc>
          <w:tcPr>
            <w:tcW w:w="535" w:type="dxa"/>
            <w:tcBorders>
              <w:left w:val="single" w:sz="4" w:space="0" w:color="auto"/>
            </w:tcBorders>
          </w:tcPr>
          <w:p w:rsidR="00CB2F45" w:rsidRPr="00CB2F45" w:rsidRDefault="00CB2F45" w:rsidP="00351F8A">
            <w:pPr>
              <w:ind w:firstLine="567"/>
              <w:jc w:val="both"/>
              <w:rPr>
                <w:rFonts w:ascii="Times New Roman" w:hAnsi="Times New Roman" w:cs="Times New Roman"/>
                <w:sz w:val="24"/>
                <w:szCs w:val="24"/>
              </w:rPr>
            </w:pPr>
          </w:p>
        </w:tc>
        <w:tc>
          <w:tcPr>
            <w:tcW w:w="567" w:type="dxa"/>
          </w:tcPr>
          <w:p w:rsidR="00CB2F45" w:rsidRPr="00CB2F45" w:rsidRDefault="00CB2F45" w:rsidP="00351F8A">
            <w:pPr>
              <w:ind w:firstLine="567"/>
              <w:jc w:val="both"/>
              <w:rPr>
                <w:rFonts w:ascii="Times New Roman" w:hAnsi="Times New Roman" w:cs="Times New Roman"/>
                <w:sz w:val="24"/>
                <w:szCs w:val="24"/>
              </w:rPr>
            </w:pPr>
          </w:p>
        </w:tc>
        <w:tc>
          <w:tcPr>
            <w:tcW w:w="426" w:type="dxa"/>
          </w:tcPr>
          <w:p w:rsidR="00CB2F45" w:rsidRPr="00CB2F45" w:rsidRDefault="00CB2F45"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536" w:type="dxa"/>
          </w:tcPr>
          <w:p w:rsidR="00CB2F45" w:rsidRPr="00CB2F45" w:rsidRDefault="00CB2F45"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B2F45" w:rsidRPr="00CB2F45" w:rsidRDefault="00CB2F45"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536" w:type="dxa"/>
          </w:tcPr>
          <w:p w:rsidR="00CB2F45" w:rsidRPr="00CB2F45" w:rsidRDefault="00CB2F45" w:rsidP="00351F8A">
            <w:pPr>
              <w:ind w:firstLine="567"/>
              <w:jc w:val="center"/>
              <w:rPr>
                <w:rFonts w:ascii="Times New Roman" w:hAnsi="Times New Roman" w:cs="Times New Roman"/>
                <w:sz w:val="24"/>
                <w:szCs w:val="24"/>
              </w:rPr>
            </w:pPr>
          </w:p>
        </w:tc>
        <w:tc>
          <w:tcPr>
            <w:tcW w:w="456" w:type="dxa"/>
          </w:tcPr>
          <w:p w:rsidR="00CB2F45" w:rsidRPr="00CB2F45" w:rsidRDefault="00CB2F45" w:rsidP="00351F8A">
            <w:pPr>
              <w:ind w:firstLine="567"/>
              <w:jc w:val="center"/>
              <w:rPr>
                <w:rFonts w:ascii="Times New Roman" w:hAnsi="Times New Roman" w:cs="Times New Roman"/>
                <w:sz w:val="24"/>
                <w:szCs w:val="24"/>
              </w:rPr>
            </w:pPr>
          </w:p>
        </w:tc>
        <w:tc>
          <w:tcPr>
            <w:tcW w:w="506" w:type="dxa"/>
          </w:tcPr>
          <w:p w:rsidR="00CB2F45" w:rsidRPr="00CB2F45" w:rsidRDefault="00CB2F45" w:rsidP="00351F8A">
            <w:pPr>
              <w:ind w:firstLine="567"/>
              <w:jc w:val="center"/>
              <w:rPr>
                <w:rFonts w:ascii="Times New Roman" w:hAnsi="Times New Roman" w:cs="Times New Roman"/>
                <w:sz w:val="24"/>
                <w:szCs w:val="24"/>
              </w:rPr>
            </w:pPr>
          </w:p>
        </w:tc>
        <w:tc>
          <w:tcPr>
            <w:tcW w:w="456" w:type="dxa"/>
          </w:tcPr>
          <w:p w:rsidR="00CB2F45" w:rsidRPr="00CB2F45" w:rsidRDefault="00CB2F45" w:rsidP="00351F8A">
            <w:pPr>
              <w:ind w:firstLine="567"/>
              <w:jc w:val="center"/>
              <w:rPr>
                <w:rFonts w:ascii="Times New Roman" w:hAnsi="Times New Roman" w:cs="Times New Roman"/>
                <w:sz w:val="24"/>
                <w:szCs w:val="24"/>
              </w:rPr>
            </w:pPr>
          </w:p>
        </w:tc>
        <w:tc>
          <w:tcPr>
            <w:tcW w:w="456" w:type="dxa"/>
          </w:tcPr>
          <w:p w:rsidR="00CB2F45" w:rsidRPr="00CB2F45" w:rsidRDefault="00CB2F45" w:rsidP="00351F8A">
            <w:pPr>
              <w:ind w:firstLine="567"/>
              <w:jc w:val="center"/>
              <w:rPr>
                <w:rFonts w:ascii="Times New Roman" w:hAnsi="Times New Roman" w:cs="Times New Roman"/>
                <w:sz w:val="24"/>
                <w:szCs w:val="24"/>
              </w:rPr>
            </w:pPr>
          </w:p>
        </w:tc>
        <w:tc>
          <w:tcPr>
            <w:tcW w:w="531" w:type="dxa"/>
          </w:tcPr>
          <w:p w:rsidR="00CB2F45" w:rsidRPr="00CB2F45" w:rsidRDefault="00CB2F45" w:rsidP="00351F8A">
            <w:pPr>
              <w:ind w:firstLine="567"/>
              <w:jc w:val="center"/>
              <w:rPr>
                <w:rFonts w:ascii="Times New Roman" w:hAnsi="Times New Roman" w:cs="Times New Roman"/>
                <w:sz w:val="24"/>
                <w:szCs w:val="24"/>
              </w:rPr>
            </w:pPr>
          </w:p>
        </w:tc>
      </w:tr>
      <w:tr w:rsidR="00CB2F45" w:rsidRPr="00CB2F45" w:rsidTr="003D2D91">
        <w:tc>
          <w:tcPr>
            <w:tcW w:w="4109" w:type="dxa"/>
            <w:tcBorders>
              <w:right w:val="single" w:sz="4" w:space="0" w:color="auto"/>
            </w:tcBorders>
          </w:tcPr>
          <w:p w:rsidR="00CB2F45" w:rsidRPr="00CB2F45" w:rsidRDefault="00CB2F45" w:rsidP="00351F8A">
            <w:pPr>
              <w:ind w:firstLine="567"/>
              <w:jc w:val="both"/>
              <w:rPr>
                <w:rFonts w:ascii="Times New Roman" w:hAnsi="Times New Roman" w:cs="Times New Roman"/>
                <w:sz w:val="24"/>
                <w:szCs w:val="24"/>
              </w:rPr>
            </w:pPr>
            <w:r>
              <w:rPr>
                <w:rFonts w:ascii="Times New Roman" w:hAnsi="Times New Roman" w:cs="Times New Roman"/>
                <w:sz w:val="24"/>
                <w:szCs w:val="24"/>
              </w:rPr>
              <w:t>Скоростно-силовые качества</w:t>
            </w:r>
          </w:p>
        </w:tc>
        <w:tc>
          <w:tcPr>
            <w:tcW w:w="535" w:type="dxa"/>
            <w:tcBorders>
              <w:left w:val="single" w:sz="4" w:space="0" w:color="auto"/>
            </w:tcBorders>
          </w:tcPr>
          <w:p w:rsidR="00CB2F45" w:rsidRPr="00CB2F45" w:rsidRDefault="00CB2F45" w:rsidP="00351F8A">
            <w:pPr>
              <w:ind w:firstLine="567"/>
              <w:jc w:val="both"/>
              <w:rPr>
                <w:rFonts w:ascii="Times New Roman" w:hAnsi="Times New Roman" w:cs="Times New Roman"/>
                <w:sz w:val="24"/>
                <w:szCs w:val="24"/>
              </w:rPr>
            </w:pPr>
          </w:p>
        </w:tc>
        <w:tc>
          <w:tcPr>
            <w:tcW w:w="567" w:type="dxa"/>
          </w:tcPr>
          <w:p w:rsidR="00CB2F45" w:rsidRPr="00CB2F45" w:rsidRDefault="00CB2F45" w:rsidP="00351F8A">
            <w:pPr>
              <w:ind w:firstLine="567"/>
              <w:jc w:val="both"/>
              <w:rPr>
                <w:rFonts w:ascii="Times New Roman" w:hAnsi="Times New Roman" w:cs="Times New Roman"/>
                <w:sz w:val="24"/>
                <w:szCs w:val="24"/>
              </w:rPr>
            </w:pPr>
          </w:p>
        </w:tc>
        <w:tc>
          <w:tcPr>
            <w:tcW w:w="426" w:type="dxa"/>
          </w:tcPr>
          <w:p w:rsidR="00CB2F45" w:rsidRPr="00CB2F45" w:rsidRDefault="00CB2F45" w:rsidP="00351F8A">
            <w:pPr>
              <w:ind w:firstLine="567"/>
              <w:jc w:val="center"/>
              <w:rPr>
                <w:rFonts w:ascii="Times New Roman" w:hAnsi="Times New Roman" w:cs="Times New Roman"/>
                <w:sz w:val="24"/>
                <w:szCs w:val="24"/>
              </w:rPr>
            </w:pPr>
          </w:p>
        </w:tc>
        <w:tc>
          <w:tcPr>
            <w:tcW w:w="53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53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50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B2F45" w:rsidRPr="00CB2F45" w:rsidRDefault="00CB2F45" w:rsidP="00351F8A">
            <w:pPr>
              <w:ind w:firstLine="567"/>
              <w:jc w:val="center"/>
              <w:rPr>
                <w:rFonts w:ascii="Times New Roman" w:hAnsi="Times New Roman" w:cs="Times New Roman"/>
                <w:sz w:val="24"/>
                <w:szCs w:val="24"/>
              </w:rPr>
            </w:pPr>
          </w:p>
        </w:tc>
        <w:tc>
          <w:tcPr>
            <w:tcW w:w="456" w:type="dxa"/>
          </w:tcPr>
          <w:p w:rsidR="00CB2F45" w:rsidRPr="00CB2F45" w:rsidRDefault="00CB2F45" w:rsidP="00351F8A">
            <w:pPr>
              <w:ind w:firstLine="567"/>
              <w:jc w:val="center"/>
              <w:rPr>
                <w:rFonts w:ascii="Times New Roman" w:hAnsi="Times New Roman" w:cs="Times New Roman"/>
                <w:sz w:val="24"/>
                <w:szCs w:val="24"/>
              </w:rPr>
            </w:pPr>
          </w:p>
        </w:tc>
        <w:tc>
          <w:tcPr>
            <w:tcW w:w="531" w:type="dxa"/>
          </w:tcPr>
          <w:p w:rsidR="00CB2F45" w:rsidRPr="00CB2F45" w:rsidRDefault="00CB2F45" w:rsidP="00351F8A">
            <w:pPr>
              <w:ind w:firstLine="567"/>
              <w:jc w:val="center"/>
              <w:rPr>
                <w:rFonts w:ascii="Times New Roman" w:hAnsi="Times New Roman" w:cs="Times New Roman"/>
                <w:sz w:val="24"/>
                <w:szCs w:val="24"/>
              </w:rPr>
            </w:pPr>
          </w:p>
        </w:tc>
      </w:tr>
      <w:tr w:rsidR="00CB2F45" w:rsidRPr="00CB2F45" w:rsidTr="003D2D91">
        <w:tc>
          <w:tcPr>
            <w:tcW w:w="4109" w:type="dxa"/>
            <w:tcBorders>
              <w:right w:val="single" w:sz="4" w:space="0" w:color="auto"/>
            </w:tcBorders>
          </w:tcPr>
          <w:p w:rsidR="00CB2F45" w:rsidRPr="00CB2F45" w:rsidRDefault="00CB2F45" w:rsidP="00351F8A">
            <w:pPr>
              <w:ind w:firstLine="567"/>
              <w:jc w:val="both"/>
              <w:rPr>
                <w:rFonts w:ascii="Times New Roman" w:hAnsi="Times New Roman" w:cs="Times New Roman"/>
                <w:sz w:val="24"/>
                <w:szCs w:val="24"/>
              </w:rPr>
            </w:pPr>
            <w:r>
              <w:rPr>
                <w:rFonts w:ascii="Times New Roman" w:hAnsi="Times New Roman" w:cs="Times New Roman"/>
                <w:sz w:val="24"/>
                <w:szCs w:val="24"/>
              </w:rPr>
              <w:t>Силовые способности</w:t>
            </w:r>
          </w:p>
        </w:tc>
        <w:tc>
          <w:tcPr>
            <w:tcW w:w="535" w:type="dxa"/>
            <w:tcBorders>
              <w:left w:val="single" w:sz="4" w:space="0" w:color="auto"/>
            </w:tcBorders>
          </w:tcPr>
          <w:p w:rsidR="00CB2F45" w:rsidRPr="00CB2F45" w:rsidRDefault="00CB2F45" w:rsidP="00351F8A">
            <w:pPr>
              <w:ind w:firstLine="567"/>
              <w:jc w:val="both"/>
              <w:rPr>
                <w:rFonts w:ascii="Times New Roman" w:hAnsi="Times New Roman" w:cs="Times New Roman"/>
                <w:sz w:val="24"/>
                <w:szCs w:val="24"/>
              </w:rPr>
            </w:pPr>
          </w:p>
        </w:tc>
        <w:tc>
          <w:tcPr>
            <w:tcW w:w="567" w:type="dxa"/>
          </w:tcPr>
          <w:p w:rsidR="00CB2F45" w:rsidRPr="00CB2F45" w:rsidRDefault="00CB2F45" w:rsidP="00351F8A">
            <w:pPr>
              <w:ind w:firstLine="567"/>
              <w:jc w:val="both"/>
              <w:rPr>
                <w:rFonts w:ascii="Times New Roman" w:hAnsi="Times New Roman" w:cs="Times New Roman"/>
                <w:sz w:val="24"/>
                <w:szCs w:val="24"/>
              </w:rPr>
            </w:pPr>
          </w:p>
        </w:tc>
        <w:tc>
          <w:tcPr>
            <w:tcW w:w="426" w:type="dxa"/>
          </w:tcPr>
          <w:p w:rsidR="00CB2F45" w:rsidRPr="00CB2F45" w:rsidRDefault="00CB2F45" w:rsidP="00351F8A">
            <w:pPr>
              <w:ind w:firstLine="567"/>
              <w:jc w:val="center"/>
              <w:rPr>
                <w:rFonts w:ascii="Times New Roman" w:hAnsi="Times New Roman" w:cs="Times New Roman"/>
                <w:sz w:val="24"/>
                <w:szCs w:val="24"/>
              </w:rPr>
            </w:pPr>
          </w:p>
        </w:tc>
        <w:tc>
          <w:tcPr>
            <w:tcW w:w="536" w:type="dxa"/>
          </w:tcPr>
          <w:p w:rsidR="00CB2F45" w:rsidRPr="00CB2F45" w:rsidRDefault="00CB2F45" w:rsidP="00351F8A">
            <w:pPr>
              <w:ind w:firstLine="567"/>
              <w:jc w:val="center"/>
              <w:rPr>
                <w:rFonts w:ascii="Times New Roman" w:hAnsi="Times New Roman" w:cs="Times New Roman"/>
                <w:sz w:val="24"/>
                <w:szCs w:val="24"/>
              </w:rPr>
            </w:pPr>
          </w:p>
        </w:tc>
        <w:tc>
          <w:tcPr>
            <w:tcW w:w="456" w:type="dxa"/>
          </w:tcPr>
          <w:p w:rsidR="00CB2F45" w:rsidRPr="00CB2F45" w:rsidRDefault="00CB2F45" w:rsidP="00351F8A">
            <w:pPr>
              <w:ind w:firstLine="567"/>
              <w:jc w:val="center"/>
              <w:rPr>
                <w:rFonts w:ascii="Times New Roman" w:hAnsi="Times New Roman" w:cs="Times New Roman"/>
                <w:sz w:val="24"/>
                <w:szCs w:val="24"/>
              </w:rPr>
            </w:pPr>
          </w:p>
        </w:tc>
        <w:tc>
          <w:tcPr>
            <w:tcW w:w="53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50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B2F45" w:rsidRPr="00CB2F45" w:rsidRDefault="00CB2F45" w:rsidP="00351F8A">
            <w:pPr>
              <w:ind w:firstLine="567"/>
              <w:jc w:val="center"/>
              <w:rPr>
                <w:rFonts w:ascii="Times New Roman" w:hAnsi="Times New Roman" w:cs="Times New Roman"/>
                <w:sz w:val="24"/>
                <w:szCs w:val="24"/>
              </w:rPr>
            </w:pPr>
          </w:p>
        </w:tc>
        <w:tc>
          <w:tcPr>
            <w:tcW w:w="456" w:type="dxa"/>
          </w:tcPr>
          <w:p w:rsidR="00CB2F45" w:rsidRPr="00CB2F45" w:rsidRDefault="00CB2F45" w:rsidP="00351F8A">
            <w:pPr>
              <w:ind w:firstLine="567"/>
              <w:jc w:val="center"/>
              <w:rPr>
                <w:rFonts w:ascii="Times New Roman" w:hAnsi="Times New Roman" w:cs="Times New Roman"/>
                <w:sz w:val="24"/>
                <w:szCs w:val="24"/>
              </w:rPr>
            </w:pPr>
          </w:p>
        </w:tc>
        <w:tc>
          <w:tcPr>
            <w:tcW w:w="531" w:type="dxa"/>
          </w:tcPr>
          <w:p w:rsidR="00CB2F45" w:rsidRPr="00CB2F45" w:rsidRDefault="00CB2F45" w:rsidP="00351F8A">
            <w:pPr>
              <w:ind w:firstLine="567"/>
              <w:jc w:val="center"/>
              <w:rPr>
                <w:rFonts w:ascii="Times New Roman" w:hAnsi="Times New Roman" w:cs="Times New Roman"/>
                <w:sz w:val="24"/>
                <w:szCs w:val="24"/>
              </w:rPr>
            </w:pPr>
          </w:p>
        </w:tc>
      </w:tr>
      <w:tr w:rsidR="00CB2F45" w:rsidRPr="00CB2F45" w:rsidTr="003D2D91">
        <w:tc>
          <w:tcPr>
            <w:tcW w:w="4109" w:type="dxa"/>
            <w:tcBorders>
              <w:right w:val="single" w:sz="4" w:space="0" w:color="auto"/>
            </w:tcBorders>
          </w:tcPr>
          <w:p w:rsidR="00CB2F45" w:rsidRPr="00CB2F45" w:rsidRDefault="00CB2F45" w:rsidP="00351F8A">
            <w:pPr>
              <w:ind w:firstLine="567"/>
              <w:rPr>
                <w:rFonts w:ascii="Times New Roman" w:hAnsi="Times New Roman" w:cs="Times New Roman"/>
                <w:sz w:val="24"/>
                <w:szCs w:val="24"/>
              </w:rPr>
            </w:pPr>
            <w:r>
              <w:rPr>
                <w:rFonts w:ascii="Times New Roman" w:hAnsi="Times New Roman" w:cs="Times New Roman"/>
                <w:sz w:val="24"/>
                <w:szCs w:val="24"/>
              </w:rPr>
              <w:t>Выносливость (аэробные возможности</w:t>
            </w:r>
          </w:p>
        </w:tc>
        <w:tc>
          <w:tcPr>
            <w:tcW w:w="535" w:type="dxa"/>
            <w:tcBorders>
              <w:left w:val="single" w:sz="4" w:space="0" w:color="auto"/>
            </w:tcBorders>
          </w:tcPr>
          <w:p w:rsidR="00CB2F45" w:rsidRPr="00CB2F45" w:rsidRDefault="00CB2F45" w:rsidP="00351F8A">
            <w:pPr>
              <w:ind w:firstLine="567"/>
              <w:jc w:val="both"/>
              <w:rPr>
                <w:rFonts w:ascii="Times New Roman" w:hAnsi="Times New Roman" w:cs="Times New Roman"/>
                <w:sz w:val="24"/>
                <w:szCs w:val="24"/>
              </w:rPr>
            </w:pPr>
          </w:p>
        </w:tc>
        <w:tc>
          <w:tcPr>
            <w:tcW w:w="567" w:type="dxa"/>
          </w:tcPr>
          <w:p w:rsidR="00CB2F45" w:rsidRPr="00CB2F45" w:rsidRDefault="0027616E" w:rsidP="00351F8A">
            <w:pPr>
              <w:ind w:firstLine="567"/>
              <w:jc w:val="both"/>
              <w:rPr>
                <w:rFonts w:ascii="Times New Roman" w:hAnsi="Times New Roman" w:cs="Times New Roman"/>
                <w:sz w:val="24"/>
                <w:szCs w:val="24"/>
              </w:rPr>
            </w:pPr>
            <w:r>
              <w:rPr>
                <w:rFonts w:ascii="Times New Roman" w:hAnsi="Times New Roman" w:cs="Times New Roman"/>
                <w:sz w:val="24"/>
                <w:szCs w:val="24"/>
              </w:rPr>
              <w:t>*</w:t>
            </w:r>
          </w:p>
        </w:tc>
        <w:tc>
          <w:tcPr>
            <w:tcW w:w="42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53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B2F45" w:rsidRPr="00CB2F45" w:rsidRDefault="00CB2F45" w:rsidP="00351F8A">
            <w:pPr>
              <w:ind w:firstLine="567"/>
              <w:jc w:val="center"/>
              <w:rPr>
                <w:rFonts w:ascii="Times New Roman" w:hAnsi="Times New Roman" w:cs="Times New Roman"/>
                <w:sz w:val="24"/>
                <w:szCs w:val="24"/>
              </w:rPr>
            </w:pPr>
          </w:p>
        </w:tc>
        <w:tc>
          <w:tcPr>
            <w:tcW w:w="536" w:type="dxa"/>
          </w:tcPr>
          <w:p w:rsidR="00CB2F45" w:rsidRPr="00CB2F45" w:rsidRDefault="00CB2F45" w:rsidP="00351F8A">
            <w:pPr>
              <w:ind w:firstLine="567"/>
              <w:jc w:val="center"/>
              <w:rPr>
                <w:rFonts w:ascii="Times New Roman" w:hAnsi="Times New Roman" w:cs="Times New Roman"/>
                <w:sz w:val="24"/>
                <w:szCs w:val="24"/>
              </w:rPr>
            </w:pPr>
          </w:p>
        </w:tc>
        <w:tc>
          <w:tcPr>
            <w:tcW w:w="456" w:type="dxa"/>
          </w:tcPr>
          <w:p w:rsidR="00CB2F45" w:rsidRPr="00CB2F45" w:rsidRDefault="00CB2F45" w:rsidP="00351F8A">
            <w:pPr>
              <w:ind w:firstLine="567"/>
              <w:jc w:val="center"/>
              <w:rPr>
                <w:rFonts w:ascii="Times New Roman" w:hAnsi="Times New Roman" w:cs="Times New Roman"/>
                <w:sz w:val="24"/>
                <w:szCs w:val="24"/>
              </w:rPr>
            </w:pPr>
          </w:p>
        </w:tc>
        <w:tc>
          <w:tcPr>
            <w:tcW w:w="506" w:type="dxa"/>
          </w:tcPr>
          <w:p w:rsidR="00CB2F45" w:rsidRPr="00CB2F45" w:rsidRDefault="00CB2F45" w:rsidP="00351F8A">
            <w:pPr>
              <w:ind w:firstLine="567"/>
              <w:jc w:val="center"/>
              <w:rPr>
                <w:rFonts w:ascii="Times New Roman" w:hAnsi="Times New Roman" w:cs="Times New Roman"/>
                <w:sz w:val="24"/>
                <w:szCs w:val="24"/>
              </w:rPr>
            </w:pPr>
          </w:p>
        </w:tc>
        <w:tc>
          <w:tcPr>
            <w:tcW w:w="45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531"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r>
      <w:tr w:rsidR="00CB2F45" w:rsidRPr="00CB2F45" w:rsidTr="003D2D91">
        <w:tc>
          <w:tcPr>
            <w:tcW w:w="4109" w:type="dxa"/>
            <w:tcBorders>
              <w:right w:val="single" w:sz="4" w:space="0" w:color="auto"/>
            </w:tcBorders>
          </w:tcPr>
          <w:p w:rsidR="00CB2F45" w:rsidRDefault="00CB2F45" w:rsidP="00351F8A">
            <w:pPr>
              <w:ind w:firstLine="567"/>
              <w:jc w:val="both"/>
              <w:rPr>
                <w:rFonts w:ascii="Times New Roman" w:hAnsi="Times New Roman" w:cs="Times New Roman"/>
                <w:sz w:val="24"/>
                <w:szCs w:val="24"/>
              </w:rPr>
            </w:pPr>
            <w:r>
              <w:rPr>
                <w:rFonts w:ascii="Times New Roman" w:hAnsi="Times New Roman" w:cs="Times New Roman"/>
                <w:sz w:val="24"/>
                <w:szCs w:val="24"/>
              </w:rPr>
              <w:t>Анаэробные возможности</w:t>
            </w:r>
          </w:p>
        </w:tc>
        <w:tc>
          <w:tcPr>
            <w:tcW w:w="535" w:type="dxa"/>
            <w:tcBorders>
              <w:left w:val="single" w:sz="4" w:space="0" w:color="auto"/>
            </w:tcBorders>
          </w:tcPr>
          <w:p w:rsidR="00CB2F45" w:rsidRPr="00CB2F45" w:rsidRDefault="00CB2F45" w:rsidP="00351F8A">
            <w:pPr>
              <w:ind w:firstLine="567"/>
              <w:jc w:val="both"/>
              <w:rPr>
                <w:rFonts w:ascii="Times New Roman" w:hAnsi="Times New Roman" w:cs="Times New Roman"/>
                <w:sz w:val="24"/>
                <w:szCs w:val="24"/>
              </w:rPr>
            </w:pPr>
          </w:p>
        </w:tc>
        <w:tc>
          <w:tcPr>
            <w:tcW w:w="567" w:type="dxa"/>
          </w:tcPr>
          <w:p w:rsidR="00CB2F45" w:rsidRPr="00CB2F45" w:rsidRDefault="00CB2F45" w:rsidP="00351F8A">
            <w:pPr>
              <w:ind w:firstLine="567"/>
              <w:jc w:val="both"/>
              <w:rPr>
                <w:rFonts w:ascii="Times New Roman" w:hAnsi="Times New Roman" w:cs="Times New Roman"/>
                <w:sz w:val="24"/>
                <w:szCs w:val="24"/>
              </w:rPr>
            </w:pPr>
          </w:p>
        </w:tc>
        <w:tc>
          <w:tcPr>
            <w:tcW w:w="42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53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536" w:type="dxa"/>
          </w:tcPr>
          <w:p w:rsidR="00CB2F45" w:rsidRPr="00CB2F45" w:rsidRDefault="00CB2F45" w:rsidP="00351F8A">
            <w:pPr>
              <w:ind w:firstLine="567"/>
              <w:jc w:val="center"/>
              <w:rPr>
                <w:rFonts w:ascii="Times New Roman" w:hAnsi="Times New Roman" w:cs="Times New Roman"/>
                <w:sz w:val="24"/>
                <w:szCs w:val="24"/>
              </w:rPr>
            </w:pPr>
          </w:p>
        </w:tc>
        <w:tc>
          <w:tcPr>
            <w:tcW w:w="456" w:type="dxa"/>
          </w:tcPr>
          <w:p w:rsidR="00CB2F45" w:rsidRPr="00CB2F45" w:rsidRDefault="00CB2F45" w:rsidP="00351F8A">
            <w:pPr>
              <w:ind w:firstLine="567"/>
              <w:jc w:val="center"/>
              <w:rPr>
                <w:rFonts w:ascii="Times New Roman" w:hAnsi="Times New Roman" w:cs="Times New Roman"/>
                <w:sz w:val="24"/>
                <w:szCs w:val="24"/>
              </w:rPr>
            </w:pPr>
          </w:p>
        </w:tc>
        <w:tc>
          <w:tcPr>
            <w:tcW w:w="506" w:type="dxa"/>
          </w:tcPr>
          <w:p w:rsidR="00CB2F45" w:rsidRPr="00CB2F45" w:rsidRDefault="00CB2F45" w:rsidP="00351F8A">
            <w:pPr>
              <w:ind w:firstLine="567"/>
              <w:jc w:val="center"/>
              <w:rPr>
                <w:rFonts w:ascii="Times New Roman" w:hAnsi="Times New Roman" w:cs="Times New Roman"/>
                <w:sz w:val="24"/>
                <w:szCs w:val="24"/>
              </w:rPr>
            </w:pPr>
          </w:p>
        </w:tc>
        <w:tc>
          <w:tcPr>
            <w:tcW w:w="45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531"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r>
      <w:tr w:rsidR="00CB2F45" w:rsidRPr="00CB2F45" w:rsidTr="003D2D91">
        <w:tc>
          <w:tcPr>
            <w:tcW w:w="4109" w:type="dxa"/>
            <w:tcBorders>
              <w:right w:val="single" w:sz="4" w:space="0" w:color="auto"/>
            </w:tcBorders>
          </w:tcPr>
          <w:p w:rsidR="00CB2F45" w:rsidRPr="00CB2F45" w:rsidRDefault="00CB2F45" w:rsidP="00351F8A">
            <w:pPr>
              <w:ind w:firstLine="567"/>
              <w:jc w:val="both"/>
              <w:rPr>
                <w:rFonts w:ascii="Times New Roman" w:hAnsi="Times New Roman" w:cs="Times New Roman"/>
                <w:sz w:val="24"/>
                <w:szCs w:val="24"/>
              </w:rPr>
            </w:pPr>
            <w:r>
              <w:rPr>
                <w:rFonts w:ascii="Times New Roman" w:hAnsi="Times New Roman" w:cs="Times New Roman"/>
                <w:sz w:val="24"/>
                <w:szCs w:val="24"/>
              </w:rPr>
              <w:t>Гибкость</w:t>
            </w:r>
          </w:p>
        </w:tc>
        <w:tc>
          <w:tcPr>
            <w:tcW w:w="535" w:type="dxa"/>
            <w:tcBorders>
              <w:left w:val="single" w:sz="4" w:space="0" w:color="auto"/>
            </w:tcBorders>
          </w:tcPr>
          <w:p w:rsidR="00CB2F45" w:rsidRPr="00CB2F45" w:rsidRDefault="0027616E" w:rsidP="00351F8A">
            <w:pPr>
              <w:ind w:firstLine="567"/>
              <w:jc w:val="both"/>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CB2F45" w:rsidRPr="00CB2F45" w:rsidRDefault="0027616E" w:rsidP="00351F8A">
            <w:pPr>
              <w:ind w:firstLine="567"/>
              <w:jc w:val="both"/>
              <w:rPr>
                <w:rFonts w:ascii="Times New Roman" w:hAnsi="Times New Roman" w:cs="Times New Roman"/>
                <w:sz w:val="24"/>
                <w:szCs w:val="24"/>
              </w:rPr>
            </w:pPr>
            <w:r>
              <w:rPr>
                <w:rFonts w:ascii="Times New Roman" w:hAnsi="Times New Roman" w:cs="Times New Roman"/>
                <w:sz w:val="24"/>
                <w:szCs w:val="24"/>
              </w:rPr>
              <w:t>*</w:t>
            </w:r>
          </w:p>
        </w:tc>
        <w:tc>
          <w:tcPr>
            <w:tcW w:w="42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53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B2F45" w:rsidRPr="00CB2F45" w:rsidRDefault="00CB2F45" w:rsidP="00351F8A">
            <w:pPr>
              <w:ind w:firstLine="567"/>
              <w:jc w:val="center"/>
              <w:rPr>
                <w:rFonts w:ascii="Times New Roman" w:hAnsi="Times New Roman" w:cs="Times New Roman"/>
                <w:sz w:val="24"/>
                <w:szCs w:val="24"/>
              </w:rPr>
            </w:pPr>
          </w:p>
        </w:tc>
        <w:tc>
          <w:tcPr>
            <w:tcW w:w="536" w:type="dxa"/>
          </w:tcPr>
          <w:p w:rsidR="00CB2F45" w:rsidRPr="00CB2F45" w:rsidRDefault="00CB2F45" w:rsidP="00351F8A">
            <w:pPr>
              <w:ind w:firstLine="567"/>
              <w:jc w:val="center"/>
              <w:rPr>
                <w:rFonts w:ascii="Times New Roman" w:hAnsi="Times New Roman" w:cs="Times New Roman"/>
                <w:sz w:val="24"/>
                <w:szCs w:val="24"/>
              </w:rPr>
            </w:pPr>
          </w:p>
        </w:tc>
        <w:tc>
          <w:tcPr>
            <w:tcW w:w="456" w:type="dxa"/>
          </w:tcPr>
          <w:p w:rsidR="00CB2F45" w:rsidRPr="00CB2F45" w:rsidRDefault="00CB2F45" w:rsidP="00351F8A">
            <w:pPr>
              <w:ind w:firstLine="567"/>
              <w:jc w:val="center"/>
              <w:rPr>
                <w:rFonts w:ascii="Times New Roman" w:hAnsi="Times New Roman" w:cs="Times New Roman"/>
                <w:sz w:val="24"/>
                <w:szCs w:val="24"/>
              </w:rPr>
            </w:pPr>
          </w:p>
        </w:tc>
        <w:tc>
          <w:tcPr>
            <w:tcW w:w="506" w:type="dxa"/>
          </w:tcPr>
          <w:p w:rsidR="00CB2F45" w:rsidRPr="00CB2F45" w:rsidRDefault="00CB2F45" w:rsidP="00351F8A">
            <w:pPr>
              <w:ind w:firstLine="567"/>
              <w:jc w:val="center"/>
              <w:rPr>
                <w:rFonts w:ascii="Times New Roman" w:hAnsi="Times New Roman" w:cs="Times New Roman"/>
                <w:sz w:val="24"/>
                <w:szCs w:val="24"/>
              </w:rPr>
            </w:pPr>
          </w:p>
        </w:tc>
        <w:tc>
          <w:tcPr>
            <w:tcW w:w="456" w:type="dxa"/>
          </w:tcPr>
          <w:p w:rsidR="00CB2F45" w:rsidRPr="00CB2F45" w:rsidRDefault="00CB2F45" w:rsidP="00351F8A">
            <w:pPr>
              <w:ind w:firstLine="567"/>
              <w:jc w:val="center"/>
              <w:rPr>
                <w:rFonts w:ascii="Times New Roman" w:hAnsi="Times New Roman" w:cs="Times New Roman"/>
                <w:sz w:val="24"/>
                <w:szCs w:val="24"/>
              </w:rPr>
            </w:pPr>
          </w:p>
        </w:tc>
        <w:tc>
          <w:tcPr>
            <w:tcW w:w="456" w:type="dxa"/>
          </w:tcPr>
          <w:p w:rsidR="00CB2F45" w:rsidRPr="00CB2F45" w:rsidRDefault="00CB2F45" w:rsidP="00351F8A">
            <w:pPr>
              <w:ind w:firstLine="567"/>
              <w:jc w:val="center"/>
              <w:rPr>
                <w:rFonts w:ascii="Times New Roman" w:hAnsi="Times New Roman" w:cs="Times New Roman"/>
                <w:sz w:val="24"/>
                <w:szCs w:val="24"/>
              </w:rPr>
            </w:pPr>
          </w:p>
        </w:tc>
        <w:tc>
          <w:tcPr>
            <w:tcW w:w="531" w:type="dxa"/>
          </w:tcPr>
          <w:p w:rsidR="00CB2F45" w:rsidRPr="00CB2F45" w:rsidRDefault="00CB2F45" w:rsidP="00351F8A">
            <w:pPr>
              <w:ind w:firstLine="567"/>
              <w:jc w:val="center"/>
              <w:rPr>
                <w:rFonts w:ascii="Times New Roman" w:hAnsi="Times New Roman" w:cs="Times New Roman"/>
                <w:sz w:val="24"/>
                <w:szCs w:val="24"/>
              </w:rPr>
            </w:pPr>
          </w:p>
        </w:tc>
      </w:tr>
      <w:tr w:rsidR="00CB2F45" w:rsidRPr="00CB2F45" w:rsidTr="0027616E">
        <w:tc>
          <w:tcPr>
            <w:tcW w:w="4109" w:type="dxa"/>
            <w:tcBorders>
              <w:right w:val="single" w:sz="4" w:space="0" w:color="auto"/>
            </w:tcBorders>
          </w:tcPr>
          <w:p w:rsidR="00CB2F45" w:rsidRPr="00CB2F45" w:rsidRDefault="00CB2F45" w:rsidP="00351F8A">
            <w:pPr>
              <w:ind w:firstLine="567"/>
              <w:jc w:val="both"/>
              <w:rPr>
                <w:rFonts w:ascii="Times New Roman" w:hAnsi="Times New Roman" w:cs="Times New Roman"/>
                <w:sz w:val="24"/>
                <w:szCs w:val="24"/>
              </w:rPr>
            </w:pPr>
            <w:r>
              <w:rPr>
                <w:rFonts w:ascii="Times New Roman" w:hAnsi="Times New Roman" w:cs="Times New Roman"/>
                <w:sz w:val="24"/>
                <w:szCs w:val="24"/>
              </w:rPr>
              <w:t>Координационные способности</w:t>
            </w:r>
          </w:p>
        </w:tc>
        <w:tc>
          <w:tcPr>
            <w:tcW w:w="535" w:type="dxa"/>
            <w:tcBorders>
              <w:left w:val="single" w:sz="4" w:space="0" w:color="auto"/>
            </w:tcBorders>
          </w:tcPr>
          <w:p w:rsidR="00CB2F45" w:rsidRPr="00CB2F45" w:rsidRDefault="00CB2F45" w:rsidP="00351F8A">
            <w:pPr>
              <w:ind w:firstLine="567"/>
              <w:jc w:val="both"/>
              <w:rPr>
                <w:rFonts w:ascii="Times New Roman" w:hAnsi="Times New Roman" w:cs="Times New Roman"/>
                <w:sz w:val="24"/>
                <w:szCs w:val="24"/>
              </w:rPr>
            </w:pPr>
          </w:p>
        </w:tc>
        <w:tc>
          <w:tcPr>
            <w:tcW w:w="567" w:type="dxa"/>
          </w:tcPr>
          <w:p w:rsidR="00CB2F45" w:rsidRPr="00CB2F45" w:rsidRDefault="00CB2F45" w:rsidP="00351F8A">
            <w:pPr>
              <w:ind w:firstLine="567"/>
              <w:jc w:val="both"/>
              <w:rPr>
                <w:rFonts w:ascii="Times New Roman" w:hAnsi="Times New Roman" w:cs="Times New Roman"/>
                <w:sz w:val="24"/>
                <w:szCs w:val="24"/>
              </w:rPr>
            </w:pPr>
          </w:p>
        </w:tc>
        <w:tc>
          <w:tcPr>
            <w:tcW w:w="42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53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53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B2F45" w:rsidRPr="00CB2F45" w:rsidRDefault="00CB2F45" w:rsidP="00351F8A">
            <w:pPr>
              <w:ind w:firstLine="567"/>
              <w:jc w:val="center"/>
              <w:rPr>
                <w:rFonts w:ascii="Times New Roman" w:hAnsi="Times New Roman" w:cs="Times New Roman"/>
                <w:sz w:val="24"/>
                <w:szCs w:val="24"/>
              </w:rPr>
            </w:pPr>
          </w:p>
        </w:tc>
        <w:tc>
          <w:tcPr>
            <w:tcW w:w="506" w:type="dxa"/>
          </w:tcPr>
          <w:p w:rsidR="00CB2F45" w:rsidRPr="00CB2F45" w:rsidRDefault="00CB2F45" w:rsidP="00351F8A">
            <w:pPr>
              <w:ind w:firstLine="567"/>
              <w:jc w:val="center"/>
              <w:rPr>
                <w:rFonts w:ascii="Times New Roman" w:hAnsi="Times New Roman" w:cs="Times New Roman"/>
                <w:sz w:val="24"/>
                <w:szCs w:val="24"/>
              </w:rPr>
            </w:pPr>
          </w:p>
        </w:tc>
        <w:tc>
          <w:tcPr>
            <w:tcW w:w="456" w:type="dxa"/>
          </w:tcPr>
          <w:p w:rsidR="00CB2F45" w:rsidRPr="00CB2F45" w:rsidRDefault="00CB2F45" w:rsidP="00351F8A">
            <w:pPr>
              <w:ind w:firstLine="567"/>
              <w:jc w:val="center"/>
              <w:rPr>
                <w:rFonts w:ascii="Times New Roman" w:hAnsi="Times New Roman" w:cs="Times New Roman"/>
                <w:sz w:val="24"/>
                <w:szCs w:val="24"/>
              </w:rPr>
            </w:pPr>
          </w:p>
        </w:tc>
        <w:tc>
          <w:tcPr>
            <w:tcW w:w="456" w:type="dxa"/>
          </w:tcPr>
          <w:p w:rsidR="00CB2F45" w:rsidRPr="00CB2F45" w:rsidRDefault="00CB2F45" w:rsidP="00351F8A">
            <w:pPr>
              <w:ind w:firstLine="567"/>
              <w:jc w:val="center"/>
              <w:rPr>
                <w:rFonts w:ascii="Times New Roman" w:hAnsi="Times New Roman" w:cs="Times New Roman"/>
                <w:sz w:val="24"/>
                <w:szCs w:val="24"/>
              </w:rPr>
            </w:pPr>
          </w:p>
        </w:tc>
        <w:tc>
          <w:tcPr>
            <w:tcW w:w="531" w:type="dxa"/>
          </w:tcPr>
          <w:p w:rsidR="00CB2F45" w:rsidRPr="00CB2F45" w:rsidRDefault="00CB2F45" w:rsidP="00351F8A">
            <w:pPr>
              <w:ind w:firstLine="567"/>
              <w:jc w:val="center"/>
              <w:rPr>
                <w:rFonts w:ascii="Times New Roman" w:hAnsi="Times New Roman" w:cs="Times New Roman"/>
                <w:sz w:val="24"/>
                <w:szCs w:val="24"/>
              </w:rPr>
            </w:pPr>
          </w:p>
        </w:tc>
      </w:tr>
      <w:tr w:rsidR="00CB2F45" w:rsidRPr="00CB2F45" w:rsidTr="0027616E">
        <w:tc>
          <w:tcPr>
            <w:tcW w:w="4109" w:type="dxa"/>
            <w:tcBorders>
              <w:right w:val="single" w:sz="4" w:space="0" w:color="auto"/>
            </w:tcBorders>
          </w:tcPr>
          <w:p w:rsidR="00CB2F45" w:rsidRPr="00CB2F45" w:rsidRDefault="00CB2F45" w:rsidP="00351F8A">
            <w:pPr>
              <w:ind w:firstLine="567"/>
              <w:jc w:val="both"/>
              <w:rPr>
                <w:rFonts w:ascii="Times New Roman" w:hAnsi="Times New Roman" w:cs="Times New Roman"/>
                <w:sz w:val="24"/>
                <w:szCs w:val="24"/>
              </w:rPr>
            </w:pPr>
            <w:r>
              <w:rPr>
                <w:rFonts w:ascii="Times New Roman" w:hAnsi="Times New Roman" w:cs="Times New Roman"/>
                <w:sz w:val="24"/>
                <w:szCs w:val="24"/>
              </w:rPr>
              <w:t>Равновесие</w:t>
            </w:r>
          </w:p>
        </w:tc>
        <w:tc>
          <w:tcPr>
            <w:tcW w:w="535" w:type="dxa"/>
            <w:tcBorders>
              <w:left w:val="single" w:sz="4" w:space="0" w:color="auto"/>
            </w:tcBorders>
          </w:tcPr>
          <w:p w:rsidR="00CB2F45" w:rsidRPr="00CB2F45" w:rsidRDefault="0027616E" w:rsidP="00351F8A">
            <w:pPr>
              <w:ind w:firstLine="567"/>
              <w:jc w:val="both"/>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CB2F45" w:rsidRPr="00CB2F45" w:rsidRDefault="0027616E" w:rsidP="00351F8A">
            <w:pPr>
              <w:ind w:firstLine="567"/>
              <w:jc w:val="both"/>
              <w:rPr>
                <w:rFonts w:ascii="Times New Roman" w:hAnsi="Times New Roman" w:cs="Times New Roman"/>
                <w:sz w:val="24"/>
                <w:szCs w:val="24"/>
              </w:rPr>
            </w:pPr>
            <w:r>
              <w:rPr>
                <w:rFonts w:ascii="Times New Roman" w:hAnsi="Times New Roman" w:cs="Times New Roman"/>
                <w:sz w:val="24"/>
                <w:szCs w:val="24"/>
              </w:rPr>
              <w:t>*</w:t>
            </w:r>
          </w:p>
        </w:tc>
        <w:tc>
          <w:tcPr>
            <w:tcW w:w="426" w:type="dxa"/>
          </w:tcPr>
          <w:p w:rsidR="00CB2F45" w:rsidRPr="00CB2F45" w:rsidRDefault="00CB2F45" w:rsidP="00351F8A">
            <w:pPr>
              <w:ind w:firstLine="567"/>
              <w:jc w:val="center"/>
              <w:rPr>
                <w:rFonts w:ascii="Times New Roman" w:hAnsi="Times New Roman" w:cs="Times New Roman"/>
                <w:sz w:val="24"/>
                <w:szCs w:val="24"/>
              </w:rPr>
            </w:pPr>
          </w:p>
        </w:tc>
        <w:tc>
          <w:tcPr>
            <w:tcW w:w="53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53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506" w:type="dxa"/>
          </w:tcPr>
          <w:p w:rsidR="00CB2F45" w:rsidRPr="00CB2F45" w:rsidRDefault="0027616E" w:rsidP="00351F8A">
            <w:pPr>
              <w:ind w:firstLine="567"/>
              <w:jc w:val="center"/>
              <w:rPr>
                <w:rFonts w:ascii="Times New Roman" w:hAnsi="Times New Roman" w:cs="Times New Roman"/>
                <w:sz w:val="24"/>
                <w:szCs w:val="24"/>
              </w:rPr>
            </w:pPr>
            <w:r>
              <w:rPr>
                <w:rFonts w:ascii="Times New Roman" w:hAnsi="Times New Roman" w:cs="Times New Roman"/>
                <w:sz w:val="24"/>
                <w:szCs w:val="24"/>
              </w:rPr>
              <w:t>*</w:t>
            </w:r>
          </w:p>
        </w:tc>
        <w:tc>
          <w:tcPr>
            <w:tcW w:w="456" w:type="dxa"/>
          </w:tcPr>
          <w:p w:rsidR="00CB2F45" w:rsidRPr="00CB2F45" w:rsidRDefault="00CB2F45" w:rsidP="00351F8A">
            <w:pPr>
              <w:ind w:firstLine="567"/>
              <w:jc w:val="center"/>
              <w:rPr>
                <w:rFonts w:ascii="Times New Roman" w:hAnsi="Times New Roman" w:cs="Times New Roman"/>
                <w:sz w:val="24"/>
                <w:szCs w:val="24"/>
              </w:rPr>
            </w:pPr>
          </w:p>
        </w:tc>
        <w:tc>
          <w:tcPr>
            <w:tcW w:w="456" w:type="dxa"/>
          </w:tcPr>
          <w:p w:rsidR="00CB2F45" w:rsidRPr="00CB2F45" w:rsidRDefault="00CB2F45" w:rsidP="00351F8A">
            <w:pPr>
              <w:ind w:firstLine="567"/>
              <w:jc w:val="center"/>
              <w:rPr>
                <w:rFonts w:ascii="Times New Roman" w:hAnsi="Times New Roman" w:cs="Times New Roman"/>
                <w:sz w:val="24"/>
                <w:szCs w:val="24"/>
              </w:rPr>
            </w:pPr>
          </w:p>
        </w:tc>
        <w:tc>
          <w:tcPr>
            <w:tcW w:w="531" w:type="dxa"/>
          </w:tcPr>
          <w:p w:rsidR="00CB2F45" w:rsidRPr="00CB2F45" w:rsidRDefault="00CB2F45" w:rsidP="00351F8A">
            <w:pPr>
              <w:ind w:firstLine="567"/>
              <w:jc w:val="center"/>
              <w:rPr>
                <w:rFonts w:ascii="Times New Roman" w:hAnsi="Times New Roman" w:cs="Times New Roman"/>
                <w:sz w:val="24"/>
                <w:szCs w:val="24"/>
              </w:rPr>
            </w:pPr>
          </w:p>
        </w:tc>
      </w:tr>
    </w:tbl>
    <w:p w:rsidR="00D47861" w:rsidRDefault="00D47861" w:rsidP="00351F8A">
      <w:pPr>
        <w:spacing w:after="0" w:line="240" w:lineRule="auto"/>
        <w:ind w:firstLine="567"/>
        <w:jc w:val="both"/>
        <w:rPr>
          <w:rFonts w:ascii="Times New Roman" w:hAnsi="Times New Roman" w:cs="Times New Roman"/>
          <w:b/>
          <w:sz w:val="28"/>
          <w:szCs w:val="28"/>
        </w:rPr>
      </w:pPr>
    </w:p>
    <w:p w:rsidR="0027616E" w:rsidRPr="006826E4" w:rsidRDefault="0027616E" w:rsidP="00351F8A">
      <w:pPr>
        <w:spacing w:after="0" w:line="240" w:lineRule="auto"/>
        <w:ind w:firstLine="567"/>
        <w:jc w:val="both"/>
        <w:rPr>
          <w:rFonts w:ascii="Times New Roman" w:hAnsi="Times New Roman" w:cs="Times New Roman"/>
          <w:sz w:val="26"/>
          <w:szCs w:val="26"/>
        </w:rPr>
      </w:pPr>
      <w:r w:rsidRPr="006826E4">
        <w:rPr>
          <w:rFonts w:ascii="Times New Roman" w:hAnsi="Times New Roman" w:cs="Times New Roman"/>
          <w:sz w:val="26"/>
          <w:szCs w:val="26"/>
        </w:rPr>
        <w:t xml:space="preserve">    Важно учитывая сенситивные периоды развития двигательных способностей, сохранить соразмерность развития основных физических качеств у юных спортсменов. Эта соразмерность позволяет соотносить степень развития физических качеств в той мере, которая нужна для достижения успеха в настольном теннисе. Для этого тренеру необходимы знания, как возрастных особенностей развития юных игроков, так и модели теннисистов высокой квалификации.</w:t>
      </w:r>
    </w:p>
    <w:p w:rsidR="0027616E" w:rsidRPr="006826E4" w:rsidRDefault="0027616E" w:rsidP="00351F8A">
      <w:pPr>
        <w:spacing w:after="0" w:line="240" w:lineRule="auto"/>
        <w:ind w:firstLine="567"/>
        <w:jc w:val="both"/>
        <w:rPr>
          <w:rFonts w:ascii="Times New Roman" w:hAnsi="Times New Roman" w:cs="Times New Roman"/>
          <w:sz w:val="26"/>
          <w:szCs w:val="26"/>
        </w:rPr>
      </w:pPr>
    </w:p>
    <w:p w:rsidR="0027616E" w:rsidRPr="006826E4" w:rsidRDefault="006826E4" w:rsidP="00351F8A">
      <w:pPr>
        <w:spacing w:after="0" w:line="240" w:lineRule="auto"/>
        <w:ind w:firstLine="567"/>
        <w:jc w:val="both"/>
        <w:rPr>
          <w:rFonts w:ascii="Times New Roman" w:hAnsi="Times New Roman" w:cs="Times New Roman"/>
          <w:b/>
          <w:sz w:val="26"/>
          <w:szCs w:val="26"/>
        </w:rPr>
      </w:pPr>
      <w:r>
        <w:rPr>
          <w:rFonts w:ascii="Times New Roman" w:hAnsi="Times New Roman" w:cs="Times New Roman"/>
          <w:b/>
          <w:sz w:val="26"/>
          <w:szCs w:val="26"/>
        </w:rPr>
        <w:t xml:space="preserve">         </w:t>
      </w:r>
      <w:r w:rsidR="0027616E" w:rsidRPr="006826E4">
        <w:rPr>
          <w:rFonts w:ascii="Times New Roman" w:hAnsi="Times New Roman" w:cs="Times New Roman"/>
          <w:b/>
          <w:sz w:val="26"/>
          <w:szCs w:val="26"/>
        </w:rPr>
        <w:t>ОФП и СФП на начальном этапе подготовки в настольном теннисе</w:t>
      </w:r>
    </w:p>
    <w:p w:rsidR="0027616E" w:rsidRPr="006826E4" w:rsidRDefault="0027616E" w:rsidP="00351F8A">
      <w:pPr>
        <w:spacing w:after="0" w:line="240" w:lineRule="auto"/>
        <w:ind w:firstLine="567"/>
        <w:jc w:val="both"/>
        <w:rPr>
          <w:rFonts w:ascii="Times New Roman" w:hAnsi="Times New Roman" w:cs="Times New Roman"/>
          <w:sz w:val="26"/>
          <w:szCs w:val="26"/>
        </w:rPr>
      </w:pPr>
      <w:r w:rsidRPr="006826E4">
        <w:rPr>
          <w:rFonts w:ascii="Times New Roman" w:hAnsi="Times New Roman" w:cs="Times New Roman"/>
          <w:sz w:val="26"/>
          <w:szCs w:val="26"/>
        </w:rPr>
        <w:t xml:space="preserve">    Учитывая, что на начальном этапе подготовки юных игроков в настольный</w:t>
      </w:r>
      <w:r w:rsidR="006826E4">
        <w:rPr>
          <w:rFonts w:ascii="Times New Roman" w:hAnsi="Times New Roman" w:cs="Times New Roman"/>
          <w:sz w:val="26"/>
          <w:szCs w:val="26"/>
        </w:rPr>
        <w:t xml:space="preserve"> </w:t>
      </w:r>
      <w:r w:rsidRPr="006826E4">
        <w:rPr>
          <w:rFonts w:ascii="Times New Roman" w:hAnsi="Times New Roman" w:cs="Times New Roman"/>
          <w:sz w:val="26"/>
          <w:szCs w:val="26"/>
        </w:rPr>
        <w:t>теннис воспитанию физических качеств уделяется основное внимание - до 70% тренировочного времени, то и планировать воспитание каждого физического качества надо с учетом особенностей развития детского организма и специфическими требованиями игры в настольный теннис.</w:t>
      </w:r>
    </w:p>
    <w:p w:rsidR="0027616E" w:rsidRPr="006826E4" w:rsidRDefault="0027616E" w:rsidP="00351F8A">
      <w:pPr>
        <w:spacing w:after="0" w:line="240" w:lineRule="auto"/>
        <w:ind w:firstLine="567"/>
        <w:jc w:val="both"/>
        <w:rPr>
          <w:rFonts w:ascii="Times New Roman" w:hAnsi="Times New Roman" w:cs="Times New Roman"/>
          <w:sz w:val="26"/>
          <w:szCs w:val="26"/>
        </w:rPr>
      </w:pPr>
      <w:r w:rsidRPr="006826E4">
        <w:rPr>
          <w:rFonts w:ascii="Times New Roman" w:hAnsi="Times New Roman" w:cs="Times New Roman"/>
          <w:sz w:val="26"/>
          <w:szCs w:val="26"/>
        </w:rPr>
        <w:t xml:space="preserve">    Распределение направленности нагрузки по общей физической подготовке на начальном этапе подготовки (табл. 16). Около половины объёма (17%) – это упражнения, направленные на развитие быстроты во всех её проявлениях (рывки, многоскоки, метание теннисного мяча, прыжки через скамейку, перемещения в 3-х метровой зоне и т. д.). Акцент должен делаться на развитие тех групп мышц, которые участвуют в исполнении технических приёмов. Возможно использование незначительных утяжелений. Например, при имитации передвижений и техники ударов.</w:t>
      </w:r>
    </w:p>
    <w:p w:rsidR="0027616E" w:rsidRPr="006826E4" w:rsidRDefault="0027616E" w:rsidP="0027616E">
      <w:pPr>
        <w:spacing w:after="0" w:line="240" w:lineRule="auto"/>
        <w:jc w:val="right"/>
        <w:rPr>
          <w:rFonts w:ascii="Times New Roman" w:hAnsi="Times New Roman" w:cs="Times New Roman"/>
          <w:sz w:val="26"/>
          <w:szCs w:val="26"/>
        </w:rPr>
      </w:pPr>
      <w:r w:rsidRPr="006826E4">
        <w:rPr>
          <w:rFonts w:ascii="Times New Roman" w:hAnsi="Times New Roman" w:cs="Times New Roman"/>
          <w:sz w:val="26"/>
          <w:szCs w:val="26"/>
        </w:rPr>
        <w:t>Таблица 16</w:t>
      </w:r>
    </w:p>
    <w:p w:rsidR="0027616E" w:rsidRPr="006826E4" w:rsidRDefault="0027616E" w:rsidP="0027616E">
      <w:pPr>
        <w:spacing w:after="0" w:line="240" w:lineRule="auto"/>
        <w:jc w:val="center"/>
        <w:rPr>
          <w:rFonts w:ascii="Times New Roman" w:hAnsi="Times New Roman" w:cs="Times New Roman"/>
          <w:b/>
          <w:sz w:val="26"/>
          <w:szCs w:val="26"/>
        </w:rPr>
      </w:pPr>
      <w:r w:rsidRPr="006826E4">
        <w:rPr>
          <w:rFonts w:ascii="Times New Roman" w:hAnsi="Times New Roman" w:cs="Times New Roman"/>
          <w:b/>
          <w:sz w:val="26"/>
          <w:szCs w:val="26"/>
        </w:rPr>
        <w:lastRenderedPageBreak/>
        <w:t>Распределение направленности нагрузки по общей физической подготовке на  начальном этапе подготовки</w:t>
      </w:r>
    </w:p>
    <w:p w:rsidR="0027616E" w:rsidRPr="006826E4" w:rsidRDefault="0027616E" w:rsidP="0027616E">
      <w:pPr>
        <w:spacing w:after="0" w:line="240" w:lineRule="auto"/>
        <w:jc w:val="center"/>
        <w:rPr>
          <w:rFonts w:ascii="Times New Roman" w:hAnsi="Times New Roman" w:cs="Times New Roman"/>
          <w:b/>
          <w:sz w:val="26"/>
          <w:szCs w:val="26"/>
        </w:rPr>
      </w:pPr>
    </w:p>
    <w:tbl>
      <w:tblPr>
        <w:tblStyle w:val="a3"/>
        <w:tblW w:w="0" w:type="auto"/>
        <w:tblLook w:val="04A0"/>
      </w:tblPr>
      <w:tblGrid>
        <w:gridCol w:w="5070"/>
        <w:gridCol w:w="2126"/>
        <w:gridCol w:w="2374"/>
      </w:tblGrid>
      <w:tr w:rsidR="0027616E" w:rsidRPr="006826E4" w:rsidTr="0027616E">
        <w:tc>
          <w:tcPr>
            <w:tcW w:w="5070" w:type="dxa"/>
          </w:tcPr>
          <w:p w:rsidR="0027616E" w:rsidRPr="006826E4" w:rsidRDefault="0027616E" w:rsidP="0027616E">
            <w:pPr>
              <w:jc w:val="center"/>
              <w:rPr>
                <w:rFonts w:ascii="Times New Roman" w:hAnsi="Times New Roman" w:cs="Times New Roman"/>
                <w:sz w:val="26"/>
                <w:szCs w:val="26"/>
              </w:rPr>
            </w:pPr>
            <w:r w:rsidRPr="006826E4">
              <w:rPr>
                <w:rFonts w:ascii="Times New Roman" w:hAnsi="Times New Roman" w:cs="Times New Roman"/>
                <w:sz w:val="26"/>
                <w:szCs w:val="26"/>
              </w:rPr>
              <w:t>Виды подготовки</w:t>
            </w:r>
          </w:p>
        </w:tc>
        <w:tc>
          <w:tcPr>
            <w:tcW w:w="2126" w:type="dxa"/>
          </w:tcPr>
          <w:p w:rsidR="0027616E" w:rsidRPr="006826E4" w:rsidRDefault="0027616E" w:rsidP="0027616E">
            <w:pPr>
              <w:jc w:val="center"/>
              <w:rPr>
                <w:rFonts w:ascii="Times New Roman" w:hAnsi="Times New Roman" w:cs="Times New Roman"/>
                <w:sz w:val="26"/>
                <w:szCs w:val="26"/>
              </w:rPr>
            </w:pPr>
            <w:r w:rsidRPr="006826E4">
              <w:rPr>
                <w:rFonts w:ascii="Times New Roman" w:hAnsi="Times New Roman" w:cs="Times New Roman"/>
                <w:sz w:val="26"/>
                <w:szCs w:val="26"/>
              </w:rPr>
              <w:t>До года</w:t>
            </w:r>
          </w:p>
        </w:tc>
        <w:tc>
          <w:tcPr>
            <w:tcW w:w="2374" w:type="dxa"/>
          </w:tcPr>
          <w:p w:rsidR="0027616E" w:rsidRPr="006826E4" w:rsidRDefault="0027616E" w:rsidP="0027616E">
            <w:pPr>
              <w:jc w:val="center"/>
              <w:rPr>
                <w:rFonts w:ascii="Times New Roman" w:hAnsi="Times New Roman" w:cs="Times New Roman"/>
                <w:sz w:val="26"/>
                <w:szCs w:val="26"/>
              </w:rPr>
            </w:pPr>
            <w:r w:rsidRPr="006826E4">
              <w:rPr>
                <w:rFonts w:ascii="Times New Roman" w:hAnsi="Times New Roman" w:cs="Times New Roman"/>
                <w:sz w:val="26"/>
                <w:szCs w:val="26"/>
              </w:rPr>
              <w:t>Свыше года</w:t>
            </w:r>
          </w:p>
        </w:tc>
      </w:tr>
      <w:tr w:rsidR="0027616E" w:rsidRPr="006826E4" w:rsidTr="0027616E">
        <w:tc>
          <w:tcPr>
            <w:tcW w:w="5070" w:type="dxa"/>
          </w:tcPr>
          <w:p w:rsidR="0027616E" w:rsidRPr="006826E4" w:rsidRDefault="0027616E" w:rsidP="0027616E">
            <w:pPr>
              <w:jc w:val="center"/>
              <w:rPr>
                <w:rFonts w:ascii="Times New Roman" w:hAnsi="Times New Roman" w:cs="Times New Roman"/>
                <w:b/>
                <w:sz w:val="26"/>
                <w:szCs w:val="26"/>
              </w:rPr>
            </w:pPr>
            <w:r w:rsidRPr="006826E4">
              <w:rPr>
                <w:rFonts w:ascii="Times New Roman" w:hAnsi="Times New Roman" w:cs="Times New Roman"/>
                <w:b/>
                <w:sz w:val="26"/>
                <w:szCs w:val="26"/>
              </w:rPr>
              <w:t>ОФП (всего) в т.ч.</w:t>
            </w:r>
          </w:p>
        </w:tc>
        <w:tc>
          <w:tcPr>
            <w:tcW w:w="2126" w:type="dxa"/>
          </w:tcPr>
          <w:p w:rsidR="0027616E" w:rsidRPr="006826E4" w:rsidRDefault="0027616E" w:rsidP="0027616E">
            <w:pPr>
              <w:jc w:val="center"/>
              <w:rPr>
                <w:rFonts w:ascii="Times New Roman" w:hAnsi="Times New Roman" w:cs="Times New Roman"/>
                <w:b/>
                <w:sz w:val="26"/>
                <w:szCs w:val="26"/>
              </w:rPr>
            </w:pPr>
            <w:r w:rsidRPr="006826E4">
              <w:rPr>
                <w:rFonts w:ascii="Times New Roman" w:hAnsi="Times New Roman" w:cs="Times New Roman"/>
                <w:b/>
                <w:sz w:val="26"/>
                <w:szCs w:val="26"/>
              </w:rPr>
              <w:t>38%</w:t>
            </w:r>
          </w:p>
        </w:tc>
        <w:tc>
          <w:tcPr>
            <w:tcW w:w="2374" w:type="dxa"/>
          </w:tcPr>
          <w:p w:rsidR="0027616E" w:rsidRPr="006826E4" w:rsidRDefault="0027616E" w:rsidP="0027616E">
            <w:pPr>
              <w:jc w:val="center"/>
              <w:rPr>
                <w:rFonts w:ascii="Times New Roman" w:hAnsi="Times New Roman" w:cs="Times New Roman"/>
                <w:b/>
                <w:sz w:val="26"/>
                <w:szCs w:val="26"/>
              </w:rPr>
            </w:pPr>
            <w:r w:rsidRPr="006826E4">
              <w:rPr>
                <w:rFonts w:ascii="Times New Roman" w:hAnsi="Times New Roman" w:cs="Times New Roman"/>
                <w:b/>
                <w:sz w:val="26"/>
                <w:szCs w:val="26"/>
              </w:rPr>
              <w:t>29%</w:t>
            </w:r>
          </w:p>
        </w:tc>
      </w:tr>
      <w:tr w:rsidR="0027616E" w:rsidRPr="006826E4" w:rsidTr="0027616E">
        <w:tc>
          <w:tcPr>
            <w:tcW w:w="5070" w:type="dxa"/>
          </w:tcPr>
          <w:p w:rsidR="0027616E" w:rsidRPr="006826E4" w:rsidRDefault="0027616E" w:rsidP="0027616E">
            <w:pPr>
              <w:jc w:val="center"/>
              <w:rPr>
                <w:rFonts w:ascii="Times New Roman" w:hAnsi="Times New Roman" w:cs="Times New Roman"/>
                <w:sz w:val="26"/>
                <w:szCs w:val="26"/>
              </w:rPr>
            </w:pPr>
            <w:r w:rsidRPr="006826E4">
              <w:rPr>
                <w:rFonts w:ascii="Times New Roman" w:hAnsi="Times New Roman" w:cs="Times New Roman"/>
                <w:sz w:val="26"/>
                <w:szCs w:val="26"/>
              </w:rPr>
              <w:t>Быстрота</w:t>
            </w:r>
          </w:p>
        </w:tc>
        <w:tc>
          <w:tcPr>
            <w:tcW w:w="2126" w:type="dxa"/>
          </w:tcPr>
          <w:p w:rsidR="0027616E" w:rsidRPr="006826E4" w:rsidRDefault="0027616E" w:rsidP="0027616E">
            <w:pPr>
              <w:jc w:val="center"/>
              <w:rPr>
                <w:rFonts w:ascii="Times New Roman" w:hAnsi="Times New Roman" w:cs="Times New Roman"/>
                <w:sz w:val="26"/>
                <w:szCs w:val="26"/>
              </w:rPr>
            </w:pPr>
            <w:r w:rsidRPr="006826E4">
              <w:rPr>
                <w:rFonts w:ascii="Times New Roman" w:hAnsi="Times New Roman" w:cs="Times New Roman"/>
                <w:sz w:val="26"/>
                <w:szCs w:val="26"/>
              </w:rPr>
              <w:t>17%</w:t>
            </w:r>
          </w:p>
        </w:tc>
        <w:tc>
          <w:tcPr>
            <w:tcW w:w="2374" w:type="dxa"/>
          </w:tcPr>
          <w:p w:rsidR="0027616E" w:rsidRPr="006826E4" w:rsidRDefault="0027616E" w:rsidP="0027616E">
            <w:pPr>
              <w:jc w:val="center"/>
              <w:rPr>
                <w:rFonts w:ascii="Times New Roman" w:hAnsi="Times New Roman" w:cs="Times New Roman"/>
                <w:sz w:val="26"/>
                <w:szCs w:val="26"/>
              </w:rPr>
            </w:pPr>
            <w:r w:rsidRPr="006826E4">
              <w:rPr>
                <w:rFonts w:ascii="Times New Roman" w:hAnsi="Times New Roman" w:cs="Times New Roman"/>
                <w:sz w:val="26"/>
                <w:szCs w:val="26"/>
              </w:rPr>
              <w:t>11%</w:t>
            </w:r>
          </w:p>
        </w:tc>
      </w:tr>
      <w:tr w:rsidR="0027616E" w:rsidRPr="006826E4" w:rsidTr="0027616E">
        <w:tc>
          <w:tcPr>
            <w:tcW w:w="5070" w:type="dxa"/>
          </w:tcPr>
          <w:p w:rsidR="0027616E" w:rsidRPr="006826E4" w:rsidRDefault="0027616E" w:rsidP="0027616E">
            <w:pPr>
              <w:jc w:val="center"/>
              <w:rPr>
                <w:rFonts w:ascii="Times New Roman" w:hAnsi="Times New Roman" w:cs="Times New Roman"/>
                <w:sz w:val="26"/>
                <w:szCs w:val="26"/>
              </w:rPr>
            </w:pPr>
            <w:r w:rsidRPr="006826E4">
              <w:rPr>
                <w:rFonts w:ascii="Times New Roman" w:hAnsi="Times New Roman" w:cs="Times New Roman"/>
                <w:sz w:val="26"/>
                <w:szCs w:val="26"/>
              </w:rPr>
              <w:t>Сила</w:t>
            </w:r>
          </w:p>
        </w:tc>
        <w:tc>
          <w:tcPr>
            <w:tcW w:w="2126" w:type="dxa"/>
          </w:tcPr>
          <w:p w:rsidR="0027616E" w:rsidRPr="006826E4" w:rsidRDefault="0027616E" w:rsidP="0027616E">
            <w:pPr>
              <w:jc w:val="center"/>
              <w:rPr>
                <w:rFonts w:ascii="Times New Roman" w:hAnsi="Times New Roman" w:cs="Times New Roman"/>
                <w:sz w:val="26"/>
                <w:szCs w:val="26"/>
              </w:rPr>
            </w:pPr>
            <w:r w:rsidRPr="006826E4">
              <w:rPr>
                <w:rFonts w:ascii="Times New Roman" w:hAnsi="Times New Roman" w:cs="Times New Roman"/>
                <w:sz w:val="26"/>
                <w:szCs w:val="26"/>
              </w:rPr>
              <w:t>8%</w:t>
            </w:r>
          </w:p>
        </w:tc>
        <w:tc>
          <w:tcPr>
            <w:tcW w:w="2374" w:type="dxa"/>
          </w:tcPr>
          <w:p w:rsidR="0027616E" w:rsidRPr="006826E4" w:rsidRDefault="0027616E" w:rsidP="0027616E">
            <w:pPr>
              <w:jc w:val="center"/>
              <w:rPr>
                <w:rFonts w:ascii="Times New Roman" w:hAnsi="Times New Roman" w:cs="Times New Roman"/>
                <w:sz w:val="26"/>
                <w:szCs w:val="26"/>
              </w:rPr>
            </w:pPr>
            <w:r w:rsidRPr="006826E4">
              <w:rPr>
                <w:rFonts w:ascii="Times New Roman" w:hAnsi="Times New Roman" w:cs="Times New Roman"/>
                <w:sz w:val="26"/>
                <w:szCs w:val="26"/>
              </w:rPr>
              <w:t>7,5%</w:t>
            </w:r>
          </w:p>
        </w:tc>
      </w:tr>
      <w:tr w:rsidR="0027616E" w:rsidRPr="006826E4" w:rsidTr="0027616E">
        <w:tc>
          <w:tcPr>
            <w:tcW w:w="5070" w:type="dxa"/>
          </w:tcPr>
          <w:p w:rsidR="0027616E" w:rsidRPr="006826E4" w:rsidRDefault="0027616E" w:rsidP="0027616E">
            <w:pPr>
              <w:jc w:val="center"/>
              <w:rPr>
                <w:rFonts w:ascii="Times New Roman" w:hAnsi="Times New Roman" w:cs="Times New Roman"/>
                <w:sz w:val="26"/>
                <w:szCs w:val="26"/>
              </w:rPr>
            </w:pPr>
            <w:r w:rsidRPr="006826E4">
              <w:rPr>
                <w:rFonts w:ascii="Times New Roman" w:hAnsi="Times New Roman" w:cs="Times New Roman"/>
                <w:sz w:val="26"/>
                <w:szCs w:val="26"/>
              </w:rPr>
              <w:t>Общая координация</w:t>
            </w:r>
          </w:p>
        </w:tc>
        <w:tc>
          <w:tcPr>
            <w:tcW w:w="2126" w:type="dxa"/>
          </w:tcPr>
          <w:p w:rsidR="0027616E" w:rsidRPr="006826E4" w:rsidRDefault="0027616E" w:rsidP="0027616E">
            <w:pPr>
              <w:jc w:val="center"/>
              <w:rPr>
                <w:rFonts w:ascii="Times New Roman" w:hAnsi="Times New Roman" w:cs="Times New Roman"/>
                <w:sz w:val="26"/>
                <w:szCs w:val="26"/>
              </w:rPr>
            </w:pPr>
            <w:r w:rsidRPr="006826E4">
              <w:rPr>
                <w:rFonts w:ascii="Times New Roman" w:hAnsi="Times New Roman" w:cs="Times New Roman"/>
                <w:sz w:val="26"/>
                <w:szCs w:val="26"/>
              </w:rPr>
              <w:t>8%</w:t>
            </w:r>
          </w:p>
        </w:tc>
        <w:tc>
          <w:tcPr>
            <w:tcW w:w="2374" w:type="dxa"/>
          </w:tcPr>
          <w:p w:rsidR="0027616E" w:rsidRPr="006826E4" w:rsidRDefault="0027616E" w:rsidP="0027616E">
            <w:pPr>
              <w:jc w:val="center"/>
              <w:rPr>
                <w:rFonts w:ascii="Times New Roman" w:hAnsi="Times New Roman" w:cs="Times New Roman"/>
                <w:sz w:val="26"/>
                <w:szCs w:val="26"/>
              </w:rPr>
            </w:pPr>
            <w:r w:rsidRPr="006826E4">
              <w:rPr>
                <w:rFonts w:ascii="Times New Roman" w:hAnsi="Times New Roman" w:cs="Times New Roman"/>
                <w:sz w:val="26"/>
                <w:szCs w:val="26"/>
              </w:rPr>
              <w:t>6%</w:t>
            </w:r>
          </w:p>
        </w:tc>
      </w:tr>
      <w:tr w:rsidR="0027616E" w:rsidRPr="006826E4" w:rsidTr="0027616E">
        <w:tc>
          <w:tcPr>
            <w:tcW w:w="5070" w:type="dxa"/>
          </w:tcPr>
          <w:p w:rsidR="0027616E" w:rsidRPr="006826E4" w:rsidRDefault="0027616E" w:rsidP="0027616E">
            <w:pPr>
              <w:jc w:val="center"/>
              <w:rPr>
                <w:rFonts w:ascii="Times New Roman" w:hAnsi="Times New Roman" w:cs="Times New Roman"/>
                <w:sz w:val="26"/>
                <w:szCs w:val="26"/>
              </w:rPr>
            </w:pPr>
            <w:r w:rsidRPr="006826E4">
              <w:rPr>
                <w:rFonts w:ascii="Times New Roman" w:hAnsi="Times New Roman" w:cs="Times New Roman"/>
                <w:sz w:val="26"/>
                <w:szCs w:val="26"/>
              </w:rPr>
              <w:t>Гибкость</w:t>
            </w:r>
          </w:p>
        </w:tc>
        <w:tc>
          <w:tcPr>
            <w:tcW w:w="2126" w:type="dxa"/>
          </w:tcPr>
          <w:p w:rsidR="0027616E" w:rsidRPr="006826E4" w:rsidRDefault="0027616E" w:rsidP="0027616E">
            <w:pPr>
              <w:jc w:val="center"/>
              <w:rPr>
                <w:rFonts w:ascii="Times New Roman" w:hAnsi="Times New Roman" w:cs="Times New Roman"/>
                <w:sz w:val="26"/>
                <w:szCs w:val="26"/>
              </w:rPr>
            </w:pPr>
            <w:r w:rsidRPr="006826E4">
              <w:rPr>
                <w:rFonts w:ascii="Times New Roman" w:hAnsi="Times New Roman" w:cs="Times New Roman"/>
                <w:sz w:val="26"/>
                <w:szCs w:val="26"/>
              </w:rPr>
              <w:t>5%</w:t>
            </w:r>
          </w:p>
        </w:tc>
        <w:tc>
          <w:tcPr>
            <w:tcW w:w="2374" w:type="dxa"/>
          </w:tcPr>
          <w:p w:rsidR="0027616E" w:rsidRPr="006826E4" w:rsidRDefault="0027616E" w:rsidP="0027616E">
            <w:pPr>
              <w:jc w:val="center"/>
              <w:rPr>
                <w:rFonts w:ascii="Times New Roman" w:hAnsi="Times New Roman" w:cs="Times New Roman"/>
                <w:sz w:val="26"/>
                <w:szCs w:val="26"/>
              </w:rPr>
            </w:pPr>
            <w:r w:rsidRPr="006826E4">
              <w:rPr>
                <w:rFonts w:ascii="Times New Roman" w:hAnsi="Times New Roman" w:cs="Times New Roman"/>
                <w:sz w:val="26"/>
                <w:szCs w:val="26"/>
              </w:rPr>
              <w:t>4%</w:t>
            </w:r>
          </w:p>
        </w:tc>
      </w:tr>
    </w:tbl>
    <w:p w:rsidR="0027616E" w:rsidRDefault="0027616E" w:rsidP="0027616E">
      <w:pPr>
        <w:spacing w:after="0" w:line="240" w:lineRule="auto"/>
        <w:jc w:val="center"/>
        <w:rPr>
          <w:rFonts w:ascii="Times New Roman" w:hAnsi="Times New Roman" w:cs="Times New Roman"/>
          <w:b/>
          <w:sz w:val="28"/>
          <w:szCs w:val="28"/>
        </w:rPr>
      </w:pPr>
    </w:p>
    <w:p w:rsidR="0027616E" w:rsidRPr="006826E4" w:rsidRDefault="0027616E" w:rsidP="0027616E">
      <w:pPr>
        <w:spacing w:after="0" w:line="240" w:lineRule="auto"/>
        <w:jc w:val="both"/>
        <w:rPr>
          <w:rFonts w:ascii="Times New Roman" w:hAnsi="Times New Roman" w:cs="Times New Roman"/>
          <w:sz w:val="26"/>
          <w:szCs w:val="26"/>
        </w:rPr>
      </w:pPr>
      <w:r w:rsidRPr="006826E4">
        <w:rPr>
          <w:rFonts w:ascii="Times New Roman" w:hAnsi="Times New Roman" w:cs="Times New Roman"/>
          <w:sz w:val="26"/>
          <w:szCs w:val="26"/>
        </w:rPr>
        <w:t xml:space="preserve">    До 8% </w:t>
      </w:r>
      <w:r w:rsidR="006826E4">
        <w:rPr>
          <w:rFonts w:ascii="Times New Roman" w:hAnsi="Times New Roman" w:cs="Times New Roman"/>
          <w:sz w:val="26"/>
          <w:szCs w:val="26"/>
        </w:rPr>
        <w:t xml:space="preserve">учебно - </w:t>
      </w:r>
      <w:r w:rsidRPr="006826E4">
        <w:rPr>
          <w:rFonts w:ascii="Times New Roman" w:hAnsi="Times New Roman" w:cs="Times New Roman"/>
          <w:sz w:val="26"/>
          <w:szCs w:val="26"/>
        </w:rPr>
        <w:t>тренировочного времени необходимо уделять скоростно-силовым упражнениям, таким как: отжимания, подтягивания, приседания, упражнения для укрепления мышц пресса и спины, а также мышц ног и плечевого пояса. Выполнение таких упражнений необходимо для создания надёжного мышечного корсета и укрепления костно-связочного аппарата. На данном этапе подготовки необходимо развивать не собственно силовые способности, а «быструю силу», поэтому упражнения должны выполняться не на количество, а на быстроту выполнения.</w:t>
      </w:r>
    </w:p>
    <w:p w:rsidR="0027616E" w:rsidRPr="006826E4" w:rsidRDefault="0027616E" w:rsidP="0027616E">
      <w:pPr>
        <w:spacing w:after="0" w:line="240" w:lineRule="auto"/>
        <w:jc w:val="both"/>
        <w:rPr>
          <w:rFonts w:ascii="Times New Roman" w:hAnsi="Times New Roman" w:cs="Times New Roman"/>
          <w:sz w:val="26"/>
          <w:szCs w:val="26"/>
        </w:rPr>
      </w:pPr>
      <w:r w:rsidRPr="006826E4">
        <w:rPr>
          <w:rFonts w:ascii="Times New Roman" w:hAnsi="Times New Roman" w:cs="Times New Roman"/>
          <w:sz w:val="26"/>
          <w:szCs w:val="26"/>
        </w:rPr>
        <w:t xml:space="preserve">    До 8% </w:t>
      </w:r>
      <w:r w:rsidR="006826E4">
        <w:rPr>
          <w:rFonts w:ascii="Times New Roman" w:hAnsi="Times New Roman" w:cs="Times New Roman"/>
          <w:sz w:val="26"/>
          <w:szCs w:val="26"/>
        </w:rPr>
        <w:t xml:space="preserve">учебно - </w:t>
      </w:r>
      <w:r w:rsidRPr="006826E4">
        <w:rPr>
          <w:rFonts w:ascii="Times New Roman" w:hAnsi="Times New Roman" w:cs="Times New Roman"/>
          <w:sz w:val="26"/>
          <w:szCs w:val="26"/>
        </w:rPr>
        <w:t>тренировочного времени необходимо уделять развитию общей</w:t>
      </w:r>
      <w:r w:rsidR="003D2D91" w:rsidRPr="006826E4">
        <w:rPr>
          <w:rFonts w:ascii="Times New Roman" w:hAnsi="Times New Roman" w:cs="Times New Roman"/>
          <w:sz w:val="26"/>
          <w:szCs w:val="26"/>
        </w:rPr>
        <w:t xml:space="preserve"> </w:t>
      </w:r>
      <w:r w:rsidRPr="006826E4">
        <w:rPr>
          <w:rFonts w:ascii="Times New Roman" w:hAnsi="Times New Roman" w:cs="Times New Roman"/>
          <w:sz w:val="26"/>
          <w:szCs w:val="26"/>
        </w:rPr>
        <w:t>координаци</w:t>
      </w:r>
      <w:r w:rsidR="006826E4">
        <w:rPr>
          <w:rFonts w:ascii="Times New Roman" w:hAnsi="Times New Roman" w:cs="Times New Roman"/>
          <w:sz w:val="26"/>
          <w:szCs w:val="26"/>
        </w:rPr>
        <w:t>и и ловкости, осваивать сложнок</w:t>
      </w:r>
      <w:r w:rsidRPr="006826E4">
        <w:rPr>
          <w:rFonts w:ascii="Times New Roman" w:hAnsi="Times New Roman" w:cs="Times New Roman"/>
          <w:sz w:val="26"/>
          <w:szCs w:val="26"/>
        </w:rPr>
        <w:t>ординированные движения. Для этого</w:t>
      </w:r>
      <w:r w:rsidR="003D2D91" w:rsidRPr="006826E4">
        <w:rPr>
          <w:rFonts w:ascii="Times New Roman" w:hAnsi="Times New Roman" w:cs="Times New Roman"/>
          <w:sz w:val="26"/>
          <w:szCs w:val="26"/>
        </w:rPr>
        <w:t xml:space="preserve"> </w:t>
      </w:r>
      <w:r w:rsidRPr="006826E4">
        <w:rPr>
          <w:rFonts w:ascii="Times New Roman" w:hAnsi="Times New Roman" w:cs="Times New Roman"/>
          <w:sz w:val="26"/>
          <w:szCs w:val="26"/>
        </w:rPr>
        <w:t>можно использовать элементы акробатики, упражнения на быструю смену</w:t>
      </w:r>
      <w:r w:rsidR="003D2D91" w:rsidRPr="006826E4">
        <w:rPr>
          <w:rFonts w:ascii="Times New Roman" w:hAnsi="Times New Roman" w:cs="Times New Roman"/>
          <w:sz w:val="26"/>
          <w:szCs w:val="26"/>
        </w:rPr>
        <w:t xml:space="preserve"> </w:t>
      </w:r>
      <w:r w:rsidRPr="006826E4">
        <w:rPr>
          <w:rFonts w:ascii="Times New Roman" w:hAnsi="Times New Roman" w:cs="Times New Roman"/>
          <w:sz w:val="26"/>
          <w:szCs w:val="26"/>
        </w:rPr>
        <w:t>направления движения, спортивные и подвижные игры, эстафеты и др.</w:t>
      </w:r>
    </w:p>
    <w:p w:rsidR="0027616E" w:rsidRPr="006826E4" w:rsidRDefault="003D2D91" w:rsidP="0027616E">
      <w:pPr>
        <w:spacing w:after="0" w:line="240" w:lineRule="auto"/>
        <w:jc w:val="both"/>
        <w:rPr>
          <w:rFonts w:ascii="Times New Roman" w:hAnsi="Times New Roman" w:cs="Times New Roman"/>
          <w:sz w:val="26"/>
          <w:szCs w:val="26"/>
        </w:rPr>
      </w:pPr>
      <w:r w:rsidRPr="006826E4">
        <w:rPr>
          <w:rFonts w:ascii="Times New Roman" w:hAnsi="Times New Roman" w:cs="Times New Roman"/>
          <w:sz w:val="26"/>
          <w:szCs w:val="26"/>
        </w:rPr>
        <w:t xml:space="preserve">    </w:t>
      </w:r>
      <w:r w:rsidR="0027616E" w:rsidRPr="006826E4">
        <w:rPr>
          <w:rFonts w:ascii="Times New Roman" w:hAnsi="Times New Roman" w:cs="Times New Roman"/>
          <w:sz w:val="26"/>
          <w:szCs w:val="26"/>
        </w:rPr>
        <w:t xml:space="preserve">Около 5% </w:t>
      </w:r>
      <w:r w:rsidR="00526CA2">
        <w:rPr>
          <w:rFonts w:ascii="Times New Roman" w:hAnsi="Times New Roman" w:cs="Times New Roman"/>
          <w:sz w:val="26"/>
          <w:szCs w:val="26"/>
        </w:rPr>
        <w:t xml:space="preserve">учебно - </w:t>
      </w:r>
      <w:r w:rsidR="0027616E" w:rsidRPr="006826E4">
        <w:rPr>
          <w:rFonts w:ascii="Times New Roman" w:hAnsi="Times New Roman" w:cs="Times New Roman"/>
          <w:sz w:val="26"/>
          <w:szCs w:val="26"/>
        </w:rPr>
        <w:t>тренировочного времени уделяется развитию гибкости и</w:t>
      </w:r>
      <w:r w:rsidRPr="006826E4">
        <w:rPr>
          <w:rFonts w:ascii="Times New Roman" w:hAnsi="Times New Roman" w:cs="Times New Roman"/>
          <w:sz w:val="26"/>
          <w:szCs w:val="26"/>
        </w:rPr>
        <w:t xml:space="preserve"> </w:t>
      </w:r>
      <w:r w:rsidR="0027616E" w:rsidRPr="006826E4">
        <w:rPr>
          <w:rFonts w:ascii="Times New Roman" w:hAnsi="Times New Roman" w:cs="Times New Roman"/>
          <w:sz w:val="26"/>
          <w:szCs w:val="26"/>
        </w:rPr>
        <w:t>подвижности суставов, особенно тех, которые задействованы в выполнении игровых</w:t>
      </w:r>
      <w:r w:rsidRPr="006826E4">
        <w:rPr>
          <w:rFonts w:ascii="Times New Roman" w:hAnsi="Times New Roman" w:cs="Times New Roman"/>
          <w:sz w:val="26"/>
          <w:szCs w:val="26"/>
        </w:rPr>
        <w:t xml:space="preserve"> </w:t>
      </w:r>
      <w:r w:rsidR="0027616E" w:rsidRPr="006826E4">
        <w:rPr>
          <w:rFonts w:ascii="Times New Roman" w:hAnsi="Times New Roman" w:cs="Times New Roman"/>
          <w:sz w:val="26"/>
          <w:szCs w:val="26"/>
        </w:rPr>
        <w:t>ударов (плечи, локтевые суставы, кисти, стопы).</w:t>
      </w:r>
    </w:p>
    <w:p w:rsidR="0027616E" w:rsidRPr="006826E4" w:rsidRDefault="003D2D91" w:rsidP="0027616E">
      <w:pPr>
        <w:spacing w:after="0" w:line="240" w:lineRule="auto"/>
        <w:jc w:val="both"/>
        <w:rPr>
          <w:rFonts w:ascii="Times New Roman" w:hAnsi="Times New Roman" w:cs="Times New Roman"/>
          <w:sz w:val="26"/>
          <w:szCs w:val="26"/>
        </w:rPr>
      </w:pPr>
      <w:r w:rsidRPr="006826E4">
        <w:rPr>
          <w:rFonts w:ascii="Times New Roman" w:hAnsi="Times New Roman" w:cs="Times New Roman"/>
          <w:sz w:val="26"/>
          <w:szCs w:val="26"/>
        </w:rPr>
        <w:t xml:space="preserve">    </w:t>
      </w:r>
      <w:r w:rsidR="0027616E" w:rsidRPr="006826E4">
        <w:rPr>
          <w:rFonts w:ascii="Times New Roman" w:hAnsi="Times New Roman" w:cs="Times New Roman"/>
          <w:sz w:val="26"/>
          <w:szCs w:val="26"/>
        </w:rPr>
        <w:t>Следует учесть, что это примерное распределение времени на воспитание</w:t>
      </w:r>
      <w:r w:rsidRPr="006826E4">
        <w:rPr>
          <w:rFonts w:ascii="Times New Roman" w:hAnsi="Times New Roman" w:cs="Times New Roman"/>
          <w:sz w:val="26"/>
          <w:szCs w:val="26"/>
        </w:rPr>
        <w:t xml:space="preserve"> </w:t>
      </w:r>
      <w:r w:rsidR="0027616E" w:rsidRPr="006826E4">
        <w:rPr>
          <w:rFonts w:ascii="Times New Roman" w:hAnsi="Times New Roman" w:cs="Times New Roman"/>
          <w:sz w:val="26"/>
          <w:szCs w:val="26"/>
        </w:rPr>
        <w:t>общих физических качеств, а главное – это учет индивидуальных особенностей</w:t>
      </w:r>
      <w:r w:rsidRPr="006826E4">
        <w:rPr>
          <w:rFonts w:ascii="Times New Roman" w:hAnsi="Times New Roman" w:cs="Times New Roman"/>
          <w:sz w:val="26"/>
          <w:szCs w:val="26"/>
        </w:rPr>
        <w:t xml:space="preserve"> </w:t>
      </w:r>
      <w:r w:rsidR="0027616E" w:rsidRPr="006826E4">
        <w:rPr>
          <w:rFonts w:ascii="Times New Roman" w:hAnsi="Times New Roman" w:cs="Times New Roman"/>
          <w:sz w:val="26"/>
          <w:szCs w:val="26"/>
        </w:rPr>
        <w:t>занимающихся, поэтому тренеру</w:t>
      </w:r>
      <w:r w:rsidR="00526CA2">
        <w:rPr>
          <w:rFonts w:ascii="Times New Roman" w:hAnsi="Times New Roman" w:cs="Times New Roman"/>
          <w:sz w:val="26"/>
          <w:szCs w:val="26"/>
        </w:rPr>
        <w:t xml:space="preserve">- преподавателю  </w:t>
      </w:r>
      <w:r w:rsidR="0027616E" w:rsidRPr="006826E4">
        <w:rPr>
          <w:rFonts w:ascii="Times New Roman" w:hAnsi="Times New Roman" w:cs="Times New Roman"/>
          <w:sz w:val="26"/>
          <w:szCs w:val="26"/>
        </w:rPr>
        <w:t>необходимо применять индивидуальный подход для</w:t>
      </w:r>
      <w:r w:rsidRPr="006826E4">
        <w:rPr>
          <w:rFonts w:ascii="Times New Roman" w:hAnsi="Times New Roman" w:cs="Times New Roman"/>
          <w:sz w:val="26"/>
          <w:szCs w:val="26"/>
        </w:rPr>
        <w:t xml:space="preserve"> </w:t>
      </w:r>
      <w:r w:rsidR="0027616E" w:rsidRPr="006826E4">
        <w:rPr>
          <w:rFonts w:ascii="Times New Roman" w:hAnsi="Times New Roman" w:cs="Times New Roman"/>
          <w:sz w:val="26"/>
          <w:szCs w:val="26"/>
        </w:rPr>
        <w:t>исправления индивидуальных недостатков в общей физической подготовке</w:t>
      </w:r>
      <w:r w:rsidRPr="006826E4">
        <w:rPr>
          <w:rFonts w:ascii="Times New Roman" w:hAnsi="Times New Roman" w:cs="Times New Roman"/>
          <w:sz w:val="26"/>
          <w:szCs w:val="26"/>
        </w:rPr>
        <w:t xml:space="preserve"> </w:t>
      </w:r>
      <w:r w:rsidR="0027616E" w:rsidRPr="006826E4">
        <w:rPr>
          <w:rFonts w:ascii="Times New Roman" w:hAnsi="Times New Roman" w:cs="Times New Roman"/>
          <w:sz w:val="26"/>
          <w:szCs w:val="26"/>
        </w:rPr>
        <w:t>обучаемых.</w:t>
      </w:r>
    </w:p>
    <w:p w:rsidR="0027616E" w:rsidRPr="006826E4" w:rsidRDefault="003D2D91" w:rsidP="0027616E">
      <w:pPr>
        <w:spacing w:after="0" w:line="240" w:lineRule="auto"/>
        <w:jc w:val="both"/>
        <w:rPr>
          <w:rFonts w:ascii="Times New Roman" w:hAnsi="Times New Roman" w:cs="Times New Roman"/>
          <w:sz w:val="26"/>
          <w:szCs w:val="26"/>
        </w:rPr>
      </w:pPr>
      <w:r w:rsidRPr="006826E4">
        <w:rPr>
          <w:rFonts w:ascii="Times New Roman" w:hAnsi="Times New Roman" w:cs="Times New Roman"/>
          <w:sz w:val="26"/>
          <w:szCs w:val="26"/>
        </w:rPr>
        <w:t xml:space="preserve">    </w:t>
      </w:r>
      <w:r w:rsidR="0027616E" w:rsidRPr="006826E4">
        <w:rPr>
          <w:rFonts w:ascii="Times New Roman" w:hAnsi="Times New Roman" w:cs="Times New Roman"/>
          <w:sz w:val="26"/>
          <w:szCs w:val="26"/>
        </w:rPr>
        <w:t>Так же на этапе начальной подготовки необходимо уделять время для</w:t>
      </w:r>
      <w:r w:rsidRPr="006826E4">
        <w:rPr>
          <w:rFonts w:ascii="Times New Roman" w:hAnsi="Times New Roman" w:cs="Times New Roman"/>
          <w:sz w:val="26"/>
          <w:szCs w:val="26"/>
        </w:rPr>
        <w:t xml:space="preserve"> </w:t>
      </w:r>
      <w:r w:rsidR="0027616E" w:rsidRPr="006826E4">
        <w:rPr>
          <w:rFonts w:ascii="Times New Roman" w:hAnsi="Times New Roman" w:cs="Times New Roman"/>
          <w:sz w:val="26"/>
          <w:szCs w:val="26"/>
        </w:rPr>
        <w:t>воспитания специальных физических качеств, к которым относятся ловкость,</w:t>
      </w:r>
      <w:r w:rsidRPr="006826E4">
        <w:rPr>
          <w:rFonts w:ascii="Times New Roman" w:hAnsi="Times New Roman" w:cs="Times New Roman"/>
          <w:sz w:val="26"/>
          <w:szCs w:val="26"/>
        </w:rPr>
        <w:t xml:space="preserve"> </w:t>
      </w:r>
      <w:r w:rsidR="0027616E" w:rsidRPr="006826E4">
        <w:rPr>
          <w:rFonts w:ascii="Times New Roman" w:hAnsi="Times New Roman" w:cs="Times New Roman"/>
          <w:sz w:val="26"/>
          <w:szCs w:val="26"/>
        </w:rPr>
        <w:t>быстрота двигательной реакции, специал</w:t>
      </w:r>
      <w:r w:rsidRPr="006826E4">
        <w:rPr>
          <w:rFonts w:ascii="Times New Roman" w:hAnsi="Times New Roman" w:cs="Times New Roman"/>
          <w:sz w:val="26"/>
          <w:szCs w:val="26"/>
        </w:rPr>
        <w:t xml:space="preserve">ьная гибкость и др. Упражнениям </w:t>
      </w:r>
      <w:r w:rsidR="0027616E" w:rsidRPr="006826E4">
        <w:rPr>
          <w:rFonts w:ascii="Times New Roman" w:hAnsi="Times New Roman" w:cs="Times New Roman"/>
          <w:sz w:val="26"/>
          <w:szCs w:val="26"/>
        </w:rPr>
        <w:t>СФП</w:t>
      </w:r>
      <w:r w:rsidRPr="006826E4">
        <w:rPr>
          <w:rFonts w:ascii="Times New Roman" w:hAnsi="Times New Roman" w:cs="Times New Roman"/>
          <w:sz w:val="26"/>
          <w:szCs w:val="26"/>
        </w:rPr>
        <w:t xml:space="preserve"> </w:t>
      </w:r>
      <w:r w:rsidR="0027616E" w:rsidRPr="006826E4">
        <w:rPr>
          <w:rFonts w:ascii="Times New Roman" w:hAnsi="Times New Roman" w:cs="Times New Roman"/>
          <w:sz w:val="26"/>
          <w:szCs w:val="26"/>
        </w:rPr>
        <w:t>следует уделять до 29% от общего объёма, выделяемого на физическую подготовку</w:t>
      </w:r>
      <w:r w:rsidRPr="006826E4">
        <w:rPr>
          <w:rFonts w:ascii="Times New Roman" w:hAnsi="Times New Roman" w:cs="Times New Roman"/>
          <w:sz w:val="26"/>
          <w:szCs w:val="26"/>
        </w:rPr>
        <w:t xml:space="preserve"> </w:t>
      </w:r>
      <w:r w:rsidR="0027616E" w:rsidRPr="006826E4">
        <w:rPr>
          <w:rFonts w:ascii="Times New Roman" w:hAnsi="Times New Roman" w:cs="Times New Roman"/>
          <w:sz w:val="26"/>
          <w:szCs w:val="26"/>
        </w:rPr>
        <w:t>(табл. 17).</w:t>
      </w:r>
    </w:p>
    <w:p w:rsidR="003D2D91" w:rsidRPr="0027616E" w:rsidRDefault="003D2D91" w:rsidP="0027616E">
      <w:pPr>
        <w:spacing w:after="0" w:line="240" w:lineRule="auto"/>
        <w:jc w:val="both"/>
        <w:rPr>
          <w:rFonts w:ascii="Times New Roman" w:hAnsi="Times New Roman" w:cs="Times New Roman"/>
          <w:sz w:val="28"/>
          <w:szCs w:val="28"/>
        </w:rPr>
      </w:pPr>
    </w:p>
    <w:p w:rsidR="0027616E" w:rsidRPr="0027616E" w:rsidRDefault="0027616E" w:rsidP="003D2D91">
      <w:pPr>
        <w:spacing w:after="0" w:line="240" w:lineRule="auto"/>
        <w:jc w:val="right"/>
        <w:rPr>
          <w:rFonts w:ascii="Times New Roman" w:hAnsi="Times New Roman" w:cs="Times New Roman"/>
          <w:sz w:val="28"/>
          <w:szCs w:val="28"/>
        </w:rPr>
      </w:pPr>
      <w:r w:rsidRPr="0027616E">
        <w:rPr>
          <w:rFonts w:ascii="Times New Roman" w:hAnsi="Times New Roman" w:cs="Times New Roman"/>
          <w:sz w:val="28"/>
          <w:szCs w:val="28"/>
        </w:rPr>
        <w:t>Таблица 17</w:t>
      </w:r>
    </w:p>
    <w:p w:rsidR="0027616E" w:rsidRPr="00526CA2" w:rsidRDefault="0027616E" w:rsidP="003D2D91">
      <w:pPr>
        <w:spacing w:after="0" w:line="240" w:lineRule="auto"/>
        <w:jc w:val="center"/>
        <w:rPr>
          <w:rFonts w:ascii="Times New Roman" w:hAnsi="Times New Roman" w:cs="Times New Roman"/>
          <w:b/>
          <w:sz w:val="26"/>
          <w:szCs w:val="26"/>
        </w:rPr>
      </w:pPr>
      <w:r w:rsidRPr="00526CA2">
        <w:rPr>
          <w:rFonts w:ascii="Times New Roman" w:hAnsi="Times New Roman" w:cs="Times New Roman"/>
          <w:b/>
          <w:sz w:val="26"/>
          <w:szCs w:val="26"/>
        </w:rPr>
        <w:t>Распределение направленности нагрузки по специальной физической</w:t>
      </w:r>
    </w:p>
    <w:p w:rsidR="0027616E" w:rsidRPr="00526CA2" w:rsidRDefault="003D2D91" w:rsidP="003D2D91">
      <w:pPr>
        <w:spacing w:after="0" w:line="240" w:lineRule="auto"/>
        <w:jc w:val="center"/>
        <w:rPr>
          <w:rFonts w:ascii="Times New Roman" w:hAnsi="Times New Roman" w:cs="Times New Roman"/>
          <w:b/>
          <w:sz w:val="26"/>
          <w:szCs w:val="26"/>
        </w:rPr>
      </w:pPr>
      <w:r w:rsidRPr="00526CA2">
        <w:rPr>
          <w:rFonts w:ascii="Times New Roman" w:hAnsi="Times New Roman" w:cs="Times New Roman"/>
          <w:b/>
          <w:sz w:val="26"/>
          <w:szCs w:val="26"/>
        </w:rPr>
        <w:t>П</w:t>
      </w:r>
      <w:r w:rsidR="0027616E" w:rsidRPr="00526CA2">
        <w:rPr>
          <w:rFonts w:ascii="Times New Roman" w:hAnsi="Times New Roman" w:cs="Times New Roman"/>
          <w:b/>
          <w:sz w:val="26"/>
          <w:szCs w:val="26"/>
        </w:rPr>
        <w:t>одготовке</w:t>
      </w:r>
    </w:p>
    <w:tbl>
      <w:tblPr>
        <w:tblStyle w:val="a3"/>
        <w:tblW w:w="0" w:type="auto"/>
        <w:tblLook w:val="04A0"/>
      </w:tblPr>
      <w:tblGrid>
        <w:gridCol w:w="5070"/>
        <w:gridCol w:w="2126"/>
        <w:gridCol w:w="2374"/>
      </w:tblGrid>
      <w:tr w:rsidR="003D2D91" w:rsidRPr="00526CA2" w:rsidTr="003D2D91">
        <w:tc>
          <w:tcPr>
            <w:tcW w:w="5070" w:type="dxa"/>
          </w:tcPr>
          <w:p w:rsidR="003D2D91" w:rsidRPr="00526CA2" w:rsidRDefault="003D2D91" w:rsidP="003D2D91">
            <w:pPr>
              <w:jc w:val="center"/>
              <w:rPr>
                <w:rFonts w:ascii="Times New Roman" w:hAnsi="Times New Roman" w:cs="Times New Roman"/>
                <w:sz w:val="26"/>
                <w:szCs w:val="26"/>
              </w:rPr>
            </w:pPr>
            <w:r w:rsidRPr="00526CA2">
              <w:rPr>
                <w:rFonts w:ascii="Times New Roman" w:hAnsi="Times New Roman" w:cs="Times New Roman"/>
                <w:sz w:val="26"/>
                <w:szCs w:val="26"/>
              </w:rPr>
              <w:t>Виды подготовки</w:t>
            </w:r>
          </w:p>
        </w:tc>
        <w:tc>
          <w:tcPr>
            <w:tcW w:w="2126" w:type="dxa"/>
          </w:tcPr>
          <w:p w:rsidR="003D2D91" w:rsidRPr="00526CA2" w:rsidRDefault="003D2D91" w:rsidP="003D2D91">
            <w:pPr>
              <w:jc w:val="center"/>
              <w:rPr>
                <w:rFonts w:ascii="Times New Roman" w:hAnsi="Times New Roman" w:cs="Times New Roman"/>
                <w:sz w:val="26"/>
                <w:szCs w:val="26"/>
              </w:rPr>
            </w:pPr>
            <w:r w:rsidRPr="00526CA2">
              <w:rPr>
                <w:rFonts w:ascii="Times New Roman" w:hAnsi="Times New Roman" w:cs="Times New Roman"/>
                <w:sz w:val="26"/>
                <w:szCs w:val="26"/>
              </w:rPr>
              <w:t>До года</w:t>
            </w:r>
          </w:p>
        </w:tc>
        <w:tc>
          <w:tcPr>
            <w:tcW w:w="2374" w:type="dxa"/>
          </w:tcPr>
          <w:p w:rsidR="003D2D91" w:rsidRPr="00526CA2" w:rsidRDefault="003D2D91" w:rsidP="003D2D91">
            <w:pPr>
              <w:jc w:val="center"/>
              <w:rPr>
                <w:rFonts w:ascii="Times New Roman" w:hAnsi="Times New Roman" w:cs="Times New Roman"/>
                <w:sz w:val="26"/>
                <w:szCs w:val="26"/>
              </w:rPr>
            </w:pPr>
            <w:r w:rsidRPr="00526CA2">
              <w:rPr>
                <w:rFonts w:ascii="Times New Roman" w:hAnsi="Times New Roman" w:cs="Times New Roman"/>
                <w:sz w:val="26"/>
                <w:szCs w:val="26"/>
              </w:rPr>
              <w:t>Свыше года</w:t>
            </w:r>
          </w:p>
        </w:tc>
      </w:tr>
      <w:tr w:rsidR="003D2D91" w:rsidRPr="00526CA2" w:rsidTr="003D2D91">
        <w:tc>
          <w:tcPr>
            <w:tcW w:w="5070" w:type="dxa"/>
          </w:tcPr>
          <w:p w:rsidR="003D2D91" w:rsidRPr="00526CA2" w:rsidRDefault="003D2D91" w:rsidP="003D2D91">
            <w:pPr>
              <w:jc w:val="center"/>
              <w:rPr>
                <w:rFonts w:ascii="Times New Roman" w:hAnsi="Times New Roman" w:cs="Times New Roman"/>
                <w:b/>
                <w:sz w:val="26"/>
                <w:szCs w:val="26"/>
              </w:rPr>
            </w:pPr>
            <w:r w:rsidRPr="00526CA2">
              <w:rPr>
                <w:rFonts w:ascii="Times New Roman" w:hAnsi="Times New Roman" w:cs="Times New Roman"/>
                <w:b/>
                <w:sz w:val="26"/>
                <w:szCs w:val="26"/>
              </w:rPr>
              <w:t>СФП (всего) в т.ч.</w:t>
            </w:r>
          </w:p>
        </w:tc>
        <w:tc>
          <w:tcPr>
            <w:tcW w:w="2126" w:type="dxa"/>
          </w:tcPr>
          <w:p w:rsidR="003D2D91" w:rsidRPr="00526CA2" w:rsidRDefault="003D2D91" w:rsidP="003D2D91">
            <w:pPr>
              <w:jc w:val="center"/>
              <w:rPr>
                <w:rFonts w:ascii="Times New Roman" w:hAnsi="Times New Roman" w:cs="Times New Roman"/>
                <w:b/>
                <w:sz w:val="26"/>
                <w:szCs w:val="26"/>
              </w:rPr>
            </w:pPr>
            <w:r w:rsidRPr="00526CA2">
              <w:rPr>
                <w:rFonts w:ascii="Times New Roman" w:hAnsi="Times New Roman" w:cs="Times New Roman"/>
                <w:b/>
                <w:sz w:val="26"/>
                <w:szCs w:val="26"/>
              </w:rPr>
              <w:t>29%</w:t>
            </w:r>
          </w:p>
        </w:tc>
        <w:tc>
          <w:tcPr>
            <w:tcW w:w="2374" w:type="dxa"/>
          </w:tcPr>
          <w:p w:rsidR="003D2D91" w:rsidRPr="00526CA2" w:rsidRDefault="003D2D91" w:rsidP="003D2D91">
            <w:pPr>
              <w:jc w:val="center"/>
              <w:rPr>
                <w:rFonts w:ascii="Times New Roman" w:hAnsi="Times New Roman" w:cs="Times New Roman"/>
                <w:b/>
                <w:sz w:val="26"/>
                <w:szCs w:val="26"/>
              </w:rPr>
            </w:pPr>
            <w:r w:rsidRPr="00526CA2">
              <w:rPr>
                <w:rFonts w:ascii="Times New Roman" w:hAnsi="Times New Roman" w:cs="Times New Roman"/>
                <w:b/>
                <w:sz w:val="26"/>
                <w:szCs w:val="26"/>
              </w:rPr>
              <w:t>29%</w:t>
            </w:r>
          </w:p>
        </w:tc>
      </w:tr>
      <w:tr w:rsidR="003D2D91" w:rsidRPr="00526CA2" w:rsidTr="003D2D91">
        <w:tc>
          <w:tcPr>
            <w:tcW w:w="5070" w:type="dxa"/>
          </w:tcPr>
          <w:p w:rsidR="003D2D91" w:rsidRPr="00526CA2" w:rsidRDefault="003D2D91" w:rsidP="003D2D91">
            <w:pPr>
              <w:jc w:val="center"/>
              <w:rPr>
                <w:rFonts w:ascii="Times New Roman" w:hAnsi="Times New Roman" w:cs="Times New Roman"/>
                <w:sz w:val="26"/>
                <w:szCs w:val="26"/>
              </w:rPr>
            </w:pPr>
            <w:r w:rsidRPr="00526CA2">
              <w:rPr>
                <w:rFonts w:ascii="Times New Roman" w:hAnsi="Times New Roman" w:cs="Times New Roman"/>
                <w:sz w:val="26"/>
                <w:szCs w:val="26"/>
              </w:rPr>
              <w:t>Ловкость</w:t>
            </w:r>
          </w:p>
        </w:tc>
        <w:tc>
          <w:tcPr>
            <w:tcW w:w="2126" w:type="dxa"/>
          </w:tcPr>
          <w:p w:rsidR="003D2D91" w:rsidRPr="00526CA2" w:rsidRDefault="003D2D91" w:rsidP="003D2D91">
            <w:pPr>
              <w:jc w:val="center"/>
              <w:rPr>
                <w:rFonts w:ascii="Times New Roman" w:hAnsi="Times New Roman" w:cs="Times New Roman"/>
                <w:sz w:val="26"/>
                <w:szCs w:val="26"/>
              </w:rPr>
            </w:pPr>
            <w:r w:rsidRPr="00526CA2">
              <w:rPr>
                <w:rFonts w:ascii="Times New Roman" w:hAnsi="Times New Roman" w:cs="Times New Roman"/>
                <w:sz w:val="26"/>
                <w:szCs w:val="26"/>
              </w:rPr>
              <w:t>15%</w:t>
            </w:r>
          </w:p>
        </w:tc>
        <w:tc>
          <w:tcPr>
            <w:tcW w:w="2374" w:type="dxa"/>
          </w:tcPr>
          <w:p w:rsidR="003D2D91" w:rsidRPr="00526CA2" w:rsidRDefault="003D2D91" w:rsidP="003D2D91">
            <w:pPr>
              <w:jc w:val="center"/>
              <w:rPr>
                <w:rFonts w:ascii="Times New Roman" w:hAnsi="Times New Roman" w:cs="Times New Roman"/>
                <w:sz w:val="26"/>
                <w:szCs w:val="26"/>
              </w:rPr>
            </w:pPr>
            <w:r w:rsidRPr="00526CA2">
              <w:rPr>
                <w:rFonts w:ascii="Times New Roman" w:hAnsi="Times New Roman" w:cs="Times New Roman"/>
                <w:sz w:val="26"/>
                <w:szCs w:val="26"/>
              </w:rPr>
              <w:t>13%</w:t>
            </w:r>
          </w:p>
        </w:tc>
      </w:tr>
      <w:tr w:rsidR="003D2D91" w:rsidRPr="00526CA2" w:rsidTr="003D2D91">
        <w:tc>
          <w:tcPr>
            <w:tcW w:w="5070" w:type="dxa"/>
          </w:tcPr>
          <w:p w:rsidR="003D2D91" w:rsidRPr="00526CA2" w:rsidRDefault="003D2D91" w:rsidP="003D2D91">
            <w:pPr>
              <w:jc w:val="center"/>
              <w:rPr>
                <w:rFonts w:ascii="Times New Roman" w:hAnsi="Times New Roman" w:cs="Times New Roman"/>
                <w:sz w:val="26"/>
                <w:szCs w:val="26"/>
              </w:rPr>
            </w:pPr>
            <w:r w:rsidRPr="00526CA2">
              <w:rPr>
                <w:rFonts w:ascii="Times New Roman" w:hAnsi="Times New Roman" w:cs="Times New Roman"/>
                <w:sz w:val="26"/>
                <w:szCs w:val="26"/>
              </w:rPr>
              <w:t>Реакция, быстрота</w:t>
            </w:r>
          </w:p>
        </w:tc>
        <w:tc>
          <w:tcPr>
            <w:tcW w:w="2126" w:type="dxa"/>
          </w:tcPr>
          <w:p w:rsidR="003D2D91" w:rsidRPr="00526CA2" w:rsidRDefault="003D2D91" w:rsidP="003D2D91">
            <w:pPr>
              <w:jc w:val="center"/>
              <w:rPr>
                <w:rFonts w:ascii="Times New Roman" w:hAnsi="Times New Roman" w:cs="Times New Roman"/>
                <w:sz w:val="26"/>
                <w:szCs w:val="26"/>
              </w:rPr>
            </w:pPr>
            <w:r w:rsidRPr="00526CA2">
              <w:rPr>
                <w:rFonts w:ascii="Times New Roman" w:hAnsi="Times New Roman" w:cs="Times New Roman"/>
                <w:sz w:val="26"/>
                <w:szCs w:val="26"/>
              </w:rPr>
              <w:t>5%</w:t>
            </w:r>
          </w:p>
        </w:tc>
        <w:tc>
          <w:tcPr>
            <w:tcW w:w="2374" w:type="dxa"/>
          </w:tcPr>
          <w:p w:rsidR="003D2D91" w:rsidRPr="00526CA2" w:rsidRDefault="003D2D91" w:rsidP="003D2D91">
            <w:pPr>
              <w:jc w:val="center"/>
              <w:rPr>
                <w:rFonts w:ascii="Times New Roman" w:hAnsi="Times New Roman" w:cs="Times New Roman"/>
                <w:sz w:val="26"/>
                <w:szCs w:val="26"/>
              </w:rPr>
            </w:pPr>
            <w:r w:rsidRPr="00526CA2">
              <w:rPr>
                <w:rFonts w:ascii="Times New Roman" w:hAnsi="Times New Roman" w:cs="Times New Roman"/>
                <w:sz w:val="26"/>
                <w:szCs w:val="26"/>
              </w:rPr>
              <w:t>7%</w:t>
            </w:r>
          </w:p>
        </w:tc>
      </w:tr>
      <w:tr w:rsidR="003D2D91" w:rsidRPr="00526CA2" w:rsidTr="003D2D91">
        <w:tc>
          <w:tcPr>
            <w:tcW w:w="5070" w:type="dxa"/>
          </w:tcPr>
          <w:p w:rsidR="003D2D91" w:rsidRPr="00526CA2" w:rsidRDefault="003D2D91" w:rsidP="003D2D91">
            <w:pPr>
              <w:jc w:val="center"/>
              <w:rPr>
                <w:rFonts w:ascii="Times New Roman" w:hAnsi="Times New Roman" w:cs="Times New Roman"/>
                <w:sz w:val="26"/>
                <w:szCs w:val="26"/>
              </w:rPr>
            </w:pPr>
            <w:r w:rsidRPr="00526CA2">
              <w:rPr>
                <w:rFonts w:ascii="Times New Roman" w:hAnsi="Times New Roman" w:cs="Times New Roman"/>
                <w:sz w:val="26"/>
                <w:szCs w:val="26"/>
              </w:rPr>
              <w:t>Тренажеры</w:t>
            </w:r>
          </w:p>
        </w:tc>
        <w:tc>
          <w:tcPr>
            <w:tcW w:w="2126" w:type="dxa"/>
          </w:tcPr>
          <w:p w:rsidR="003D2D91" w:rsidRPr="00526CA2" w:rsidRDefault="003D2D91" w:rsidP="003D2D91">
            <w:pPr>
              <w:jc w:val="center"/>
              <w:rPr>
                <w:rFonts w:ascii="Times New Roman" w:hAnsi="Times New Roman" w:cs="Times New Roman"/>
                <w:sz w:val="26"/>
                <w:szCs w:val="26"/>
              </w:rPr>
            </w:pPr>
            <w:r w:rsidRPr="00526CA2">
              <w:rPr>
                <w:rFonts w:ascii="Times New Roman" w:hAnsi="Times New Roman" w:cs="Times New Roman"/>
                <w:sz w:val="26"/>
                <w:szCs w:val="26"/>
              </w:rPr>
              <w:t>5%</w:t>
            </w:r>
          </w:p>
        </w:tc>
        <w:tc>
          <w:tcPr>
            <w:tcW w:w="2374" w:type="dxa"/>
          </w:tcPr>
          <w:p w:rsidR="003D2D91" w:rsidRPr="00526CA2" w:rsidRDefault="003D2D91" w:rsidP="003D2D91">
            <w:pPr>
              <w:jc w:val="center"/>
              <w:rPr>
                <w:rFonts w:ascii="Times New Roman" w:hAnsi="Times New Roman" w:cs="Times New Roman"/>
                <w:sz w:val="26"/>
                <w:szCs w:val="26"/>
              </w:rPr>
            </w:pPr>
            <w:r w:rsidRPr="00526CA2">
              <w:rPr>
                <w:rFonts w:ascii="Times New Roman" w:hAnsi="Times New Roman" w:cs="Times New Roman"/>
                <w:sz w:val="26"/>
                <w:szCs w:val="26"/>
              </w:rPr>
              <w:t>5%</w:t>
            </w:r>
          </w:p>
        </w:tc>
      </w:tr>
      <w:tr w:rsidR="003D2D91" w:rsidRPr="00526CA2" w:rsidTr="003D2D91">
        <w:tc>
          <w:tcPr>
            <w:tcW w:w="5070" w:type="dxa"/>
          </w:tcPr>
          <w:p w:rsidR="003D2D91" w:rsidRPr="00526CA2" w:rsidRDefault="003D2D91" w:rsidP="003D2D91">
            <w:pPr>
              <w:jc w:val="center"/>
              <w:rPr>
                <w:rFonts w:ascii="Times New Roman" w:hAnsi="Times New Roman" w:cs="Times New Roman"/>
                <w:sz w:val="26"/>
                <w:szCs w:val="26"/>
              </w:rPr>
            </w:pPr>
            <w:r w:rsidRPr="00526CA2">
              <w:rPr>
                <w:rFonts w:ascii="Times New Roman" w:hAnsi="Times New Roman" w:cs="Times New Roman"/>
                <w:sz w:val="26"/>
                <w:szCs w:val="26"/>
              </w:rPr>
              <w:t>Имитация</w:t>
            </w:r>
          </w:p>
        </w:tc>
        <w:tc>
          <w:tcPr>
            <w:tcW w:w="2126" w:type="dxa"/>
          </w:tcPr>
          <w:p w:rsidR="003D2D91" w:rsidRPr="00526CA2" w:rsidRDefault="003D2D91" w:rsidP="003D2D91">
            <w:pPr>
              <w:jc w:val="center"/>
              <w:rPr>
                <w:rFonts w:ascii="Times New Roman" w:hAnsi="Times New Roman" w:cs="Times New Roman"/>
                <w:sz w:val="26"/>
                <w:szCs w:val="26"/>
              </w:rPr>
            </w:pPr>
            <w:r w:rsidRPr="00526CA2">
              <w:rPr>
                <w:rFonts w:ascii="Times New Roman" w:hAnsi="Times New Roman" w:cs="Times New Roman"/>
                <w:sz w:val="26"/>
                <w:szCs w:val="26"/>
              </w:rPr>
              <w:t>4%</w:t>
            </w:r>
          </w:p>
        </w:tc>
        <w:tc>
          <w:tcPr>
            <w:tcW w:w="2374" w:type="dxa"/>
          </w:tcPr>
          <w:p w:rsidR="003D2D91" w:rsidRPr="00526CA2" w:rsidRDefault="003D2D91" w:rsidP="003D2D91">
            <w:pPr>
              <w:jc w:val="center"/>
              <w:rPr>
                <w:rFonts w:ascii="Times New Roman" w:hAnsi="Times New Roman" w:cs="Times New Roman"/>
                <w:sz w:val="26"/>
                <w:szCs w:val="26"/>
              </w:rPr>
            </w:pPr>
            <w:r w:rsidRPr="00526CA2">
              <w:rPr>
                <w:rFonts w:ascii="Times New Roman" w:hAnsi="Times New Roman" w:cs="Times New Roman"/>
                <w:sz w:val="26"/>
                <w:szCs w:val="26"/>
              </w:rPr>
              <w:t>4%</w:t>
            </w:r>
          </w:p>
        </w:tc>
      </w:tr>
    </w:tbl>
    <w:p w:rsidR="003D2D91" w:rsidRPr="00526CA2" w:rsidRDefault="003D2D91" w:rsidP="003D2D91">
      <w:pPr>
        <w:spacing w:after="0" w:line="240" w:lineRule="auto"/>
        <w:jc w:val="center"/>
        <w:rPr>
          <w:rFonts w:ascii="Times New Roman" w:hAnsi="Times New Roman" w:cs="Times New Roman"/>
          <w:b/>
          <w:sz w:val="26"/>
          <w:szCs w:val="26"/>
        </w:rPr>
      </w:pPr>
    </w:p>
    <w:p w:rsidR="003D2D91" w:rsidRPr="00526CA2" w:rsidRDefault="003D2D91" w:rsidP="003D2D91">
      <w:pPr>
        <w:spacing w:after="0" w:line="240" w:lineRule="auto"/>
        <w:jc w:val="both"/>
        <w:rPr>
          <w:rFonts w:ascii="Times New Roman" w:hAnsi="Times New Roman" w:cs="Times New Roman"/>
          <w:sz w:val="26"/>
          <w:szCs w:val="26"/>
        </w:rPr>
      </w:pPr>
      <w:r w:rsidRPr="00526CA2">
        <w:rPr>
          <w:rFonts w:ascii="Times New Roman" w:hAnsi="Times New Roman" w:cs="Times New Roman"/>
          <w:sz w:val="26"/>
          <w:szCs w:val="26"/>
        </w:rPr>
        <w:t xml:space="preserve">    Рекомендуется на начальном этапе подготовки около половины объёма (15%) уделять воспитанию специальной координации, то есть развитию чувства мяча, чувства ракетки, ориентации в пространстве, распределению усилий и т.п.</w:t>
      </w:r>
    </w:p>
    <w:p w:rsidR="003D2D91" w:rsidRPr="00526CA2" w:rsidRDefault="003D2D91" w:rsidP="003D2D91">
      <w:pPr>
        <w:spacing w:after="0" w:line="240" w:lineRule="auto"/>
        <w:jc w:val="both"/>
        <w:rPr>
          <w:rFonts w:ascii="Times New Roman" w:hAnsi="Times New Roman" w:cs="Times New Roman"/>
          <w:sz w:val="26"/>
          <w:szCs w:val="26"/>
        </w:rPr>
      </w:pPr>
      <w:r w:rsidRPr="00526CA2">
        <w:rPr>
          <w:rFonts w:ascii="Times New Roman" w:hAnsi="Times New Roman" w:cs="Times New Roman"/>
          <w:sz w:val="26"/>
          <w:szCs w:val="26"/>
        </w:rPr>
        <w:t xml:space="preserve">    Существует большое множество всевозможных упражнений с мячом и ракеткой, способов жонглирования ракеткой с мячом (мячами), жонглирование мячами без ракетки одной и двумя руками, а также ногами, жонглирование и игра неигровой рукой (приложение). Подбор упражнений и их последовательность применения это широкое поле деятельности для творчества тренера</w:t>
      </w:r>
      <w:r w:rsidR="00526CA2">
        <w:rPr>
          <w:rFonts w:ascii="Times New Roman" w:hAnsi="Times New Roman" w:cs="Times New Roman"/>
          <w:sz w:val="26"/>
          <w:szCs w:val="26"/>
        </w:rPr>
        <w:t xml:space="preserve"> - преподавателя</w:t>
      </w:r>
      <w:r w:rsidRPr="00526CA2">
        <w:rPr>
          <w:rFonts w:ascii="Times New Roman" w:hAnsi="Times New Roman" w:cs="Times New Roman"/>
          <w:sz w:val="26"/>
          <w:szCs w:val="26"/>
        </w:rPr>
        <w:t xml:space="preserve">. Особо следует подчеркнуть пользу применения неигровой </w:t>
      </w:r>
      <w:r w:rsidRPr="00526CA2">
        <w:rPr>
          <w:rFonts w:ascii="Times New Roman" w:hAnsi="Times New Roman" w:cs="Times New Roman"/>
          <w:sz w:val="26"/>
          <w:szCs w:val="26"/>
        </w:rPr>
        <w:lastRenderedPageBreak/>
        <w:t xml:space="preserve">руки при выполнении различных упражнений, включая и игру на столе. Мозговые процессы в полушариях головного мозга организованы так, что развитие навыка одной руки переносится на другую, и двухсторонняя </w:t>
      </w:r>
      <w:r w:rsidR="00526CA2">
        <w:rPr>
          <w:rFonts w:ascii="Times New Roman" w:hAnsi="Times New Roman" w:cs="Times New Roman"/>
          <w:sz w:val="26"/>
          <w:szCs w:val="26"/>
        </w:rPr>
        <w:t xml:space="preserve">учебно – тренировочное занятие </w:t>
      </w:r>
      <w:r w:rsidRPr="00526CA2">
        <w:rPr>
          <w:rFonts w:ascii="Times New Roman" w:hAnsi="Times New Roman" w:cs="Times New Roman"/>
          <w:sz w:val="26"/>
          <w:szCs w:val="26"/>
        </w:rPr>
        <w:t xml:space="preserve"> ускоряет развитие двигательных возможностей игрока и обогащает координационно. Этот метод так же полезен и при работе над исправлением технических ошибок. Однако упражнения неигровой рукой не должны занимать много врем</w:t>
      </w:r>
      <w:r w:rsidR="00526CA2">
        <w:rPr>
          <w:rFonts w:ascii="Times New Roman" w:hAnsi="Times New Roman" w:cs="Times New Roman"/>
          <w:sz w:val="26"/>
          <w:szCs w:val="26"/>
        </w:rPr>
        <w:t>ени – не больше 5-10% от игрового учебно -  тренировочного занятия.</w:t>
      </w:r>
    </w:p>
    <w:p w:rsidR="003D2D91" w:rsidRPr="00526CA2" w:rsidRDefault="003D2D91" w:rsidP="003D2D91">
      <w:pPr>
        <w:spacing w:after="0" w:line="240" w:lineRule="auto"/>
        <w:jc w:val="both"/>
        <w:rPr>
          <w:rFonts w:ascii="Times New Roman" w:hAnsi="Times New Roman" w:cs="Times New Roman"/>
          <w:sz w:val="26"/>
          <w:szCs w:val="26"/>
        </w:rPr>
      </w:pPr>
      <w:r w:rsidRPr="00526CA2">
        <w:rPr>
          <w:rFonts w:ascii="Times New Roman" w:hAnsi="Times New Roman" w:cs="Times New Roman"/>
          <w:sz w:val="26"/>
          <w:szCs w:val="26"/>
        </w:rPr>
        <w:t xml:space="preserve">    Доля объёма СФП на этапе начальной подготовки распределяется между развитием различных видов двигательной реакции - 5%, развитием специальных игровых качеств с использованием тренажёров - 5%. </w:t>
      </w:r>
    </w:p>
    <w:p w:rsidR="003D2D91" w:rsidRPr="00526CA2" w:rsidRDefault="003D2D91" w:rsidP="003D2D91">
      <w:pPr>
        <w:spacing w:after="0" w:line="240" w:lineRule="auto"/>
        <w:jc w:val="both"/>
        <w:rPr>
          <w:rFonts w:ascii="Times New Roman" w:hAnsi="Times New Roman" w:cs="Times New Roman"/>
          <w:sz w:val="26"/>
          <w:szCs w:val="26"/>
        </w:rPr>
      </w:pPr>
      <w:r w:rsidRPr="00526CA2">
        <w:rPr>
          <w:rFonts w:ascii="Times New Roman" w:hAnsi="Times New Roman" w:cs="Times New Roman"/>
          <w:sz w:val="26"/>
          <w:szCs w:val="26"/>
        </w:rPr>
        <w:t xml:space="preserve">    Учитывая то, что тренировочные объёмы в группах начальной подготовки</w:t>
      </w:r>
      <w:r w:rsidR="00526CA2">
        <w:rPr>
          <w:rFonts w:ascii="Times New Roman" w:hAnsi="Times New Roman" w:cs="Times New Roman"/>
          <w:sz w:val="26"/>
          <w:szCs w:val="26"/>
        </w:rPr>
        <w:t xml:space="preserve"> </w:t>
      </w:r>
      <w:r w:rsidRPr="00526CA2">
        <w:rPr>
          <w:rFonts w:ascii="Times New Roman" w:hAnsi="Times New Roman" w:cs="Times New Roman"/>
          <w:sz w:val="26"/>
          <w:szCs w:val="26"/>
        </w:rPr>
        <w:t>скромные, и для того, что бы сохранить динамику роста физических качеств тренерам</w:t>
      </w:r>
      <w:r w:rsidR="00526CA2">
        <w:rPr>
          <w:rFonts w:ascii="Times New Roman" w:hAnsi="Times New Roman" w:cs="Times New Roman"/>
          <w:sz w:val="26"/>
          <w:szCs w:val="26"/>
        </w:rPr>
        <w:t xml:space="preserve"> – преподавателям </w:t>
      </w:r>
      <w:r w:rsidRPr="00526CA2">
        <w:rPr>
          <w:rFonts w:ascii="Times New Roman" w:hAnsi="Times New Roman" w:cs="Times New Roman"/>
          <w:sz w:val="26"/>
          <w:szCs w:val="26"/>
        </w:rPr>
        <w:t xml:space="preserve"> рекомендуется использовать дополнительные формы занятий в виде домашних заданий, утренней зарядки, самостоятельных занятий по ОФП под руководством родителей, индивидуальных занятий и т.п.</w:t>
      </w:r>
    </w:p>
    <w:p w:rsidR="003D2D91" w:rsidRPr="00526CA2" w:rsidRDefault="003D2D91" w:rsidP="003D2D91">
      <w:pPr>
        <w:spacing w:after="0" w:line="240" w:lineRule="auto"/>
        <w:jc w:val="both"/>
        <w:rPr>
          <w:rFonts w:ascii="Times New Roman" w:hAnsi="Times New Roman" w:cs="Times New Roman"/>
          <w:sz w:val="26"/>
          <w:szCs w:val="26"/>
        </w:rPr>
      </w:pPr>
      <w:r w:rsidRPr="00526CA2">
        <w:rPr>
          <w:rFonts w:ascii="Times New Roman" w:hAnsi="Times New Roman" w:cs="Times New Roman"/>
          <w:sz w:val="26"/>
          <w:szCs w:val="26"/>
        </w:rPr>
        <w:t xml:space="preserve">    Рекомендованные объёмы общей и специальной физической подготовки могут быть подвергнуты коррекции в зависимости от индивидуальных возможностей обучающихся спортсменов и от степени усвоения программы. Главным критерием должно быть надёжное усвоение программного материала и развитие необходимых физических качеств.</w:t>
      </w:r>
    </w:p>
    <w:p w:rsidR="003D2D91" w:rsidRPr="00526CA2" w:rsidRDefault="003D2D91" w:rsidP="003D2D91">
      <w:pPr>
        <w:spacing w:after="0" w:line="240" w:lineRule="auto"/>
        <w:jc w:val="both"/>
        <w:rPr>
          <w:rFonts w:ascii="Times New Roman" w:hAnsi="Times New Roman" w:cs="Times New Roman"/>
          <w:sz w:val="26"/>
          <w:szCs w:val="26"/>
        </w:rPr>
      </w:pPr>
      <w:r w:rsidRPr="00526CA2">
        <w:rPr>
          <w:rFonts w:ascii="Times New Roman" w:hAnsi="Times New Roman" w:cs="Times New Roman"/>
          <w:sz w:val="26"/>
          <w:szCs w:val="26"/>
        </w:rPr>
        <w:t xml:space="preserve">    Каждое занятие по ОФП и СФП должно быть предварительно продумано и</w:t>
      </w:r>
      <w:r w:rsidR="00526CA2">
        <w:rPr>
          <w:rFonts w:ascii="Times New Roman" w:hAnsi="Times New Roman" w:cs="Times New Roman"/>
          <w:sz w:val="26"/>
          <w:szCs w:val="26"/>
        </w:rPr>
        <w:t xml:space="preserve"> </w:t>
      </w:r>
      <w:r w:rsidRPr="00526CA2">
        <w:rPr>
          <w:rFonts w:ascii="Times New Roman" w:hAnsi="Times New Roman" w:cs="Times New Roman"/>
          <w:sz w:val="26"/>
          <w:szCs w:val="26"/>
        </w:rPr>
        <w:t>спланировано. Кроме того, следует учитывать индивидуальные возможности</w:t>
      </w:r>
      <w:r w:rsidR="00526CA2">
        <w:rPr>
          <w:rFonts w:ascii="Times New Roman" w:hAnsi="Times New Roman" w:cs="Times New Roman"/>
          <w:sz w:val="26"/>
          <w:szCs w:val="26"/>
        </w:rPr>
        <w:t xml:space="preserve"> </w:t>
      </w:r>
      <w:r w:rsidRPr="00526CA2">
        <w:rPr>
          <w:rFonts w:ascii="Times New Roman" w:hAnsi="Times New Roman" w:cs="Times New Roman"/>
          <w:sz w:val="26"/>
          <w:szCs w:val="26"/>
        </w:rPr>
        <w:t xml:space="preserve">усвоения материала разными спортсменами и вносить своевременно поправки в </w:t>
      </w:r>
      <w:r w:rsidR="00526CA2">
        <w:rPr>
          <w:rFonts w:ascii="Times New Roman" w:hAnsi="Times New Roman" w:cs="Times New Roman"/>
          <w:sz w:val="26"/>
          <w:szCs w:val="26"/>
        </w:rPr>
        <w:t xml:space="preserve">учебно - </w:t>
      </w:r>
      <w:r w:rsidRPr="00526CA2">
        <w:rPr>
          <w:rFonts w:ascii="Times New Roman" w:hAnsi="Times New Roman" w:cs="Times New Roman"/>
          <w:sz w:val="26"/>
          <w:szCs w:val="26"/>
        </w:rPr>
        <w:t xml:space="preserve">тренировочный процесс (в одних случаях облегчая задание, в других – усложняя). </w:t>
      </w:r>
    </w:p>
    <w:p w:rsidR="003D2D91" w:rsidRPr="00526CA2" w:rsidRDefault="003D2D91" w:rsidP="003D2D91">
      <w:pPr>
        <w:spacing w:after="0" w:line="240" w:lineRule="auto"/>
        <w:jc w:val="both"/>
        <w:rPr>
          <w:rFonts w:ascii="Times New Roman" w:hAnsi="Times New Roman" w:cs="Times New Roman"/>
          <w:sz w:val="26"/>
          <w:szCs w:val="26"/>
        </w:rPr>
      </w:pPr>
      <w:r w:rsidRPr="00526CA2">
        <w:rPr>
          <w:rFonts w:ascii="Times New Roman" w:hAnsi="Times New Roman" w:cs="Times New Roman"/>
          <w:sz w:val="26"/>
          <w:szCs w:val="26"/>
        </w:rPr>
        <w:t xml:space="preserve">    Надо так же учитывать, что разделение нагрузки на развитие качеств в ОФП и СФП условно, поскольку есть много упражнений, в которых развивается несколько качеств одновременно (например, в подвижных играх и эстафетах можно развивать и быстроту, и силу, и ловкость) и выделить конкретное качество сложно. Кроме того, надо иметь в виду и индивидуальную составляющую. Разделение призвано показать, в каких пропорциях уделять внимание тому или иному качеству.</w:t>
      </w:r>
    </w:p>
    <w:p w:rsidR="003D2D91" w:rsidRPr="00526CA2" w:rsidRDefault="003D2D91" w:rsidP="003D2D91">
      <w:pPr>
        <w:spacing w:after="0" w:line="240" w:lineRule="auto"/>
        <w:jc w:val="both"/>
        <w:rPr>
          <w:rFonts w:ascii="Times New Roman" w:hAnsi="Times New Roman" w:cs="Times New Roman"/>
          <w:sz w:val="26"/>
          <w:szCs w:val="26"/>
        </w:rPr>
      </w:pPr>
      <w:r w:rsidRPr="00526CA2">
        <w:rPr>
          <w:rFonts w:ascii="Times New Roman" w:hAnsi="Times New Roman" w:cs="Times New Roman"/>
          <w:sz w:val="26"/>
          <w:szCs w:val="26"/>
        </w:rPr>
        <w:t xml:space="preserve">    Особо следует подчеркнуть необходимость постепенно приучать детей к выполнению домашних заданий. На начальном этапе детям придётся осваивать ряд важных умений, которых трудно освоить и закрепить без регулярных домашних упражнений (правда, по времени и незначительных). Прежде всего речь пойдёт об использовании ими</w:t>
      </w:r>
      <w:r w:rsidR="00526CA2">
        <w:rPr>
          <w:rFonts w:ascii="Times New Roman" w:hAnsi="Times New Roman" w:cs="Times New Roman"/>
          <w:sz w:val="26"/>
          <w:szCs w:val="26"/>
        </w:rPr>
        <w:t>тации и идеомоторных  учебно - тренировочных занятий</w:t>
      </w:r>
    </w:p>
    <w:p w:rsidR="003D2D91" w:rsidRPr="00526CA2" w:rsidRDefault="003D2D91" w:rsidP="003D2D91">
      <w:pPr>
        <w:spacing w:after="0" w:line="240" w:lineRule="auto"/>
        <w:jc w:val="both"/>
        <w:rPr>
          <w:rFonts w:ascii="Times New Roman" w:hAnsi="Times New Roman" w:cs="Times New Roman"/>
          <w:sz w:val="26"/>
          <w:szCs w:val="26"/>
        </w:rPr>
      </w:pPr>
      <w:r w:rsidRPr="00526CA2">
        <w:rPr>
          <w:rFonts w:ascii="Times New Roman" w:hAnsi="Times New Roman" w:cs="Times New Roman"/>
          <w:sz w:val="26"/>
          <w:szCs w:val="26"/>
        </w:rPr>
        <w:t xml:space="preserve">    Кроме того, начиная со второго года обучения, следует в </w:t>
      </w:r>
      <w:r w:rsidR="00526CA2">
        <w:rPr>
          <w:rFonts w:ascii="Times New Roman" w:hAnsi="Times New Roman" w:cs="Times New Roman"/>
          <w:sz w:val="26"/>
          <w:szCs w:val="26"/>
        </w:rPr>
        <w:t>учебно – тренировочном занятии</w:t>
      </w:r>
      <w:r w:rsidRPr="00526CA2">
        <w:rPr>
          <w:rFonts w:ascii="Times New Roman" w:hAnsi="Times New Roman" w:cs="Times New Roman"/>
          <w:sz w:val="26"/>
          <w:szCs w:val="26"/>
        </w:rPr>
        <w:t xml:space="preserve"> внести упражнения на расслабление мышц, а уделять время самостоятельным занятиям по совершенствованию концентрации внимания.</w:t>
      </w:r>
    </w:p>
    <w:p w:rsidR="003D2D91" w:rsidRPr="00526CA2" w:rsidRDefault="003D2D91" w:rsidP="003D2D91">
      <w:pPr>
        <w:spacing w:after="0" w:line="240" w:lineRule="auto"/>
        <w:jc w:val="both"/>
        <w:rPr>
          <w:rFonts w:ascii="Times New Roman" w:hAnsi="Times New Roman" w:cs="Times New Roman"/>
          <w:sz w:val="26"/>
          <w:szCs w:val="26"/>
        </w:rPr>
      </w:pPr>
      <w:r w:rsidRPr="00526CA2">
        <w:rPr>
          <w:rFonts w:ascii="Times New Roman" w:hAnsi="Times New Roman" w:cs="Times New Roman"/>
          <w:sz w:val="26"/>
          <w:szCs w:val="26"/>
        </w:rPr>
        <w:t xml:space="preserve">    Рациональное увеличение </w:t>
      </w:r>
      <w:r w:rsidR="00526CA2">
        <w:rPr>
          <w:rFonts w:ascii="Times New Roman" w:hAnsi="Times New Roman" w:cs="Times New Roman"/>
          <w:sz w:val="26"/>
          <w:szCs w:val="26"/>
        </w:rPr>
        <w:t xml:space="preserve">учебно - </w:t>
      </w:r>
      <w:r w:rsidRPr="00526CA2">
        <w:rPr>
          <w:rFonts w:ascii="Times New Roman" w:hAnsi="Times New Roman" w:cs="Times New Roman"/>
          <w:sz w:val="26"/>
          <w:szCs w:val="26"/>
        </w:rPr>
        <w:t xml:space="preserve">тренировочных нагрузок является одним из основных условий роста физической подготовки юного теннисиста, но при этом рост </w:t>
      </w:r>
      <w:r w:rsidR="00526CA2">
        <w:rPr>
          <w:rFonts w:ascii="Times New Roman" w:hAnsi="Times New Roman" w:cs="Times New Roman"/>
          <w:sz w:val="26"/>
          <w:szCs w:val="26"/>
        </w:rPr>
        <w:t xml:space="preserve">учебно - </w:t>
      </w:r>
      <w:r w:rsidRPr="00526CA2">
        <w:rPr>
          <w:rFonts w:ascii="Times New Roman" w:hAnsi="Times New Roman" w:cs="Times New Roman"/>
          <w:sz w:val="26"/>
          <w:szCs w:val="26"/>
        </w:rPr>
        <w:t xml:space="preserve">тренировочных нагрузок должен проходить постепенно и соответствовать росту работоспособности спортсмена. </w:t>
      </w:r>
      <w:r w:rsidR="00526CA2">
        <w:rPr>
          <w:rFonts w:ascii="Times New Roman" w:hAnsi="Times New Roman" w:cs="Times New Roman"/>
          <w:sz w:val="26"/>
          <w:szCs w:val="26"/>
        </w:rPr>
        <w:t>Учебно - т</w:t>
      </w:r>
      <w:r w:rsidRPr="00526CA2">
        <w:rPr>
          <w:rFonts w:ascii="Times New Roman" w:hAnsi="Times New Roman" w:cs="Times New Roman"/>
          <w:sz w:val="26"/>
          <w:szCs w:val="26"/>
        </w:rPr>
        <w:t>ренировочные нагрузки необходимо подбирать группе теннисистов и каждому игроку индивидуально с учетом их состояния, уровня работоспособности в соответствии с требованиями данного этапа.</w:t>
      </w:r>
    </w:p>
    <w:p w:rsidR="003D2D91" w:rsidRPr="00526CA2" w:rsidRDefault="0037161E" w:rsidP="003D2D91">
      <w:pPr>
        <w:spacing w:after="0" w:line="240" w:lineRule="auto"/>
        <w:jc w:val="both"/>
        <w:rPr>
          <w:rFonts w:ascii="Times New Roman" w:hAnsi="Times New Roman" w:cs="Times New Roman"/>
          <w:sz w:val="26"/>
          <w:szCs w:val="26"/>
        </w:rPr>
      </w:pPr>
      <w:r w:rsidRPr="00526CA2">
        <w:rPr>
          <w:rFonts w:ascii="Times New Roman" w:hAnsi="Times New Roman" w:cs="Times New Roman"/>
          <w:sz w:val="26"/>
          <w:szCs w:val="26"/>
        </w:rPr>
        <w:t xml:space="preserve">    </w:t>
      </w:r>
      <w:r w:rsidR="003D2D91" w:rsidRPr="00526CA2">
        <w:rPr>
          <w:rFonts w:ascii="Times New Roman" w:hAnsi="Times New Roman" w:cs="Times New Roman"/>
          <w:sz w:val="26"/>
          <w:szCs w:val="26"/>
        </w:rPr>
        <w:t>Необходимо стремиться к тому, чтобы интенсивность и объем упражнений</w:t>
      </w:r>
      <w:r w:rsidRPr="00526CA2">
        <w:rPr>
          <w:rFonts w:ascii="Times New Roman" w:hAnsi="Times New Roman" w:cs="Times New Roman"/>
          <w:sz w:val="26"/>
          <w:szCs w:val="26"/>
        </w:rPr>
        <w:t xml:space="preserve"> </w:t>
      </w:r>
      <w:r w:rsidR="003D2D91" w:rsidRPr="00526CA2">
        <w:rPr>
          <w:rFonts w:ascii="Times New Roman" w:hAnsi="Times New Roman" w:cs="Times New Roman"/>
          <w:sz w:val="26"/>
          <w:szCs w:val="26"/>
        </w:rPr>
        <w:t>возрастали по мере улучшения физической подготовленности юных спортсменов.</w:t>
      </w:r>
      <w:r w:rsidRPr="00526CA2">
        <w:rPr>
          <w:rFonts w:ascii="Times New Roman" w:hAnsi="Times New Roman" w:cs="Times New Roman"/>
          <w:sz w:val="26"/>
          <w:szCs w:val="26"/>
        </w:rPr>
        <w:t xml:space="preserve"> </w:t>
      </w:r>
      <w:r w:rsidR="003D2D91" w:rsidRPr="00526CA2">
        <w:rPr>
          <w:rFonts w:ascii="Times New Roman" w:hAnsi="Times New Roman" w:cs="Times New Roman"/>
          <w:sz w:val="26"/>
          <w:szCs w:val="26"/>
        </w:rPr>
        <w:t>Следует отдавать предпочтение упражнениям динамического и вариативного</w:t>
      </w:r>
      <w:r w:rsidRPr="00526CA2">
        <w:rPr>
          <w:rFonts w:ascii="Times New Roman" w:hAnsi="Times New Roman" w:cs="Times New Roman"/>
          <w:sz w:val="26"/>
          <w:szCs w:val="26"/>
        </w:rPr>
        <w:t xml:space="preserve"> </w:t>
      </w:r>
      <w:r w:rsidR="003D2D91" w:rsidRPr="00526CA2">
        <w:rPr>
          <w:rFonts w:ascii="Times New Roman" w:hAnsi="Times New Roman" w:cs="Times New Roman"/>
          <w:sz w:val="26"/>
          <w:szCs w:val="26"/>
        </w:rPr>
        <w:t>характера и приучать занимающихся к различному темпу их выполнения.</w:t>
      </w:r>
    </w:p>
    <w:p w:rsidR="003D2D91" w:rsidRPr="00526CA2" w:rsidRDefault="0037161E" w:rsidP="003D2D91">
      <w:pPr>
        <w:spacing w:after="0" w:line="240" w:lineRule="auto"/>
        <w:jc w:val="both"/>
        <w:rPr>
          <w:rFonts w:ascii="Times New Roman" w:hAnsi="Times New Roman" w:cs="Times New Roman"/>
          <w:sz w:val="26"/>
          <w:szCs w:val="26"/>
        </w:rPr>
      </w:pPr>
      <w:r w:rsidRPr="00526CA2">
        <w:rPr>
          <w:rFonts w:ascii="Times New Roman" w:hAnsi="Times New Roman" w:cs="Times New Roman"/>
          <w:sz w:val="26"/>
          <w:szCs w:val="26"/>
        </w:rPr>
        <w:t xml:space="preserve">    </w:t>
      </w:r>
      <w:r w:rsidR="003D2D91" w:rsidRPr="00526CA2">
        <w:rPr>
          <w:rFonts w:ascii="Times New Roman" w:hAnsi="Times New Roman" w:cs="Times New Roman"/>
          <w:sz w:val="26"/>
          <w:szCs w:val="26"/>
        </w:rPr>
        <w:t>Предлагая интенсивные упражнения, требующие значительного физического</w:t>
      </w:r>
      <w:r w:rsidRPr="00526CA2">
        <w:rPr>
          <w:rFonts w:ascii="Times New Roman" w:hAnsi="Times New Roman" w:cs="Times New Roman"/>
          <w:sz w:val="26"/>
          <w:szCs w:val="26"/>
        </w:rPr>
        <w:t xml:space="preserve"> </w:t>
      </w:r>
      <w:r w:rsidR="003D2D91" w:rsidRPr="00526CA2">
        <w:rPr>
          <w:rFonts w:ascii="Times New Roman" w:hAnsi="Times New Roman" w:cs="Times New Roman"/>
          <w:sz w:val="26"/>
          <w:szCs w:val="26"/>
        </w:rPr>
        <w:t>напряжения, нужно: чаще изменять исходное положение, вовлекать в движение</w:t>
      </w:r>
      <w:r w:rsidRPr="00526CA2">
        <w:rPr>
          <w:rFonts w:ascii="Times New Roman" w:hAnsi="Times New Roman" w:cs="Times New Roman"/>
          <w:sz w:val="26"/>
          <w:szCs w:val="26"/>
        </w:rPr>
        <w:t xml:space="preserve"> </w:t>
      </w:r>
      <w:r w:rsidR="003D2D91" w:rsidRPr="00526CA2">
        <w:rPr>
          <w:rFonts w:ascii="Times New Roman" w:hAnsi="Times New Roman" w:cs="Times New Roman"/>
          <w:sz w:val="26"/>
          <w:szCs w:val="26"/>
        </w:rPr>
        <w:t>возможно больше групп мышц, чередовать напряжение с расслаблением, делать</w:t>
      </w:r>
      <w:r w:rsidRPr="00526CA2">
        <w:rPr>
          <w:rFonts w:ascii="Times New Roman" w:hAnsi="Times New Roman" w:cs="Times New Roman"/>
          <w:sz w:val="26"/>
          <w:szCs w:val="26"/>
        </w:rPr>
        <w:t xml:space="preserve"> </w:t>
      </w:r>
      <w:r w:rsidR="003D2D91" w:rsidRPr="00526CA2">
        <w:rPr>
          <w:rFonts w:ascii="Times New Roman" w:hAnsi="Times New Roman" w:cs="Times New Roman"/>
          <w:sz w:val="26"/>
          <w:szCs w:val="26"/>
        </w:rPr>
        <w:t>более частые паузы для отдыха, обращая внимание на дыхание (глубокое, ритмичное,</w:t>
      </w:r>
      <w:r w:rsidRPr="00526CA2">
        <w:rPr>
          <w:rFonts w:ascii="Times New Roman" w:hAnsi="Times New Roman" w:cs="Times New Roman"/>
          <w:sz w:val="26"/>
          <w:szCs w:val="26"/>
        </w:rPr>
        <w:t xml:space="preserve"> </w:t>
      </w:r>
      <w:r w:rsidR="003D2D91" w:rsidRPr="00526CA2">
        <w:rPr>
          <w:rFonts w:ascii="Times New Roman" w:hAnsi="Times New Roman" w:cs="Times New Roman"/>
          <w:sz w:val="26"/>
          <w:szCs w:val="26"/>
        </w:rPr>
        <w:t>без задержки).</w:t>
      </w:r>
    </w:p>
    <w:p w:rsidR="003D2D91" w:rsidRPr="00526CA2" w:rsidRDefault="0037161E" w:rsidP="003D2D91">
      <w:pPr>
        <w:spacing w:after="0" w:line="240" w:lineRule="auto"/>
        <w:jc w:val="both"/>
        <w:rPr>
          <w:rFonts w:ascii="Times New Roman" w:hAnsi="Times New Roman" w:cs="Times New Roman"/>
          <w:sz w:val="26"/>
          <w:szCs w:val="26"/>
        </w:rPr>
      </w:pPr>
      <w:r w:rsidRPr="00526CA2">
        <w:rPr>
          <w:rFonts w:ascii="Times New Roman" w:hAnsi="Times New Roman" w:cs="Times New Roman"/>
          <w:sz w:val="26"/>
          <w:szCs w:val="26"/>
        </w:rPr>
        <w:lastRenderedPageBreak/>
        <w:t xml:space="preserve">    </w:t>
      </w:r>
      <w:r w:rsidR="003D2D91" w:rsidRPr="00526CA2">
        <w:rPr>
          <w:rFonts w:ascii="Times New Roman" w:hAnsi="Times New Roman" w:cs="Times New Roman"/>
          <w:sz w:val="26"/>
          <w:szCs w:val="26"/>
        </w:rPr>
        <w:t xml:space="preserve">Если в </w:t>
      </w:r>
      <w:r w:rsidR="00526CA2">
        <w:rPr>
          <w:rFonts w:ascii="Times New Roman" w:hAnsi="Times New Roman" w:cs="Times New Roman"/>
          <w:sz w:val="26"/>
          <w:szCs w:val="26"/>
        </w:rPr>
        <w:t xml:space="preserve">учебно - </w:t>
      </w:r>
      <w:r w:rsidR="003D2D91" w:rsidRPr="00526CA2">
        <w:rPr>
          <w:rFonts w:ascii="Times New Roman" w:hAnsi="Times New Roman" w:cs="Times New Roman"/>
          <w:sz w:val="26"/>
          <w:szCs w:val="26"/>
        </w:rPr>
        <w:t>тренировочные занятия включены упражнения на быстроту и точность</w:t>
      </w:r>
      <w:r w:rsidRPr="00526CA2">
        <w:rPr>
          <w:rFonts w:ascii="Times New Roman" w:hAnsi="Times New Roman" w:cs="Times New Roman"/>
          <w:sz w:val="26"/>
          <w:szCs w:val="26"/>
        </w:rPr>
        <w:t xml:space="preserve"> </w:t>
      </w:r>
      <w:r w:rsidR="003D2D91" w:rsidRPr="00526CA2">
        <w:rPr>
          <w:rFonts w:ascii="Times New Roman" w:hAnsi="Times New Roman" w:cs="Times New Roman"/>
          <w:sz w:val="26"/>
          <w:szCs w:val="26"/>
        </w:rPr>
        <w:t>движений, то сначала следует проводить упражнения, развивающие точность, затем</w:t>
      </w:r>
      <w:r w:rsidRPr="00526CA2">
        <w:rPr>
          <w:rFonts w:ascii="Times New Roman" w:hAnsi="Times New Roman" w:cs="Times New Roman"/>
          <w:sz w:val="26"/>
          <w:szCs w:val="26"/>
        </w:rPr>
        <w:t xml:space="preserve">  </w:t>
      </w:r>
      <w:r w:rsidR="003D2D91" w:rsidRPr="00526CA2">
        <w:rPr>
          <w:rFonts w:ascii="Times New Roman" w:hAnsi="Times New Roman" w:cs="Times New Roman"/>
          <w:sz w:val="26"/>
          <w:szCs w:val="26"/>
        </w:rPr>
        <w:t>быстроту в сочетании с точностью.</w:t>
      </w:r>
    </w:p>
    <w:p w:rsidR="0037161E" w:rsidRPr="003D2D91" w:rsidRDefault="0037161E" w:rsidP="003D2D91">
      <w:pPr>
        <w:spacing w:after="0" w:line="240" w:lineRule="auto"/>
        <w:jc w:val="both"/>
        <w:rPr>
          <w:rFonts w:ascii="Times New Roman" w:hAnsi="Times New Roman" w:cs="Times New Roman"/>
          <w:sz w:val="28"/>
          <w:szCs w:val="28"/>
        </w:rPr>
      </w:pPr>
    </w:p>
    <w:p w:rsidR="003D2D91" w:rsidRPr="00351F8A" w:rsidRDefault="003D2D91" w:rsidP="0037161E">
      <w:pPr>
        <w:spacing w:after="0" w:line="240" w:lineRule="auto"/>
        <w:jc w:val="center"/>
        <w:rPr>
          <w:rFonts w:ascii="Times New Roman" w:hAnsi="Times New Roman" w:cs="Times New Roman"/>
          <w:b/>
          <w:sz w:val="26"/>
          <w:szCs w:val="26"/>
        </w:rPr>
      </w:pPr>
      <w:r w:rsidRPr="00351F8A">
        <w:rPr>
          <w:rFonts w:ascii="Times New Roman" w:hAnsi="Times New Roman" w:cs="Times New Roman"/>
          <w:b/>
          <w:sz w:val="26"/>
          <w:szCs w:val="26"/>
        </w:rPr>
        <w:t>4.7. Техническая подготовка на этапе начальной подготовки</w:t>
      </w:r>
    </w:p>
    <w:p w:rsidR="0037161E" w:rsidRPr="00351F8A" w:rsidRDefault="0037161E" w:rsidP="0037161E">
      <w:pPr>
        <w:spacing w:after="0" w:line="240" w:lineRule="auto"/>
        <w:jc w:val="center"/>
        <w:rPr>
          <w:rFonts w:ascii="Times New Roman" w:hAnsi="Times New Roman" w:cs="Times New Roman"/>
          <w:b/>
          <w:sz w:val="26"/>
          <w:szCs w:val="26"/>
        </w:rPr>
      </w:pPr>
    </w:p>
    <w:p w:rsidR="003D2D91" w:rsidRPr="00D84CA7" w:rsidRDefault="0037161E" w:rsidP="003D2D91">
      <w:pPr>
        <w:spacing w:after="0" w:line="240" w:lineRule="auto"/>
        <w:jc w:val="both"/>
        <w:rPr>
          <w:rFonts w:ascii="Times New Roman" w:hAnsi="Times New Roman" w:cs="Times New Roman"/>
          <w:color w:val="FF0000"/>
          <w:sz w:val="26"/>
          <w:szCs w:val="26"/>
        </w:rPr>
      </w:pPr>
      <w:r w:rsidRPr="00351F8A">
        <w:rPr>
          <w:rFonts w:ascii="Times New Roman" w:hAnsi="Times New Roman" w:cs="Times New Roman"/>
          <w:sz w:val="26"/>
          <w:szCs w:val="26"/>
        </w:rPr>
        <w:t xml:space="preserve">    </w:t>
      </w:r>
      <w:r w:rsidR="003D2D91" w:rsidRPr="00351F8A">
        <w:rPr>
          <w:rFonts w:ascii="Times New Roman" w:hAnsi="Times New Roman" w:cs="Times New Roman"/>
          <w:sz w:val="26"/>
          <w:szCs w:val="26"/>
        </w:rPr>
        <w:t>Спортивно-техническое мастерство игроков в настольный теннис – это</w:t>
      </w:r>
      <w:r w:rsidRPr="00351F8A">
        <w:rPr>
          <w:rFonts w:ascii="Times New Roman" w:hAnsi="Times New Roman" w:cs="Times New Roman"/>
          <w:sz w:val="26"/>
          <w:szCs w:val="26"/>
        </w:rPr>
        <w:t xml:space="preserve"> </w:t>
      </w:r>
      <w:r w:rsidR="003D2D91" w:rsidRPr="00351F8A">
        <w:rPr>
          <w:rFonts w:ascii="Times New Roman" w:hAnsi="Times New Roman" w:cs="Times New Roman"/>
          <w:sz w:val="26"/>
          <w:szCs w:val="26"/>
        </w:rPr>
        <w:t>способность к рациональной реализации двигательной задачи с использованием</w:t>
      </w:r>
      <w:r w:rsidRPr="00351F8A">
        <w:rPr>
          <w:rFonts w:ascii="Times New Roman" w:hAnsi="Times New Roman" w:cs="Times New Roman"/>
          <w:sz w:val="26"/>
          <w:szCs w:val="26"/>
        </w:rPr>
        <w:t xml:space="preserve"> </w:t>
      </w:r>
      <w:r w:rsidR="003D2D91" w:rsidRPr="00351F8A">
        <w:rPr>
          <w:rFonts w:ascii="Times New Roman" w:hAnsi="Times New Roman" w:cs="Times New Roman"/>
          <w:sz w:val="26"/>
          <w:szCs w:val="26"/>
        </w:rPr>
        <w:t>своих реальных возможностей посредством конкретной системы движений.</w:t>
      </w:r>
    </w:p>
    <w:p w:rsidR="003D2D91" w:rsidRPr="00D84CA7" w:rsidRDefault="0037161E"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Техническая подготовка - это педагогический процесс, направленный на</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овладение игровыми приемами.</w:t>
      </w:r>
    </w:p>
    <w:p w:rsidR="003D2D91" w:rsidRPr="00D84CA7" w:rsidRDefault="0037161E"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В современном настольном теннисе отмечается повышение темпа игры,</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возрастание точности и силы ударов, быстроты передвижений по площадке, высокой</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реакции и быстроты принятия решений в быстроменяющихся игровых ситуациях.</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Непрерывно меняющиеся в процессе противоборствующей игры ситуации требуют</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от теннисистов создания новых технико-тактических комбинаций, не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запрограммированных заранее.</w:t>
      </w:r>
    </w:p>
    <w:p w:rsidR="003D2D91" w:rsidRPr="00D84CA7" w:rsidRDefault="0037161E"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Общеизвестно, что чем богаче фонд двигательных навыков спортсмена, тем</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быстрее они могут создавать разнообразные двигательные комбинации. При этом</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внешние формы движений усваиваются быстро, а временные и ритмические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особенности – труднее.</w:t>
      </w:r>
    </w:p>
    <w:p w:rsidR="003D2D91" w:rsidRPr="00D84CA7" w:rsidRDefault="0037161E"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Техническая подготовка игроков в настольный теннис в</w:t>
      </w:r>
      <w:r w:rsidR="00351F8A">
        <w:rPr>
          <w:rFonts w:ascii="Times New Roman" w:hAnsi="Times New Roman" w:cs="Times New Roman"/>
          <w:sz w:val="26"/>
          <w:szCs w:val="26"/>
        </w:rPr>
        <w:t xml:space="preserve"> </w:t>
      </w:r>
      <w:r w:rsidR="003D2D91" w:rsidRPr="00D84CA7">
        <w:rPr>
          <w:rFonts w:ascii="Times New Roman" w:hAnsi="Times New Roman" w:cs="Times New Roman"/>
          <w:sz w:val="26"/>
          <w:szCs w:val="26"/>
        </w:rPr>
        <w:t xml:space="preserve"> разные возрастные</w:t>
      </w:r>
      <w:r w:rsidR="00351F8A">
        <w:rPr>
          <w:rFonts w:ascii="Times New Roman" w:hAnsi="Times New Roman" w:cs="Times New Roman"/>
          <w:sz w:val="26"/>
          <w:szCs w:val="26"/>
        </w:rPr>
        <w:t xml:space="preserve"> </w:t>
      </w:r>
      <w:r w:rsidR="003D2D91" w:rsidRPr="00D84CA7">
        <w:rPr>
          <w:rFonts w:ascii="Times New Roman" w:hAnsi="Times New Roman" w:cs="Times New Roman"/>
          <w:sz w:val="26"/>
          <w:szCs w:val="26"/>
        </w:rPr>
        <w:t>периоды требует конкретизации технических возможностей, которые определяют</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рациональное построение процесса подготовки, отвечающего потребностям</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соревновательной деятельности на каждом возрастном этапе.</w:t>
      </w:r>
    </w:p>
    <w:p w:rsidR="003D2D91" w:rsidRPr="00D84CA7" w:rsidRDefault="0037161E"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Обучение и совершенствование двигательных действий спортсмена — это</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кропотливый путь формирования большого набора движений и технических</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приемов, формирующихся в разли</w:t>
      </w:r>
      <w:r w:rsidRPr="00D84CA7">
        <w:rPr>
          <w:rFonts w:ascii="Times New Roman" w:hAnsi="Times New Roman" w:cs="Times New Roman"/>
          <w:sz w:val="26"/>
          <w:szCs w:val="26"/>
        </w:rPr>
        <w:t xml:space="preserve">чных вариативных ситуациях, для </w:t>
      </w:r>
      <w:r w:rsidR="003D2D91" w:rsidRPr="00D84CA7">
        <w:rPr>
          <w:rFonts w:ascii="Times New Roman" w:hAnsi="Times New Roman" w:cs="Times New Roman"/>
          <w:sz w:val="26"/>
          <w:szCs w:val="26"/>
        </w:rPr>
        <w:t>использования в</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условиях соревнований. Обучение и совершенствование техники игры в настольный</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теннис определяется тремя этапами.</w:t>
      </w:r>
    </w:p>
    <w:p w:rsidR="003D2D91" w:rsidRPr="00D84CA7" w:rsidRDefault="0037161E"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Первый этап формирования техники связан с уточнением координационной</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структуры движений.</w:t>
      </w:r>
    </w:p>
    <w:p w:rsidR="003D2D91" w:rsidRPr="00D84CA7" w:rsidRDefault="0037161E"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Второй этап формирования техники направлен на совершенствование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спортивной техники за счет расширения двигательного потенциала спортсмена.</w:t>
      </w:r>
    </w:p>
    <w:p w:rsidR="003D2D91" w:rsidRPr="00D84CA7" w:rsidRDefault="0037161E"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Третий этап формирования техники направлен на совершенствование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эффективности технико-тактических действий, сопряжен с точностью, надежностью</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и помехоустойчивостью спортивной техники к действию сбивающих факторов.</w:t>
      </w:r>
    </w:p>
    <w:p w:rsidR="003D2D91" w:rsidRPr="00D84CA7" w:rsidRDefault="0037161E"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Следовательно, строить тренировочную работу по технической подготовке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следует с учетом одного либо нескольких направлений совершенствования в</w:t>
      </w:r>
      <w:r w:rsidR="00351F8A">
        <w:rPr>
          <w:rFonts w:ascii="Times New Roman" w:hAnsi="Times New Roman" w:cs="Times New Roman"/>
          <w:sz w:val="26"/>
          <w:szCs w:val="26"/>
        </w:rPr>
        <w:t xml:space="preserve"> </w:t>
      </w:r>
      <w:r w:rsidR="003D2D91" w:rsidRPr="00D84CA7">
        <w:rPr>
          <w:rFonts w:ascii="Times New Roman" w:hAnsi="Times New Roman" w:cs="Times New Roman"/>
          <w:sz w:val="26"/>
          <w:szCs w:val="26"/>
        </w:rPr>
        <w:t>зависимости от уровня спортивно-технической подготовленности спортсмена.</w:t>
      </w:r>
    </w:p>
    <w:p w:rsidR="003D2D91" w:rsidRPr="00D84CA7" w:rsidRDefault="0037161E"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Для планомерного и эффективного освоения основ техники игры в настольный</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теннис этап начальной подготовки следует разделить на несколько блоков или</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модулей:</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1 модуль. Школа мяча и ракетки</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2 модуль. Школа базовых ударов срезок и накатов</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3 модуль. Школа подачи</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4 модуль. Школа сочетаний базовых ударов и передвижений</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5 модуль. Школа управления мячом</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6 модуль. Школа сочетаний технических элементов (тактических комбинаций).</w:t>
      </w:r>
    </w:p>
    <w:p w:rsidR="003D2D91" w:rsidRPr="00D84CA7" w:rsidRDefault="0037161E"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Упражнения для воспитания общих и специальных физических качеств и</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обучения базовой технике игры в настольный теннис на различных этапах подготовки</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представлены в приложениях 7.1- 7.6. Контрольные нормативы для определения</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технической подготовленности занимающихся настольным теннисом на этапе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начальной подготовки по данным модулям представлены в приложении 7.7.</w:t>
      </w:r>
    </w:p>
    <w:p w:rsidR="003D2D91" w:rsidRPr="00D84CA7" w:rsidRDefault="003D2D91" w:rsidP="0037161E">
      <w:pPr>
        <w:spacing w:after="0" w:line="240" w:lineRule="auto"/>
        <w:jc w:val="center"/>
        <w:rPr>
          <w:rFonts w:ascii="Times New Roman" w:hAnsi="Times New Roman" w:cs="Times New Roman"/>
          <w:b/>
          <w:sz w:val="26"/>
          <w:szCs w:val="26"/>
        </w:rPr>
      </w:pPr>
      <w:r w:rsidRPr="00D84CA7">
        <w:rPr>
          <w:rFonts w:ascii="Times New Roman" w:hAnsi="Times New Roman" w:cs="Times New Roman"/>
          <w:b/>
          <w:sz w:val="26"/>
          <w:szCs w:val="26"/>
        </w:rPr>
        <w:t>1 модуль. Школа мяча и ракетки</w:t>
      </w:r>
    </w:p>
    <w:p w:rsidR="003D2D91" w:rsidRPr="00D84CA7" w:rsidRDefault="003D2D91" w:rsidP="003D2D91">
      <w:pPr>
        <w:spacing w:after="0" w:line="240" w:lineRule="auto"/>
        <w:jc w:val="both"/>
        <w:rPr>
          <w:rFonts w:ascii="Times New Roman" w:hAnsi="Times New Roman" w:cs="Times New Roman"/>
          <w:b/>
          <w:sz w:val="26"/>
          <w:szCs w:val="26"/>
        </w:rPr>
      </w:pPr>
      <w:r w:rsidRPr="00D84CA7">
        <w:rPr>
          <w:rFonts w:ascii="Times New Roman" w:hAnsi="Times New Roman" w:cs="Times New Roman"/>
          <w:b/>
          <w:sz w:val="26"/>
          <w:szCs w:val="26"/>
        </w:rPr>
        <w:lastRenderedPageBreak/>
        <w:t>Основные цели</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1. Обучение разнообразным действиям с мячом и ракеткой («школа мяча»).</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2. Воспитание физических качеств и координационных способностей.</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3. Обучение осознанному передвижению в пространстве.</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4.Активное взаимодействие с другими детьми.</w:t>
      </w:r>
    </w:p>
    <w:p w:rsidR="003D2D91" w:rsidRPr="00D84CA7" w:rsidRDefault="003D2D91" w:rsidP="003D2D91">
      <w:pPr>
        <w:spacing w:after="0" w:line="240" w:lineRule="auto"/>
        <w:jc w:val="both"/>
        <w:rPr>
          <w:rFonts w:ascii="Times New Roman" w:hAnsi="Times New Roman" w:cs="Times New Roman"/>
          <w:b/>
          <w:sz w:val="26"/>
          <w:szCs w:val="26"/>
        </w:rPr>
      </w:pPr>
      <w:r w:rsidRPr="00D84CA7">
        <w:rPr>
          <w:rFonts w:ascii="Times New Roman" w:hAnsi="Times New Roman" w:cs="Times New Roman"/>
          <w:b/>
          <w:sz w:val="26"/>
          <w:szCs w:val="26"/>
        </w:rPr>
        <w:t>Задачи</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1. Обучение детей ловле, бросанию и катанию различных по диаметру, весу и</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качеству мячей.</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2. Обучение детей контролю мяча и ракетки (умению носить мяч на ракетке,</w:t>
      </w:r>
      <w:r w:rsidR="0037161E" w:rsidRPr="00D84CA7">
        <w:rPr>
          <w:rFonts w:ascii="Times New Roman" w:hAnsi="Times New Roman" w:cs="Times New Roman"/>
          <w:sz w:val="26"/>
          <w:szCs w:val="26"/>
        </w:rPr>
        <w:t xml:space="preserve"> </w:t>
      </w:r>
      <w:r w:rsidRPr="00D84CA7">
        <w:rPr>
          <w:rFonts w:ascii="Times New Roman" w:hAnsi="Times New Roman" w:cs="Times New Roman"/>
          <w:sz w:val="26"/>
          <w:szCs w:val="26"/>
        </w:rPr>
        <w:t>отбивать мяч от пола и подбивать на ракетке вверх).</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3. Видение пространства (движения мяча) одновременно с контролем</w:t>
      </w:r>
      <w:r w:rsidR="0037161E" w:rsidRPr="00D84CA7">
        <w:rPr>
          <w:rFonts w:ascii="Times New Roman" w:hAnsi="Times New Roman" w:cs="Times New Roman"/>
          <w:sz w:val="26"/>
          <w:szCs w:val="26"/>
        </w:rPr>
        <w:t xml:space="preserve"> </w:t>
      </w:r>
      <w:r w:rsidRPr="00D84CA7">
        <w:rPr>
          <w:rFonts w:ascii="Times New Roman" w:hAnsi="Times New Roman" w:cs="Times New Roman"/>
          <w:sz w:val="26"/>
          <w:szCs w:val="26"/>
        </w:rPr>
        <w:t>передвижений.</w:t>
      </w:r>
    </w:p>
    <w:p w:rsidR="003D2D91" w:rsidRPr="00D84CA7" w:rsidRDefault="003D2D91" w:rsidP="0037161E">
      <w:pPr>
        <w:spacing w:after="0" w:line="240" w:lineRule="auto"/>
        <w:jc w:val="center"/>
        <w:rPr>
          <w:rFonts w:ascii="Times New Roman" w:hAnsi="Times New Roman" w:cs="Times New Roman"/>
          <w:b/>
          <w:sz w:val="26"/>
          <w:szCs w:val="26"/>
        </w:rPr>
      </w:pPr>
      <w:r w:rsidRPr="00D84CA7">
        <w:rPr>
          <w:rFonts w:ascii="Times New Roman" w:hAnsi="Times New Roman" w:cs="Times New Roman"/>
          <w:b/>
          <w:sz w:val="26"/>
          <w:szCs w:val="26"/>
        </w:rPr>
        <w:t>2 модуль. Школа базовых ударов срезок и накатов</w:t>
      </w:r>
    </w:p>
    <w:p w:rsidR="003D2D91" w:rsidRPr="00D84CA7" w:rsidRDefault="003D2D91" w:rsidP="003D2D91">
      <w:pPr>
        <w:spacing w:after="0" w:line="240" w:lineRule="auto"/>
        <w:jc w:val="both"/>
        <w:rPr>
          <w:rFonts w:ascii="Times New Roman" w:hAnsi="Times New Roman" w:cs="Times New Roman"/>
          <w:b/>
          <w:sz w:val="26"/>
          <w:szCs w:val="26"/>
        </w:rPr>
      </w:pPr>
      <w:r w:rsidRPr="00D84CA7">
        <w:rPr>
          <w:rFonts w:ascii="Times New Roman" w:hAnsi="Times New Roman" w:cs="Times New Roman"/>
          <w:b/>
          <w:sz w:val="26"/>
          <w:szCs w:val="26"/>
        </w:rPr>
        <w:t>Основные цели</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1. Разучивание базовых ударов срезок и накатов.</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2. Воспитание общих и специальных физических качеств.</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3.Ознакомление с основами тактики одиночной игры.</w:t>
      </w:r>
    </w:p>
    <w:p w:rsidR="003D2D91" w:rsidRPr="00D84CA7" w:rsidRDefault="003D2D91" w:rsidP="003D2D91">
      <w:pPr>
        <w:spacing w:after="0" w:line="240" w:lineRule="auto"/>
        <w:jc w:val="both"/>
        <w:rPr>
          <w:rFonts w:ascii="Times New Roman" w:hAnsi="Times New Roman" w:cs="Times New Roman"/>
          <w:b/>
          <w:sz w:val="26"/>
          <w:szCs w:val="26"/>
        </w:rPr>
      </w:pPr>
      <w:r w:rsidRPr="00D84CA7">
        <w:rPr>
          <w:rFonts w:ascii="Times New Roman" w:hAnsi="Times New Roman" w:cs="Times New Roman"/>
          <w:b/>
          <w:sz w:val="26"/>
          <w:szCs w:val="26"/>
        </w:rPr>
        <w:t>Задачи</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1. Воспитание физических качеств и координационных способностей как</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общих, так и применительно к технике игры в настольный теннис.</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2.Показ техники толчка и срезки, разучивание техники с помощью имитации</w:t>
      </w:r>
      <w:r w:rsidR="0037161E" w:rsidRPr="00D84CA7">
        <w:rPr>
          <w:rFonts w:ascii="Times New Roman" w:hAnsi="Times New Roman" w:cs="Times New Roman"/>
          <w:sz w:val="26"/>
          <w:szCs w:val="26"/>
        </w:rPr>
        <w:t xml:space="preserve"> </w:t>
      </w:r>
      <w:r w:rsidRPr="00D84CA7">
        <w:rPr>
          <w:rFonts w:ascii="Times New Roman" w:hAnsi="Times New Roman" w:cs="Times New Roman"/>
          <w:sz w:val="26"/>
          <w:szCs w:val="26"/>
        </w:rPr>
        <w:t>ударов.</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3. Обучение детей самоконтролю частей (рук, ног, плеч) и позиций тела</w:t>
      </w:r>
      <w:r w:rsidR="0037161E" w:rsidRPr="00D84CA7">
        <w:rPr>
          <w:rFonts w:ascii="Times New Roman" w:hAnsi="Times New Roman" w:cs="Times New Roman"/>
          <w:sz w:val="26"/>
          <w:szCs w:val="26"/>
        </w:rPr>
        <w:t xml:space="preserve"> </w:t>
      </w:r>
      <w:r w:rsidRPr="00D84CA7">
        <w:rPr>
          <w:rFonts w:ascii="Times New Roman" w:hAnsi="Times New Roman" w:cs="Times New Roman"/>
          <w:sz w:val="26"/>
          <w:szCs w:val="26"/>
        </w:rPr>
        <w:t>(положение рук в исходном положении, при замахе, выполнении удара и его</w:t>
      </w:r>
      <w:r w:rsidR="0037161E" w:rsidRPr="00D84CA7">
        <w:rPr>
          <w:rFonts w:ascii="Times New Roman" w:hAnsi="Times New Roman" w:cs="Times New Roman"/>
          <w:sz w:val="26"/>
          <w:szCs w:val="26"/>
        </w:rPr>
        <w:t xml:space="preserve"> </w:t>
      </w:r>
      <w:r w:rsidRPr="00D84CA7">
        <w:rPr>
          <w:rFonts w:ascii="Times New Roman" w:hAnsi="Times New Roman" w:cs="Times New Roman"/>
          <w:sz w:val="26"/>
          <w:szCs w:val="26"/>
        </w:rPr>
        <w:t>окончании, баланс ног и плеч при выполнении удара).</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4. Разучивание и закрепление техники толчков, срезки и наката с отскока у</w:t>
      </w:r>
      <w:r w:rsidR="0037161E" w:rsidRPr="00D84CA7">
        <w:rPr>
          <w:rFonts w:ascii="Times New Roman" w:hAnsi="Times New Roman" w:cs="Times New Roman"/>
          <w:sz w:val="26"/>
          <w:szCs w:val="26"/>
        </w:rPr>
        <w:t xml:space="preserve"> </w:t>
      </w:r>
      <w:r w:rsidRPr="00D84CA7">
        <w:rPr>
          <w:rFonts w:ascii="Times New Roman" w:hAnsi="Times New Roman" w:cs="Times New Roman"/>
          <w:sz w:val="26"/>
          <w:szCs w:val="26"/>
        </w:rPr>
        <w:t>стенки, в игре с роботом, на столе у стенки-отражателя.</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5. Обучение комбинированным действиям в парах и группах с помощью</w:t>
      </w:r>
      <w:r w:rsidR="0037161E" w:rsidRPr="00D84CA7">
        <w:rPr>
          <w:rFonts w:ascii="Times New Roman" w:hAnsi="Times New Roman" w:cs="Times New Roman"/>
          <w:sz w:val="26"/>
          <w:szCs w:val="26"/>
        </w:rPr>
        <w:t xml:space="preserve"> </w:t>
      </w:r>
      <w:r w:rsidRPr="00D84CA7">
        <w:rPr>
          <w:rFonts w:ascii="Times New Roman" w:hAnsi="Times New Roman" w:cs="Times New Roman"/>
          <w:sz w:val="26"/>
          <w:szCs w:val="26"/>
        </w:rPr>
        <w:t>подвижных и спортивных игр.</w:t>
      </w:r>
    </w:p>
    <w:p w:rsidR="003D2D91" w:rsidRPr="00D84CA7" w:rsidRDefault="003D2D91" w:rsidP="0037161E">
      <w:pPr>
        <w:spacing w:after="0" w:line="240" w:lineRule="auto"/>
        <w:jc w:val="center"/>
        <w:rPr>
          <w:rFonts w:ascii="Times New Roman" w:hAnsi="Times New Roman" w:cs="Times New Roman"/>
          <w:b/>
          <w:sz w:val="26"/>
          <w:szCs w:val="26"/>
        </w:rPr>
      </w:pPr>
      <w:r w:rsidRPr="00D84CA7">
        <w:rPr>
          <w:rFonts w:ascii="Times New Roman" w:hAnsi="Times New Roman" w:cs="Times New Roman"/>
          <w:b/>
          <w:sz w:val="26"/>
          <w:szCs w:val="26"/>
        </w:rPr>
        <w:t>3 модуль. Школа подачи</w:t>
      </w:r>
    </w:p>
    <w:p w:rsidR="003D2D91" w:rsidRPr="00D84CA7" w:rsidRDefault="003D2D91" w:rsidP="003D2D91">
      <w:pPr>
        <w:spacing w:after="0" w:line="240" w:lineRule="auto"/>
        <w:jc w:val="both"/>
        <w:rPr>
          <w:rFonts w:ascii="Times New Roman" w:hAnsi="Times New Roman" w:cs="Times New Roman"/>
          <w:b/>
          <w:sz w:val="26"/>
          <w:szCs w:val="26"/>
        </w:rPr>
      </w:pPr>
      <w:r w:rsidRPr="00D84CA7">
        <w:rPr>
          <w:rFonts w:ascii="Times New Roman" w:hAnsi="Times New Roman" w:cs="Times New Roman"/>
          <w:b/>
          <w:sz w:val="26"/>
          <w:szCs w:val="26"/>
        </w:rPr>
        <w:t>Основные цели</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1. Ознакомление с правилами выполнения подачи в настольном теннисе.</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2. Изучение техники выполнения по</w:t>
      </w:r>
      <w:r w:rsidR="0037161E" w:rsidRPr="00D84CA7">
        <w:rPr>
          <w:rFonts w:ascii="Times New Roman" w:hAnsi="Times New Roman" w:cs="Times New Roman"/>
          <w:sz w:val="26"/>
          <w:szCs w:val="26"/>
        </w:rPr>
        <w:t xml:space="preserve">дач ладонной и тыльной стороной </w:t>
      </w:r>
      <w:r w:rsidRPr="00D84CA7">
        <w:rPr>
          <w:rFonts w:ascii="Times New Roman" w:hAnsi="Times New Roman" w:cs="Times New Roman"/>
          <w:sz w:val="26"/>
          <w:szCs w:val="26"/>
        </w:rPr>
        <w:t>ракетки.</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3. Совершенствование специальных физических качеств и координационных</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способностей, направленных на овладение техникой подач.</w:t>
      </w:r>
    </w:p>
    <w:p w:rsidR="003D2D91" w:rsidRPr="00D84CA7" w:rsidRDefault="003D2D91" w:rsidP="003D2D91">
      <w:pPr>
        <w:spacing w:after="0" w:line="240" w:lineRule="auto"/>
        <w:jc w:val="both"/>
        <w:rPr>
          <w:rFonts w:ascii="Times New Roman" w:hAnsi="Times New Roman" w:cs="Times New Roman"/>
          <w:b/>
          <w:sz w:val="26"/>
          <w:szCs w:val="26"/>
        </w:rPr>
      </w:pPr>
      <w:r w:rsidRPr="00D84CA7">
        <w:rPr>
          <w:rFonts w:ascii="Times New Roman" w:hAnsi="Times New Roman" w:cs="Times New Roman"/>
          <w:b/>
          <w:sz w:val="26"/>
          <w:szCs w:val="26"/>
        </w:rPr>
        <w:t>Задачи</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1. Показ и объяснение техники выполнения пр</w:t>
      </w:r>
      <w:r w:rsidR="0037161E" w:rsidRPr="00D84CA7">
        <w:rPr>
          <w:rFonts w:ascii="Times New Roman" w:hAnsi="Times New Roman" w:cs="Times New Roman"/>
          <w:sz w:val="26"/>
          <w:szCs w:val="26"/>
        </w:rPr>
        <w:t xml:space="preserve">остых подач ладонной и </w:t>
      </w:r>
      <w:r w:rsidRPr="00D84CA7">
        <w:rPr>
          <w:rFonts w:ascii="Times New Roman" w:hAnsi="Times New Roman" w:cs="Times New Roman"/>
          <w:sz w:val="26"/>
          <w:szCs w:val="26"/>
        </w:rPr>
        <w:t>тыльной</w:t>
      </w:r>
      <w:r w:rsidR="0037161E" w:rsidRPr="00D84CA7">
        <w:rPr>
          <w:rFonts w:ascii="Times New Roman" w:hAnsi="Times New Roman" w:cs="Times New Roman"/>
          <w:sz w:val="26"/>
          <w:szCs w:val="26"/>
        </w:rPr>
        <w:t xml:space="preserve"> </w:t>
      </w:r>
      <w:r w:rsidRPr="00D84CA7">
        <w:rPr>
          <w:rFonts w:ascii="Times New Roman" w:hAnsi="Times New Roman" w:cs="Times New Roman"/>
          <w:sz w:val="26"/>
          <w:szCs w:val="26"/>
        </w:rPr>
        <w:t>стороной ракетки.</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2. Разучивание техники выполнения простых подач ладонной и тыльной</w:t>
      </w:r>
      <w:r w:rsidR="0037161E" w:rsidRPr="00D84CA7">
        <w:rPr>
          <w:rFonts w:ascii="Times New Roman" w:hAnsi="Times New Roman" w:cs="Times New Roman"/>
          <w:sz w:val="26"/>
          <w:szCs w:val="26"/>
        </w:rPr>
        <w:t xml:space="preserve"> </w:t>
      </w:r>
      <w:r w:rsidRPr="00D84CA7">
        <w:rPr>
          <w:rFonts w:ascii="Times New Roman" w:hAnsi="Times New Roman" w:cs="Times New Roman"/>
          <w:sz w:val="26"/>
          <w:szCs w:val="26"/>
        </w:rPr>
        <w:t>стороной ракетки с помощью имитации и на тренажерах.</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3. Совершенствование специальных физических качеств и координационных</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способностей, направленных на овладение техникой подач.</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4. Разучивание и закрепление техники вы</w:t>
      </w:r>
      <w:r w:rsidR="0037161E" w:rsidRPr="00D84CA7">
        <w:rPr>
          <w:rFonts w:ascii="Times New Roman" w:hAnsi="Times New Roman" w:cs="Times New Roman"/>
          <w:sz w:val="26"/>
          <w:szCs w:val="26"/>
        </w:rPr>
        <w:t xml:space="preserve">полнения простых подач ладонной </w:t>
      </w:r>
      <w:r w:rsidRPr="00D84CA7">
        <w:rPr>
          <w:rFonts w:ascii="Times New Roman" w:hAnsi="Times New Roman" w:cs="Times New Roman"/>
          <w:sz w:val="26"/>
          <w:szCs w:val="26"/>
        </w:rPr>
        <w:t>и</w:t>
      </w:r>
      <w:r w:rsidR="0037161E" w:rsidRPr="00D84CA7">
        <w:rPr>
          <w:rFonts w:ascii="Times New Roman" w:hAnsi="Times New Roman" w:cs="Times New Roman"/>
          <w:sz w:val="26"/>
          <w:szCs w:val="26"/>
        </w:rPr>
        <w:t xml:space="preserve"> </w:t>
      </w:r>
      <w:r w:rsidRPr="00D84CA7">
        <w:rPr>
          <w:rFonts w:ascii="Times New Roman" w:hAnsi="Times New Roman" w:cs="Times New Roman"/>
          <w:sz w:val="26"/>
          <w:szCs w:val="26"/>
        </w:rPr>
        <w:t>тыльной стороной ракетки на столе.</w:t>
      </w:r>
    </w:p>
    <w:p w:rsidR="003D2D91" w:rsidRPr="00D84CA7" w:rsidRDefault="003D2D91" w:rsidP="0037161E">
      <w:pPr>
        <w:spacing w:after="0" w:line="240" w:lineRule="auto"/>
        <w:jc w:val="center"/>
        <w:rPr>
          <w:rFonts w:ascii="Times New Roman" w:hAnsi="Times New Roman" w:cs="Times New Roman"/>
          <w:b/>
          <w:sz w:val="26"/>
          <w:szCs w:val="26"/>
        </w:rPr>
      </w:pPr>
      <w:r w:rsidRPr="00D84CA7">
        <w:rPr>
          <w:rFonts w:ascii="Times New Roman" w:hAnsi="Times New Roman" w:cs="Times New Roman"/>
          <w:b/>
          <w:sz w:val="26"/>
          <w:szCs w:val="26"/>
        </w:rPr>
        <w:t>4 модуль. Школа сочетаний базовых ударов и передвижений</w:t>
      </w:r>
    </w:p>
    <w:p w:rsidR="003D2D91" w:rsidRPr="00D84CA7" w:rsidRDefault="003D2D91" w:rsidP="003D2D91">
      <w:pPr>
        <w:spacing w:after="0" w:line="240" w:lineRule="auto"/>
        <w:jc w:val="both"/>
        <w:rPr>
          <w:rFonts w:ascii="Times New Roman" w:hAnsi="Times New Roman" w:cs="Times New Roman"/>
          <w:b/>
          <w:sz w:val="26"/>
          <w:szCs w:val="26"/>
        </w:rPr>
      </w:pPr>
      <w:r w:rsidRPr="00D84CA7">
        <w:rPr>
          <w:rFonts w:ascii="Times New Roman" w:hAnsi="Times New Roman" w:cs="Times New Roman"/>
          <w:b/>
          <w:sz w:val="26"/>
          <w:szCs w:val="26"/>
        </w:rPr>
        <w:t>Основные цели</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1. Разучивание и закрепление техники пе</w:t>
      </w:r>
      <w:r w:rsidR="0037161E" w:rsidRPr="00D84CA7">
        <w:rPr>
          <w:rFonts w:ascii="Times New Roman" w:hAnsi="Times New Roman" w:cs="Times New Roman"/>
          <w:sz w:val="26"/>
          <w:szCs w:val="26"/>
        </w:rPr>
        <w:t>редвижений вдоль стола, вперед -</w:t>
      </w:r>
      <w:r w:rsidRPr="00D84CA7">
        <w:rPr>
          <w:rFonts w:ascii="Times New Roman" w:hAnsi="Times New Roman" w:cs="Times New Roman"/>
          <w:sz w:val="26"/>
          <w:szCs w:val="26"/>
        </w:rPr>
        <w:t>назад</w:t>
      </w:r>
      <w:r w:rsidR="0037161E" w:rsidRPr="00D84CA7">
        <w:rPr>
          <w:rFonts w:ascii="Times New Roman" w:hAnsi="Times New Roman" w:cs="Times New Roman"/>
          <w:sz w:val="26"/>
          <w:szCs w:val="26"/>
        </w:rPr>
        <w:t xml:space="preserve"> </w:t>
      </w:r>
      <w:r w:rsidRPr="00D84CA7">
        <w:rPr>
          <w:rFonts w:ascii="Times New Roman" w:hAnsi="Times New Roman" w:cs="Times New Roman"/>
          <w:sz w:val="26"/>
          <w:szCs w:val="26"/>
        </w:rPr>
        <w:t>и по диагонали различными способами.</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2. Овладение техникой ударов в передвижении в сочетании с базовыми</w:t>
      </w:r>
      <w:r w:rsidR="0037161E" w:rsidRPr="00D84CA7">
        <w:rPr>
          <w:rFonts w:ascii="Times New Roman" w:hAnsi="Times New Roman" w:cs="Times New Roman"/>
          <w:sz w:val="26"/>
          <w:szCs w:val="26"/>
        </w:rPr>
        <w:t xml:space="preserve"> </w:t>
      </w:r>
      <w:r w:rsidRPr="00D84CA7">
        <w:rPr>
          <w:rFonts w:ascii="Times New Roman" w:hAnsi="Times New Roman" w:cs="Times New Roman"/>
          <w:sz w:val="26"/>
          <w:szCs w:val="26"/>
        </w:rPr>
        <w:t>техническими приемами.</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3. Закрепление техники передвижений вдоль стола и вперед-назад в</w:t>
      </w:r>
      <w:r w:rsidR="0037161E" w:rsidRPr="00D84CA7">
        <w:rPr>
          <w:rFonts w:ascii="Times New Roman" w:hAnsi="Times New Roman" w:cs="Times New Roman"/>
          <w:sz w:val="26"/>
          <w:szCs w:val="26"/>
        </w:rPr>
        <w:t xml:space="preserve"> </w:t>
      </w:r>
      <w:r w:rsidRPr="00D84CA7">
        <w:rPr>
          <w:rFonts w:ascii="Times New Roman" w:hAnsi="Times New Roman" w:cs="Times New Roman"/>
          <w:sz w:val="26"/>
          <w:szCs w:val="26"/>
        </w:rPr>
        <w:t>имитационных упражнениях и у стола.</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lastRenderedPageBreak/>
        <w:t>4. Воспитание физических качеств и координационных способностей как</w:t>
      </w:r>
      <w:r w:rsidR="0037161E" w:rsidRPr="00D84CA7">
        <w:rPr>
          <w:rFonts w:ascii="Times New Roman" w:hAnsi="Times New Roman" w:cs="Times New Roman"/>
          <w:sz w:val="26"/>
          <w:szCs w:val="26"/>
        </w:rPr>
        <w:t xml:space="preserve"> </w:t>
      </w:r>
      <w:r w:rsidRPr="00D84CA7">
        <w:rPr>
          <w:rFonts w:ascii="Times New Roman" w:hAnsi="Times New Roman" w:cs="Times New Roman"/>
          <w:sz w:val="26"/>
          <w:szCs w:val="26"/>
        </w:rPr>
        <w:t>общих, так и специальных, применительно к технике передвижений.</w:t>
      </w:r>
    </w:p>
    <w:p w:rsidR="003D2D91" w:rsidRPr="00D84CA7" w:rsidRDefault="003D2D91" w:rsidP="003D2D91">
      <w:pPr>
        <w:spacing w:after="0" w:line="240" w:lineRule="auto"/>
        <w:jc w:val="both"/>
        <w:rPr>
          <w:rFonts w:ascii="Times New Roman" w:hAnsi="Times New Roman" w:cs="Times New Roman"/>
          <w:b/>
          <w:sz w:val="26"/>
          <w:szCs w:val="26"/>
        </w:rPr>
      </w:pPr>
      <w:r w:rsidRPr="00D84CA7">
        <w:rPr>
          <w:rFonts w:ascii="Times New Roman" w:hAnsi="Times New Roman" w:cs="Times New Roman"/>
          <w:b/>
          <w:sz w:val="26"/>
          <w:szCs w:val="26"/>
        </w:rPr>
        <w:t>Задачи</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1. Обучение обмену ударами на столе в передвижении.</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2. Закрепление базовых ударов, обучение приему подачи.</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3.Обучение основам тактики одиночной игры.</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4. Воспитание скоростных и координацио</w:t>
      </w:r>
      <w:r w:rsidR="0037161E" w:rsidRPr="00D84CA7">
        <w:rPr>
          <w:rFonts w:ascii="Times New Roman" w:hAnsi="Times New Roman" w:cs="Times New Roman"/>
          <w:sz w:val="26"/>
          <w:szCs w:val="26"/>
        </w:rPr>
        <w:t xml:space="preserve">нных способностей применительно </w:t>
      </w:r>
      <w:r w:rsidRPr="00D84CA7">
        <w:rPr>
          <w:rFonts w:ascii="Times New Roman" w:hAnsi="Times New Roman" w:cs="Times New Roman"/>
          <w:sz w:val="26"/>
          <w:szCs w:val="26"/>
        </w:rPr>
        <w:t>к</w:t>
      </w:r>
      <w:r w:rsidR="0037161E" w:rsidRPr="00D84CA7">
        <w:rPr>
          <w:rFonts w:ascii="Times New Roman" w:hAnsi="Times New Roman" w:cs="Times New Roman"/>
          <w:sz w:val="26"/>
          <w:szCs w:val="26"/>
        </w:rPr>
        <w:t xml:space="preserve"> </w:t>
      </w:r>
      <w:r w:rsidRPr="00D84CA7">
        <w:rPr>
          <w:rFonts w:ascii="Times New Roman" w:hAnsi="Times New Roman" w:cs="Times New Roman"/>
          <w:sz w:val="26"/>
          <w:szCs w:val="26"/>
        </w:rPr>
        <w:t>технике передвижений.</w:t>
      </w:r>
    </w:p>
    <w:p w:rsidR="003D2D91" w:rsidRPr="00D84CA7" w:rsidRDefault="003D2D91" w:rsidP="0037161E">
      <w:pPr>
        <w:spacing w:after="0" w:line="240" w:lineRule="auto"/>
        <w:jc w:val="center"/>
        <w:rPr>
          <w:rFonts w:ascii="Times New Roman" w:hAnsi="Times New Roman" w:cs="Times New Roman"/>
          <w:b/>
          <w:sz w:val="26"/>
          <w:szCs w:val="26"/>
        </w:rPr>
      </w:pPr>
      <w:r w:rsidRPr="00D84CA7">
        <w:rPr>
          <w:rFonts w:ascii="Times New Roman" w:hAnsi="Times New Roman" w:cs="Times New Roman"/>
          <w:b/>
          <w:sz w:val="26"/>
          <w:szCs w:val="26"/>
        </w:rPr>
        <w:t>5 модуль. Школа управления мячом</w:t>
      </w:r>
    </w:p>
    <w:p w:rsidR="003D2D91" w:rsidRPr="00D84CA7" w:rsidRDefault="003D2D91" w:rsidP="003D2D91">
      <w:pPr>
        <w:spacing w:after="0" w:line="240" w:lineRule="auto"/>
        <w:jc w:val="both"/>
        <w:rPr>
          <w:rFonts w:ascii="Times New Roman" w:hAnsi="Times New Roman" w:cs="Times New Roman"/>
          <w:b/>
          <w:sz w:val="26"/>
          <w:szCs w:val="26"/>
        </w:rPr>
      </w:pPr>
      <w:r w:rsidRPr="00D84CA7">
        <w:rPr>
          <w:rFonts w:ascii="Times New Roman" w:hAnsi="Times New Roman" w:cs="Times New Roman"/>
          <w:b/>
          <w:sz w:val="26"/>
          <w:szCs w:val="26"/>
        </w:rPr>
        <w:t>Основные цели</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1. Освоение выполнения базовых технических приемов с различным</w:t>
      </w:r>
      <w:r w:rsidR="0037161E" w:rsidRPr="00D84CA7">
        <w:rPr>
          <w:rFonts w:ascii="Times New Roman" w:hAnsi="Times New Roman" w:cs="Times New Roman"/>
          <w:sz w:val="26"/>
          <w:szCs w:val="26"/>
        </w:rPr>
        <w:t xml:space="preserve"> </w:t>
      </w:r>
      <w:r w:rsidRPr="00D84CA7">
        <w:rPr>
          <w:rFonts w:ascii="Times New Roman" w:hAnsi="Times New Roman" w:cs="Times New Roman"/>
          <w:sz w:val="26"/>
          <w:szCs w:val="26"/>
        </w:rPr>
        <w:t>направлением, длиной и траекторией полета и мяча.</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2. Изучение способов вращения мяча.</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3.Обучение удержанию мяча в игре.</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4. Обучение ведению счета и спортивному этикету.</w:t>
      </w:r>
    </w:p>
    <w:p w:rsidR="003D2D91" w:rsidRPr="00D84CA7" w:rsidRDefault="003D2D91" w:rsidP="003D2D91">
      <w:pPr>
        <w:spacing w:after="0" w:line="240" w:lineRule="auto"/>
        <w:jc w:val="both"/>
        <w:rPr>
          <w:rFonts w:ascii="Times New Roman" w:hAnsi="Times New Roman" w:cs="Times New Roman"/>
          <w:b/>
          <w:sz w:val="26"/>
          <w:szCs w:val="26"/>
        </w:rPr>
      </w:pPr>
      <w:r w:rsidRPr="00D84CA7">
        <w:rPr>
          <w:rFonts w:ascii="Times New Roman" w:hAnsi="Times New Roman" w:cs="Times New Roman"/>
          <w:b/>
          <w:sz w:val="26"/>
          <w:szCs w:val="26"/>
        </w:rPr>
        <w:t>Задачи</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1. Обучение обмену ударами на с</w:t>
      </w:r>
      <w:r w:rsidR="0037161E" w:rsidRPr="00D84CA7">
        <w:rPr>
          <w:rFonts w:ascii="Times New Roman" w:hAnsi="Times New Roman" w:cs="Times New Roman"/>
          <w:sz w:val="26"/>
          <w:szCs w:val="26"/>
        </w:rPr>
        <w:t xml:space="preserve">толе, формирование стабильности </w:t>
      </w:r>
      <w:r w:rsidRPr="00D84CA7">
        <w:rPr>
          <w:rFonts w:ascii="Times New Roman" w:hAnsi="Times New Roman" w:cs="Times New Roman"/>
          <w:sz w:val="26"/>
          <w:szCs w:val="26"/>
        </w:rPr>
        <w:t>выполнения</w:t>
      </w:r>
      <w:r w:rsidR="0037161E" w:rsidRPr="00D84CA7">
        <w:rPr>
          <w:rFonts w:ascii="Times New Roman" w:hAnsi="Times New Roman" w:cs="Times New Roman"/>
          <w:sz w:val="26"/>
          <w:szCs w:val="26"/>
        </w:rPr>
        <w:t xml:space="preserve"> </w:t>
      </w:r>
      <w:r w:rsidRPr="00D84CA7">
        <w:rPr>
          <w:rFonts w:ascii="Times New Roman" w:hAnsi="Times New Roman" w:cs="Times New Roman"/>
          <w:sz w:val="26"/>
          <w:szCs w:val="26"/>
        </w:rPr>
        <w:t>базовых технических приемов.</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2. Формирование умений упра</w:t>
      </w:r>
      <w:r w:rsidR="0037161E" w:rsidRPr="00D84CA7">
        <w:rPr>
          <w:rFonts w:ascii="Times New Roman" w:hAnsi="Times New Roman" w:cs="Times New Roman"/>
          <w:sz w:val="26"/>
          <w:szCs w:val="26"/>
        </w:rPr>
        <w:t xml:space="preserve">вления мячом: игра по различным </w:t>
      </w:r>
      <w:r w:rsidRPr="00D84CA7">
        <w:rPr>
          <w:rFonts w:ascii="Times New Roman" w:hAnsi="Times New Roman" w:cs="Times New Roman"/>
          <w:sz w:val="26"/>
          <w:szCs w:val="26"/>
        </w:rPr>
        <w:t>направлениям</w:t>
      </w:r>
      <w:r w:rsidR="0037161E" w:rsidRPr="00D84CA7">
        <w:rPr>
          <w:rFonts w:ascii="Times New Roman" w:hAnsi="Times New Roman" w:cs="Times New Roman"/>
          <w:sz w:val="26"/>
          <w:szCs w:val="26"/>
        </w:rPr>
        <w:t xml:space="preserve">  </w:t>
      </w:r>
      <w:r w:rsidRPr="00D84CA7">
        <w:rPr>
          <w:rFonts w:ascii="Times New Roman" w:hAnsi="Times New Roman" w:cs="Times New Roman"/>
          <w:sz w:val="26"/>
          <w:szCs w:val="26"/>
        </w:rPr>
        <w:t>(линия, прямая, диагональ).</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3. Закрепление основ базовой техники настольного тенниса, повышение</w:t>
      </w:r>
      <w:r w:rsidR="0037161E" w:rsidRPr="00D84CA7">
        <w:rPr>
          <w:rFonts w:ascii="Times New Roman" w:hAnsi="Times New Roman" w:cs="Times New Roman"/>
          <w:sz w:val="26"/>
          <w:szCs w:val="26"/>
        </w:rPr>
        <w:t xml:space="preserve"> </w:t>
      </w:r>
      <w:r w:rsidRPr="00D84CA7">
        <w:rPr>
          <w:rFonts w:ascii="Times New Roman" w:hAnsi="Times New Roman" w:cs="Times New Roman"/>
          <w:sz w:val="26"/>
          <w:szCs w:val="26"/>
        </w:rPr>
        <w:t>стабильности и точности ударов.</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4. Обучение выполнению элементарного розыгрыша очка (подача </w:t>
      </w:r>
      <w:r w:rsidR="0037161E" w:rsidRPr="00D84CA7">
        <w:rPr>
          <w:rFonts w:ascii="Times New Roman" w:hAnsi="Times New Roman" w:cs="Times New Roman"/>
          <w:sz w:val="26"/>
          <w:szCs w:val="26"/>
        </w:rPr>
        <w:t>–</w:t>
      </w:r>
      <w:r w:rsidRPr="00D84CA7">
        <w:rPr>
          <w:rFonts w:ascii="Times New Roman" w:hAnsi="Times New Roman" w:cs="Times New Roman"/>
          <w:sz w:val="26"/>
          <w:szCs w:val="26"/>
        </w:rPr>
        <w:t xml:space="preserve"> прием</w:t>
      </w:r>
      <w:r w:rsidR="0037161E" w:rsidRPr="00D84CA7">
        <w:rPr>
          <w:rFonts w:ascii="Times New Roman" w:hAnsi="Times New Roman" w:cs="Times New Roman"/>
          <w:sz w:val="26"/>
          <w:szCs w:val="26"/>
        </w:rPr>
        <w:t xml:space="preserve"> </w:t>
      </w:r>
      <w:r w:rsidRPr="00D84CA7">
        <w:rPr>
          <w:rFonts w:ascii="Times New Roman" w:hAnsi="Times New Roman" w:cs="Times New Roman"/>
          <w:sz w:val="26"/>
          <w:szCs w:val="26"/>
        </w:rPr>
        <w:t>подачи - удары справа, слева).</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5. Обучение ведению счета.</w:t>
      </w:r>
    </w:p>
    <w:p w:rsidR="003D2D91" w:rsidRPr="00D84CA7" w:rsidRDefault="003D2D91" w:rsidP="00974270">
      <w:pPr>
        <w:spacing w:after="0" w:line="240" w:lineRule="auto"/>
        <w:jc w:val="center"/>
        <w:rPr>
          <w:rFonts w:ascii="Times New Roman" w:hAnsi="Times New Roman" w:cs="Times New Roman"/>
          <w:b/>
          <w:sz w:val="26"/>
          <w:szCs w:val="26"/>
        </w:rPr>
      </w:pPr>
      <w:r w:rsidRPr="00D84CA7">
        <w:rPr>
          <w:rFonts w:ascii="Times New Roman" w:hAnsi="Times New Roman" w:cs="Times New Roman"/>
          <w:b/>
          <w:sz w:val="26"/>
          <w:szCs w:val="26"/>
        </w:rPr>
        <w:t>6. Воспитание специальных скоростных и координационных способностей.</w:t>
      </w:r>
      <w:r w:rsidR="0037161E" w:rsidRPr="00D84CA7">
        <w:rPr>
          <w:rFonts w:ascii="Times New Roman" w:hAnsi="Times New Roman" w:cs="Times New Roman"/>
          <w:b/>
          <w:sz w:val="26"/>
          <w:szCs w:val="26"/>
        </w:rPr>
        <w:t xml:space="preserve"> </w:t>
      </w:r>
      <w:r w:rsidRPr="00D84CA7">
        <w:rPr>
          <w:rFonts w:ascii="Times New Roman" w:hAnsi="Times New Roman" w:cs="Times New Roman"/>
          <w:b/>
          <w:sz w:val="26"/>
          <w:szCs w:val="26"/>
        </w:rPr>
        <w:t>6 модуль «Школа сочетаний технических элементов (тактических</w:t>
      </w:r>
      <w:r w:rsidR="0037161E" w:rsidRPr="00D84CA7">
        <w:rPr>
          <w:rFonts w:ascii="Times New Roman" w:hAnsi="Times New Roman" w:cs="Times New Roman"/>
          <w:b/>
          <w:sz w:val="26"/>
          <w:szCs w:val="26"/>
        </w:rPr>
        <w:t xml:space="preserve"> </w:t>
      </w:r>
      <w:r w:rsidRPr="00D84CA7">
        <w:rPr>
          <w:rFonts w:ascii="Times New Roman" w:hAnsi="Times New Roman" w:cs="Times New Roman"/>
          <w:b/>
          <w:sz w:val="26"/>
          <w:szCs w:val="26"/>
        </w:rPr>
        <w:t>комбинаций)»</w:t>
      </w:r>
    </w:p>
    <w:p w:rsidR="003D2D91" w:rsidRPr="00D84CA7" w:rsidRDefault="003D2D91" w:rsidP="003D2D91">
      <w:pPr>
        <w:spacing w:after="0" w:line="240" w:lineRule="auto"/>
        <w:jc w:val="both"/>
        <w:rPr>
          <w:rFonts w:ascii="Times New Roman" w:hAnsi="Times New Roman" w:cs="Times New Roman"/>
          <w:b/>
          <w:sz w:val="26"/>
          <w:szCs w:val="26"/>
        </w:rPr>
      </w:pPr>
      <w:r w:rsidRPr="00D84CA7">
        <w:rPr>
          <w:rFonts w:ascii="Times New Roman" w:hAnsi="Times New Roman" w:cs="Times New Roman"/>
          <w:b/>
          <w:sz w:val="26"/>
          <w:szCs w:val="26"/>
        </w:rPr>
        <w:t>Основные цели</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1. Ознакомление с основами элементарных тактических комбинаций.</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2. Ознакомление и овладение способами активного завершения розыгрыша</w:t>
      </w:r>
      <w:r w:rsidR="00974270" w:rsidRPr="00D84CA7">
        <w:rPr>
          <w:rFonts w:ascii="Times New Roman" w:hAnsi="Times New Roman" w:cs="Times New Roman"/>
          <w:sz w:val="26"/>
          <w:szCs w:val="26"/>
        </w:rPr>
        <w:t xml:space="preserve"> </w:t>
      </w:r>
      <w:r w:rsidRPr="00D84CA7">
        <w:rPr>
          <w:rFonts w:ascii="Times New Roman" w:hAnsi="Times New Roman" w:cs="Times New Roman"/>
          <w:sz w:val="26"/>
          <w:szCs w:val="26"/>
        </w:rPr>
        <w:t>очка.</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3. Дальнейшее изучение способов вращения мяча.</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4. Обучение продолжительной динамичной игре с акцентом на правильных</w:t>
      </w:r>
      <w:r w:rsidR="00974270" w:rsidRPr="00D84CA7">
        <w:rPr>
          <w:rFonts w:ascii="Times New Roman" w:hAnsi="Times New Roman" w:cs="Times New Roman"/>
          <w:sz w:val="26"/>
          <w:szCs w:val="26"/>
        </w:rPr>
        <w:t xml:space="preserve"> </w:t>
      </w:r>
      <w:r w:rsidRPr="00D84CA7">
        <w:rPr>
          <w:rFonts w:ascii="Times New Roman" w:hAnsi="Times New Roman" w:cs="Times New Roman"/>
          <w:sz w:val="26"/>
          <w:szCs w:val="26"/>
        </w:rPr>
        <w:t>базовых движениях.</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5. Обучение базовым двух- и трех- ходовым тактическим комбинациям.</w:t>
      </w:r>
    </w:p>
    <w:p w:rsidR="003D2D91" w:rsidRPr="00D84CA7" w:rsidRDefault="003D2D91" w:rsidP="003D2D91">
      <w:pPr>
        <w:spacing w:after="0" w:line="240" w:lineRule="auto"/>
        <w:jc w:val="both"/>
        <w:rPr>
          <w:rFonts w:ascii="Times New Roman" w:hAnsi="Times New Roman" w:cs="Times New Roman"/>
          <w:b/>
          <w:sz w:val="26"/>
          <w:szCs w:val="26"/>
        </w:rPr>
      </w:pPr>
      <w:r w:rsidRPr="00D84CA7">
        <w:rPr>
          <w:rFonts w:ascii="Times New Roman" w:hAnsi="Times New Roman" w:cs="Times New Roman"/>
          <w:b/>
          <w:sz w:val="26"/>
          <w:szCs w:val="26"/>
        </w:rPr>
        <w:t>Задачи</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1. Овладение базовыми двух- и трех- ходовыми тактическими комбинациями.</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2. Совершенствование владения мячом с различными видами вращений.</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3. Овладение способами активного завершения розыгрыша очка.</w:t>
      </w:r>
    </w:p>
    <w:p w:rsidR="00974270"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4. Совершенствование подачи, приема подачи и розыгрыша очка по</w:t>
      </w:r>
      <w:r w:rsidR="00974270" w:rsidRPr="00D84CA7">
        <w:rPr>
          <w:rFonts w:ascii="Times New Roman" w:hAnsi="Times New Roman" w:cs="Times New Roman"/>
          <w:sz w:val="26"/>
          <w:szCs w:val="26"/>
        </w:rPr>
        <w:t xml:space="preserve"> </w:t>
      </w:r>
      <w:r w:rsidRPr="00D84CA7">
        <w:rPr>
          <w:rFonts w:ascii="Times New Roman" w:hAnsi="Times New Roman" w:cs="Times New Roman"/>
          <w:sz w:val="26"/>
          <w:szCs w:val="26"/>
        </w:rPr>
        <w:t>тактическим комбинациям в играх на счет.</w:t>
      </w:r>
    </w:p>
    <w:p w:rsidR="003D2D91" w:rsidRPr="00D84CA7" w:rsidRDefault="00974270"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Изучение техники и особенно овладение многообразием способов ее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применения является длительным и сложным процессом подготовки спортсменов.</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Для меньшей затраты времени и усилий важна систематизация материала и</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определение рациональной последовательности его освоения.</w:t>
      </w:r>
    </w:p>
    <w:p w:rsidR="003D2D91" w:rsidRPr="00D84CA7" w:rsidRDefault="00974270"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При этом обучение двигательным действиям является важнейшим, наиболее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кропотливым и сложным разделом работы. Необходимо умело сочетать</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традиционные методы физического упражнения с методами разъяснения и</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наглядности.</w:t>
      </w:r>
    </w:p>
    <w:p w:rsidR="003D2D91" w:rsidRPr="00D84CA7" w:rsidRDefault="00974270"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Обучение ударным движениям в настольном теннисе начинается с создания</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представления о них и о пространственно-временных параметрах движения. Эта</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задача должна осуществляться не только на этапе первоначального разучивания, но</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и на всем протяжении процесса обучения с учетом изменения физических и анатомо-</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 xml:space="preserve">морфологических особенностей растущего </w:t>
      </w:r>
      <w:r w:rsidR="003D2D91" w:rsidRPr="00D84CA7">
        <w:rPr>
          <w:rFonts w:ascii="Times New Roman" w:hAnsi="Times New Roman" w:cs="Times New Roman"/>
          <w:sz w:val="26"/>
          <w:szCs w:val="26"/>
        </w:rPr>
        <w:lastRenderedPageBreak/>
        <w:t>организма. При постепенном расширении</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и дополнении представления о двигательном действии идет его дальнейшее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совершенствование и расширение вариативности применения в игровых ситуациях.</w:t>
      </w:r>
    </w:p>
    <w:p w:rsidR="003D2D91" w:rsidRPr="00D84CA7" w:rsidRDefault="00974270"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В начале обучения следует очень осторожно использовать соревновательный</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метод, т.к. в данном случае сознание и мышечная деятельность будут направлены не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на способ освоения техники, а на его быстрейшее выполнение, что может привести к</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появлению ошибок, а их исправить всегда труднее, чем предупредить.</w:t>
      </w:r>
    </w:p>
    <w:p w:rsidR="003D2D91" w:rsidRPr="00D84CA7" w:rsidRDefault="00974270"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В технической подготовке игроков в настольный теннис следует комплексно</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использовать как целостное обучение (обучение движению в целом в облегченных</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условиях с последующим расчлененным овладением им по фазам и элементам), и</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расчлененным (раздельное обучение фазам и элементам и их постепенное сочетание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в одно движение). На последующих этапах становления технико-тактического</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мастерства игроков в настольный теннис целесообразно постепенно от стандартно-</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репродуктивного метода обучения переходить к вариативно-проблемному. В этом</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случае двигательная задача осуществляется не в уже решенной ситуации, а наоборот,</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спортсмен решает двигательную задачу в игровой ситуации выбора или</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противоборства.</w:t>
      </w:r>
    </w:p>
    <w:p w:rsidR="003D2D91" w:rsidRPr="00D84CA7" w:rsidRDefault="00974270"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Следует учитывать, что преждевременное разделение игроков по игровым</w:t>
      </w:r>
      <w:r w:rsidR="00351F8A">
        <w:rPr>
          <w:rFonts w:ascii="Times New Roman" w:hAnsi="Times New Roman" w:cs="Times New Roman"/>
          <w:sz w:val="26"/>
          <w:szCs w:val="26"/>
        </w:rPr>
        <w:t xml:space="preserve"> </w:t>
      </w:r>
      <w:r w:rsidR="003D2D91" w:rsidRPr="00D84CA7">
        <w:rPr>
          <w:rFonts w:ascii="Times New Roman" w:hAnsi="Times New Roman" w:cs="Times New Roman"/>
          <w:sz w:val="26"/>
          <w:szCs w:val="26"/>
        </w:rPr>
        <w:t>стилям значительно сужает перспективы их дальнейшего совершенствования. На</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этапе начальной подготовки юные теннисисты должны научиться выполнять базовые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технико-тактические действия.</w:t>
      </w:r>
    </w:p>
    <w:p w:rsidR="003D2D91" w:rsidRPr="00D84CA7" w:rsidRDefault="00974270"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Каждый занимающийся обязан научиться в равной степени правильно и точно</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подавать и принимать подачи, уметь выполнять базовые атакующие и защитные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технико-тактические приемы, как на месте, так и в движении, как в упрощенных</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условиях, так и в условиях противоборства. Только после того, как юный теннисист</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овладеет этим комплексом навыков и умений, определятся его индивидуальные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качества, можно переходить к специализации по стилю игры.</w:t>
      </w:r>
    </w:p>
    <w:p w:rsidR="003D2D91" w:rsidRPr="00D84CA7" w:rsidRDefault="00974270"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При подготовке юных теннисистов особое внимание нужно уделять работе с</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высокорослыми юношами и девушками. Следует так же учитывать особенности,</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связанные со склонностью девушек к более выраженному приросту массы тела, с</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быстрым утомлением внимания при физической нагрузке и недостаточным уровнем</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физической</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 xml:space="preserve"> работоспособности.</w:t>
      </w:r>
    </w:p>
    <w:p w:rsidR="00974270" w:rsidRPr="00D84CA7" w:rsidRDefault="00974270" w:rsidP="003D2D91">
      <w:pPr>
        <w:spacing w:after="0" w:line="240" w:lineRule="auto"/>
        <w:jc w:val="both"/>
        <w:rPr>
          <w:rFonts w:ascii="Times New Roman" w:hAnsi="Times New Roman" w:cs="Times New Roman"/>
          <w:sz w:val="26"/>
          <w:szCs w:val="26"/>
        </w:rPr>
      </w:pPr>
    </w:p>
    <w:p w:rsidR="003D2D91" w:rsidRPr="00D84CA7" w:rsidRDefault="003D2D91" w:rsidP="00974270">
      <w:pPr>
        <w:spacing w:after="0" w:line="240" w:lineRule="auto"/>
        <w:jc w:val="center"/>
        <w:rPr>
          <w:rFonts w:ascii="Times New Roman" w:hAnsi="Times New Roman" w:cs="Times New Roman"/>
          <w:b/>
          <w:sz w:val="26"/>
          <w:szCs w:val="26"/>
        </w:rPr>
      </w:pPr>
      <w:r w:rsidRPr="00D84CA7">
        <w:rPr>
          <w:rFonts w:ascii="Times New Roman" w:hAnsi="Times New Roman" w:cs="Times New Roman"/>
          <w:b/>
          <w:sz w:val="26"/>
          <w:szCs w:val="26"/>
        </w:rPr>
        <w:t xml:space="preserve">Последовательность </w:t>
      </w:r>
      <w:r w:rsidR="00351F8A">
        <w:rPr>
          <w:rFonts w:ascii="Times New Roman" w:hAnsi="Times New Roman" w:cs="Times New Roman"/>
          <w:b/>
          <w:sz w:val="26"/>
          <w:szCs w:val="26"/>
        </w:rPr>
        <w:t xml:space="preserve"> </w:t>
      </w:r>
      <w:r w:rsidRPr="00D84CA7">
        <w:rPr>
          <w:rFonts w:ascii="Times New Roman" w:hAnsi="Times New Roman" w:cs="Times New Roman"/>
          <w:b/>
          <w:sz w:val="26"/>
          <w:szCs w:val="26"/>
        </w:rPr>
        <w:t>обучения</w:t>
      </w:r>
      <w:r w:rsidR="00351F8A">
        <w:rPr>
          <w:rFonts w:ascii="Times New Roman" w:hAnsi="Times New Roman" w:cs="Times New Roman"/>
          <w:b/>
          <w:sz w:val="26"/>
          <w:szCs w:val="26"/>
        </w:rPr>
        <w:t xml:space="preserve"> </w:t>
      </w:r>
      <w:r w:rsidRPr="00D84CA7">
        <w:rPr>
          <w:rFonts w:ascii="Times New Roman" w:hAnsi="Times New Roman" w:cs="Times New Roman"/>
          <w:b/>
          <w:sz w:val="26"/>
          <w:szCs w:val="26"/>
        </w:rPr>
        <w:t xml:space="preserve"> элементам техники игры в настольный теннис</w:t>
      </w:r>
      <w:r w:rsidR="00974270" w:rsidRPr="00D84CA7">
        <w:rPr>
          <w:rFonts w:ascii="Times New Roman" w:hAnsi="Times New Roman" w:cs="Times New Roman"/>
          <w:b/>
          <w:sz w:val="26"/>
          <w:szCs w:val="26"/>
        </w:rPr>
        <w:t xml:space="preserve"> </w:t>
      </w:r>
      <w:r w:rsidRPr="00D84CA7">
        <w:rPr>
          <w:rFonts w:ascii="Times New Roman" w:hAnsi="Times New Roman" w:cs="Times New Roman"/>
          <w:b/>
          <w:sz w:val="26"/>
          <w:szCs w:val="26"/>
        </w:rPr>
        <w:t>на начальном этапе обучения</w:t>
      </w:r>
    </w:p>
    <w:p w:rsidR="003D2D91" w:rsidRPr="00D84CA7" w:rsidRDefault="00974270"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Рекомендуется следующая последовательность обучения техническим</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элементам игре в настольный теннис, которая проверена многолетним тренерским</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опытом и учитывает особенности овладения двигательными действиями – от</w:t>
      </w:r>
      <w:r w:rsidR="00351F8A">
        <w:rPr>
          <w:rFonts w:ascii="Times New Roman" w:hAnsi="Times New Roman" w:cs="Times New Roman"/>
          <w:sz w:val="26"/>
          <w:szCs w:val="26"/>
        </w:rPr>
        <w:t xml:space="preserve"> </w:t>
      </w:r>
      <w:r w:rsidR="003D2D91" w:rsidRPr="00D84CA7">
        <w:rPr>
          <w:rFonts w:ascii="Times New Roman" w:hAnsi="Times New Roman" w:cs="Times New Roman"/>
          <w:sz w:val="26"/>
          <w:szCs w:val="26"/>
        </w:rPr>
        <w:t>простого в сложному от освоенного к неосвоенному. На первом году обучения акцент</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делается на овладение базовыми элементами игры по определенным направлениям и</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техникой передвижения. На втором году обучения активно осваиваются подачи,</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закрепляется техника передвижений в сочетании с базовой техникой, а сама техника</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совершенствуется в сочетании по направлениям и по видам вращения.</w:t>
      </w:r>
    </w:p>
    <w:p w:rsidR="003D2D91" w:rsidRPr="00D84CA7" w:rsidRDefault="00974270"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В основе овладения эффективной техникой лежит межмышечная координация,</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которая развивается при многократном повторении одного и того же упражнения</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сначала в стандартных, а потом разнообразных условиях игры. В нервно-мышечной</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системе детей формируется образ этого упражнения. Если перерывы между</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повторениями большие, то «нервно-мышечная память» разрушается, и техника</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оказывается нестабильной.</w:t>
      </w:r>
    </w:p>
    <w:p w:rsidR="003D2D91" w:rsidRPr="00D84CA7" w:rsidRDefault="00974270"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Особое внимание тренер должен обращать на ошибки, допускаемые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занимающимися при обучении технике. Приёмы, которые выполняются с ошибками</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в детском возрасте на начальном этапе обучения, продолжают оставаться и на</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тренировочном этапе, и трудно устранимы на этапе спортивного совершенствования.</w:t>
      </w:r>
    </w:p>
    <w:p w:rsidR="003D2D91" w:rsidRPr="00D84CA7" w:rsidRDefault="00974270"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На начальном этапе обучения технике игры в настольный теннис, когда идёт</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целенаправленная работа по фор</w:t>
      </w:r>
      <w:r w:rsidRPr="00D84CA7">
        <w:rPr>
          <w:rFonts w:ascii="Times New Roman" w:hAnsi="Times New Roman" w:cs="Times New Roman"/>
          <w:sz w:val="26"/>
          <w:szCs w:val="26"/>
        </w:rPr>
        <w:t xml:space="preserve">мированию двигательных навыков, </w:t>
      </w:r>
      <w:r w:rsidR="003D2D91" w:rsidRPr="00D84CA7">
        <w:rPr>
          <w:rFonts w:ascii="Times New Roman" w:hAnsi="Times New Roman" w:cs="Times New Roman"/>
          <w:sz w:val="26"/>
          <w:szCs w:val="26"/>
        </w:rPr>
        <w:t>необходимо:</w:t>
      </w:r>
    </w:p>
    <w:p w:rsidR="003D2D91" w:rsidRPr="00D84CA7" w:rsidRDefault="00974270"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lastRenderedPageBreak/>
        <w:t xml:space="preserve">    </w:t>
      </w:r>
      <w:r w:rsidR="003D2D91" w:rsidRPr="00D84CA7">
        <w:rPr>
          <w:rFonts w:ascii="Times New Roman" w:hAnsi="Times New Roman" w:cs="Times New Roman"/>
          <w:sz w:val="26"/>
          <w:szCs w:val="26"/>
        </w:rPr>
        <w:t>1) создав общее представление о двигательном действии, дать установку на</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овладение им для применения в игре;</w:t>
      </w:r>
    </w:p>
    <w:p w:rsidR="003D2D91" w:rsidRPr="00D84CA7" w:rsidRDefault="00974270"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2) предупреждать ошибки;</w:t>
      </w:r>
    </w:p>
    <w:p w:rsidR="003D2D91" w:rsidRPr="00D84CA7" w:rsidRDefault="00974270"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3) устранять грубые ошибки.</w:t>
      </w:r>
    </w:p>
    <w:p w:rsidR="003D2D91" w:rsidRPr="00D84CA7" w:rsidRDefault="00974270"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Не следует требовать от юных теннисистов идеальной точности и быстроты</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движений на этом этапе, т.к. двигательные действия только формируются.</w:t>
      </w:r>
    </w:p>
    <w:p w:rsidR="00974270" w:rsidRPr="00D84CA7" w:rsidRDefault="00974270" w:rsidP="003D2D91">
      <w:pPr>
        <w:spacing w:after="0" w:line="240" w:lineRule="auto"/>
        <w:jc w:val="both"/>
        <w:rPr>
          <w:rFonts w:ascii="Times New Roman" w:hAnsi="Times New Roman" w:cs="Times New Roman"/>
          <w:sz w:val="26"/>
          <w:szCs w:val="26"/>
        </w:rPr>
      </w:pPr>
    </w:p>
    <w:p w:rsidR="003D2D91" w:rsidRPr="00D84CA7" w:rsidRDefault="003D2D91" w:rsidP="00974270">
      <w:pPr>
        <w:spacing w:after="0" w:line="240" w:lineRule="auto"/>
        <w:jc w:val="center"/>
        <w:rPr>
          <w:rFonts w:ascii="Times New Roman" w:hAnsi="Times New Roman" w:cs="Times New Roman"/>
          <w:b/>
          <w:sz w:val="26"/>
          <w:szCs w:val="26"/>
        </w:rPr>
      </w:pPr>
      <w:r w:rsidRPr="00D84CA7">
        <w:rPr>
          <w:rFonts w:ascii="Times New Roman" w:hAnsi="Times New Roman" w:cs="Times New Roman"/>
          <w:b/>
          <w:sz w:val="26"/>
          <w:szCs w:val="26"/>
        </w:rPr>
        <w:t>Первый год обучения</w:t>
      </w:r>
    </w:p>
    <w:p w:rsidR="003D2D91" w:rsidRPr="00D84CA7" w:rsidRDefault="00974270"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1. Обучение нейтральной, правосторонней и левосторонней стойке теннисиста.</w:t>
      </w:r>
    </w:p>
    <w:p w:rsidR="003D2D91" w:rsidRPr="00D84CA7" w:rsidRDefault="00974270"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2. Обучение хватке ракетки в игровой стойке.</w:t>
      </w:r>
    </w:p>
    <w:p w:rsidR="003D2D91" w:rsidRPr="00D84CA7" w:rsidRDefault="00974270"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3. Обучение жонглированию (набиванию) мяча ладонной и тыльной стороной</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ракетки в игровой стойке.</w:t>
      </w:r>
    </w:p>
    <w:p w:rsidR="003D2D91" w:rsidRPr="00D84CA7" w:rsidRDefault="00974270"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4. Набивание мяча ракеткой разными способами, различные виды</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жонглирования.</w:t>
      </w:r>
    </w:p>
    <w:p w:rsidR="003D2D91" w:rsidRPr="00D84CA7" w:rsidRDefault="00974270"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5. Передвижение приставными шагами вправо-влево в стойке теннисиста.</w:t>
      </w:r>
    </w:p>
    <w:p w:rsidR="003D2D91" w:rsidRPr="00D84CA7" w:rsidRDefault="00974270"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6. Развороты туловища переступанием вправо- и левостороннюю стойки.</w:t>
      </w:r>
    </w:p>
    <w:p w:rsidR="003D2D91" w:rsidRPr="00D84CA7" w:rsidRDefault="00974270"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7. Передвижение вперед-назад одношажным способ с переступанием.</w:t>
      </w:r>
    </w:p>
    <w:p w:rsidR="003D2D91" w:rsidRPr="00D84CA7" w:rsidRDefault="00974270"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8. Откидка слева. Игра откидкой слева стенки, у стола. Подача откидкой слева.</w:t>
      </w:r>
    </w:p>
    <w:p w:rsidR="003D2D91" w:rsidRPr="00D84CA7" w:rsidRDefault="003D2D91" w:rsidP="003D2D91">
      <w:pPr>
        <w:spacing w:after="0" w:line="240" w:lineRule="auto"/>
        <w:jc w:val="both"/>
        <w:rPr>
          <w:rFonts w:ascii="Times New Roman" w:hAnsi="Times New Roman" w:cs="Times New Roman"/>
          <w:i/>
          <w:sz w:val="26"/>
          <w:szCs w:val="26"/>
        </w:rPr>
      </w:pPr>
      <w:r w:rsidRPr="00D84CA7">
        <w:rPr>
          <w:rFonts w:ascii="Times New Roman" w:hAnsi="Times New Roman" w:cs="Times New Roman"/>
          <w:i/>
          <w:sz w:val="26"/>
          <w:szCs w:val="26"/>
        </w:rPr>
        <w:t>Передвижения.</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9. Откидка справа. Игра откидкой справа у стенки, у стола. Передвижения.</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10. Подача откидкой справа.</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11. Игра поочерёдно откидкой справа и слева с перемещениями вправо – влево,</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вперёд – назад.</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12. Накат и контрнакат справа. Передвижения.</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13.Подача накатом справа.</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14. Накат и контрнакат слева. Передвижения.</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15. Подача накатом слева.</w:t>
      </w:r>
    </w:p>
    <w:p w:rsidR="009E487C" w:rsidRPr="00D84CA7" w:rsidRDefault="009E487C" w:rsidP="003D2D91">
      <w:pPr>
        <w:spacing w:after="0" w:line="240" w:lineRule="auto"/>
        <w:jc w:val="both"/>
        <w:rPr>
          <w:rFonts w:ascii="Times New Roman" w:hAnsi="Times New Roman" w:cs="Times New Roman"/>
          <w:sz w:val="26"/>
          <w:szCs w:val="26"/>
        </w:rPr>
      </w:pPr>
    </w:p>
    <w:p w:rsidR="003D2D91" w:rsidRPr="00D84CA7" w:rsidRDefault="003D2D91" w:rsidP="009E487C">
      <w:pPr>
        <w:spacing w:after="0" w:line="240" w:lineRule="auto"/>
        <w:jc w:val="center"/>
        <w:rPr>
          <w:rFonts w:ascii="Times New Roman" w:hAnsi="Times New Roman" w:cs="Times New Roman"/>
          <w:b/>
          <w:sz w:val="26"/>
          <w:szCs w:val="26"/>
        </w:rPr>
      </w:pPr>
      <w:r w:rsidRPr="00D84CA7">
        <w:rPr>
          <w:rFonts w:ascii="Times New Roman" w:hAnsi="Times New Roman" w:cs="Times New Roman"/>
          <w:b/>
          <w:sz w:val="26"/>
          <w:szCs w:val="26"/>
        </w:rPr>
        <w:t>Второй год обучения</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1. Подставка (блок) справа и слева. Передвижения.</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2. Игра поочерёдно накатом справа и слева с перемещениями вправо-влево,</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вперёд-назад.</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3. Сочетание ударов откидкой и накатом (блоком).</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4. Завершающие удары справа и слева после наката, с началом атаки.</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5. Накат справа по подрезке – подрезка справа. Применение укоротки.</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6. Накат слева по подрезке – подрезка слева. Применение укоротки.</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7. Накат справа и слева по всему столу – подрезка по всему столу.</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8. Завершающий удар справа и слева после накатов по подрезке.</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9. Подкрутка справа по подставке.</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10. Подкрутка слева по подставке.</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11.Подкрутка поочерёдно справа и слева по подставке по всему столу.</w:t>
      </w:r>
    </w:p>
    <w:p w:rsidR="009E487C" w:rsidRPr="00D84CA7" w:rsidRDefault="009E487C" w:rsidP="003D2D91">
      <w:pPr>
        <w:spacing w:after="0" w:line="240" w:lineRule="auto"/>
        <w:jc w:val="both"/>
        <w:rPr>
          <w:rFonts w:ascii="Times New Roman" w:hAnsi="Times New Roman" w:cs="Times New Roman"/>
          <w:sz w:val="26"/>
          <w:szCs w:val="26"/>
        </w:rPr>
      </w:pPr>
    </w:p>
    <w:p w:rsidR="003D2D91" w:rsidRPr="00D84CA7" w:rsidRDefault="003D2D91" w:rsidP="009E487C">
      <w:pPr>
        <w:spacing w:after="0" w:line="240" w:lineRule="auto"/>
        <w:jc w:val="center"/>
        <w:rPr>
          <w:rFonts w:ascii="Times New Roman" w:hAnsi="Times New Roman" w:cs="Times New Roman"/>
          <w:b/>
          <w:sz w:val="26"/>
          <w:szCs w:val="26"/>
        </w:rPr>
      </w:pPr>
      <w:r w:rsidRPr="00D84CA7">
        <w:rPr>
          <w:rFonts w:ascii="Times New Roman" w:hAnsi="Times New Roman" w:cs="Times New Roman"/>
          <w:b/>
          <w:sz w:val="26"/>
          <w:szCs w:val="26"/>
        </w:rPr>
        <w:t>Методические рекомендации по освоению технического приема</w:t>
      </w:r>
      <w:r w:rsidR="009E487C" w:rsidRPr="00D84CA7">
        <w:rPr>
          <w:rFonts w:ascii="Times New Roman" w:hAnsi="Times New Roman" w:cs="Times New Roman"/>
          <w:b/>
          <w:sz w:val="26"/>
          <w:szCs w:val="26"/>
        </w:rPr>
        <w:t xml:space="preserve"> </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Для правильного понимания аэродинамических закономерностей</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взаимодействия мяча с ракеткой можно рекомендовать на первых порах (2-3 месяца)</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использование жёсткой ракетки.</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Перед изучением каждого технического приёма целесообразно во время</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занятий по ОФП и СФП проделать несколько подготовительных упражнений на</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развитие задействованных в техническом элементе мышц. В качестве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вспомогательных упражнений можно использовать большое количество мячей</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(БКМ), тренажёры, имитации, идеомоторную тренировку.</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Рекомендуется следующая последовательность освоения каждого элемента</w:t>
      </w:r>
      <w:r w:rsidR="004167B4">
        <w:rPr>
          <w:rFonts w:ascii="Times New Roman" w:hAnsi="Times New Roman" w:cs="Times New Roman"/>
          <w:sz w:val="26"/>
          <w:szCs w:val="26"/>
        </w:rPr>
        <w:t xml:space="preserve"> </w:t>
      </w:r>
      <w:r w:rsidR="003D2D91" w:rsidRPr="00D84CA7">
        <w:rPr>
          <w:rFonts w:ascii="Times New Roman" w:hAnsi="Times New Roman" w:cs="Times New Roman"/>
          <w:sz w:val="26"/>
          <w:szCs w:val="26"/>
        </w:rPr>
        <w:t>техники.</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Показ технического приема в целом и объяснение его назначения. Здесь</w:t>
      </w:r>
      <w:r w:rsidR="004167B4">
        <w:rPr>
          <w:rFonts w:ascii="Times New Roman" w:hAnsi="Times New Roman" w:cs="Times New Roman"/>
          <w:sz w:val="26"/>
          <w:szCs w:val="26"/>
        </w:rPr>
        <w:t xml:space="preserve"> </w:t>
      </w:r>
      <w:r w:rsidR="003D2D91" w:rsidRPr="00D84CA7">
        <w:rPr>
          <w:rFonts w:ascii="Times New Roman" w:hAnsi="Times New Roman" w:cs="Times New Roman"/>
          <w:sz w:val="26"/>
          <w:szCs w:val="26"/>
        </w:rPr>
        <w:t>лучший способ – просмотр эталонного исполнения вживую (лучше всего) или по</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видеозаписи. Показ технического элемента по возможности повторять на каждом</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занятии.</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lastRenderedPageBreak/>
        <w:t xml:space="preserve">    </w:t>
      </w:r>
      <w:r w:rsidR="003D2D91" w:rsidRPr="00D84CA7">
        <w:rPr>
          <w:rFonts w:ascii="Times New Roman" w:hAnsi="Times New Roman" w:cs="Times New Roman"/>
          <w:sz w:val="26"/>
          <w:szCs w:val="26"/>
        </w:rPr>
        <w:t>Объяснение и изучение характера вращения мяча.</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Показ движения по частям. Объяснение функций отдельных частей рук и</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туловища.</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Объяснение места контакта мяча с ракеткой.</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Положение ног, туловища, игровой руки. Углы сгиба в суставах.</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Занятие правильной ударной позиции в сочетании с ударом. Перенос веса тела</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на переднюю ногу.</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Разучивание по частям и в целом (дома - имитация, идеомоторная тренировка)</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Зачёт по теории технического приёма.</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Передвижение влево и вправо только одношажным способом в сочетании с</w:t>
      </w:r>
      <w:r w:rsidR="004167B4">
        <w:rPr>
          <w:rFonts w:ascii="Times New Roman" w:hAnsi="Times New Roman" w:cs="Times New Roman"/>
          <w:sz w:val="26"/>
          <w:szCs w:val="26"/>
        </w:rPr>
        <w:t xml:space="preserve"> </w:t>
      </w:r>
      <w:r w:rsidR="003D2D91" w:rsidRPr="00D84CA7">
        <w:rPr>
          <w:rFonts w:ascii="Times New Roman" w:hAnsi="Times New Roman" w:cs="Times New Roman"/>
          <w:sz w:val="26"/>
          <w:szCs w:val="26"/>
        </w:rPr>
        <w:t>ударом. Показ, объяснение, разучивание (имитации, игра у стола).</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Передвижение вдоль стола попеременно вправо-влево с выполнением</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технического приема.</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Передвижение вперёд, назад, вперёд-назад в сочетании с ударом.</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Работа кисти, предплечья, плеча, туловища (с имитацией в игре), соединение</w:t>
      </w:r>
      <w:r w:rsidR="004167B4">
        <w:rPr>
          <w:rFonts w:ascii="Times New Roman" w:hAnsi="Times New Roman" w:cs="Times New Roman"/>
          <w:sz w:val="26"/>
          <w:szCs w:val="26"/>
        </w:rPr>
        <w:t xml:space="preserve"> </w:t>
      </w:r>
      <w:r w:rsidRPr="00D84CA7">
        <w:rPr>
          <w:rFonts w:ascii="Times New Roman" w:hAnsi="Times New Roman" w:cs="Times New Roman"/>
          <w:sz w:val="26"/>
          <w:szCs w:val="26"/>
        </w:rPr>
        <w:t>звеньев попарно и целиком. Совмещение ускорения предплечьем и переноса центра</w:t>
      </w:r>
      <w:r w:rsidR="009E487C" w:rsidRPr="00D84CA7">
        <w:rPr>
          <w:rFonts w:ascii="Times New Roman" w:hAnsi="Times New Roman" w:cs="Times New Roman"/>
          <w:sz w:val="26"/>
          <w:szCs w:val="26"/>
        </w:rPr>
        <w:t xml:space="preserve"> </w:t>
      </w:r>
      <w:r w:rsidRPr="00D84CA7">
        <w:rPr>
          <w:rFonts w:ascii="Times New Roman" w:hAnsi="Times New Roman" w:cs="Times New Roman"/>
          <w:sz w:val="26"/>
          <w:szCs w:val="26"/>
        </w:rPr>
        <w:t>тяжести</w:t>
      </w:r>
      <w:r w:rsidR="009E487C" w:rsidRPr="00D84CA7">
        <w:rPr>
          <w:rFonts w:ascii="Times New Roman" w:hAnsi="Times New Roman" w:cs="Times New Roman"/>
          <w:sz w:val="26"/>
          <w:szCs w:val="26"/>
        </w:rPr>
        <w:t xml:space="preserve"> </w:t>
      </w:r>
      <w:r w:rsidRPr="00D84CA7">
        <w:rPr>
          <w:rFonts w:ascii="Times New Roman" w:hAnsi="Times New Roman" w:cs="Times New Roman"/>
          <w:sz w:val="26"/>
          <w:szCs w:val="26"/>
        </w:rPr>
        <w:t xml:space="preserve"> тела.</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Закрепление двигательного навыка в игре.</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Игра на точность: попадания в мишень на столе.</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Дальнейшее закрепление навыка путём тренировки продолжительного</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стабильного исполнения элемента (на время или на количество ударов без ошибки).</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Проверка закрепления навыка путём проведения соревнований по</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продолжительному удержанию мяча в игре (количество ударов без ошибок) с</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оговорёнными условиями (из одной точки, в передвижении, в одну точку, по разным</w:t>
      </w:r>
      <w:r w:rsidR="009E487C" w:rsidRPr="00D84CA7">
        <w:rPr>
          <w:rFonts w:ascii="Times New Roman" w:hAnsi="Times New Roman" w:cs="Times New Roman"/>
          <w:sz w:val="26"/>
          <w:szCs w:val="26"/>
        </w:rPr>
        <w:t xml:space="preserve">  </w:t>
      </w:r>
      <w:r w:rsidRPr="00D84CA7">
        <w:rPr>
          <w:rFonts w:ascii="Times New Roman" w:hAnsi="Times New Roman" w:cs="Times New Roman"/>
          <w:sz w:val="26"/>
          <w:szCs w:val="26"/>
        </w:rPr>
        <w:t>направлениям и т.п.).</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Выполнение упражнений на варьирование параметров изучаемого</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технического элемента: изменения по длине, по направлению полета, по удару в</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разных точках отскока, силе вращения, скорости и т.п.</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По мере освоения основ техники добавляется ещё и игра по мячам с разным</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характером вращения: контригра, игра по подрезке, по подставке и т.п.</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Уже по ходу освоения первого элемента – откидки слева – для развития навыков</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перемещения можно использовать игру в паре. Этот приём полезен во всех</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отношениях и при изучении последующих элементов.</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Вариативность достигается изменением направления удара в пределах</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половины стола и периодической сменой партнёров.</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Зачёт по практике на количество безошибочно произведённых разучиваемых</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ударов (например, три попытки).</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По ходу изучения ударов необходимо осваивать задачи тактики игры по</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направлениям с учётом оценки позиции соперника.</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По мере усвоения очередного элемента в конце занятия можно играть</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несколько партий на счёт с использованием только этого элемента, можно со сменой</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партнёров.</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По мере освоения очередной подачи стараться применять её на следующих</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тренировках при каждом вводе мяча в игру. Постепенно создавать свой арсенал</w:t>
      </w:r>
      <w:r w:rsidR="009E487C" w:rsidRPr="00D84CA7">
        <w:rPr>
          <w:rFonts w:ascii="Times New Roman" w:hAnsi="Times New Roman" w:cs="Times New Roman"/>
          <w:sz w:val="26"/>
          <w:szCs w:val="26"/>
        </w:rPr>
        <w:t xml:space="preserve">  </w:t>
      </w:r>
      <w:r w:rsidRPr="00D84CA7">
        <w:rPr>
          <w:rFonts w:ascii="Times New Roman" w:hAnsi="Times New Roman" w:cs="Times New Roman"/>
          <w:sz w:val="26"/>
          <w:szCs w:val="26"/>
        </w:rPr>
        <w:t>подач.</w:t>
      </w:r>
    </w:p>
    <w:p w:rsidR="003D2D91" w:rsidRPr="00D84CA7" w:rsidRDefault="009E487C"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Все элементы техники осваиваются в передвижениях, ибо в каждый</w:t>
      </w:r>
      <w:r w:rsidR="003B05F1"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технический приём должно быть встроено перемещение и занятие ногами</w:t>
      </w:r>
      <w:r w:rsidR="003B05F1"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правильной позиции.</w:t>
      </w: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Передвижение в настольном теннисе очень важный элемент техники и от</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правильного освоения работы ног зависит качество игры в настольный теннис.</w:t>
      </w: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На начальном этапе обучения перемещения выполняются в медленном темпе.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Долго изучать отдельный вариант перемещения не следует. Желательно сочетать</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перемещения с техникой выполнения ударных действий. После освоения</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двигательной структуры одного перемещения желательно переходить к другому виду</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перемещений или к различным сочетаниям из ранее освоенных.</w:t>
      </w: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При обучении и совершенствовании техники перемещений целесообразно</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использовать разнообразные упражнения.</w:t>
      </w: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1. Перемещения определенным способом в различных направлениях.</w:t>
      </w: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2. Ускорения из различных исходных положений на различные расстояния.</w:t>
      </w: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lastRenderedPageBreak/>
        <w:t xml:space="preserve">    </w:t>
      </w:r>
      <w:r w:rsidR="003D2D91" w:rsidRPr="00D84CA7">
        <w:rPr>
          <w:rFonts w:ascii="Times New Roman" w:hAnsi="Times New Roman" w:cs="Times New Roman"/>
          <w:sz w:val="26"/>
          <w:szCs w:val="26"/>
        </w:rPr>
        <w:t>3. Прыжки через скакалку.</w:t>
      </w: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4. Перемещение с изменением скорости по определенному сигналу.</w:t>
      </w: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5. Челночный бег на различные расстояния.</w:t>
      </w: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6. Перемещение заданным способом с изменением направления по сигналу</w:t>
      </w:r>
    </w:p>
    <w:p w:rsidR="003D2D91" w:rsidRPr="00D84CA7" w:rsidRDefault="003D2D9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или с обеганием препятствий (стоек).</w:t>
      </w: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7. Перемещение с изменением способа по определенному сигналу или</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ориентиру.</w:t>
      </w: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8. Прыжки различными способами через препятствия высотой до 20 см.</w:t>
      </w: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9. Прыжки с доставанием предмета, ориентира.</w:t>
      </w: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10. Эстафеты.</w:t>
      </w: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Величина времени необходимого для овладения техническим приемом,</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предлагаемым в программе, зависит от индивидуальных особенностей</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занимающихся, уровня их двигательной одаренности и сложности усвояемого</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элемента техники игры. Для освоения одних ударов время может быть увеличено, для</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других – уменьшено.</w:t>
      </w: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С самого начала следует обращать внимание на позитивное отношение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занимающихся к ошибкам, научить их контролировать и оценивать технику</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выполнения, а со второго года начать заниматься развитием концентрации внимания.</w:t>
      </w: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На втором году обучения обязательно повторение и закрепление изученных</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технических элементов игры. Освоение тех разделов техники, которые не были в</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полной мере изучены на первом году. Можно включать закрепление технических</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элементов с тактическим наполнением. Большое внимание необходимо обращать на</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качество подач, уделять время отработке различных сочетаний технических</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элементов как по направлению, так и по вращению. Можно включать в тренировки</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задания по освоению розыгрыша очков в условиях игры на счёт, а так же освоение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игры против разных игровых стилей.</w:t>
      </w: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В то же время, пока техника игры достаточно не закреплена в этот период еще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рано участвовать в соревнованиях. На этапе начальной подготовки на втором году</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обучения важно ещё надёжнее закрепить двигательные навыки освоенных</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технических приёмов. В этот период можно увеличить объёмы игры на счёт, участие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в контрольных играх, но, выпускать игроков с таким незначительным стажем в</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официальные соревнования преждевременно. Можно лишь поучаствовать в</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тренировочных турнирах, сыграть командные товарищеские матчи. Увлечение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официальными соревнованиями может отрицательно сказаться на обучении технике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игры и придётся некоторое время восстанавливать и технику этих ребят, и проводить</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восстановительные психологические мероприятия.</w:t>
      </w: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Второй год начального этапа обучения посвящен закреплению основ каждого</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из базовых элементов техники, продолжению совершенствования техники игры,</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повышению таких параметров игры, как точность, быстрота и сила ударов.</w:t>
      </w: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Однако главное, на что необходимо обратить внимание в этот период, это</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формирование игры, построенной на разнообразном тактическом содержании. Здесь</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важно выделить игровые особенности начинающего игрока, его сильные и слабые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технические стороны. Спортсмены на этом этапе должны освоить несколько</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эффективных подач в сочетании с продолжением розыгрыша очка после них. Они</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должны научиться уверенно чувствовать себя в игре против различных стилей –</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против защиты, против различных вращений, против скоростного розыгрыша, против</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игроков, вооружённых сложными накладками.</w:t>
      </w: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Ещё одна важная задача в этот период – это освоение основ тактики игры,</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умение формировать план игры против игроков разных стилей и особенностей,</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способность анализировать протекание спортивного поединка и вносить</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необходимые коррективы в игру. К соревнованиям спортсменов необходимо</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постепенно и аккуратно готовить, и те из них, кто достаточно подготовлен, могут с</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разрешения тренера проверить себя в одном-двух официальных турнирах, которые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по своему составу не превышают уровень их подготовки.</w:t>
      </w: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Основными методами в работе над технической подготовкой на этапе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начальной подготовки являются работа у стола в группе, работа с БКМ, спарринги с</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 xml:space="preserve">тренером или с более </w:t>
      </w:r>
      <w:r w:rsidR="003D2D91" w:rsidRPr="00D84CA7">
        <w:rPr>
          <w:rFonts w:ascii="Times New Roman" w:hAnsi="Times New Roman" w:cs="Times New Roman"/>
          <w:sz w:val="26"/>
          <w:szCs w:val="26"/>
        </w:rPr>
        <w:lastRenderedPageBreak/>
        <w:t>квалифицированными игроками. Тренировочными средствами</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могут служить работа с тренажёрами и различные формы имитации.</w:t>
      </w:r>
    </w:p>
    <w:p w:rsidR="003B05F1" w:rsidRPr="00D84CA7" w:rsidRDefault="003B05F1" w:rsidP="003D2D91">
      <w:pPr>
        <w:spacing w:after="0" w:line="240" w:lineRule="auto"/>
        <w:jc w:val="both"/>
        <w:rPr>
          <w:rFonts w:ascii="Times New Roman" w:hAnsi="Times New Roman" w:cs="Times New Roman"/>
          <w:sz w:val="26"/>
          <w:szCs w:val="26"/>
        </w:rPr>
      </w:pPr>
    </w:p>
    <w:p w:rsidR="003D2D91" w:rsidRPr="00D84CA7" w:rsidRDefault="003D2D91" w:rsidP="003B05F1">
      <w:pPr>
        <w:spacing w:after="0" w:line="240" w:lineRule="auto"/>
        <w:jc w:val="center"/>
        <w:rPr>
          <w:rFonts w:ascii="Times New Roman" w:hAnsi="Times New Roman" w:cs="Times New Roman"/>
          <w:b/>
          <w:sz w:val="26"/>
          <w:szCs w:val="26"/>
        </w:rPr>
      </w:pPr>
      <w:r w:rsidRPr="00D84CA7">
        <w:rPr>
          <w:rFonts w:ascii="Times New Roman" w:hAnsi="Times New Roman" w:cs="Times New Roman"/>
          <w:b/>
          <w:sz w:val="26"/>
          <w:szCs w:val="26"/>
        </w:rPr>
        <w:t>О домашней подготовке</w:t>
      </w: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На этапе начальной подготовки, для повторения и закрепления программного</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материала рекомендуется предлагать занимающимся домашние задания, которые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должны выполняться ежедневно, но не больше 15-20 минут. Рекомендуется давать</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такие упражнения, которые уже достаточно освоены и не требуют коррекции</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техники, такие как жонглирование ракеткой с мячом или имитация техники ударов</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настольного тенниса, а так же упражнения по физической подготовке. На втором году</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обучения рекомендуется выполнять в домашних заданиях упражнения на умение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расслаблять мышцы и освоение умения концентрировать внимание. Эти</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незначительные по времени задания, выполняемые постоянно, суммируются в</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довольно значительную помощь к основным тренировкам.</w:t>
      </w: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Такие домашние задания важны, так как они могут оказать существенную</w:t>
      </w:r>
      <w:r w:rsidR="004167B4">
        <w:rPr>
          <w:rFonts w:ascii="Times New Roman" w:hAnsi="Times New Roman" w:cs="Times New Roman"/>
          <w:sz w:val="26"/>
          <w:szCs w:val="26"/>
        </w:rPr>
        <w:t xml:space="preserve"> </w:t>
      </w:r>
      <w:r w:rsidR="003D2D91" w:rsidRPr="00D84CA7">
        <w:rPr>
          <w:rFonts w:ascii="Times New Roman" w:hAnsi="Times New Roman" w:cs="Times New Roman"/>
          <w:sz w:val="26"/>
          <w:szCs w:val="26"/>
        </w:rPr>
        <w:t>помощь в закреплении двигательных навыков и повышении технического мастерства.</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С их помощью можно помочь занимающимся освоить ряд важных простых умений,</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которые очень важны для роста мастерства. Всё это существенно повышает качество</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овладения техникой игры в настольный теннис на этапе начальной подготовки.</w:t>
      </w:r>
    </w:p>
    <w:p w:rsidR="003B05F1" w:rsidRPr="00D84CA7" w:rsidRDefault="003B05F1" w:rsidP="003D2D91">
      <w:pPr>
        <w:spacing w:after="0" w:line="240" w:lineRule="auto"/>
        <w:jc w:val="both"/>
        <w:rPr>
          <w:rFonts w:ascii="Times New Roman" w:hAnsi="Times New Roman" w:cs="Times New Roman"/>
          <w:sz w:val="26"/>
          <w:szCs w:val="26"/>
        </w:rPr>
      </w:pPr>
    </w:p>
    <w:p w:rsidR="003D2D91" w:rsidRPr="00D84CA7" w:rsidRDefault="003D2D91" w:rsidP="003B05F1">
      <w:pPr>
        <w:spacing w:after="0" w:line="240" w:lineRule="auto"/>
        <w:jc w:val="center"/>
        <w:rPr>
          <w:rFonts w:ascii="Times New Roman" w:hAnsi="Times New Roman" w:cs="Times New Roman"/>
          <w:b/>
          <w:sz w:val="26"/>
          <w:szCs w:val="26"/>
        </w:rPr>
      </w:pPr>
      <w:r w:rsidRPr="00D84CA7">
        <w:rPr>
          <w:rFonts w:ascii="Times New Roman" w:hAnsi="Times New Roman" w:cs="Times New Roman"/>
          <w:b/>
          <w:sz w:val="26"/>
          <w:szCs w:val="26"/>
        </w:rPr>
        <w:t>4.8. Тактическая подготовка на начальном этапе подготовки</w:t>
      </w:r>
    </w:p>
    <w:p w:rsidR="003B05F1" w:rsidRPr="00D84CA7" w:rsidRDefault="003B05F1" w:rsidP="003B05F1">
      <w:pPr>
        <w:spacing w:after="0" w:line="240" w:lineRule="auto"/>
        <w:jc w:val="center"/>
        <w:rPr>
          <w:rFonts w:ascii="Times New Roman" w:hAnsi="Times New Roman" w:cs="Times New Roman"/>
          <w:b/>
          <w:sz w:val="26"/>
          <w:szCs w:val="26"/>
        </w:rPr>
      </w:pP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Тактика - это система знаний о закономерностях ведения спортивной борьбы.</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Под тактической подготовкой понимается педагогический процесс, направленный на</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овладение закономерностями игровой деятельности в настольном теннисе и</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навыками целесообразных действий в различных игровых ситуациях.</w:t>
      </w: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Основная задача тактической подготовки - воспитание игрового мышления</w:t>
      </w:r>
      <w:r w:rsidR="004167B4">
        <w:rPr>
          <w:rFonts w:ascii="Times New Roman" w:hAnsi="Times New Roman" w:cs="Times New Roman"/>
          <w:sz w:val="26"/>
          <w:szCs w:val="26"/>
        </w:rPr>
        <w:t xml:space="preserve"> </w:t>
      </w:r>
      <w:r w:rsidR="003D2D91" w:rsidRPr="00D84CA7">
        <w:rPr>
          <w:rFonts w:ascii="Times New Roman" w:hAnsi="Times New Roman" w:cs="Times New Roman"/>
          <w:sz w:val="26"/>
          <w:szCs w:val="26"/>
        </w:rPr>
        <w:t>юных теннисистов. Важно научить юных спортсменов правильно выбирать технико-</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тактическое действие и успешно его реализовывать. Необходимо знакомить юных</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спортсменов с тактическими вариантами игры, с простейшими тактическими</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комбинациями атаки и защиты. Рекомендуется просматривать вместе с</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занимающимися игры старших ребят и мастеров настольного тенниса, анализируя их</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технико-тактические действия и тактику игры.</w:t>
      </w: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В процессе тактической подготовки тренер должен осознавать особенности</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тактической составляющей игры в настольный теннис, ведь тактика – это умение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оптимально организовать розыгрыш очка для достижения его выигрыша. В идеале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это умение использовать свои сильнейшие стороны против слабейших сторон</w:t>
      </w:r>
      <w:r w:rsidR="004167B4">
        <w:rPr>
          <w:rFonts w:ascii="Times New Roman" w:hAnsi="Times New Roman" w:cs="Times New Roman"/>
          <w:sz w:val="26"/>
          <w:szCs w:val="26"/>
        </w:rPr>
        <w:t xml:space="preserve"> </w:t>
      </w:r>
      <w:r w:rsidR="003D2D91" w:rsidRPr="00D84CA7">
        <w:rPr>
          <w:rFonts w:ascii="Times New Roman" w:hAnsi="Times New Roman" w:cs="Times New Roman"/>
          <w:sz w:val="26"/>
          <w:szCs w:val="26"/>
        </w:rPr>
        <w:t>соперника. Овладение тактическим мастерством подразумевает приобретение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теннисистом тактических знаний, воспитание у него тактического мышления и</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освоение им тактических навыков для дальнейшего их практического применения.</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Это серьёзная интеллектуальная задача вкупе с умением её технической реализации</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становится всё сложнее по мере развития карьеры и повышения класса игры</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теннисиста.</w:t>
      </w: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Техническая и тактическая подготовка в настольном теннисе реализуются в</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ходе розыгрыша каждого очка и являются единым процессом. Это две стороны одной</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соревновательной деятельности и если их разделяют в тренировочных заданиях и при</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анализе игры, то лишь для удобства восприятия. Смысл игры в настольный теннис</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заключается в применении технических элементов, в их тактическом наполнении.</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Поэтому с первых шагов обучения необходимо осваивать технику ударов не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отстранённо от задач игры, а в сочетании с умением каждым ударом решать</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оперативные тактические задачи.</w:t>
      </w:r>
    </w:p>
    <w:p w:rsidR="003D2D91" w:rsidRPr="00D84CA7" w:rsidRDefault="003B05F1"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По тактической направленности игровые действия в настольном теннисе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подразделяются на подготовительные, атакующие и защитные. Соответственно в</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тактической подготовке юные теннисисты применяют определенные технические</w:t>
      </w:r>
      <w:r w:rsidR="0010438E"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приемы с конкретными тактическими установками.</w:t>
      </w:r>
    </w:p>
    <w:p w:rsidR="003D2D91" w:rsidRPr="00D84CA7" w:rsidRDefault="0010438E"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lastRenderedPageBreak/>
        <w:t xml:space="preserve">    </w:t>
      </w:r>
      <w:r w:rsidR="003D2D91" w:rsidRPr="00D84CA7">
        <w:rPr>
          <w:rFonts w:ascii="Times New Roman" w:hAnsi="Times New Roman" w:cs="Times New Roman"/>
          <w:sz w:val="26"/>
          <w:szCs w:val="26"/>
        </w:rPr>
        <w:t>Конечно, тактические возможности юных теннисистов на начальном этапе,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учитывая скромный арсенал освоенных технических приёмов, незначительны. Тем</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не менее, начиная с первых шагов освоения техники, начинающим игрокам</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необходимо параллельно знакомиться с основами и принципами тактики игры.</w:t>
      </w:r>
    </w:p>
    <w:p w:rsidR="003D2D91" w:rsidRPr="00D84CA7" w:rsidRDefault="0010438E"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Необходимо воспитывать у занимающихся умение видеть мяч на</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противоположной стороне стола и оценивать действия соперника с целью</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своевременной подготовки к приёму удара и ещё одна важная задача – наблюдения</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за действиями и позицией соперника. Отслеживание его позиции и оценка возможных</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перемещений позволяют определить неудобные для соперника зоны на столе, в</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которые целесообразно направлять ответные удары.</w:t>
      </w:r>
    </w:p>
    <w:p w:rsidR="003D2D91" w:rsidRPr="00D84CA7" w:rsidRDefault="0010438E"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Занятия по тактической подготовке начинаются с изучения тех зон, которые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наиболее сложны для соперника с точки зрения приёма и обработки мяча в различных</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игровых ситуациях. Если половину стола соперника условно разделить на четыре</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вертикальные зоны и три горизонтальные, то образовавшиеся прямоугольники можно</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использовать для тренировки точности игры (рис. 1). При этом необходимо</w:t>
      </w:r>
      <w:r w:rsidRPr="00D84CA7">
        <w:rPr>
          <w:rFonts w:ascii="Times New Roman" w:hAnsi="Times New Roman" w:cs="Times New Roman"/>
          <w:sz w:val="26"/>
          <w:szCs w:val="26"/>
        </w:rPr>
        <w:t xml:space="preserve"> </w:t>
      </w:r>
      <w:r w:rsidR="003D2D91" w:rsidRPr="00D84CA7">
        <w:rPr>
          <w:rFonts w:ascii="Times New Roman" w:hAnsi="Times New Roman" w:cs="Times New Roman"/>
          <w:sz w:val="26"/>
          <w:szCs w:val="26"/>
        </w:rPr>
        <w:t>определить зоны дискомфорта для соперника.</w:t>
      </w:r>
    </w:p>
    <w:p w:rsidR="0010438E" w:rsidRPr="00D84CA7" w:rsidRDefault="0010438E"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p>
    <w:p w:rsidR="0010438E" w:rsidRPr="00D84CA7" w:rsidRDefault="0010438E" w:rsidP="003D2D91">
      <w:pPr>
        <w:spacing w:after="0" w:line="240" w:lineRule="auto"/>
        <w:jc w:val="both"/>
        <w:rPr>
          <w:rFonts w:ascii="Times New Roman" w:hAnsi="Times New Roman" w:cs="Times New Roman"/>
          <w:sz w:val="26"/>
          <w:szCs w:val="26"/>
        </w:rPr>
      </w:pPr>
      <w:r w:rsidRPr="00D84CA7">
        <w:rPr>
          <w:rFonts w:ascii="Times New Roman" w:hAnsi="Times New Roman" w:cs="Times New Roman"/>
          <w:noProof/>
          <w:sz w:val="26"/>
          <w:szCs w:val="26"/>
        </w:rPr>
        <w:drawing>
          <wp:inline distT="0" distB="0" distL="0" distR="0">
            <wp:extent cx="3857625" cy="2209800"/>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3857625" cy="2209800"/>
                    </a:xfrm>
                    <a:prstGeom prst="rect">
                      <a:avLst/>
                    </a:prstGeom>
                    <a:noFill/>
                    <a:ln w="9525">
                      <a:noFill/>
                      <a:miter lim="800000"/>
                      <a:headEnd/>
                      <a:tailEnd/>
                    </a:ln>
                  </pic:spPr>
                </pic:pic>
              </a:graphicData>
            </a:graphic>
          </wp:inline>
        </w:drawing>
      </w:r>
    </w:p>
    <w:p w:rsidR="0010438E" w:rsidRPr="00D84CA7" w:rsidRDefault="0010438E" w:rsidP="003D2D91">
      <w:pPr>
        <w:spacing w:after="0" w:line="240" w:lineRule="auto"/>
        <w:jc w:val="both"/>
        <w:rPr>
          <w:rFonts w:ascii="Times New Roman" w:hAnsi="Times New Roman" w:cs="Times New Roman"/>
          <w:sz w:val="26"/>
          <w:szCs w:val="26"/>
        </w:rPr>
      </w:pP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Если говорить о ближней, средней и дальней зонах стола, то при традиционном расположении соперника средняя и дальняя зоны для соперника удобны, а вот отбивать мячи в ближней зоне у сетки не просто, активно из этой зоны сыграть сложно. Принимая мяч из ближней зоны, соперник сильно выдвигается к сетке, и дальняя зона ближе к кромке стола, особенно в районе живота, становится зоной риска. Если соперник расположен возле середины задней линии стола, то наименее удобны для него зоны в районе боковых линий 5-6 и 1-7 и ещё одна зона «3-», которая проецируется на печень соперника-правши (то есть на середину правой половины туловища). Для левши это зона «3+».Для осуществления ударов из указанных  зон надо активно перемещаться, а удар в движении менее точен, нежели из статического положения. Кроме того, оказываясь на одной из трёх рассматриваемых позиций, соперник открывает довольно значительные игровые зоны для продолжения атаки.</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В качестве упражнений, по тактической подготовке связанных с тренировкой ударов по направлениям, можно предложить следующие схемы.</w:t>
      </w:r>
    </w:p>
    <w:p w:rsidR="0010438E" w:rsidRPr="00D84CA7" w:rsidRDefault="0010438E" w:rsidP="0010438E">
      <w:pPr>
        <w:spacing w:after="0" w:line="240" w:lineRule="auto"/>
        <w:jc w:val="both"/>
        <w:rPr>
          <w:rFonts w:ascii="Times New Roman" w:hAnsi="Times New Roman" w:cs="Times New Roman"/>
          <w:sz w:val="26"/>
          <w:szCs w:val="26"/>
        </w:rPr>
      </w:pP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lastRenderedPageBreak/>
        <w:t xml:space="preserve">                          </w:t>
      </w:r>
      <w:r w:rsidRPr="00D84CA7">
        <w:rPr>
          <w:rFonts w:ascii="Times New Roman" w:hAnsi="Times New Roman" w:cs="Times New Roman"/>
          <w:noProof/>
          <w:sz w:val="26"/>
          <w:szCs w:val="26"/>
        </w:rPr>
        <w:drawing>
          <wp:inline distT="0" distB="0" distL="0" distR="0">
            <wp:extent cx="3657600" cy="2971800"/>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3657600" cy="2971800"/>
                    </a:xfrm>
                    <a:prstGeom prst="rect">
                      <a:avLst/>
                    </a:prstGeom>
                    <a:noFill/>
                    <a:ln w="9525">
                      <a:noFill/>
                      <a:miter lim="800000"/>
                      <a:headEnd/>
                      <a:tailEnd/>
                    </a:ln>
                  </pic:spPr>
                </pic:pic>
              </a:graphicData>
            </a:graphic>
          </wp:inline>
        </w:drawing>
      </w:r>
    </w:p>
    <w:p w:rsidR="0010438E" w:rsidRPr="00D84CA7" w:rsidRDefault="0010438E" w:rsidP="0010438E">
      <w:pPr>
        <w:spacing w:after="0" w:line="240" w:lineRule="auto"/>
        <w:jc w:val="both"/>
        <w:rPr>
          <w:rFonts w:ascii="Times New Roman" w:hAnsi="Times New Roman" w:cs="Times New Roman"/>
          <w:sz w:val="26"/>
          <w:szCs w:val="26"/>
        </w:rPr>
      </w:pP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На этапе, когда технические возможности начинающих игроков скромны и</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ограничены, им приходится в тактической борьбе уповать на надёжность удержания мяча в игре, постепенно расширяя тактические комбинации. Рассмотрим несколько простейших вариантов розыгрыша очка.</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1. Атака начинается в зону «3-» (соперник – правша, для левши всё отражается зеркально). Если соперник принимает мяч справа, то ему приходится немного сместиться влево, и открываются для продолжения атаки зоны 1-7. Если он принимает слева, то соответственно зоной риска для него становятся зоны 5-6.</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2. Атака начинается в зону 5, следующий удар в зону 6, после чего атака</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переводится в зоны 1-7.</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3. Первый удар направляется в зону 1, второй – в зону 7, после чего следует перевод в зоны 5-6.</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4. Розыгрыш строится на разведении соперника по углам, если такая тактика вынуждает соперника ошибаться.</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5. Розыгрыш строится на зажиме соперника в один угол с неожиданным</w:t>
      </w:r>
      <w:r w:rsidR="00EC04FE">
        <w:rPr>
          <w:rFonts w:ascii="Times New Roman" w:hAnsi="Times New Roman" w:cs="Times New Roman"/>
          <w:sz w:val="26"/>
          <w:szCs w:val="26"/>
        </w:rPr>
        <w:t xml:space="preserve"> </w:t>
      </w:r>
      <w:r w:rsidRPr="00D84CA7">
        <w:rPr>
          <w:rFonts w:ascii="Times New Roman" w:hAnsi="Times New Roman" w:cs="Times New Roman"/>
          <w:sz w:val="26"/>
          <w:szCs w:val="26"/>
        </w:rPr>
        <w:t>переводом в другой.</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6. Игра строится на смене ударов по глубине – после короткого удара в ближнюю зону</w:t>
      </w:r>
      <w:r w:rsidR="00EC04FE">
        <w:rPr>
          <w:rFonts w:ascii="Times New Roman" w:hAnsi="Times New Roman" w:cs="Times New Roman"/>
          <w:sz w:val="26"/>
          <w:szCs w:val="26"/>
        </w:rPr>
        <w:t xml:space="preserve"> </w:t>
      </w:r>
      <w:r w:rsidRPr="00D84CA7">
        <w:rPr>
          <w:rFonts w:ascii="Times New Roman" w:hAnsi="Times New Roman" w:cs="Times New Roman"/>
          <w:sz w:val="26"/>
          <w:szCs w:val="26"/>
        </w:rPr>
        <w:t xml:space="preserve"> следует</w:t>
      </w:r>
      <w:r w:rsidR="00EC04FE">
        <w:rPr>
          <w:rFonts w:ascii="Times New Roman" w:hAnsi="Times New Roman" w:cs="Times New Roman"/>
          <w:sz w:val="26"/>
          <w:szCs w:val="26"/>
        </w:rPr>
        <w:t xml:space="preserve"> </w:t>
      </w:r>
      <w:r w:rsidRPr="00D84CA7">
        <w:rPr>
          <w:rFonts w:ascii="Times New Roman" w:hAnsi="Times New Roman" w:cs="Times New Roman"/>
          <w:sz w:val="26"/>
          <w:szCs w:val="26"/>
        </w:rPr>
        <w:t xml:space="preserve"> удар</w:t>
      </w:r>
      <w:r w:rsidR="00EC04FE">
        <w:rPr>
          <w:rFonts w:ascii="Times New Roman" w:hAnsi="Times New Roman" w:cs="Times New Roman"/>
          <w:sz w:val="26"/>
          <w:szCs w:val="26"/>
        </w:rPr>
        <w:t xml:space="preserve"> </w:t>
      </w:r>
      <w:r w:rsidRPr="00D84CA7">
        <w:rPr>
          <w:rFonts w:ascii="Times New Roman" w:hAnsi="Times New Roman" w:cs="Times New Roman"/>
          <w:sz w:val="26"/>
          <w:szCs w:val="26"/>
        </w:rPr>
        <w:t xml:space="preserve"> к задней кромке стола.</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7. Наиболее успешными считаются удары «в противоход», когда соперник</w:t>
      </w:r>
      <w:r w:rsidR="00EC04FE">
        <w:rPr>
          <w:rFonts w:ascii="Times New Roman" w:hAnsi="Times New Roman" w:cs="Times New Roman"/>
          <w:sz w:val="26"/>
          <w:szCs w:val="26"/>
        </w:rPr>
        <w:t xml:space="preserve"> </w:t>
      </w:r>
      <w:r w:rsidRPr="00D84CA7">
        <w:rPr>
          <w:rFonts w:ascii="Times New Roman" w:hAnsi="Times New Roman" w:cs="Times New Roman"/>
          <w:sz w:val="26"/>
          <w:szCs w:val="26"/>
        </w:rPr>
        <w:t>начинает движение в одну сторону, а получает удар в место, где только что находился.</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Особое внимание следует обратить на следующее. Во-первых, указанные на рисунке 1 зоны надо привязывать не к столу, а к сопернику, то есть если соперник оказался в левой половине стола, то и зона его печени перемещается вместе с ним, равно как и остальные зоны.</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Во-вторых, по мере роста мастерства юных теннисистов игровые тактические зоны претерпевают изменение, например, если на начальном этапе ближняя, средняя и дальняя зоны имеют приблизительно одинаковые размеры, то со временем они заметно меняются: ближняя и дальняя зона сокращаются до 20-15 см, а средняя зона соответственно существенно увеличивается. То же происходит и с вертикальными зонами. Удобные для соперника зоны расширяются, а зоны риска сужаются.</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Практически сразу после освоения простейших ударов новички должны стремиться избегать играть в те зоны, которые для соперника комфортны – это почти полностью средняя зона (за исключением боковых кромок), а также зоны непосредственно справа и слева от соперника, которые ему не составляет труда контролировать почти из статического положения. К сожалению, эта рекомендация редко соблюдается, и массу времени игроки тратят на игру в комфортных условиях, что не способствует к результативной игре на соревнованиях.</w:t>
      </w:r>
    </w:p>
    <w:p w:rsidR="0010438E" w:rsidRPr="00D84CA7" w:rsidRDefault="0010438E" w:rsidP="0010438E">
      <w:pPr>
        <w:spacing w:after="0" w:line="240" w:lineRule="auto"/>
        <w:jc w:val="both"/>
        <w:rPr>
          <w:rFonts w:ascii="Times New Roman" w:hAnsi="Times New Roman" w:cs="Times New Roman"/>
          <w:sz w:val="26"/>
          <w:szCs w:val="26"/>
        </w:rPr>
      </w:pP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lastRenderedPageBreak/>
        <w:t xml:space="preserve">                                   </w:t>
      </w:r>
      <w:r w:rsidRPr="00D84CA7">
        <w:rPr>
          <w:rFonts w:ascii="Times New Roman" w:hAnsi="Times New Roman" w:cs="Times New Roman"/>
          <w:noProof/>
          <w:sz w:val="26"/>
          <w:szCs w:val="26"/>
        </w:rPr>
        <w:drawing>
          <wp:inline distT="0" distB="0" distL="0" distR="0">
            <wp:extent cx="2733675" cy="2190750"/>
            <wp:effectExtent l="1905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2733675" cy="2190750"/>
                    </a:xfrm>
                    <a:prstGeom prst="rect">
                      <a:avLst/>
                    </a:prstGeom>
                    <a:noFill/>
                    <a:ln w="9525">
                      <a:noFill/>
                      <a:miter lim="800000"/>
                      <a:headEnd/>
                      <a:tailEnd/>
                    </a:ln>
                  </pic:spPr>
                </pic:pic>
              </a:graphicData>
            </a:graphic>
          </wp:inline>
        </w:drawing>
      </w:r>
    </w:p>
    <w:p w:rsidR="0010438E" w:rsidRPr="00D84CA7" w:rsidRDefault="0010438E" w:rsidP="0010438E">
      <w:pPr>
        <w:spacing w:after="0" w:line="240" w:lineRule="auto"/>
        <w:jc w:val="both"/>
        <w:rPr>
          <w:rFonts w:ascii="Times New Roman" w:hAnsi="Times New Roman" w:cs="Times New Roman"/>
          <w:sz w:val="26"/>
          <w:szCs w:val="26"/>
        </w:rPr>
      </w:pP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С ростом технического мастерства теннисиста количество тактических вариантов возрастает и усложняется – кроме смены игры по направлениям появляются возможности варьировать вращение и скорость мяча, а также силу и точность ударов. Каждое перемещение соперника меняет игровую тактическую ситуацию. Во-первых, надо научиться оценивать игровые возможности соперника в процессе игры или исходя из предыдущих наблюдений. Следует понять, какие удары соперника более опасны, а какие менее опасны. Во-вторых, разобраться, что из собственного технико-тактического арсенала теннисиста более болезненно воспринимается противником. Учёт всех перечисленных факторов позволяет выстроить тактическую схему игры.</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Важным компонентом тактической подготовки юных теннисистов является умение составлять план на предстоящую игру, в котором учитываются все возможные игровые ситуации и используются накопленные знания. Даже слабый тактический план лучше, чем его отсутствие. Ведь недостатки плана можно исправить, и он может помочь выиграть. Такие планы полезно хранить в спортивном дневнике, собирая со временем банк данных на своих соперников, тем самым развивая свои аналитические качества. Важно подчеркнуть, что как технике, так и тактике нужно постоянно обучаться. Чтобы успешно применять тактику в игре, спортсмен должен тщательно отрабатывать её на тренировках. Например, игра со сменой направлений или со сменой глубины полета мяча (длинно-коротко), будет эффективна лишь при условии, если уметь это технически исполнять.</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Эффективность тактики зависит от многих факторов: правильная оценка возможностей соперника, уровень собственного мастерства и психологического состояния игрока. Иногда оказывается, что реалии сильно отличаются от предпосылок, из которых исходили при разработке тактики. В таких случаях план необходимо подвергнуть коррекции. И такую возможность тоже следует учесть при подготовке к матчу. Хорошо сработавшая тактика против одного из соперников не даёт гарантий успеха не только с другими соперниками, но и против того же игрока в следующем матче.</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Желательно при проведении тактической подготовки на начальном этапе обучения учитывать некоторые принципы, которые могут быть полезны в развитии тактического мастерства юных теннисистов.</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1. Основой успешной тактики является правильная организация внимания, когда теннисист контролирует действия соперника и его позицию у стола. Это позволяет рассчитывать свои действия на ход вперёд.</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2. Во время матча необходимо концентрировать внимание на тактике своей</w:t>
      </w:r>
      <w:r w:rsidR="00EC04FE">
        <w:rPr>
          <w:rFonts w:ascii="Times New Roman" w:hAnsi="Times New Roman" w:cs="Times New Roman"/>
          <w:sz w:val="26"/>
          <w:szCs w:val="26"/>
        </w:rPr>
        <w:t xml:space="preserve"> </w:t>
      </w:r>
      <w:r w:rsidRPr="00D84CA7">
        <w:rPr>
          <w:rFonts w:ascii="Times New Roman" w:hAnsi="Times New Roman" w:cs="Times New Roman"/>
          <w:sz w:val="26"/>
          <w:szCs w:val="26"/>
        </w:rPr>
        <w:t>игры. Надо думать о том, куда послать мяч, а не о том, как. Техника подождёт до окончания игры.</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3. Тактический план игры не надо менять, если он приносит успех. Когда спортсмен начинает отставать в счёте, необходимо менять тактику. Кроме того, важно иметь запасной тактический вариант, способный усилить игру.</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lastRenderedPageBreak/>
        <w:t xml:space="preserve">    4. Игра должна строиться на минимуме хорошо освоенных игровых схем, то есть на коронных ударах. Это позволит проявить себя наилучшим образом и совершить минимум ошибок.</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5. Если у соперника сильнее удар справа, следует определить, насколько хорошо он бьёт по плоскому или подрезанному мячу, короткому или длинному, мячу, посланному косо или в живот.</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6. Наличие в арсенале теннисиста сильного коронного удара, с которым не удаётся справиться противнику, может позволить ему добиться победы, не считаясь с тактикой соперника.</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7. Если по ходу игры соперник меняет свою тактику, важно своевременно</w:t>
      </w:r>
      <w:r w:rsidR="00F94BE2" w:rsidRPr="00D84CA7">
        <w:rPr>
          <w:rFonts w:ascii="Times New Roman" w:hAnsi="Times New Roman" w:cs="Times New Roman"/>
          <w:sz w:val="26"/>
          <w:szCs w:val="26"/>
        </w:rPr>
        <w:t xml:space="preserve"> </w:t>
      </w:r>
      <w:r w:rsidRPr="00D84CA7">
        <w:rPr>
          <w:rFonts w:ascii="Times New Roman" w:hAnsi="Times New Roman" w:cs="Times New Roman"/>
          <w:sz w:val="26"/>
          <w:szCs w:val="26"/>
        </w:rPr>
        <w:t>внести коррективы и в свою игру.</w:t>
      </w:r>
    </w:p>
    <w:p w:rsidR="0010438E" w:rsidRPr="00D84CA7" w:rsidRDefault="00F94BE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8. Тактическое мастерство, как и искусство предвидения действий противника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не приходят сами по себе. Большое значение имеет работа тренера по разъяснению</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основных тактических комбинаций и вариантов </w:t>
      </w:r>
      <w:r w:rsidRPr="00D84CA7">
        <w:rPr>
          <w:rFonts w:ascii="Times New Roman" w:hAnsi="Times New Roman" w:cs="Times New Roman"/>
          <w:sz w:val="26"/>
          <w:szCs w:val="26"/>
        </w:rPr>
        <w:t xml:space="preserve">игры и обсуждению наблюдаемых и </w:t>
      </w:r>
      <w:r w:rsidR="0010438E" w:rsidRPr="00D84CA7">
        <w:rPr>
          <w:rFonts w:ascii="Times New Roman" w:hAnsi="Times New Roman" w:cs="Times New Roman"/>
          <w:sz w:val="26"/>
          <w:szCs w:val="26"/>
        </w:rPr>
        <w:t>сыгранных встреч занимающихся.</w:t>
      </w:r>
    </w:p>
    <w:p w:rsidR="0010438E" w:rsidRPr="00D84CA7" w:rsidRDefault="00F94BE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9. В поражении есть тот плюс, что оно может научить больше, чем победа.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Поэтому любое поражение подвергается тщательному анализу.</w:t>
      </w:r>
    </w:p>
    <w:p w:rsidR="0010438E" w:rsidRPr="00D84CA7" w:rsidRDefault="00F94BE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10. Научите юных спортсменов хорошему правилу: стараться всегда спасать</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мяч, даже на тренировке и даже если он каж</w:t>
      </w:r>
      <w:r w:rsidRPr="00D84CA7">
        <w:rPr>
          <w:rFonts w:ascii="Times New Roman" w:hAnsi="Times New Roman" w:cs="Times New Roman"/>
          <w:sz w:val="26"/>
          <w:szCs w:val="26"/>
        </w:rPr>
        <w:t xml:space="preserve">ется безнадёжным. Эта решимость </w:t>
      </w:r>
      <w:r w:rsidR="0010438E" w:rsidRPr="00D84CA7">
        <w:rPr>
          <w:rFonts w:ascii="Times New Roman" w:hAnsi="Times New Roman" w:cs="Times New Roman"/>
          <w:sz w:val="26"/>
          <w:szCs w:val="26"/>
        </w:rPr>
        <w:t>должна стать второй натурой и через какое-то</w:t>
      </w:r>
      <w:r w:rsidRPr="00D84CA7">
        <w:rPr>
          <w:rFonts w:ascii="Times New Roman" w:hAnsi="Times New Roman" w:cs="Times New Roman"/>
          <w:sz w:val="26"/>
          <w:szCs w:val="26"/>
        </w:rPr>
        <w:t xml:space="preserve"> время ваш юный спортсмен будет </w:t>
      </w:r>
      <w:r w:rsidR="0010438E" w:rsidRPr="00D84CA7">
        <w:rPr>
          <w:rFonts w:ascii="Times New Roman" w:hAnsi="Times New Roman" w:cs="Times New Roman"/>
          <w:sz w:val="26"/>
          <w:szCs w:val="26"/>
        </w:rPr>
        <w:t>доставать мячи, которые другим кажутся не берущимися.</w:t>
      </w:r>
    </w:p>
    <w:p w:rsidR="0010438E" w:rsidRPr="00D84CA7" w:rsidRDefault="00F94BE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11. Тактика – это в определённой степени геометрия. Здесь следует сказать 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двух важных деталях:</w:t>
      </w:r>
    </w:p>
    <w:p w:rsidR="0010438E" w:rsidRPr="00D84CA7" w:rsidRDefault="00F94BE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мяч, посланный по прямой, достигает стола соперника быстрее мяча,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посланного по диагонали, то есть обеспечива</w:t>
      </w:r>
      <w:r w:rsidRPr="00D84CA7">
        <w:rPr>
          <w:rFonts w:ascii="Times New Roman" w:hAnsi="Times New Roman" w:cs="Times New Roman"/>
          <w:sz w:val="26"/>
          <w:szCs w:val="26"/>
        </w:rPr>
        <w:t xml:space="preserve">ет выигрыш во времени, при этом </w:t>
      </w:r>
      <w:r w:rsidR="0010438E" w:rsidRPr="00D84CA7">
        <w:rPr>
          <w:rFonts w:ascii="Times New Roman" w:hAnsi="Times New Roman" w:cs="Times New Roman"/>
          <w:sz w:val="26"/>
          <w:szCs w:val="26"/>
        </w:rPr>
        <w:t>позиция соперника всё равно имеет значение;</w:t>
      </w:r>
    </w:p>
    <w:p w:rsidR="0010438E" w:rsidRPr="00D84CA7" w:rsidRDefault="00F94BE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если от соперника идёт косой уходящий в сторону мяч, то оптимальной точкой</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приёма является пресечение с траекторией м</w:t>
      </w:r>
      <w:r w:rsidRPr="00D84CA7">
        <w:rPr>
          <w:rFonts w:ascii="Times New Roman" w:hAnsi="Times New Roman" w:cs="Times New Roman"/>
          <w:sz w:val="26"/>
          <w:szCs w:val="26"/>
        </w:rPr>
        <w:t xml:space="preserve">яча перпендикуляра, мысленно </w:t>
      </w:r>
      <w:r w:rsidR="0010438E" w:rsidRPr="00D84CA7">
        <w:rPr>
          <w:rFonts w:ascii="Times New Roman" w:hAnsi="Times New Roman" w:cs="Times New Roman"/>
          <w:sz w:val="26"/>
          <w:szCs w:val="26"/>
        </w:rPr>
        <w:t>проведённого от спортсмена к траектории. Это крат</w:t>
      </w:r>
      <w:r w:rsidRPr="00D84CA7">
        <w:rPr>
          <w:rFonts w:ascii="Times New Roman" w:hAnsi="Times New Roman" w:cs="Times New Roman"/>
          <w:sz w:val="26"/>
          <w:szCs w:val="26"/>
        </w:rPr>
        <w:t xml:space="preserve">чайшее расстояние от теннисиста </w:t>
      </w:r>
      <w:r w:rsidR="0010438E" w:rsidRPr="00D84CA7">
        <w:rPr>
          <w:rFonts w:ascii="Times New Roman" w:hAnsi="Times New Roman" w:cs="Times New Roman"/>
          <w:sz w:val="26"/>
          <w:szCs w:val="26"/>
        </w:rPr>
        <w:t>до мяча, который можно настигнуть, двигаясь к мячу</w:t>
      </w:r>
      <w:r w:rsidRPr="00D84CA7">
        <w:rPr>
          <w:rFonts w:ascii="Times New Roman" w:hAnsi="Times New Roman" w:cs="Times New Roman"/>
          <w:sz w:val="26"/>
          <w:szCs w:val="26"/>
        </w:rPr>
        <w:t xml:space="preserve"> наперерез. Все другие варианты </w:t>
      </w:r>
      <w:r w:rsidR="0010438E" w:rsidRPr="00D84CA7">
        <w:rPr>
          <w:rFonts w:ascii="Times New Roman" w:hAnsi="Times New Roman" w:cs="Times New Roman"/>
          <w:sz w:val="26"/>
          <w:szCs w:val="26"/>
        </w:rPr>
        <w:t>приёма увеличивают шансы на опоздание к мячу и ошибку.</w:t>
      </w:r>
    </w:p>
    <w:p w:rsidR="0010438E" w:rsidRPr="00D84CA7" w:rsidRDefault="00F94BE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12. Учитывая очень большую роль подач в борьбе за выигрыш очка, следует</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особое внимание на тренировках уделять подачам</w:t>
      </w:r>
      <w:r w:rsidRPr="00D84CA7">
        <w:rPr>
          <w:rFonts w:ascii="Times New Roman" w:hAnsi="Times New Roman" w:cs="Times New Roman"/>
          <w:sz w:val="26"/>
          <w:szCs w:val="26"/>
        </w:rPr>
        <w:t xml:space="preserve"> и иметь несколько наработанных </w:t>
      </w:r>
      <w:r w:rsidR="0010438E" w:rsidRPr="00D84CA7">
        <w:rPr>
          <w:rFonts w:ascii="Times New Roman" w:hAnsi="Times New Roman" w:cs="Times New Roman"/>
          <w:sz w:val="26"/>
          <w:szCs w:val="26"/>
        </w:rPr>
        <w:t>тактических комбинаций, основанных на продолжении розыгрыша после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определённых подач. Кроме того, следует иметь в з</w:t>
      </w:r>
      <w:r w:rsidRPr="00D84CA7">
        <w:rPr>
          <w:rFonts w:ascii="Times New Roman" w:hAnsi="Times New Roman" w:cs="Times New Roman"/>
          <w:sz w:val="26"/>
          <w:szCs w:val="26"/>
        </w:rPr>
        <w:t xml:space="preserve">апасе сложные подачи для </w:t>
      </w:r>
      <w:r w:rsidR="0010438E" w:rsidRPr="00D84CA7">
        <w:rPr>
          <w:rFonts w:ascii="Times New Roman" w:hAnsi="Times New Roman" w:cs="Times New Roman"/>
          <w:sz w:val="26"/>
          <w:szCs w:val="26"/>
        </w:rPr>
        <w:t>использования</w:t>
      </w:r>
      <w:r w:rsidRPr="00D84CA7">
        <w:rPr>
          <w:rFonts w:ascii="Times New Roman" w:hAnsi="Times New Roman" w:cs="Times New Roman"/>
          <w:sz w:val="26"/>
          <w:szCs w:val="26"/>
        </w:rPr>
        <w:t xml:space="preserve"> в наиболее критических игровых </w:t>
      </w:r>
      <w:r w:rsidR="0010438E" w:rsidRPr="00D84CA7">
        <w:rPr>
          <w:rFonts w:ascii="Times New Roman" w:hAnsi="Times New Roman" w:cs="Times New Roman"/>
          <w:sz w:val="26"/>
          <w:szCs w:val="26"/>
        </w:rPr>
        <w:t>ситуациях.</w:t>
      </w:r>
    </w:p>
    <w:p w:rsidR="0010438E" w:rsidRPr="00D84CA7" w:rsidRDefault="00F94BE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Следует подчеркнуть громадную роль тренера</w:t>
      </w:r>
      <w:r w:rsidR="00EC04FE">
        <w:rPr>
          <w:rFonts w:ascii="Times New Roman" w:hAnsi="Times New Roman" w:cs="Times New Roman"/>
          <w:sz w:val="26"/>
          <w:szCs w:val="26"/>
        </w:rPr>
        <w:t>- преподавателя</w:t>
      </w:r>
      <w:r w:rsidR="0010438E" w:rsidRPr="00D84CA7">
        <w:rPr>
          <w:rFonts w:ascii="Times New Roman" w:hAnsi="Times New Roman" w:cs="Times New Roman"/>
          <w:sz w:val="26"/>
          <w:szCs w:val="26"/>
        </w:rPr>
        <w:t xml:space="preserve"> в развитии тактического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мышления своих подопечных, в привитии интереса</w:t>
      </w:r>
      <w:r w:rsidRPr="00D84CA7">
        <w:rPr>
          <w:rFonts w:ascii="Times New Roman" w:hAnsi="Times New Roman" w:cs="Times New Roman"/>
          <w:sz w:val="26"/>
          <w:szCs w:val="26"/>
        </w:rPr>
        <w:t xml:space="preserve"> к тактической стороне игры и к </w:t>
      </w:r>
      <w:r w:rsidR="0010438E" w:rsidRPr="00D84CA7">
        <w:rPr>
          <w:rFonts w:ascii="Times New Roman" w:hAnsi="Times New Roman" w:cs="Times New Roman"/>
          <w:sz w:val="26"/>
          <w:szCs w:val="26"/>
        </w:rPr>
        <w:t>использованию тактических способно</w:t>
      </w:r>
      <w:r w:rsidRPr="00D84CA7">
        <w:rPr>
          <w:rFonts w:ascii="Times New Roman" w:hAnsi="Times New Roman" w:cs="Times New Roman"/>
          <w:sz w:val="26"/>
          <w:szCs w:val="26"/>
        </w:rPr>
        <w:t xml:space="preserve">стей в </w:t>
      </w:r>
      <w:r w:rsidR="00EC04FE">
        <w:rPr>
          <w:rFonts w:ascii="Times New Roman" w:hAnsi="Times New Roman" w:cs="Times New Roman"/>
          <w:sz w:val="26"/>
          <w:szCs w:val="26"/>
        </w:rPr>
        <w:t xml:space="preserve">учебно - </w:t>
      </w:r>
      <w:r w:rsidRPr="00D84CA7">
        <w:rPr>
          <w:rFonts w:ascii="Times New Roman" w:hAnsi="Times New Roman" w:cs="Times New Roman"/>
          <w:sz w:val="26"/>
          <w:szCs w:val="26"/>
        </w:rPr>
        <w:t xml:space="preserve">тренировочном процессе и </w:t>
      </w:r>
      <w:r w:rsidR="0010438E" w:rsidRPr="00D84CA7">
        <w:rPr>
          <w:rFonts w:ascii="Times New Roman" w:hAnsi="Times New Roman" w:cs="Times New Roman"/>
          <w:sz w:val="26"/>
          <w:szCs w:val="26"/>
        </w:rPr>
        <w:t>соревновательной деятельности.</w:t>
      </w:r>
    </w:p>
    <w:p w:rsidR="00F94BE2" w:rsidRPr="00D84CA7" w:rsidRDefault="00F94BE2" w:rsidP="0010438E">
      <w:pPr>
        <w:spacing w:after="0" w:line="240" w:lineRule="auto"/>
        <w:jc w:val="both"/>
        <w:rPr>
          <w:rFonts w:ascii="Times New Roman" w:hAnsi="Times New Roman" w:cs="Times New Roman"/>
          <w:sz w:val="26"/>
          <w:szCs w:val="26"/>
        </w:rPr>
      </w:pPr>
    </w:p>
    <w:p w:rsidR="0010438E" w:rsidRPr="00D84CA7" w:rsidRDefault="0010438E" w:rsidP="00F94BE2">
      <w:pPr>
        <w:spacing w:after="0" w:line="240" w:lineRule="auto"/>
        <w:jc w:val="center"/>
        <w:rPr>
          <w:rFonts w:ascii="Times New Roman" w:hAnsi="Times New Roman" w:cs="Times New Roman"/>
          <w:b/>
          <w:sz w:val="26"/>
          <w:szCs w:val="26"/>
        </w:rPr>
      </w:pPr>
      <w:r w:rsidRPr="00D84CA7">
        <w:rPr>
          <w:rFonts w:ascii="Times New Roman" w:hAnsi="Times New Roman" w:cs="Times New Roman"/>
          <w:b/>
          <w:sz w:val="26"/>
          <w:szCs w:val="26"/>
        </w:rPr>
        <w:t>Игровая подготовка</w:t>
      </w:r>
    </w:p>
    <w:p w:rsidR="0010438E" w:rsidRPr="00D84CA7" w:rsidRDefault="00F94BE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Технико-тактическое мастерство игрока в настольный теннис требует</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проявления результативности, точности, целесообр</w:t>
      </w:r>
      <w:r w:rsidRPr="00D84CA7">
        <w:rPr>
          <w:rFonts w:ascii="Times New Roman" w:hAnsi="Times New Roman" w:cs="Times New Roman"/>
          <w:sz w:val="26"/>
          <w:szCs w:val="26"/>
        </w:rPr>
        <w:t xml:space="preserve">азности действий и адекватности </w:t>
      </w:r>
      <w:r w:rsidR="0010438E" w:rsidRPr="00D84CA7">
        <w:rPr>
          <w:rFonts w:ascii="Times New Roman" w:hAnsi="Times New Roman" w:cs="Times New Roman"/>
          <w:sz w:val="26"/>
          <w:szCs w:val="26"/>
        </w:rPr>
        <w:t>их применения в игре, поэтому в рамках так</w:t>
      </w:r>
      <w:r w:rsidRPr="00D84CA7">
        <w:rPr>
          <w:rFonts w:ascii="Times New Roman" w:hAnsi="Times New Roman" w:cs="Times New Roman"/>
          <w:sz w:val="26"/>
          <w:szCs w:val="26"/>
        </w:rPr>
        <w:t xml:space="preserve">тической подготовки применяется </w:t>
      </w:r>
      <w:r w:rsidR="0010438E" w:rsidRPr="00D84CA7">
        <w:rPr>
          <w:rFonts w:ascii="Times New Roman" w:hAnsi="Times New Roman" w:cs="Times New Roman"/>
          <w:sz w:val="26"/>
          <w:szCs w:val="26"/>
        </w:rPr>
        <w:t>игровой метод или игровая подготовка.</w:t>
      </w:r>
    </w:p>
    <w:p w:rsidR="0010438E" w:rsidRPr="00D84CA7" w:rsidRDefault="00F94BE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Игровая подготовка направлена на формирование у юных теннисистов</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способности применять технико-тактические умен</w:t>
      </w:r>
      <w:r w:rsidRPr="00D84CA7">
        <w:rPr>
          <w:rFonts w:ascii="Times New Roman" w:hAnsi="Times New Roman" w:cs="Times New Roman"/>
          <w:sz w:val="26"/>
          <w:szCs w:val="26"/>
        </w:rPr>
        <w:t xml:space="preserve">ия и навыки в различных игровых </w:t>
      </w:r>
      <w:r w:rsidR="0010438E" w:rsidRPr="00D84CA7">
        <w:rPr>
          <w:rFonts w:ascii="Times New Roman" w:hAnsi="Times New Roman" w:cs="Times New Roman"/>
          <w:sz w:val="26"/>
          <w:szCs w:val="26"/>
        </w:rPr>
        <w:t>условиях. Применение игрового метода</w:t>
      </w:r>
      <w:r w:rsidRPr="00D84CA7">
        <w:rPr>
          <w:rFonts w:ascii="Times New Roman" w:hAnsi="Times New Roman" w:cs="Times New Roman"/>
          <w:sz w:val="26"/>
          <w:szCs w:val="26"/>
        </w:rPr>
        <w:t xml:space="preserve">, дает значительную нагрузку на </w:t>
      </w:r>
      <w:r w:rsidR="0010438E" w:rsidRPr="00D84CA7">
        <w:rPr>
          <w:rFonts w:ascii="Times New Roman" w:hAnsi="Times New Roman" w:cs="Times New Roman"/>
          <w:sz w:val="26"/>
          <w:szCs w:val="26"/>
        </w:rPr>
        <w:t>функциональную и психическую сферы занимающи</w:t>
      </w:r>
      <w:r w:rsidRPr="00D84CA7">
        <w:rPr>
          <w:rFonts w:ascii="Times New Roman" w:hAnsi="Times New Roman" w:cs="Times New Roman"/>
          <w:sz w:val="26"/>
          <w:szCs w:val="26"/>
        </w:rPr>
        <w:t xml:space="preserve">хся, связанную с интенсивностью </w:t>
      </w:r>
      <w:r w:rsidR="0010438E" w:rsidRPr="00D84CA7">
        <w:rPr>
          <w:rFonts w:ascii="Times New Roman" w:hAnsi="Times New Roman" w:cs="Times New Roman"/>
          <w:sz w:val="26"/>
          <w:szCs w:val="26"/>
        </w:rPr>
        <w:t>и непредсказуемостью передвижений по площадке,</w:t>
      </w:r>
      <w:r w:rsidRPr="00D84CA7">
        <w:rPr>
          <w:rFonts w:ascii="Times New Roman" w:hAnsi="Times New Roman" w:cs="Times New Roman"/>
          <w:sz w:val="26"/>
          <w:szCs w:val="26"/>
        </w:rPr>
        <w:t xml:space="preserve"> от единоборства с противником, </w:t>
      </w:r>
      <w:r w:rsidR="0010438E" w:rsidRPr="00D84CA7">
        <w:rPr>
          <w:rFonts w:ascii="Times New Roman" w:hAnsi="Times New Roman" w:cs="Times New Roman"/>
          <w:sz w:val="26"/>
          <w:szCs w:val="26"/>
        </w:rPr>
        <w:t>где требуется предельная концентрация внимания, быстрота</w:t>
      </w:r>
      <w:r w:rsidRPr="00D84CA7">
        <w:rPr>
          <w:rFonts w:ascii="Times New Roman" w:hAnsi="Times New Roman" w:cs="Times New Roman"/>
          <w:sz w:val="26"/>
          <w:szCs w:val="26"/>
        </w:rPr>
        <w:t xml:space="preserve"> мышления при приеме </w:t>
      </w:r>
      <w:r w:rsidR="0010438E" w:rsidRPr="00D84CA7">
        <w:rPr>
          <w:rFonts w:ascii="Times New Roman" w:hAnsi="Times New Roman" w:cs="Times New Roman"/>
          <w:sz w:val="26"/>
          <w:szCs w:val="26"/>
        </w:rPr>
        <w:t>игровых решений и контроль действий соперника.</w:t>
      </w:r>
    </w:p>
    <w:p w:rsidR="0010438E" w:rsidRPr="00D84CA7" w:rsidRDefault="00F94BE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lastRenderedPageBreak/>
        <w:t xml:space="preserve">    </w:t>
      </w:r>
      <w:r w:rsidR="0010438E" w:rsidRPr="00D84CA7">
        <w:rPr>
          <w:rFonts w:ascii="Times New Roman" w:hAnsi="Times New Roman" w:cs="Times New Roman"/>
          <w:sz w:val="26"/>
          <w:szCs w:val="26"/>
        </w:rPr>
        <w:t>На этапе начальной подготовки в основном решаются вопросы соединения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физической, технической и индивидуальной та</w:t>
      </w:r>
      <w:r w:rsidRPr="00D84CA7">
        <w:rPr>
          <w:rFonts w:ascii="Times New Roman" w:hAnsi="Times New Roman" w:cs="Times New Roman"/>
          <w:sz w:val="26"/>
          <w:szCs w:val="26"/>
        </w:rPr>
        <w:t xml:space="preserve">ктической подготовленности юных </w:t>
      </w:r>
      <w:r w:rsidR="0010438E" w:rsidRPr="00D84CA7">
        <w:rPr>
          <w:rFonts w:ascii="Times New Roman" w:hAnsi="Times New Roman" w:cs="Times New Roman"/>
          <w:sz w:val="26"/>
          <w:szCs w:val="26"/>
        </w:rPr>
        <w:t>игроков в настольный теннис. Основными средств</w:t>
      </w:r>
      <w:r w:rsidRPr="00D84CA7">
        <w:rPr>
          <w:rFonts w:ascii="Times New Roman" w:hAnsi="Times New Roman" w:cs="Times New Roman"/>
          <w:sz w:val="26"/>
          <w:szCs w:val="26"/>
        </w:rPr>
        <w:t xml:space="preserve">ами являются игровые упражнения </w:t>
      </w:r>
      <w:r w:rsidR="0010438E" w:rsidRPr="00D84CA7">
        <w:rPr>
          <w:rFonts w:ascii="Times New Roman" w:hAnsi="Times New Roman" w:cs="Times New Roman"/>
          <w:sz w:val="26"/>
          <w:szCs w:val="26"/>
        </w:rPr>
        <w:t>или игры на счет как по обычным, так и по упрощенным правилам.</w:t>
      </w:r>
    </w:p>
    <w:p w:rsidR="0010438E" w:rsidRPr="00D84CA7" w:rsidRDefault="00F94BE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Комплексными упражнениями н</w:t>
      </w:r>
      <w:r w:rsidRPr="00D84CA7">
        <w:rPr>
          <w:rFonts w:ascii="Times New Roman" w:hAnsi="Times New Roman" w:cs="Times New Roman"/>
          <w:sz w:val="26"/>
          <w:szCs w:val="26"/>
        </w:rPr>
        <w:t xml:space="preserve">а начальном этапе будут игровые </w:t>
      </w:r>
      <w:r w:rsidR="0010438E" w:rsidRPr="00D84CA7">
        <w:rPr>
          <w:rFonts w:ascii="Times New Roman" w:hAnsi="Times New Roman" w:cs="Times New Roman"/>
          <w:sz w:val="26"/>
          <w:szCs w:val="26"/>
        </w:rPr>
        <w:t>упражнения,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требующие решения какой-либо тактической задачи, соединение нескольких</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приемов в единую тактическую систему де</w:t>
      </w:r>
      <w:r w:rsidRPr="00D84CA7">
        <w:rPr>
          <w:rFonts w:ascii="Times New Roman" w:hAnsi="Times New Roman" w:cs="Times New Roman"/>
          <w:sz w:val="26"/>
          <w:szCs w:val="26"/>
        </w:rPr>
        <w:t xml:space="preserve">йствий, применение определенных </w:t>
      </w:r>
      <w:r w:rsidR="0010438E" w:rsidRPr="00D84CA7">
        <w:rPr>
          <w:rFonts w:ascii="Times New Roman" w:hAnsi="Times New Roman" w:cs="Times New Roman"/>
          <w:sz w:val="26"/>
          <w:szCs w:val="26"/>
        </w:rPr>
        <w:t>технико-тактических действий в двусторонней игре.</w:t>
      </w:r>
    </w:p>
    <w:p w:rsidR="0010438E" w:rsidRPr="00D84CA7" w:rsidRDefault="0010438E" w:rsidP="00F94BE2">
      <w:pPr>
        <w:spacing w:after="0" w:line="240" w:lineRule="auto"/>
        <w:jc w:val="center"/>
        <w:rPr>
          <w:rFonts w:ascii="Times New Roman" w:hAnsi="Times New Roman" w:cs="Times New Roman"/>
          <w:b/>
          <w:sz w:val="26"/>
          <w:szCs w:val="26"/>
        </w:rPr>
      </w:pPr>
      <w:r w:rsidRPr="00D84CA7">
        <w:rPr>
          <w:rFonts w:ascii="Times New Roman" w:hAnsi="Times New Roman" w:cs="Times New Roman"/>
          <w:b/>
          <w:sz w:val="26"/>
          <w:szCs w:val="26"/>
        </w:rPr>
        <w:t>Соревновательная подготовка</w:t>
      </w:r>
    </w:p>
    <w:p w:rsidR="0010438E" w:rsidRPr="00D84CA7" w:rsidRDefault="00F94BE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Задачи этапа начальной подготовки — это освоение и качественное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закрепление навыков базовой техники. Слабый уровень развития</w:t>
      </w:r>
      <w:r w:rsidRPr="00D84CA7">
        <w:rPr>
          <w:rFonts w:ascii="Times New Roman" w:hAnsi="Times New Roman" w:cs="Times New Roman"/>
          <w:sz w:val="26"/>
          <w:szCs w:val="26"/>
        </w:rPr>
        <w:t xml:space="preserve"> нервной системы и </w:t>
      </w:r>
      <w:r w:rsidR="0010438E" w:rsidRPr="00D84CA7">
        <w:rPr>
          <w:rFonts w:ascii="Times New Roman" w:hAnsi="Times New Roman" w:cs="Times New Roman"/>
          <w:sz w:val="26"/>
          <w:szCs w:val="26"/>
        </w:rPr>
        <w:t>недостаточная автоматизация двигательных действ</w:t>
      </w:r>
      <w:r w:rsidRPr="00D84CA7">
        <w:rPr>
          <w:rFonts w:ascii="Times New Roman" w:hAnsi="Times New Roman" w:cs="Times New Roman"/>
          <w:sz w:val="26"/>
          <w:szCs w:val="26"/>
        </w:rPr>
        <w:t xml:space="preserve">ий в этом возрасте не позволяют </w:t>
      </w:r>
      <w:r w:rsidR="0010438E" w:rsidRPr="00D84CA7">
        <w:rPr>
          <w:rFonts w:ascii="Times New Roman" w:hAnsi="Times New Roman" w:cs="Times New Roman"/>
          <w:sz w:val="26"/>
          <w:szCs w:val="26"/>
        </w:rPr>
        <w:t>активно привлекать теннисистов на этом этапе к сор</w:t>
      </w:r>
      <w:r w:rsidRPr="00D84CA7">
        <w:rPr>
          <w:rFonts w:ascii="Times New Roman" w:hAnsi="Times New Roman" w:cs="Times New Roman"/>
          <w:sz w:val="26"/>
          <w:szCs w:val="26"/>
        </w:rPr>
        <w:t xml:space="preserve">евнованиям. Стресс, связанный с </w:t>
      </w:r>
      <w:r w:rsidR="0010438E" w:rsidRPr="00D84CA7">
        <w:rPr>
          <w:rFonts w:ascii="Times New Roman" w:hAnsi="Times New Roman" w:cs="Times New Roman"/>
          <w:sz w:val="26"/>
          <w:szCs w:val="26"/>
        </w:rPr>
        <w:t>участием в турнирах технически слабо п</w:t>
      </w:r>
      <w:r w:rsidRPr="00D84CA7">
        <w:rPr>
          <w:rFonts w:ascii="Times New Roman" w:hAnsi="Times New Roman" w:cs="Times New Roman"/>
          <w:sz w:val="26"/>
          <w:szCs w:val="26"/>
        </w:rPr>
        <w:t xml:space="preserve">одготовленных детей, приводит к </w:t>
      </w:r>
      <w:r w:rsidR="0010438E" w:rsidRPr="00D84CA7">
        <w:rPr>
          <w:rFonts w:ascii="Times New Roman" w:hAnsi="Times New Roman" w:cs="Times New Roman"/>
          <w:sz w:val="26"/>
          <w:szCs w:val="26"/>
        </w:rPr>
        <w:t>разрушению недостаточно прочно закре</w:t>
      </w:r>
      <w:r w:rsidRPr="00D84CA7">
        <w:rPr>
          <w:rFonts w:ascii="Times New Roman" w:hAnsi="Times New Roman" w:cs="Times New Roman"/>
          <w:sz w:val="26"/>
          <w:szCs w:val="26"/>
        </w:rPr>
        <w:t xml:space="preserve">плённых двигательных навыков, и </w:t>
      </w:r>
      <w:r w:rsidR="0010438E" w:rsidRPr="00D84CA7">
        <w:rPr>
          <w:rFonts w:ascii="Times New Roman" w:hAnsi="Times New Roman" w:cs="Times New Roman"/>
          <w:sz w:val="26"/>
          <w:szCs w:val="26"/>
        </w:rPr>
        <w:t>приходится тратить много времени и сил на восс</w:t>
      </w:r>
      <w:r w:rsidRPr="00D84CA7">
        <w:rPr>
          <w:rFonts w:ascii="Times New Roman" w:hAnsi="Times New Roman" w:cs="Times New Roman"/>
          <w:sz w:val="26"/>
          <w:szCs w:val="26"/>
        </w:rPr>
        <w:t xml:space="preserve">тановление технических приёмов. </w:t>
      </w:r>
      <w:r w:rsidR="00005324">
        <w:rPr>
          <w:rFonts w:ascii="Times New Roman" w:hAnsi="Times New Roman" w:cs="Times New Roman"/>
          <w:sz w:val="26"/>
          <w:szCs w:val="26"/>
        </w:rPr>
        <w:t xml:space="preserve">  </w:t>
      </w:r>
      <w:r w:rsidR="0010438E" w:rsidRPr="00D84CA7">
        <w:rPr>
          <w:rFonts w:ascii="Times New Roman" w:hAnsi="Times New Roman" w:cs="Times New Roman"/>
          <w:sz w:val="26"/>
          <w:szCs w:val="26"/>
        </w:rPr>
        <w:t>Кроме того, у многих детей участие в соревнованиях</w:t>
      </w:r>
      <w:r w:rsidRPr="00D84CA7">
        <w:rPr>
          <w:rFonts w:ascii="Times New Roman" w:hAnsi="Times New Roman" w:cs="Times New Roman"/>
          <w:sz w:val="26"/>
          <w:szCs w:val="26"/>
        </w:rPr>
        <w:t xml:space="preserve"> вызывает стресс и в дальнейшем </w:t>
      </w:r>
      <w:r w:rsidR="0010438E" w:rsidRPr="00D84CA7">
        <w:rPr>
          <w:rFonts w:ascii="Times New Roman" w:hAnsi="Times New Roman" w:cs="Times New Roman"/>
          <w:sz w:val="26"/>
          <w:szCs w:val="26"/>
        </w:rPr>
        <w:t>негативно влияет на желание выступать в соре</w:t>
      </w:r>
      <w:r w:rsidRPr="00D84CA7">
        <w:rPr>
          <w:rFonts w:ascii="Times New Roman" w:hAnsi="Times New Roman" w:cs="Times New Roman"/>
          <w:sz w:val="26"/>
          <w:szCs w:val="26"/>
        </w:rPr>
        <w:t xml:space="preserve">внованиях в дальнейшем. Поэтому </w:t>
      </w:r>
      <w:r w:rsidR="0010438E" w:rsidRPr="00D84CA7">
        <w:rPr>
          <w:rFonts w:ascii="Times New Roman" w:hAnsi="Times New Roman" w:cs="Times New Roman"/>
          <w:sz w:val="26"/>
          <w:szCs w:val="26"/>
        </w:rPr>
        <w:t>первый год обучения новички вполне могут обойтись без соревнований, тем более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что их технический арсенал ещё слабоват. М</w:t>
      </w:r>
      <w:r w:rsidRPr="00D84CA7">
        <w:rPr>
          <w:rFonts w:ascii="Times New Roman" w:hAnsi="Times New Roman" w:cs="Times New Roman"/>
          <w:sz w:val="26"/>
          <w:szCs w:val="26"/>
        </w:rPr>
        <w:t xml:space="preserve">аксимум, что можно позволить на </w:t>
      </w:r>
      <w:r w:rsidR="0010438E" w:rsidRPr="00D84CA7">
        <w:rPr>
          <w:rFonts w:ascii="Times New Roman" w:hAnsi="Times New Roman" w:cs="Times New Roman"/>
          <w:sz w:val="26"/>
          <w:szCs w:val="26"/>
        </w:rPr>
        <w:t>данном этапе подготовки – провести в конце тренировочного года</w:t>
      </w:r>
      <w:r w:rsidRPr="00D84CA7">
        <w:rPr>
          <w:rFonts w:ascii="Times New Roman" w:hAnsi="Times New Roman" w:cs="Times New Roman"/>
          <w:sz w:val="26"/>
          <w:szCs w:val="26"/>
        </w:rPr>
        <w:t xml:space="preserve"> первенство  </w:t>
      </w:r>
      <w:r w:rsidR="0010438E" w:rsidRPr="00D84CA7">
        <w:rPr>
          <w:rFonts w:ascii="Times New Roman" w:hAnsi="Times New Roman" w:cs="Times New Roman"/>
          <w:sz w:val="26"/>
          <w:szCs w:val="26"/>
        </w:rPr>
        <w:t>группы.</w:t>
      </w:r>
    </w:p>
    <w:p w:rsidR="0010438E" w:rsidRPr="00D84CA7" w:rsidRDefault="00F94BE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Но отказ от официальных соревнований должен компенсироваться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применением соревновательного метода в</w:t>
      </w:r>
      <w:r w:rsidRPr="00D84CA7">
        <w:rPr>
          <w:rFonts w:ascii="Times New Roman" w:hAnsi="Times New Roman" w:cs="Times New Roman"/>
          <w:sz w:val="26"/>
          <w:szCs w:val="26"/>
        </w:rPr>
        <w:t xml:space="preserve"> упражнениях, выполняемых юными </w:t>
      </w:r>
      <w:r w:rsidR="0010438E" w:rsidRPr="00D84CA7">
        <w:rPr>
          <w:rFonts w:ascii="Times New Roman" w:hAnsi="Times New Roman" w:cs="Times New Roman"/>
          <w:sz w:val="26"/>
          <w:szCs w:val="26"/>
        </w:rPr>
        <w:t>теннисистами. Соревновательные задания должн</w:t>
      </w:r>
      <w:r w:rsidRPr="00D84CA7">
        <w:rPr>
          <w:rFonts w:ascii="Times New Roman" w:hAnsi="Times New Roman" w:cs="Times New Roman"/>
          <w:sz w:val="26"/>
          <w:szCs w:val="26"/>
        </w:rPr>
        <w:t xml:space="preserve">ы носить характер «кто дольше», </w:t>
      </w:r>
      <w:r w:rsidR="0010438E" w:rsidRPr="00D84CA7">
        <w:rPr>
          <w:rFonts w:ascii="Times New Roman" w:hAnsi="Times New Roman" w:cs="Times New Roman"/>
          <w:sz w:val="26"/>
          <w:szCs w:val="26"/>
        </w:rPr>
        <w:t>«кто больше», «кто быстрее», «кто сильнее», «кто</w:t>
      </w:r>
      <w:r w:rsidRPr="00D84CA7">
        <w:rPr>
          <w:rFonts w:ascii="Times New Roman" w:hAnsi="Times New Roman" w:cs="Times New Roman"/>
          <w:sz w:val="26"/>
          <w:szCs w:val="26"/>
        </w:rPr>
        <w:t xml:space="preserve"> лучшее» и т.п. Они должны быть </w:t>
      </w:r>
      <w:r w:rsidR="00005324">
        <w:rPr>
          <w:rFonts w:ascii="Times New Roman" w:hAnsi="Times New Roman" w:cs="Times New Roman"/>
          <w:sz w:val="26"/>
          <w:szCs w:val="26"/>
        </w:rPr>
        <w:t xml:space="preserve">регулярными, почти на каждом </w:t>
      </w:r>
      <w:r w:rsidR="0010438E" w:rsidRPr="00D84CA7">
        <w:rPr>
          <w:rFonts w:ascii="Times New Roman" w:hAnsi="Times New Roman" w:cs="Times New Roman"/>
          <w:sz w:val="26"/>
          <w:szCs w:val="26"/>
        </w:rPr>
        <w:t xml:space="preserve"> </w:t>
      </w:r>
      <w:r w:rsidR="00005324">
        <w:rPr>
          <w:rFonts w:ascii="Times New Roman" w:hAnsi="Times New Roman" w:cs="Times New Roman"/>
          <w:sz w:val="26"/>
          <w:szCs w:val="26"/>
        </w:rPr>
        <w:t>учебно –</w:t>
      </w:r>
      <w:r w:rsidR="0010438E" w:rsidRPr="00D84CA7">
        <w:rPr>
          <w:rFonts w:ascii="Times New Roman" w:hAnsi="Times New Roman" w:cs="Times New Roman"/>
          <w:sz w:val="26"/>
          <w:szCs w:val="26"/>
        </w:rPr>
        <w:t>тренир</w:t>
      </w:r>
      <w:r w:rsidR="00005324">
        <w:rPr>
          <w:rFonts w:ascii="Times New Roman" w:hAnsi="Times New Roman" w:cs="Times New Roman"/>
          <w:sz w:val="26"/>
          <w:szCs w:val="26"/>
        </w:rPr>
        <w:t>овочном занятии</w:t>
      </w:r>
      <w:r w:rsidRPr="00D84CA7">
        <w:rPr>
          <w:rFonts w:ascii="Times New Roman" w:hAnsi="Times New Roman" w:cs="Times New Roman"/>
          <w:sz w:val="26"/>
          <w:szCs w:val="26"/>
        </w:rPr>
        <w:t xml:space="preserve">, чтобы воспитывать у детей </w:t>
      </w:r>
      <w:r w:rsidR="0010438E" w:rsidRPr="00D84CA7">
        <w:rPr>
          <w:rFonts w:ascii="Times New Roman" w:hAnsi="Times New Roman" w:cs="Times New Roman"/>
          <w:sz w:val="26"/>
          <w:szCs w:val="26"/>
        </w:rPr>
        <w:t>соревновательный дух, в конце года можно предл</w:t>
      </w:r>
      <w:r w:rsidRPr="00D84CA7">
        <w:rPr>
          <w:rFonts w:ascii="Times New Roman" w:hAnsi="Times New Roman" w:cs="Times New Roman"/>
          <w:sz w:val="26"/>
          <w:szCs w:val="26"/>
        </w:rPr>
        <w:t xml:space="preserve">агать игры на счет в упрощенных </w:t>
      </w:r>
      <w:r w:rsidR="0010438E" w:rsidRPr="00D84CA7">
        <w:rPr>
          <w:rFonts w:ascii="Times New Roman" w:hAnsi="Times New Roman" w:cs="Times New Roman"/>
          <w:sz w:val="26"/>
          <w:szCs w:val="26"/>
        </w:rPr>
        <w:t>условиях. Это могут быть игры с определёнными заданиями –</w:t>
      </w:r>
      <w:r w:rsidRPr="00D84CA7">
        <w:rPr>
          <w:rFonts w:ascii="Times New Roman" w:hAnsi="Times New Roman" w:cs="Times New Roman"/>
          <w:sz w:val="26"/>
          <w:szCs w:val="26"/>
        </w:rPr>
        <w:t xml:space="preserve"> например, с </w:t>
      </w:r>
      <w:r w:rsidR="0010438E" w:rsidRPr="00D84CA7">
        <w:rPr>
          <w:rFonts w:ascii="Times New Roman" w:hAnsi="Times New Roman" w:cs="Times New Roman"/>
          <w:sz w:val="26"/>
          <w:szCs w:val="26"/>
        </w:rPr>
        <w:t>использованием только того элемента, которым зан</w:t>
      </w:r>
      <w:r w:rsidRPr="00D84CA7">
        <w:rPr>
          <w:rFonts w:ascii="Times New Roman" w:hAnsi="Times New Roman" w:cs="Times New Roman"/>
          <w:sz w:val="26"/>
          <w:szCs w:val="26"/>
        </w:rPr>
        <w:t xml:space="preserve">имались на этой </w:t>
      </w:r>
      <w:r w:rsidR="00005324">
        <w:rPr>
          <w:rFonts w:ascii="Times New Roman" w:hAnsi="Times New Roman" w:cs="Times New Roman"/>
          <w:sz w:val="26"/>
          <w:szCs w:val="26"/>
        </w:rPr>
        <w:t>учебно – тренировочном занятии</w:t>
      </w:r>
      <w:r w:rsidRPr="00D84CA7">
        <w:rPr>
          <w:rFonts w:ascii="Times New Roman" w:hAnsi="Times New Roman" w:cs="Times New Roman"/>
          <w:sz w:val="26"/>
          <w:szCs w:val="26"/>
        </w:rPr>
        <w:t xml:space="preserve">, или </w:t>
      </w:r>
      <w:r w:rsidR="0010438E" w:rsidRPr="00D84CA7">
        <w:rPr>
          <w:rFonts w:ascii="Times New Roman" w:hAnsi="Times New Roman" w:cs="Times New Roman"/>
          <w:sz w:val="26"/>
          <w:szCs w:val="26"/>
        </w:rPr>
        <w:t>свободная игра на счёт. Такой соревновательный п</w:t>
      </w:r>
      <w:r w:rsidRPr="00D84CA7">
        <w:rPr>
          <w:rFonts w:ascii="Times New Roman" w:hAnsi="Times New Roman" w:cs="Times New Roman"/>
          <w:sz w:val="26"/>
          <w:szCs w:val="26"/>
        </w:rPr>
        <w:t xml:space="preserve">одход со временем не вызывает у </w:t>
      </w:r>
      <w:r w:rsidR="0010438E" w:rsidRPr="00D84CA7">
        <w:rPr>
          <w:rFonts w:ascii="Times New Roman" w:hAnsi="Times New Roman" w:cs="Times New Roman"/>
          <w:sz w:val="26"/>
          <w:szCs w:val="26"/>
        </w:rPr>
        <w:t>ребят повышенного стресса, он становится прив</w:t>
      </w:r>
      <w:r w:rsidRPr="00D84CA7">
        <w:rPr>
          <w:rFonts w:ascii="Times New Roman" w:hAnsi="Times New Roman" w:cs="Times New Roman"/>
          <w:sz w:val="26"/>
          <w:szCs w:val="26"/>
        </w:rPr>
        <w:t xml:space="preserve">ычным и одновременно готовит их </w:t>
      </w:r>
      <w:r w:rsidR="0010438E" w:rsidRPr="00D84CA7">
        <w:rPr>
          <w:rFonts w:ascii="Times New Roman" w:hAnsi="Times New Roman" w:cs="Times New Roman"/>
          <w:sz w:val="26"/>
          <w:szCs w:val="26"/>
        </w:rPr>
        <w:t>и тактически и психологически к участию в серьёзных соревнованиях в дальнейшем.</w:t>
      </w:r>
    </w:p>
    <w:p w:rsidR="0010438E" w:rsidRPr="00D84CA7" w:rsidRDefault="00F94BE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 дальнейшем на 2-м году обучения число соревнований можно увеличить.</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Юных теннисистов технически и психологически</w:t>
      </w:r>
      <w:r w:rsidRPr="00D84CA7">
        <w:rPr>
          <w:rFonts w:ascii="Times New Roman" w:hAnsi="Times New Roman" w:cs="Times New Roman"/>
          <w:sz w:val="26"/>
          <w:szCs w:val="26"/>
        </w:rPr>
        <w:t xml:space="preserve"> подготовленных лучше других, а </w:t>
      </w:r>
      <w:r w:rsidR="0010438E" w:rsidRPr="00D84CA7">
        <w:rPr>
          <w:rFonts w:ascii="Times New Roman" w:hAnsi="Times New Roman" w:cs="Times New Roman"/>
          <w:sz w:val="26"/>
          <w:szCs w:val="26"/>
        </w:rPr>
        <w:t>самое главное желающих участвовать в соревнова</w:t>
      </w:r>
      <w:r w:rsidRPr="00D84CA7">
        <w:rPr>
          <w:rFonts w:ascii="Times New Roman" w:hAnsi="Times New Roman" w:cs="Times New Roman"/>
          <w:sz w:val="26"/>
          <w:szCs w:val="26"/>
        </w:rPr>
        <w:t xml:space="preserve">ниях, можно заявить для участия </w:t>
      </w:r>
      <w:r w:rsidR="0010438E" w:rsidRPr="00D84CA7">
        <w:rPr>
          <w:rFonts w:ascii="Times New Roman" w:hAnsi="Times New Roman" w:cs="Times New Roman"/>
          <w:sz w:val="26"/>
          <w:szCs w:val="26"/>
        </w:rPr>
        <w:t>на первенство региона (города, области) по этому в</w:t>
      </w:r>
      <w:r w:rsidRPr="00D84CA7">
        <w:rPr>
          <w:rFonts w:ascii="Times New Roman" w:hAnsi="Times New Roman" w:cs="Times New Roman"/>
          <w:sz w:val="26"/>
          <w:szCs w:val="26"/>
        </w:rPr>
        <w:t xml:space="preserve">озрасту. Но относиться к отбору </w:t>
      </w:r>
      <w:r w:rsidR="0010438E" w:rsidRPr="00D84CA7">
        <w:rPr>
          <w:rFonts w:ascii="Times New Roman" w:hAnsi="Times New Roman" w:cs="Times New Roman"/>
          <w:sz w:val="26"/>
          <w:szCs w:val="26"/>
        </w:rPr>
        <w:t>ребят для участия в соревнованиях следует очень взвешенно.</w:t>
      </w:r>
    </w:p>
    <w:p w:rsidR="0010438E" w:rsidRPr="00D84CA7" w:rsidRDefault="00F94BE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Если тренер</w:t>
      </w:r>
      <w:r w:rsidR="00005324">
        <w:rPr>
          <w:rFonts w:ascii="Times New Roman" w:hAnsi="Times New Roman" w:cs="Times New Roman"/>
          <w:sz w:val="26"/>
          <w:szCs w:val="26"/>
        </w:rPr>
        <w:t>- преподаватель</w:t>
      </w:r>
      <w:r w:rsidR="0010438E" w:rsidRPr="00D84CA7">
        <w:rPr>
          <w:rFonts w:ascii="Times New Roman" w:hAnsi="Times New Roman" w:cs="Times New Roman"/>
          <w:sz w:val="26"/>
          <w:szCs w:val="26"/>
        </w:rPr>
        <w:t xml:space="preserve"> хочет сохранить начинающего спортсмена для будущих</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спортивных успехов, он должен дождаться момента, когда он будет достаточно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подготовлен для конкуренции. Дать ему поучаствовать только для того, чтобы он был</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многократно бит - не лучший вариант подготовки сп</w:t>
      </w:r>
      <w:r w:rsidRPr="00D84CA7">
        <w:rPr>
          <w:rFonts w:ascii="Times New Roman" w:hAnsi="Times New Roman" w:cs="Times New Roman"/>
          <w:sz w:val="26"/>
          <w:szCs w:val="26"/>
        </w:rPr>
        <w:t xml:space="preserve">ортсменов. Гораздо полезнее для </w:t>
      </w:r>
      <w:r w:rsidR="0010438E" w:rsidRPr="00D84CA7">
        <w:rPr>
          <w:rFonts w:ascii="Times New Roman" w:hAnsi="Times New Roman" w:cs="Times New Roman"/>
          <w:sz w:val="26"/>
          <w:szCs w:val="26"/>
        </w:rPr>
        <w:t>юного теннисиста участвовать в соревнованиях, когд</w:t>
      </w:r>
      <w:r w:rsidRPr="00D84CA7">
        <w:rPr>
          <w:rFonts w:ascii="Times New Roman" w:hAnsi="Times New Roman" w:cs="Times New Roman"/>
          <w:sz w:val="26"/>
          <w:szCs w:val="26"/>
        </w:rPr>
        <w:t xml:space="preserve">а есть шанс, что баланс побед и </w:t>
      </w:r>
      <w:r w:rsidR="0010438E" w:rsidRPr="00D84CA7">
        <w:rPr>
          <w:rFonts w:ascii="Times New Roman" w:hAnsi="Times New Roman" w:cs="Times New Roman"/>
          <w:sz w:val="26"/>
          <w:szCs w:val="26"/>
        </w:rPr>
        <w:t>поражений будет положительным. Хорошо, если ес</w:t>
      </w:r>
      <w:r w:rsidRPr="00D84CA7">
        <w:rPr>
          <w:rFonts w:ascii="Times New Roman" w:hAnsi="Times New Roman" w:cs="Times New Roman"/>
          <w:sz w:val="26"/>
          <w:szCs w:val="26"/>
        </w:rPr>
        <w:t xml:space="preserve">ть вариант побороться за первое </w:t>
      </w:r>
      <w:r w:rsidR="0010438E" w:rsidRPr="00D84CA7">
        <w:rPr>
          <w:rFonts w:ascii="Times New Roman" w:hAnsi="Times New Roman" w:cs="Times New Roman"/>
          <w:sz w:val="26"/>
          <w:szCs w:val="26"/>
        </w:rPr>
        <w:t>место. Важно постоянно формировать в спортсмене психологию победителя.</w:t>
      </w:r>
    </w:p>
    <w:p w:rsidR="00F94BE2" w:rsidRPr="00D84CA7" w:rsidRDefault="00F94BE2" w:rsidP="0010438E">
      <w:pPr>
        <w:spacing w:after="0" w:line="240" w:lineRule="auto"/>
        <w:jc w:val="both"/>
        <w:rPr>
          <w:rFonts w:ascii="Times New Roman" w:hAnsi="Times New Roman" w:cs="Times New Roman"/>
          <w:sz w:val="26"/>
          <w:szCs w:val="26"/>
        </w:rPr>
      </w:pPr>
    </w:p>
    <w:p w:rsidR="0010438E" w:rsidRPr="00D84CA7" w:rsidRDefault="0010438E" w:rsidP="00F94BE2">
      <w:pPr>
        <w:spacing w:after="0" w:line="240" w:lineRule="auto"/>
        <w:jc w:val="center"/>
        <w:rPr>
          <w:rFonts w:ascii="Times New Roman" w:hAnsi="Times New Roman" w:cs="Times New Roman"/>
          <w:b/>
          <w:sz w:val="26"/>
          <w:szCs w:val="26"/>
        </w:rPr>
      </w:pPr>
      <w:r w:rsidRPr="00D84CA7">
        <w:rPr>
          <w:rFonts w:ascii="Times New Roman" w:hAnsi="Times New Roman" w:cs="Times New Roman"/>
          <w:b/>
          <w:sz w:val="26"/>
          <w:szCs w:val="26"/>
        </w:rPr>
        <w:t>4.9. Психологическая подготовка на этапе начальной подготовки</w:t>
      </w:r>
    </w:p>
    <w:p w:rsidR="00F94BE2" w:rsidRPr="00D84CA7" w:rsidRDefault="00F94BE2" w:rsidP="00F94BE2">
      <w:pPr>
        <w:spacing w:after="0" w:line="240" w:lineRule="auto"/>
        <w:jc w:val="center"/>
        <w:rPr>
          <w:rFonts w:ascii="Times New Roman" w:hAnsi="Times New Roman" w:cs="Times New Roman"/>
          <w:b/>
          <w:sz w:val="26"/>
          <w:szCs w:val="26"/>
        </w:rPr>
      </w:pPr>
    </w:p>
    <w:p w:rsidR="0010438E" w:rsidRPr="00D84CA7" w:rsidRDefault="00F94BE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Психологическая подготовка – это педагогический процесс, обеспечивающий</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воспитание нравственных и волевых качеств</w:t>
      </w:r>
      <w:r w:rsidRPr="00D84CA7">
        <w:rPr>
          <w:rFonts w:ascii="Times New Roman" w:hAnsi="Times New Roman" w:cs="Times New Roman"/>
          <w:sz w:val="26"/>
          <w:szCs w:val="26"/>
        </w:rPr>
        <w:t xml:space="preserve"> и свойств личности спортсмена, </w:t>
      </w:r>
      <w:r w:rsidR="0010438E" w:rsidRPr="00D84CA7">
        <w:rPr>
          <w:rFonts w:ascii="Times New Roman" w:hAnsi="Times New Roman" w:cs="Times New Roman"/>
          <w:sz w:val="26"/>
          <w:szCs w:val="26"/>
        </w:rPr>
        <w:t xml:space="preserve">содействующих высокой эффективности и </w:t>
      </w:r>
      <w:r w:rsidRPr="00D84CA7">
        <w:rPr>
          <w:rFonts w:ascii="Times New Roman" w:hAnsi="Times New Roman" w:cs="Times New Roman"/>
          <w:sz w:val="26"/>
          <w:szCs w:val="26"/>
        </w:rPr>
        <w:t xml:space="preserve">надежности его соревновательной </w:t>
      </w:r>
      <w:r w:rsidR="0010438E" w:rsidRPr="00D84CA7">
        <w:rPr>
          <w:rFonts w:ascii="Times New Roman" w:hAnsi="Times New Roman" w:cs="Times New Roman"/>
          <w:sz w:val="26"/>
          <w:szCs w:val="26"/>
        </w:rPr>
        <w:t>деятельности. У игроков в настольный теннис психи</w:t>
      </w:r>
      <w:r w:rsidRPr="00D84CA7">
        <w:rPr>
          <w:rFonts w:ascii="Times New Roman" w:hAnsi="Times New Roman" w:cs="Times New Roman"/>
          <w:sz w:val="26"/>
          <w:szCs w:val="26"/>
        </w:rPr>
        <w:t xml:space="preserve">ческая нагрузка разнообразнее и </w:t>
      </w:r>
      <w:r w:rsidR="0010438E" w:rsidRPr="00D84CA7">
        <w:rPr>
          <w:rFonts w:ascii="Times New Roman" w:hAnsi="Times New Roman" w:cs="Times New Roman"/>
          <w:sz w:val="26"/>
          <w:szCs w:val="26"/>
        </w:rPr>
        <w:t>продолжительнее, чем у спортсменов многих</w:t>
      </w:r>
      <w:r w:rsidRPr="00D84CA7">
        <w:rPr>
          <w:rFonts w:ascii="Times New Roman" w:hAnsi="Times New Roman" w:cs="Times New Roman"/>
          <w:sz w:val="26"/>
          <w:szCs w:val="26"/>
        </w:rPr>
        <w:t xml:space="preserve"> </w:t>
      </w:r>
      <w:r w:rsidRPr="00D84CA7">
        <w:rPr>
          <w:rFonts w:ascii="Times New Roman" w:hAnsi="Times New Roman" w:cs="Times New Roman"/>
          <w:sz w:val="26"/>
          <w:szCs w:val="26"/>
        </w:rPr>
        <w:lastRenderedPageBreak/>
        <w:t xml:space="preserve">других видов спорта, поэтому и </w:t>
      </w:r>
      <w:r w:rsidR="0010438E" w:rsidRPr="00D84CA7">
        <w:rPr>
          <w:rFonts w:ascii="Times New Roman" w:hAnsi="Times New Roman" w:cs="Times New Roman"/>
          <w:sz w:val="26"/>
          <w:szCs w:val="26"/>
        </w:rPr>
        <w:t xml:space="preserve">значимость психологической подготовки должна </w:t>
      </w:r>
      <w:r w:rsidRPr="00D84CA7">
        <w:rPr>
          <w:rFonts w:ascii="Times New Roman" w:hAnsi="Times New Roman" w:cs="Times New Roman"/>
          <w:sz w:val="26"/>
          <w:szCs w:val="26"/>
        </w:rPr>
        <w:t xml:space="preserve">оцениваться наравне и даже чуть </w:t>
      </w:r>
      <w:r w:rsidR="0010438E" w:rsidRPr="00D84CA7">
        <w:rPr>
          <w:rFonts w:ascii="Times New Roman" w:hAnsi="Times New Roman" w:cs="Times New Roman"/>
          <w:sz w:val="26"/>
          <w:szCs w:val="26"/>
        </w:rPr>
        <w:t>выше по сравнению с другими ее видами подготовки.</w:t>
      </w:r>
    </w:p>
    <w:p w:rsidR="0010438E" w:rsidRPr="00D84CA7" w:rsidRDefault="00F94BE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Основными задачами психологической подготовки на начальном этапе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обучения игре в настольный теннис являются:</w:t>
      </w:r>
    </w:p>
    <w:p w:rsidR="0010438E" w:rsidRPr="00D84CA7" w:rsidRDefault="00F94BE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привитие устойчивого интереса к занятиям настольным теннисом;</w:t>
      </w:r>
    </w:p>
    <w:p w:rsidR="0010438E" w:rsidRPr="00D84CA7" w:rsidRDefault="00F94BE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 формирование установки на регулярную </w:t>
      </w:r>
      <w:r w:rsidR="00005324">
        <w:rPr>
          <w:rFonts w:ascii="Times New Roman" w:hAnsi="Times New Roman" w:cs="Times New Roman"/>
          <w:sz w:val="26"/>
          <w:szCs w:val="26"/>
        </w:rPr>
        <w:t xml:space="preserve">учебно - </w:t>
      </w:r>
      <w:r w:rsidR="0010438E" w:rsidRPr="00D84CA7">
        <w:rPr>
          <w:rFonts w:ascii="Times New Roman" w:hAnsi="Times New Roman" w:cs="Times New Roman"/>
          <w:sz w:val="26"/>
          <w:szCs w:val="26"/>
        </w:rPr>
        <w:t>тренировочную деятельность;</w:t>
      </w:r>
    </w:p>
    <w:p w:rsidR="0010438E" w:rsidRPr="00D84CA7" w:rsidRDefault="00F94BE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формирование волевых качеств юного спортсмена;</w:t>
      </w:r>
    </w:p>
    <w:p w:rsidR="0010438E" w:rsidRPr="00D84CA7" w:rsidRDefault="00F94BE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совершенствование эмоциональных свойств личности юного теннисиста;</w:t>
      </w:r>
    </w:p>
    <w:p w:rsidR="0010438E" w:rsidRPr="00D84CA7" w:rsidRDefault="00F94BE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развитие коммуникативных свойств личности юного теннисиста;</w:t>
      </w:r>
    </w:p>
    <w:p w:rsidR="0010438E" w:rsidRPr="00D84CA7" w:rsidRDefault="00F94BE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развитие и совершенствование интеллекта спортсмена.</w:t>
      </w:r>
    </w:p>
    <w:p w:rsidR="0010438E" w:rsidRPr="00D84CA7" w:rsidRDefault="00F94BE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К числу главных методов психологической подготовки на начальном этапе</w:t>
      </w:r>
      <w:r w:rsidR="00005324">
        <w:rPr>
          <w:rFonts w:ascii="Times New Roman" w:hAnsi="Times New Roman" w:cs="Times New Roman"/>
          <w:sz w:val="26"/>
          <w:szCs w:val="26"/>
        </w:rPr>
        <w:t xml:space="preserve"> </w:t>
      </w:r>
      <w:r w:rsidR="0010438E" w:rsidRPr="00D84CA7">
        <w:rPr>
          <w:rFonts w:ascii="Times New Roman" w:hAnsi="Times New Roman" w:cs="Times New Roman"/>
          <w:sz w:val="26"/>
          <w:szCs w:val="26"/>
        </w:rPr>
        <w:t>подготовки относятся беседы, убеждения, педагогическое внушение, методы</w:t>
      </w:r>
      <w:r w:rsidR="00005324">
        <w:rPr>
          <w:rFonts w:ascii="Times New Roman" w:hAnsi="Times New Roman" w:cs="Times New Roman"/>
          <w:sz w:val="26"/>
          <w:szCs w:val="26"/>
        </w:rPr>
        <w:t xml:space="preserve"> </w:t>
      </w:r>
      <w:r w:rsidR="0010438E" w:rsidRPr="00D84CA7">
        <w:rPr>
          <w:rFonts w:ascii="Times New Roman" w:hAnsi="Times New Roman" w:cs="Times New Roman"/>
          <w:sz w:val="26"/>
          <w:szCs w:val="26"/>
        </w:rPr>
        <w:t>моделирования соревновательной ситуации через иг</w:t>
      </w:r>
      <w:r w:rsidRPr="00D84CA7">
        <w:rPr>
          <w:rFonts w:ascii="Times New Roman" w:hAnsi="Times New Roman" w:cs="Times New Roman"/>
          <w:sz w:val="26"/>
          <w:szCs w:val="26"/>
        </w:rPr>
        <w:t xml:space="preserve">ру. В программу занятий следует </w:t>
      </w:r>
      <w:r w:rsidR="0010438E" w:rsidRPr="00D84CA7">
        <w:rPr>
          <w:rFonts w:ascii="Times New Roman" w:hAnsi="Times New Roman" w:cs="Times New Roman"/>
          <w:sz w:val="26"/>
          <w:szCs w:val="26"/>
        </w:rPr>
        <w:t>вводить ситуации, требующие преодоления трудностей.</w:t>
      </w:r>
    </w:p>
    <w:p w:rsidR="0010438E" w:rsidRPr="00D84CA7" w:rsidRDefault="00F94BE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Воспитание волевых качеств - одно из важнейших задач в деятельности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тренера. Волевые качества формируются в про</w:t>
      </w:r>
      <w:r w:rsidRPr="00D84CA7">
        <w:rPr>
          <w:rFonts w:ascii="Times New Roman" w:hAnsi="Times New Roman" w:cs="Times New Roman"/>
          <w:sz w:val="26"/>
          <w:szCs w:val="26"/>
        </w:rPr>
        <w:t xml:space="preserve">цессе сознательного преодоления </w:t>
      </w:r>
      <w:r w:rsidR="0010438E" w:rsidRPr="00D84CA7">
        <w:rPr>
          <w:rFonts w:ascii="Times New Roman" w:hAnsi="Times New Roman" w:cs="Times New Roman"/>
          <w:sz w:val="26"/>
          <w:szCs w:val="26"/>
        </w:rPr>
        <w:t>трудностей объективного и субъективног</w:t>
      </w:r>
      <w:r w:rsidRPr="00D84CA7">
        <w:rPr>
          <w:rFonts w:ascii="Times New Roman" w:hAnsi="Times New Roman" w:cs="Times New Roman"/>
          <w:sz w:val="26"/>
          <w:szCs w:val="26"/>
        </w:rPr>
        <w:t xml:space="preserve">о характера. Для их преодоления </w:t>
      </w:r>
      <w:r w:rsidR="0010438E" w:rsidRPr="00D84CA7">
        <w:rPr>
          <w:rFonts w:ascii="Times New Roman" w:hAnsi="Times New Roman" w:cs="Times New Roman"/>
          <w:sz w:val="26"/>
          <w:szCs w:val="26"/>
        </w:rPr>
        <w:t>используются необычные для юного спортсмена волевые напряжения. Поэ</w:t>
      </w:r>
      <w:r w:rsidRPr="00D84CA7">
        <w:rPr>
          <w:rFonts w:ascii="Times New Roman" w:hAnsi="Times New Roman" w:cs="Times New Roman"/>
          <w:sz w:val="26"/>
          <w:szCs w:val="26"/>
        </w:rPr>
        <w:t xml:space="preserve">тому </w:t>
      </w:r>
      <w:r w:rsidR="0010438E" w:rsidRPr="00D84CA7">
        <w:rPr>
          <w:rFonts w:ascii="Times New Roman" w:hAnsi="Times New Roman" w:cs="Times New Roman"/>
          <w:sz w:val="26"/>
          <w:szCs w:val="26"/>
        </w:rPr>
        <w:t>основным методом воспитания волевых каче</w:t>
      </w:r>
      <w:r w:rsidRPr="00D84CA7">
        <w:rPr>
          <w:rFonts w:ascii="Times New Roman" w:hAnsi="Times New Roman" w:cs="Times New Roman"/>
          <w:sz w:val="26"/>
          <w:szCs w:val="26"/>
        </w:rPr>
        <w:t xml:space="preserve">ств является метод постепенного </w:t>
      </w:r>
      <w:r w:rsidR="0010438E" w:rsidRPr="00D84CA7">
        <w:rPr>
          <w:rFonts w:ascii="Times New Roman" w:hAnsi="Times New Roman" w:cs="Times New Roman"/>
          <w:sz w:val="26"/>
          <w:szCs w:val="26"/>
        </w:rPr>
        <w:t>усложн</w:t>
      </w:r>
      <w:r w:rsidRPr="00D84CA7">
        <w:rPr>
          <w:rFonts w:ascii="Times New Roman" w:hAnsi="Times New Roman" w:cs="Times New Roman"/>
          <w:sz w:val="26"/>
          <w:szCs w:val="26"/>
        </w:rPr>
        <w:t xml:space="preserve">ения задач, решаемых в процессе </w:t>
      </w:r>
      <w:r w:rsidR="00005324">
        <w:rPr>
          <w:rFonts w:ascii="Times New Roman" w:hAnsi="Times New Roman" w:cs="Times New Roman"/>
          <w:sz w:val="26"/>
          <w:szCs w:val="26"/>
        </w:rPr>
        <w:t xml:space="preserve">учебно - </w:t>
      </w:r>
      <w:r w:rsidR="0010438E" w:rsidRPr="00D84CA7">
        <w:rPr>
          <w:rFonts w:ascii="Times New Roman" w:hAnsi="Times New Roman" w:cs="Times New Roman"/>
          <w:sz w:val="26"/>
          <w:szCs w:val="26"/>
        </w:rPr>
        <w:t>тренировочных занятий и соревнований.</w:t>
      </w:r>
    </w:p>
    <w:p w:rsidR="0010438E" w:rsidRPr="00D84CA7" w:rsidRDefault="00F94BE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Успешность высококвалифицированного игрока в настольный теннис</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складывается из трёх составляющих: это природ</w:t>
      </w:r>
      <w:r w:rsidRPr="00D84CA7">
        <w:rPr>
          <w:rFonts w:ascii="Times New Roman" w:hAnsi="Times New Roman" w:cs="Times New Roman"/>
          <w:sz w:val="26"/>
          <w:szCs w:val="26"/>
        </w:rPr>
        <w:t xml:space="preserve">ный талант, который неизменен и </w:t>
      </w:r>
      <w:r w:rsidR="0010438E" w:rsidRPr="00D84CA7">
        <w:rPr>
          <w:rFonts w:ascii="Times New Roman" w:hAnsi="Times New Roman" w:cs="Times New Roman"/>
          <w:sz w:val="26"/>
          <w:szCs w:val="26"/>
        </w:rPr>
        <w:t>обусловлен генетически; это навыки, приоб</w:t>
      </w:r>
      <w:r w:rsidRPr="00D84CA7">
        <w:rPr>
          <w:rFonts w:ascii="Times New Roman" w:hAnsi="Times New Roman" w:cs="Times New Roman"/>
          <w:sz w:val="26"/>
          <w:szCs w:val="26"/>
        </w:rPr>
        <w:t xml:space="preserve">ретённые с помощью тренировок – </w:t>
      </w:r>
      <w:r w:rsidR="0010438E" w:rsidRPr="00D84CA7">
        <w:rPr>
          <w:rFonts w:ascii="Times New Roman" w:hAnsi="Times New Roman" w:cs="Times New Roman"/>
          <w:sz w:val="26"/>
          <w:szCs w:val="26"/>
        </w:rPr>
        <w:t xml:space="preserve">физические кондиции, функциональное состояние и </w:t>
      </w:r>
      <w:r w:rsidRPr="00D84CA7">
        <w:rPr>
          <w:rFonts w:ascii="Times New Roman" w:hAnsi="Times New Roman" w:cs="Times New Roman"/>
          <w:sz w:val="26"/>
          <w:szCs w:val="26"/>
        </w:rPr>
        <w:t xml:space="preserve">технико-тактическое мастерство, </w:t>
      </w:r>
      <w:r w:rsidR="0010438E" w:rsidRPr="00D84CA7">
        <w:rPr>
          <w:rFonts w:ascii="Times New Roman" w:hAnsi="Times New Roman" w:cs="Times New Roman"/>
          <w:sz w:val="26"/>
          <w:szCs w:val="26"/>
        </w:rPr>
        <w:t>и психический потенциал игрока, который подразумевает довольно бол</w:t>
      </w:r>
      <w:r w:rsidRPr="00D84CA7">
        <w:rPr>
          <w:rFonts w:ascii="Times New Roman" w:hAnsi="Times New Roman" w:cs="Times New Roman"/>
          <w:sz w:val="26"/>
          <w:szCs w:val="26"/>
        </w:rPr>
        <w:t xml:space="preserve">ьшой круг </w:t>
      </w:r>
      <w:r w:rsidR="0010438E" w:rsidRPr="00D84CA7">
        <w:rPr>
          <w:rFonts w:ascii="Times New Roman" w:hAnsi="Times New Roman" w:cs="Times New Roman"/>
          <w:sz w:val="26"/>
          <w:szCs w:val="26"/>
        </w:rPr>
        <w:t>понятий. Прежде всего, это свойства определ</w:t>
      </w:r>
      <w:r w:rsidRPr="00D84CA7">
        <w:rPr>
          <w:rFonts w:ascii="Times New Roman" w:hAnsi="Times New Roman" w:cs="Times New Roman"/>
          <w:sz w:val="26"/>
          <w:szCs w:val="26"/>
        </w:rPr>
        <w:t xml:space="preserve">яющие поведение спортсмена: тип </w:t>
      </w:r>
      <w:r w:rsidR="0010438E" w:rsidRPr="00D84CA7">
        <w:rPr>
          <w:rFonts w:ascii="Times New Roman" w:hAnsi="Times New Roman" w:cs="Times New Roman"/>
          <w:sz w:val="26"/>
          <w:szCs w:val="26"/>
        </w:rPr>
        <w:t>нервной деятельности, темперамент и ха</w:t>
      </w:r>
      <w:r w:rsidRPr="00D84CA7">
        <w:rPr>
          <w:rFonts w:ascii="Times New Roman" w:hAnsi="Times New Roman" w:cs="Times New Roman"/>
          <w:sz w:val="26"/>
          <w:szCs w:val="26"/>
        </w:rPr>
        <w:t xml:space="preserve">рактер, мотивационные качества, </w:t>
      </w:r>
      <w:r w:rsidR="0010438E" w:rsidRPr="00D84CA7">
        <w:rPr>
          <w:rFonts w:ascii="Times New Roman" w:hAnsi="Times New Roman" w:cs="Times New Roman"/>
          <w:sz w:val="26"/>
          <w:szCs w:val="26"/>
        </w:rPr>
        <w:t xml:space="preserve">побуждающие к спортивным достижениям. </w:t>
      </w:r>
      <w:r w:rsidRPr="00D84CA7">
        <w:rPr>
          <w:rFonts w:ascii="Times New Roman" w:hAnsi="Times New Roman" w:cs="Times New Roman"/>
          <w:sz w:val="26"/>
          <w:szCs w:val="26"/>
        </w:rPr>
        <w:t xml:space="preserve">К мотивационным качествам можно </w:t>
      </w:r>
      <w:r w:rsidR="0010438E" w:rsidRPr="00D84CA7">
        <w:rPr>
          <w:rFonts w:ascii="Times New Roman" w:hAnsi="Times New Roman" w:cs="Times New Roman"/>
          <w:sz w:val="26"/>
          <w:szCs w:val="26"/>
        </w:rPr>
        <w:t xml:space="preserve">отнести мотивацию к </w:t>
      </w:r>
      <w:r w:rsidR="00005324">
        <w:rPr>
          <w:rFonts w:ascii="Times New Roman" w:hAnsi="Times New Roman" w:cs="Times New Roman"/>
          <w:sz w:val="26"/>
          <w:szCs w:val="26"/>
        </w:rPr>
        <w:t>учебно – тренировочным занятиям</w:t>
      </w:r>
      <w:r w:rsidR="0010438E" w:rsidRPr="00D84CA7">
        <w:rPr>
          <w:rFonts w:ascii="Times New Roman" w:hAnsi="Times New Roman" w:cs="Times New Roman"/>
          <w:sz w:val="26"/>
          <w:szCs w:val="26"/>
        </w:rPr>
        <w:t xml:space="preserve"> и участию в соревнованиях, интерес к выбранному</w:t>
      </w:r>
      <w:r w:rsidR="00005324">
        <w:rPr>
          <w:rFonts w:ascii="Times New Roman" w:hAnsi="Times New Roman" w:cs="Times New Roman"/>
          <w:sz w:val="26"/>
          <w:szCs w:val="26"/>
        </w:rPr>
        <w:t xml:space="preserve"> </w:t>
      </w:r>
      <w:r w:rsidR="0010438E" w:rsidRPr="00D84CA7">
        <w:rPr>
          <w:rFonts w:ascii="Times New Roman" w:hAnsi="Times New Roman" w:cs="Times New Roman"/>
          <w:sz w:val="26"/>
          <w:szCs w:val="26"/>
        </w:rPr>
        <w:t>виду спорта, уровень притязаний. Для игрока в</w:t>
      </w:r>
      <w:r w:rsidR="002C4B5C" w:rsidRPr="00D84CA7">
        <w:rPr>
          <w:rFonts w:ascii="Times New Roman" w:hAnsi="Times New Roman" w:cs="Times New Roman"/>
          <w:sz w:val="26"/>
          <w:szCs w:val="26"/>
        </w:rPr>
        <w:t xml:space="preserve"> настольный теннис так же важны </w:t>
      </w:r>
      <w:r w:rsidR="0010438E" w:rsidRPr="00D84CA7">
        <w:rPr>
          <w:rFonts w:ascii="Times New Roman" w:hAnsi="Times New Roman" w:cs="Times New Roman"/>
          <w:sz w:val="26"/>
          <w:szCs w:val="26"/>
        </w:rPr>
        <w:t>интеллектуальные способности, обес</w:t>
      </w:r>
      <w:r w:rsidR="002C4B5C" w:rsidRPr="00D84CA7">
        <w:rPr>
          <w:rFonts w:ascii="Times New Roman" w:hAnsi="Times New Roman" w:cs="Times New Roman"/>
          <w:sz w:val="26"/>
          <w:szCs w:val="26"/>
        </w:rPr>
        <w:t xml:space="preserve">печивающие качество принимаемых </w:t>
      </w:r>
      <w:r w:rsidR="0010438E" w:rsidRPr="00D84CA7">
        <w:rPr>
          <w:rFonts w:ascii="Times New Roman" w:hAnsi="Times New Roman" w:cs="Times New Roman"/>
          <w:sz w:val="26"/>
          <w:szCs w:val="26"/>
        </w:rPr>
        <w:t>спортсменом решений (психомоторика, внимание, мышление), а та</w:t>
      </w:r>
      <w:r w:rsidR="002C4B5C" w:rsidRPr="00D84CA7">
        <w:rPr>
          <w:rFonts w:ascii="Times New Roman" w:hAnsi="Times New Roman" w:cs="Times New Roman"/>
          <w:sz w:val="26"/>
          <w:szCs w:val="26"/>
        </w:rPr>
        <w:t xml:space="preserve">к же </w:t>
      </w:r>
      <w:r w:rsidR="0010438E" w:rsidRPr="00D84CA7">
        <w:rPr>
          <w:rFonts w:ascii="Times New Roman" w:hAnsi="Times New Roman" w:cs="Times New Roman"/>
          <w:sz w:val="26"/>
          <w:szCs w:val="26"/>
        </w:rPr>
        <w:t>эмоциональные качества, влияющие на энергети</w:t>
      </w:r>
      <w:r w:rsidR="002C4B5C" w:rsidRPr="00D84CA7">
        <w:rPr>
          <w:rFonts w:ascii="Times New Roman" w:hAnsi="Times New Roman" w:cs="Times New Roman"/>
          <w:sz w:val="26"/>
          <w:szCs w:val="26"/>
        </w:rPr>
        <w:t xml:space="preserve">ку, реакцию и волевые качества, </w:t>
      </w:r>
      <w:r w:rsidR="0010438E" w:rsidRPr="00D84CA7">
        <w:rPr>
          <w:rFonts w:ascii="Times New Roman" w:hAnsi="Times New Roman" w:cs="Times New Roman"/>
          <w:sz w:val="26"/>
          <w:szCs w:val="26"/>
        </w:rPr>
        <w:t>обеспечивающие преодоление возникающих препятст</w:t>
      </w:r>
      <w:r w:rsidR="002C4B5C" w:rsidRPr="00D84CA7">
        <w:rPr>
          <w:rFonts w:ascii="Times New Roman" w:hAnsi="Times New Roman" w:cs="Times New Roman"/>
          <w:sz w:val="26"/>
          <w:szCs w:val="26"/>
        </w:rPr>
        <w:t xml:space="preserve">вий, такие как (воля к победе и </w:t>
      </w:r>
      <w:r w:rsidR="0010438E" w:rsidRPr="00D84CA7">
        <w:rPr>
          <w:rFonts w:ascii="Times New Roman" w:hAnsi="Times New Roman" w:cs="Times New Roman"/>
          <w:sz w:val="26"/>
          <w:szCs w:val="26"/>
        </w:rPr>
        <w:t>психологическая устойчивость. И, наконец, комму</w:t>
      </w:r>
      <w:r w:rsidR="002C4B5C" w:rsidRPr="00D84CA7">
        <w:rPr>
          <w:rFonts w:ascii="Times New Roman" w:hAnsi="Times New Roman" w:cs="Times New Roman"/>
          <w:sz w:val="26"/>
          <w:szCs w:val="26"/>
        </w:rPr>
        <w:t xml:space="preserve">никативные свойства, отвечающие </w:t>
      </w:r>
      <w:r w:rsidR="0010438E" w:rsidRPr="00D84CA7">
        <w:rPr>
          <w:rFonts w:ascii="Times New Roman" w:hAnsi="Times New Roman" w:cs="Times New Roman"/>
          <w:sz w:val="26"/>
          <w:szCs w:val="26"/>
        </w:rPr>
        <w:t>за взаимоотношения с тренером, партнёрами, соперниками.</w:t>
      </w:r>
    </w:p>
    <w:p w:rsidR="0010438E" w:rsidRPr="00D84CA7" w:rsidRDefault="002C4B5C"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 современном настольном теннисе, когда часто физическая и техническая</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подготовки соперников оказываются близкими п</w:t>
      </w:r>
      <w:r w:rsidR="002C4B5C" w:rsidRPr="00D84CA7">
        <w:rPr>
          <w:rFonts w:ascii="Times New Roman" w:hAnsi="Times New Roman" w:cs="Times New Roman"/>
          <w:sz w:val="26"/>
          <w:szCs w:val="26"/>
        </w:rPr>
        <w:t xml:space="preserve">о уровню, и усилить их во время </w:t>
      </w:r>
      <w:r w:rsidRPr="00D84CA7">
        <w:rPr>
          <w:rFonts w:ascii="Times New Roman" w:hAnsi="Times New Roman" w:cs="Times New Roman"/>
          <w:sz w:val="26"/>
          <w:szCs w:val="26"/>
        </w:rPr>
        <w:t xml:space="preserve">турнира уже невозможно, решающими факторами в достижении преимущества </w:t>
      </w:r>
      <w:r w:rsidR="002C4B5C" w:rsidRPr="00D84CA7">
        <w:rPr>
          <w:rFonts w:ascii="Times New Roman" w:hAnsi="Times New Roman" w:cs="Times New Roman"/>
          <w:sz w:val="26"/>
          <w:szCs w:val="26"/>
        </w:rPr>
        <w:t xml:space="preserve">над </w:t>
      </w:r>
      <w:r w:rsidRPr="00D84CA7">
        <w:rPr>
          <w:rFonts w:ascii="Times New Roman" w:hAnsi="Times New Roman" w:cs="Times New Roman"/>
          <w:sz w:val="26"/>
          <w:szCs w:val="26"/>
        </w:rPr>
        <w:t xml:space="preserve">соперником являются спортивный характер, воля </w:t>
      </w:r>
      <w:r w:rsidR="002C4B5C" w:rsidRPr="00D84CA7">
        <w:rPr>
          <w:rFonts w:ascii="Times New Roman" w:hAnsi="Times New Roman" w:cs="Times New Roman"/>
          <w:sz w:val="26"/>
          <w:szCs w:val="26"/>
        </w:rPr>
        <w:t xml:space="preserve">к победе, настрой, концентрация </w:t>
      </w:r>
      <w:r w:rsidRPr="00D84CA7">
        <w:rPr>
          <w:rFonts w:ascii="Times New Roman" w:hAnsi="Times New Roman" w:cs="Times New Roman"/>
          <w:sz w:val="26"/>
          <w:szCs w:val="26"/>
        </w:rPr>
        <w:t xml:space="preserve">внимания и подобные им тонкие компоненты </w:t>
      </w:r>
      <w:r w:rsidR="002C4B5C" w:rsidRPr="00D84CA7">
        <w:rPr>
          <w:rFonts w:ascii="Times New Roman" w:hAnsi="Times New Roman" w:cs="Times New Roman"/>
          <w:sz w:val="26"/>
          <w:szCs w:val="26"/>
        </w:rPr>
        <w:t xml:space="preserve">подготовки. Опытные специалисты </w:t>
      </w:r>
      <w:r w:rsidRPr="00D84CA7">
        <w:rPr>
          <w:rFonts w:ascii="Times New Roman" w:hAnsi="Times New Roman" w:cs="Times New Roman"/>
          <w:sz w:val="26"/>
          <w:szCs w:val="26"/>
        </w:rPr>
        <w:t>отдают приоритет психологической составляющей в</w:t>
      </w:r>
      <w:r w:rsidR="002C4B5C" w:rsidRPr="00D84CA7">
        <w:rPr>
          <w:rFonts w:ascii="Times New Roman" w:hAnsi="Times New Roman" w:cs="Times New Roman"/>
          <w:sz w:val="26"/>
          <w:szCs w:val="26"/>
        </w:rPr>
        <w:t xml:space="preserve"> системе спортивной подготовки, </w:t>
      </w:r>
      <w:r w:rsidRPr="00D84CA7">
        <w:rPr>
          <w:rFonts w:ascii="Times New Roman" w:hAnsi="Times New Roman" w:cs="Times New Roman"/>
          <w:sz w:val="26"/>
          <w:szCs w:val="26"/>
        </w:rPr>
        <w:t xml:space="preserve">особенно касаясь спорта высших достижений, и </w:t>
      </w:r>
      <w:r w:rsidR="002C4B5C" w:rsidRPr="00D84CA7">
        <w:rPr>
          <w:rFonts w:ascii="Times New Roman" w:hAnsi="Times New Roman" w:cs="Times New Roman"/>
          <w:sz w:val="26"/>
          <w:szCs w:val="26"/>
        </w:rPr>
        <w:t xml:space="preserve">практический опыт подсказывает, </w:t>
      </w:r>
      <w:r w:rsidRPr="00D84CA7">
        <w:rPr>
          <w:rFonts w:ascii="Times New Roman" w:hAnsi="Times New Roman" w:cs="Times New Roman"/>
          <w:sz w:val="26"/>
          <w:szCs w:val="26"/>
        </w:rPr>
        <w:t>что решающими для достижения побед чаще всего</w:t>
      </w:r>
      <w:r w:rsidR="002C4B5C" w:rsidRPr="00D84CA7">
        <w:rPr>
          <w:rFonts w:ascii="Times New Roman" w:hAnsi="Times New Roman" w:cs="Times New Roman"/>
          <w:sz w:val="26"/>
          <w:szCs w:val="26"/>
        </w:rPr>
        <w:t xml:space="preserve"> оказываются именно психические </w:t>
      </w:r>
      <w:r w:rsidRPr="00D84CA7">
        <w:rPr>
          <w:rFonts w:ascii="Times New Roman" w:hAnsi="Times New Roman" w:cs="Times New Roman"/>
          <w:sz w:val="26"/>
          <w:szCs w:val="26"/>
        </w:rPr>
        <w:t>свойства спортсмена.</w:t>
      </w:r>
    </w:p>
    <w:p w:rsidR="0010438E" w:rsidRPr="00D84CA7" w:rsidRDefault="002C4B5C"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Для воспитания и совершенствования психологических качеств теннисистов в</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процессе </w:t>
      </w:r>
      <w:r w:rsidR="00005324">
        <w:rPr>
          <w:rFonts w:ascii="Times New Roman" w:hAnsi="Times New Roman" w:cs="Times New Roman"/>
          <w:sz w:val="26"/>
          <w:szCs w:val="26"/>
        </w:rPr>
        <w:t>учебно – тренировочного занятия</w:t>
      </w:r>
      <w:r w:rsidR="0010438E" w:rsidRPr="00D84CA7">
        <w:rPr>
          <w:rFonts w:ascii="Times New Roman" w:hAnsi="Times New Roman" w:cs="Times New Roman"/>
          <w:sz w:val="26"/>
          <w:szCs w:val="26"/>
        </w:rPr>
        <w:t xml:space="preserve"> необходимо об</w:t>
      </w:r>
      <w:r w:rsidRPr="00D84CA7">
        <w:rPr>
          <w:rFonts w:ascii="Times New Roman" w:hAnsi="Times New Roman" w:cs="Times New Roman"/>
          <w:sz w:val="26"/>
          <w:szCs w:val="26"/>
        </w:rPr>
        <w:t xml:space="preserve">ращать внимание занимающихся на </w:t>
      </w:r>
      <w:r w:rsidR="0010438E" w:rsidRPr="00D84CA7">
        <w:rPr>
          <w:rFonts w:ascii="Times New Roman" w:hAnsi="Times New Roman" w:cs="Times New Roman"/>
          <w:sz w:val="26"/>
          <w:szCs w:val="26"/>
        </w:rPr>
        <w:t>совершенствование не только технико-тактических</w:t>
      </w:r>
      <w:r w:rsidRPr="00D84CA7">
        <w:rPr>
          <w:rFonts w:ascii="Times New Roman" w:hAnsi="Times New Roman" w:cs="Times New Roman"/>
          <w:sz w:val="26"/>
          <w:szCs w:val="26"/>
        </w:rPr>
        <w:t xml:space="preserve"> действий, но и на максимальную </w:t>
      </w:r>
      <w:r w:rsidR="0010438E" w:rsidRPr="00D84CA7">
        <w:rPr>
          <w:rFonts w:ascii="Times New Roman" w:hAnsi="Times New Roman" w:cs="Times New Roman"/>
          <w:sz w:val="26"/>
          <w:szCs w:val="26"/>
        </w:rPr>
        <w:t>сосредоточенность и концентрацию вниман</w:t>
      </w:r>
      <w:r w:rsidRPr="00D84CA7">
        <w:rPr>
          <w:rFonts w:ascii="Times New Roman" w:hAnsi="Times New Roman" w:cs="Times New Roman"/>
          <w:sz w:val="26"/>
          <w:szCs w:val="26"/>
        </w:rPr>
        <w:t xml:space="preserve">ия во время выполнения заданий, </w:t>
      </w:r>
      <w:r w:rsidR="0010438E" w:rsidRPr="00D84CA7">
        <w:rPr>
          <w:rFonts w:ascii="Times New Roman" w:hAnsi="Times New Roman" w:cs="Times New Roman"/>
          <w:sz w:val="26"/>
          <w:szCs w:val="26"/>
        </w:rPr>
        <w:t>мобилизацию всех ресурсов, проявление двигательных реакций и умственную</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деятельность во время тренировки. При это</w:t>
      </w:r>
      <w:r w:rsidRPr="00D84CA7">
        <w:rPr>
          <w:rFonts w:ascii="Times New Roman" w:hAnsi="Times New Roman" w:cs="Times New Roman"/>
          <w:sz w:val="26"/>
          <w:szCs w:val="26"/>
        </w:rPr>
        <w:t xml:space="preserve">м на психологическую подготовку </w:t>
      </w:r>
      <w:r w:rsidR="0010438E" w:rsidRPr="00D84CA7">
        <w:rPr>
          <w:rFonts w:ascii="Times New Roman" w:hAnsi="Times New Roman" w:cs="Times New Roman"/>
          <w:sz w:val="26"/>
          <w:szCs w:val="26"/>
        </w:rPr>
        <w:t xml:space="preserve">требуется не меньше, а, как правило, больше усилий </w:t>
      </w:r>
      <w:r w:rsidRPr="00D84CA7">
        <w:rPr>
          <w:rFonts w:ascii="Times New Roman" w:hAnsi="Times New Roman" w:cs="Times New Roman"/>
          <w:sz w:val="26"/>
          <w:szCs w:val="26"/>
        </w:rPr>
        <w:t xml:space="preserve">и энергетических затрат, чем на </w:t>
      </w:r>
      <w:r w:rsidR="0010438E" w:rsidRPr="00D84CA7">
        <w:rPr>
          <w:rFonts w:ascii="Times New Roman" w:hAnsi="Times New Roman" w:cs="Times New Roman"/>
          <w:sz w:val="26"/>
          <w:szCs w:val="26"/>
        </w:rPr>
        <w:t>другие виды подготовок.</w:t>
      </w:r>
    </w:p>
    <w:p w:rsidR="0010438E" w:rsidRPr="00D84CA7" w:rsidRDefault="002C4B5C"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lastRenderedPageBreak/>
        <w:t xml:space="preserve">    </w:t>
      </w:r>
      <w:r w:rsidR="0010438E" w:rsidRPr="00D84CA7">
        <w:rPr>
          <w:rFonts w:ascii="Times New Roman" w:hAnsi="Times New Roman" w:cs="Times New Roman"/>
          <w:sz w:val="26"/>
          <w:szCs w:val="26"/>
        </w:rPr>
        <w:t>Психологическая подготовка юных теннисистов даже на начальном этапе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подготовки требует к себе не менее серьёзного вним</w:t>
      </w:r>
      <w:r w:rsidRPr="00D84CA7">
        <w:rPr>
          <w:rFonts w:ascii="Times New Roman" w:hAnsi="Times New Roman" w:cs="Times New Roman"/>
          <w:sz w:val="26"/>
          <w:szCs w:val="26"/>
        </w:rPr>
        <w:t xml:space="preserve">ания и времени, чем другие виды </w:t>
      </w:r>
      <w:r w:rsidR="0010438E" w:rsidRPr="00D84CA7">
        <w:rPr>
          <w:rFonts w:ascii="Times New Roman" w:hAnsi="Times New Roman" w:cs="Times New Roman"/>
          <w:sz w:val="26"/>
          <w:szCs w:val="26"/>
        </w:rPr>
        <w:t>спортивной подготовки.</w:t>
      </w:r>
    </w:p>
    <w:p w:rsidR="0010438E" w:rsidRPr="00D84CA7" w:rsidRDefault="002C4B5C"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Для успешных выступлений в настольном теннисе необходимо иметь комплекс</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психологических качеств и способностей, из кот</w:t>
      </w:r>
      <w:r w:rsidRPr="00D84CA7">
        <w:rPr>
          <w:rFonts w:ascii="Times New Roman" w:hAnsi="Times New Roman" w:cs="Times New Roman"/>
          <w:sz w:val="26"/>
          <w:szCs w:val="26"/>
        </w:rPr>
        <w:t xml:space="preserve">орых следует выделить следующие </w:t>
      </w:r>
      <w:r w:rsidR="0010438E" w:rsidRPr="00D84CA7">
        <w:rPr>
          <w:rFonts w:ascii="Times New Roman" w:hAnsi="Times New Roman" w:cs="Times New Roman"/>
          <w:sz w:val="26"/>
          <w:szCs w:val="26"/>
        </w:rPr>
        <w:t>наиболее важные: двигательная реакция (простая и</w:t>
      </w:r>
      <w:r w:rsidRPr="00D84CA7">
        <w:rPr>
          <w:rFonts w:ascii="Times New Roman" w:hAnsi="Times New Roman" w:cs="Times New Roman"/>
          <w:sz w:val="26"/>
          <w:szCs w:val="26"/>
        </w:rPr>
        <w:t xml:space="preserve"> сложная), мышечно-двигательная </w:t>
      </w:r>
      <w:r w:rsidR="0010438E" w:rsidRPr="00D84CA7">
        <w:rPr>
          <w:rFonts w:ascii="Times New Roman" w:hAnsi="Times New Roman" w:cs="Times New Roman"/>
          <w:sz w:val="26"/>
          <w:szCs w:val="26"/>
        </w:rPr>
        <w:t xml:space="preserve">чувствительность, устойчивость, концентрация, </w:t>
      </w:r>
      <w:r w:rsidRPr="00D84CA7">
        <w:rPr>
          <w:rFonts w:ascii="Times New Roman" w:hAnsi="Times New Roman" w:cs="Times New Roman"/>
          <w:sz w:val="26"/>
          <w:szCs w:val="26"/>
        </w:rPr>
        <w:t xml:space="preserve">интенсивность и объем внимания, </w:t>
      </w:r>
      <w:r w:rsidR="0010438E" w:rsidRPr="00D84CA7">
        <w:rPr>
          <w:rFonts w:ascii="Times New Roman" w:hAnsi="Times New Roman" w:cs="Times New Roman"/>
          <w:sz w:val="26"/>
          <w:szCs w:val="26"/>
        </w:rPr>
        <w:t>двигательно-координационные способности, эмоц</w:t>
      </w:r>
      <w:r w:rsidRPr="00D84CA7">
        <w:rPr>
          <w:rFonts w:ascii="Times New Roman" w:hAnsi="Times New Roman" w:cs="Times New Roman"/>
          <w:sz w:val="26"/>
          <w:szCs w:val="26"/>
        </w:rPr>
        <w:t xml:space="preserve">иональная устойчивость, высокая </w:t>
      </w:r>
      <w:r w:rsidR="0010438E" w:rsidRPr="00D84CA7">
        <w:rPr>
          <w:rFonts w:ascii="Times New Roman" w:hAnsi="Times New Roman" w:cs="Times New Roman"/>
          <w:sz w:val="26"/>
          <w:szCs w:val="26"/>
        </w:rPr>
        <w:t>мотивация на достижение спортивных успехов.</w:t>
      </w:r>
    </w:p>
    <w:p w:rsidR="0010438E" w:rsidRPr="00D84CA7" w:rsidRDefault="002C4B5C"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005324">
        <w:rPr>
          <w:rFonts w:ascii="Times New Roman" w:hAnsi="Times New Roman" w:cs="Times New Roman"/>
          <w:sz w:val="26"/>
          <w:szCs w:val="26"/>
        </w:rPr>
        <w:t>Часто тренера - преподаватели</w:t>
      </w:r>
      <w:r w:rsidR="0010438E" w:rsidRPr="00D84CA7">
        <w:rPr>
          <w:rFonts w:ascii="Times New Roman" w:hAnsi="Times New Roman" w:cs="Times New Roman"/>
          <w:sz w:val="26"/>
          <w:szCs w:val="26"/>
        </w:rPr>
        <w:t xml:space="preserve"> основной задачей психологической подготовки считают</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формирование психологической надё</w:t>
      </w:r>
      <w:r w:rsidRPr="00D84CA7">
        <w:rPr>
          <w:rFonts w:ascii="Times New Roman" w:hAnsi="Times New Roman" w:cs="Times New Roman"/>
          <w:sz w:val="26"/>
          <w:szCs w:val="26"/>
        </w:rPr>
        <w:t xml:space="preserve">жности выступления теннисиста в </w:t>
      </w:r>
      <w:r w:rsidR="0010438E" w:rsidRPr="00D84CA7">
        <w:rPr>
          <w:rFonts w:ascii="Times New Roman" w:hAnsi="Times New Roman" w:cs="Times New Roman"/>
          <w:sz w:val="26"/>
          <w:szCs w:val="26"/>
        </w:rPr>
        <w:t>соревнованиях. При этом подавляющая часть псих</w:t>
      </w:r>
      <w:r w:rsidRPr="00D84CA7">
        <w:rPr>
          <w:rFonts w:ascii="Times New Roman" w:hAnsi="Times New Roman" w:cs="Times New Roman"/>
          <w:sz w:val="26"/>
          <w:szCs w:val="26"/>
        </w:rPr>
        <w:t xml:space="preserve">ологической подготовки сводится </w:t>
      </w:r>
      <w:r w:rsidR="0010438E" w:rsidRPr="00D84CA7">
        <w:rPr>
          <w:rFonts w:ascii="Times New Roman" w:hAnsi="Times New Roman" w:cs="Times New Roman"/>
          <w:sz w:val="26"/>
          <w:szCs w:val="26"/>
        </w:rPr>
        <w:t>к внешнему воздействию на ребёнка (настрой, мо</w:t>
      </w:r>
      <w:r w:rsidRPr="00D84CA7">
        <w:rPr>
          <w:rFonts w:ascii="Times New Roman" w:hAnsi="Times New Roman" w:cs="Times New Roman"/>
          <w:sz w:val="26"/>
          <w:szCs w:val="26"/>
        </w:rPr>
        <w:t xml:space="preserve">билизация), а не к формированию </w:t>
      </w:r>
      <w:r w:rsidR="0010438E" w:rsidRPr="00D84CA7">
        <w:rPr>
          <w:rFonts w:ascii="Times New Roman" w:hAnsi="Times New Roman" w:cs="Times New Roman"/>
          <w:sz w:val="26"/>
          <w:szCs w:val="26"/>
        </w:rPr>
        <w:t xml:space="preserve">тех специальных качеств, которые в будущем </w:t>
      </w:r>
      <w:r w:rsidRPr="00D84CA7">
        <w:rPr>
          <w:rFonts w:ascii="Times New Roman" w:hAnsi="Times New Roman" w:cs="Times New Roman"/>
          <w:sz w:val="26"/>
          <w:szCs w:val="26"/>
        </w:rPr>
        <w:t xml:space="preserve">будут определять успешность его </w:t>
      </w:r>
      <w:r w:rsidR="0010438E" w:rsidRPr="00D84CA7">
        <w:rPr>
          <w:rFonts w:ascii="Times New Roman" w:hAnsi="Times New Roman" w:cs="Times New Roman"/>
          <w:sz w:val="26"/>
          <w:szCs w:val="26"/>
        </w:rPr>
        <w:t>спортивной карьеры. Надо помнить, что поведен</w:t>
      </w:r>
      <w:r w:rsidRPr="00D84CA7">
        <w:rPr>
          <w:rFonts w:ascii="Times New Roman" w:hAnsi="Times New Roman" w:cs="Times New Roman"/>
          <w:sz w:val="26"/>
          <w:szCs w:val="26"/>
        </w:rPr>
        <w:t xml:space="preserve">ие человека и эффективность его </w:t>
      </w:r>
      <w:r w:rsidR="0010438E" w:rsidRPr="00D84CA7">
        <w:rPr>
          <w:rFonts w:ascii="Times New Roman" w:hAnsi="Times New Roman" w:cs="Times New Roman"/>
          <w:sz w:val="26"/>
          <w:szCs w:val="26"/>
        </w:rPr>
        <w:t>деятельности – результат его собственной активности, его способности</w:t>
      </w:r>
      <w:r w:rsidR="00005324">
        <w:rPr>
          <w:rFonts w:ascii="Times New Roman" w:hAnsi="Times New Roman" w:cs="Times New Roman"/>
          <w:sz w:val="26"/>
          <w:szCs w:val="26"/>
        </w:rPr>
        <w:t xml:space="preserve"> </w:t>
      </w:r>
      <w:r w:rsidR="0010438E" w:rsidRPr="00D84CA7">
        <w:rPr>
          <w:rFonts w:ascii="Times New Roman" w:hAnsi="Times New Roman" w:cs="Times New Roman"/>
          <w:sz w:val="26"/>
          <w:szCs w:val="26"/>
        </w:rPr>
        <w:t>самостоятельно выбирать направление саморазвития, поэтому тренер должен</w:t>
      </w:r>
      <w:r w:rsidR="00005324">
        <w:rPr>
          <w:rFonts w:ascii="Times New Roman" w:hAnsi="Times New Roman" w:cs="Times New Roman"/>
          <w:sz w:val="26"/>
          <w:szCs w:val="26"/>
        </w:rPr>
        <w:t xml:space="preserve"> </w:t>
      </w:r>
      <w:r w:rsidR="0010438E" w:rsidRPr="00D84CA7">
        <w:rPr>
          <w:rFonts w:ascii="Times New Roman" w:hAnsi="Times New Roman" w:cs="Times New Roman"/>
          <w:sz w:val="26"/>
          <w:szCs w:val="26"/>
        </w:rPr>
        <w:t>способствовать проявлению у детей тех качест</w:t>
      </w:r>
      <w:r w:rsidRPr="00D84CA7">
        <w:rPr>
          <w:rFonts w:ascii="Times New Roman" w:hAnsi="Times New Roman" w:cs="Times New Roman"/>
          <w:sz w:val="26"/>
          <w:szCs w:val="26"/>
        </w:rPr>
        <w:t xml:space="preserve">в, которые помогут им правильно </w:t>
      </w:r>
      <w:r w:rsidR="0010438E" w:rsidRPr="00D84CA7">
        <w:rPr>
          <w:rFonts w:ascii="Times New Roman" w:hAnsi="Times New Roman" w:cs="Times New Roman"/>
          <w:sz w:val="26"/>
          <w:szCs w:val="26"/>
        </w:rPr>
        <w:t>развиваться и противостоять негативному влиянию среды.</w:t>
      </w:r>
    </w:p>
    <w:p w:rsidR="0010438E" w:rsidRPr="00D84CA7" w:rsidRDefault="002C4B5C"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На начальном этапе обучения приоритетным является привитие детям</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устойчивого интереса к заняти</w:t>
      </w:r>
      <w:r w:rsidRPr="00D84CA7">
        <w:rPr>
          <w:rFonts w:ascii="Times New Roman" w:hAnsi="Times New Roman" w:cs="Times New Roman"/>
          <w:sz w:val="26"/>
          <w:szCs w:val="26"/>
        </w:rPr>
        <w:t xml:space="preserve">ям настольным теннисом, то есть </w:t>
      </w:r>
      <w:r w:rsidR="0010438E" w:rsidRPr="00D84CA7">
        <w:rPr>
          <w:rFonts w:ascii="Times New Roman" w:hAnsi="Times New Roman" w:cs="Times New Roman"/>
          <w:sz w:val="26"/>
          <w:szCs w:val="26"/>
        </w:rPr>
        <w:t>формирование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мотивации на процесс </w:t>
      </w:r>
      <w:r w:rsidR="00005324">
        <w:rPr>
          <w:rFonts w:ascii="Times New Roman" w:hAnsi="Times New Roman" w:cs="Times New Roman"/>
          <w:sz w:val="26"/>
          <w:szCs w:val="26"/>
        </w:rPr>
        <w:t xml:space="preserve">учебно - </w:t>
      </w:r>
      <w:r w:rsidR="0010438E" w:rsidRPr="00D84CA7">
        <w:rPr>
          <w:rFonts w:ascii="Times New Roman" w:hAnsi="Times New Roman" w:cs="Times New Roman"/>
          <w:sz w:val="26"/>
          <w:szCs w:val="26"/>
        </w:rPr>
        <w:t>тре</w:t>
      </w:r>
      <w:r w:rsidR="00005324">
        <w:rPr>
          <w:rFonts w:ascii="Times New Roman" w:hAnsi="Times New Roman" w:cs="Times New Roman"/>
          <w:sz w:val="26"/>
          <w:szCs w:val="26"/>
        </w:rPr>
        <w:t xml:space="preserve">нировочной деятельности. Тренер- преподаватель </w:t>
      </w:r>
      <w:r w:rsidR="0010438E" w:rsidRPr="00D84CA7">
        <w:rPr>
          <w:rFonts w:ascii="Times New Roman" w:hAnsi="Times New Roman" w:cs="Times New Roman"/>
          <w:sz w:val="26"/>
          <w:szCs w:val="26"/>
        </w:rPr>
        <w:t>должен создать</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необходимые условия для этого. На этом э</w:t>
      </w:r>
      <w:r w:rsidRPr="00D84CA7">
        <w:rPr>
          <w:rFonts w:ascii="Times New Roman" w:hAnsi="Times New Roman" w:cs="Times New Roman"/>
          <w:sz w:val="26"/>
          <w:szCs w:val="26"/>
        </w:rPr>
        <w:t xml:space="preserve">тапе у новичков часто возникают </w:t>
      </w:r>
      <w:r w:rsidR="0010438E" w:rsidRPr="00D84CA7">
        <w:rPr>
          <w:rFonts w:ascii="Times New Roman" w:hAnsi="Times New Roman" w:cs="Times New Roman"/>
          <w:sz w:val="26"/>
          <w:szCs w:val="26"/>
        </w:rPr>
        <w:t>трудности, связанные с адаптацией к непр</w:t>
      </w:r>
      <w:r w:rsidRPr="00D84CA7">
        <w:rPr>
          <w:rFonts w:ascii="Times New Roman" w:hAnsi="Times New Roman" w:cs="Times New Roman"/>
          <w:sz w:val="26"/>
          <w:szCs w:val="26"/>
        </w:rPr>
        <w:t xml:space="preserve">ивычным условиям </w:t>
      </w:r>
      <w:r w:rsidR="00005324">
        <w:rPr>
          <w:rFonts w:ascii="Times New Roman" w:hAnsi="Times New Roman" w:cs="Times New Roman"/>
          <w:sz w:val="26"/>
          <w:szCs w:val="26"/>
        </w:rPr>
        <w:t xml:space="preserve">учебно - </w:t>
      </w:r>
      <w:r w:rsidRPr="00D84CA7">
        <w:rPr>
          <w:rFonts w:ascii="Times New Roman" w:hAnsi="Times New Roman" w:cs="Times New Roman"/>
          <w:sz w:val="26"/>
          <w:szCs w:val="26"/>
        </w:rPr>
        <w:t xml:space="preserve">тренировочного </w:t>
      </w:r>
      <w:r w:rsidR="0010438E" w:rsidRPr="00D84CA7">
        <w:rPr>
          <w:rFonts w:ascii="Times New Roman" w:hAnsi="Times New Roman" w:cs="Times New Roman"/>
          <w:sz w:val="26"/>
          <w:szCs w:val="26"/>
        </w:rPr>
        <w:t>режима.</w:t>
      </w:r>
    </w:p>
    <w:p w:rsidR="0010438E" w:rsidRPr="00D84CA7" w:rsidRDefault="002C4B5C"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 розыгрыше очка может возникнуть стрессовая ситуация: не подана или не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принята подача, судейская ошибка, соперник мяч</w:t>
      </w:r>
      <w:r w:rsidRPr="00D84CA7">
        <w:rPr>
          <w:rFonts w:ascii="Times New Roman" w:hAnsi="Times New Roman" w:cs="Times New Roman"/>
          <w:sz w:val="26"/>
          <w:szCs w:val="26"/>
        </w:rPr>
        <w:t xml:space="preserve">ом попал в край стола или задел </w:t>
      </w:r>
      <w:r w:rsidR="0010438E" w:rsidRPr="00D84CA7">
        <w:rPr>
          <w:rFonts w:ascii="Times New Roman" w:hAnsi="Times New Roman" w:cs="Times New Roman"/>
          <w:sz w:val="26"/>
          <w:szCs w:val="26"/>
        </w:rPr>
        <w:t>сетку, у конкурента «противные» накладки или не</w:t>
      </w:r>
      <w:r w:rsidRPr="00D84CA7">
        <w:rPr>
          <w:rFonts w:ascii="Times New Roman" w:hAnsi="Times New Roman" w:cs="Times New Roman"/>
          <w:sz w:val="26"/>
          <w:szCs w:val="26"/>
        </w:rPr>
        <w:t xml:space="preserve">любимый стиль, случился обидный </w:t>
      </w:r>
      <w:r w:rsidR="0010438E" w:rsidRPr="00D84CA7">
        <w:rPr>
          <w:rFonts w:ascii="Times New Roman" w:hAnsi="Times New Roman" w:cs="Times New Roman"/>
          <w:sz w:val="26"/>
          <w:szCs w:val="26"/>
        </w:rPr>
        <w:t>проигрыш очка или иная ситуация. Как правил</w:t>
      </w:r>
      <w:r w:rsidRPr="00D84CA7">
        <w:rPr>
          <w:rFonts w:ascii="Times New Roman" w:hAnsi="Times New Roman" w:cs="Times New Roman"/>
          <w:sz w:val="26"/>
          <w:szCs w:val="26"/>
        </w:rPr>
        <w:t xml:space="preserve">о выигрывает тот теннисист, кто </w:t>
      </w:r>
      <w:r w:rsidR="0010438E" w:rsidRPr="00D84CA7">
        <w:rPr>
          <w:rFonts w:ascii="Times New Roman" w:hAnsi="Times New Roman" w:cs="Times New Roman"/>
          <w:sz w:val="26"/>
          <w:szCs w:val="26"/>
        </w:rPr>
        <w:t>способен с помощью волевых усилий эти препятств</w:t>
      </w:r>
      <w:r w:rsidRPr="00D84CA7">
        <w:rPr>
          <w:rFonts w:ascii="Times New Roman" w:hAnsi="Times New Roman" w:cs="Times New Roman"/>
          <w:sz w:val="26"/>
          <w:szCs w:val="26"/>
        </w:rPr>
        <w:t xml:space="preserve">ия преодолеть. Некоторые игроки </w:t>
      </w:r>
      <w:r w:rsidR="0010438E" w:rsidRPr="00D84CA7">
        <w:rPr>
          <w:rFonts w:ascii="Times New Roman" w:hAnsi="Times New Roman" w:cs="Times New Roman"/>
          <w:sz w:val="26"/>
          <w:szCs w:val="26"/>
        </w:rPr>
        <w:t>не готовы к возникающим трудностям, и такие проблемы застают и</w:t>
      </w:r>
      <w:r w:rsidRPr="00D84CA7">
        <w:rPr>
          <w:rFonts w:ascii="Times New Roman" w:hAnsi="Times New Roman" w:cs="Times New Roman"/>
          <w:sz w:val="26"/>
          <w:szCs w:val="26"/>
        </w:rPr>
        <w:t xml:space="preserve">х врасплох. Часто </w:t>
      </w:r>
      <w:r w:rsidR="0010438E" w:rsidRPr="00D84CA7">
        <w:rPr>
          <w:rFonts w:ascii="Times New Roman" w:hAnsi="Times New Roman" w:cs="Times New Roman"/>
          <w:sz w:val="26"/>
          <w:szCs w:val="26"/>
        </w:rPr>
        <w:t>особенно в детском возрасте чрезмерные эмоци</w:t>
      </w:r>
      <w:r w:rsidRPr="00D84CA7">
        <w:rPr>
          <w:rFonts w:ascii="Times New Roman" w:hAnsi="Times New Roman" w:cs="Times New Roman"/>
          <w:sz w:val="26"/>
          <w:szCs w:val="26"/>
        </w:rPr>
        <w:t xml:space="preserve">и игрока приводят к негативному </w:t>
      </w:r>
      <w:r w:rsidR="0010438E" w:rsidRPr="00D84CA7">
        <w:rPr>
          <w:rFonts w:ascii="Times New Roman" w:hAnsi="Times New Roman" w:cs="Times New Roman"/>
          <w:sz w:val="26"/>
          <w:szCs w:val="26"/>
        </w:rPr>
        <w:t>результату. Поэтому в процессе работы</w:t>
      </w:r>
      <w:r w:rsidRPr="00D84CA7">
        <w:rPr>
          <w:rFonts w:ascii="Times New Roman" w:hAnsi="Times New Roman" w:cs="Times New Roman"/>
          <w:sz w:val="26"/>
          <w:szCs w:val="26"/>
        </w:rPr>
        <w:t xml:space="preserve"> с юными спортсменами требуется </w:t>
      </w:r>
      <w:r w:rsidR="0010438E" w:rsidRPr="00D84CA7">
        <w:rPr>
          <w:rFonts w:ascii="Times New Roman" w:hAnsi="Times New Roman" w:cs="Times New Roman"/>
          <w:sz w:val="26"/>
          <w:szCs w:val="26"/>
        </w:rPr>
        <w:t xml:space="preserve">специальная </w:t>
      </w:r>
      <w:r w:rsidR="00005324">
        <w:rPr>
          <w:rFonts w:ascii="Times New Roman" w:hAnsi="Times New Roman" w:cs="Times New Roman"/>
          <w:sz w:val="26"/>
          <w:szCs w:val="26"/>
        </w:rPr>
        <w:t>учебно – тренировочная работа</w:t>
      </w:r>
      <w:r w:rsidR="0010438E" w:rsidRPr="00D84CA7">
        <w:rPr>
          <w:rFonts w:ascii="Times New Roman" w:hAnsi="Times New Roman" w:cs="Times New Roman"/>
          <w:sz w:val="26"/>
          <w:szCs w:val="26"/>
        </w:rPr>
        <w:t xml:space="preserve"> выработки оп</w:t>
      </w:r>
      <w:r w:rsidRPr="00D84CA7">
        <w:rPr>
          <w:rFonts w:ascii="Times New Roman" w:hAnsi="Times New Roman" w:cs="Times New Roman"/>
          <w:sz w:val="26"/>
          <w:szCs w:val="26"/>
        </w:rPr>
        <w:t xml:space="preserve">тимальной реакции теннисиста на </w:t>
      </w:r>
      <w:r w:rsidR="0010438E" w:rsidRPr="00D84CA7">
        <w:rPr>
          <w:rFonts w:ascii="Times New Roman" w:hAnsi="Times New Roman" w:cs="Times New Roman"/>
          <w:sz w:val="26"/>
          <w:szCs w:val="26"/>
        </w:rPr>
        <w:t>возникающие проблемы. К сожалению, многие тре</w:t>
      </w:r>
      <w:r w:rsidR="00005324">
        <w:rPr>
          <w:rFonts w:ascii="Times New Roman" w:hAnsi="Times New Roman" w:cs="Times New Roman"/>
          <w:sz w:val="26"/>
          <w:szCs w:val="26"/>
        </w:rPr>
        <w:t>нера - преподавтели</w:t>
      </w:r>
      <w:r w:rsidRPr="00D84CA7">
        <w:rPr>
          <w:rFonts w:ascii="Times New Roman" w:hAnsi="Times New Roman" w:cs="Times New Roman"/>
          <w:sz w:val="26"/>
          <w:szCs w:val="26"/>
        </w:rPr>
        <w:t xml:space="preserve"> об этом не задумываются, а </w:t>
      </w:r>
      <w:r w:rsidR="0010438E" w:rsidRPr="00D84CA7">
        <w:rPr>
          <w:rFonts w:ascii="Times New Roman" w:hAnsi="Times New Roman" w:cs="Times New Roman"/>
          <w:sz w:val="26"/>
          <w:szCs w:val="26"/>
        </w:rPr>
        <w:t>это негативно сказывается на спортивны</w:t>
      </w:r>
      <w:r w:rsidRPr="00D84CA7">
        <w:rPr>
          <w:rFonts w:ascii="Times New Roman" w:hAnsi="Times New Roman" w:cs="Times New Roman"/>
          <w:sz w:val="26"/>
          <w:szCs w:val="26"/>
        </w:rPr>
        <w:t xml:space="preserve">х результатах их воспитанников. </w:t>
      </w:r>
      <w:r w:rsidR="0010438E" w:rsidRPr="00D84CA7">
        <w:rPr>
          <w:rFonts w:ascii="Times New Roman" w:hAnsi="Times New Roman" w:cs="Times New Roman"/>
          <w:sz w:val="26"/>
          <w:szCs w:val="26"/>
        </w:rPr>
        <w:t xml:space="preserve">Психологическая подготовка присутствует в </w:t>
      </w:r>
      <w:r w:rsidR="00005324">
        <w:rPr>
          <w:rFonts w:ascii="Times New Roman" w:hAnsi="Times New Roman" w:cs="Times New Roman"/>
          <w:sz w:val="26"/>
          <w:szCs w:val="26"/>
        </w:rPr>
        <w:t xml:space="preserve">учебно - </w:t>
      </w:r>
      <w:r w:rsidR="0010438E" w:rsidRPr="00D84CA7">
        <w:rPr>
          <w:rFonts w:ascii="Times New Roman" w:hAnsi="Times New Roman" w:cs="Times New Roman"/>
          <w:sz w:val="26"/>
          <w:szCs w:val="26"/>
        </w:rPr>
        <w:t>трен</w:t>
      </w:r>
      <w:r w:rsidRPr="00D84CA7">
        <w:rPr>
          <w:rFonts w:ascii="Times New Roman" w:hAnsi="Times New Roman" w:cs="Times New Roman"/>
          <w:sz w:val="26"/>
          <w:szCs w:val="26"/>
        </w:rPr>
        <w:t xml:space="preserve">ировочном процессе теннисиста и </w:t>
      </w:r>
      <w:r w:rsidR="0010438E" w:rsidRPr="00D84CA7">
        <w:rPr>
          <w:rFonts w:ascii="Times New Roman" w:hAnsi="Times New Roman" w:cs="Times New Roman"/>
          <w:sz w:val="26"/>
          <w:szCs w:val="26"/>
        </w:rPr>
        <w:t>по мере роста его спортивного мастерства доля её вкла</w:t>
      </w:r>
      <w:r w:rsidRPr="00D84CA7">
        <w:rPr>
          <w:rFonts w:ascii="Times New Roman" w:hAnsi="Times New Roman" w:cs="Times New Roman"/>
          <w:sz w:val="26"/>
          <w:szCs w:val="26"/>
        </w:rPr>
        <w:t xml:space="preserve">да в спортивные достижения </w:t>
      </w:r>
      <w:r w:rsidR="0010438E" w:rsidRPr="00D84CA7">
        <w:rPr>
          <w:rFonts w:ascii="Times New Roman" w:hAnsi="Times New Roman" w:cs="Times New Roman"/>
          <w:sz w:val="26"/>
          <w:szCs w:val="26"/>
        </w:rPr>
        <w:t>только возрастает.</w:t>
      </w:r>
    </w:p>
    <w:p w:rsidR="0010438E" w:rsidRPr="00D84CA7" w:rsidRDefault="002C4B5C" w:rsidP="0010438E">
      <w:pPr>
        <w:spacing w:after="0" w:line="240" w:lineRule="auto"/>
        <w:jc w:val="both"/>
        <w:rPr>
          <w:rFonts w:ascii="Times New Roman" w:hAnsi="Times New Roman" w:cs="Times New Roman"/>
          <w:color w:val="000000" w:themeColor="text1"/>
          <w:sz w:val="26"/>
          <w:szCs w:val="26"/>
        </w:rPr>
      </w:pPr>
      <w:r w:rsidRPr="00D84CA7">
        <w:rPr>
          <w:rFonts w:ascii="Times New Roman" w:hAnsi="Times New Roman" w:cs="Times New Roman"/>
          <w:color w:val="000000" w:themeColor="text1"/>
          <w:sz w:val="26"/>
          <w:szCs w:val="26"/>
        </w:rPr>
        <w:t xml:space="preserve">    </w:t>
      </w:r>
      <w:r w:rsidR="0010438E" w:rsidRPr="00D84CA7">
        <w:rPr>
          <w:rFonts w:ascii="Times New Roman" w:hAnsi="Times New Roman" w:cs="Times New Roman"/>
          <w:color w:val="000000" w:themeColor="text1"/>
          <w:sz w:val="26"/>
          <w:szCs w:val="26"/>
        </w:rPr>
        <w:t>Важно понимать, что психологическая подготовка должна начинаться</w:t>
      </w:r>
      <w:r w:rsidR="006144B2" w:rsidRPr="00D84CA7">
        <w:rPr>
          <w:rFonts w:ascii="Times New Roman" w:hAnsi="Times New Roman" w:cs="Times New Roman"/>
          <w:color w:val="000000" w:themeColor="text1"/>
          <w:sz w:val="26"/>
          <w:szCs w:val="26"/>
        </w:rPr>
        <w:t xml:space="preserve"> </w:t>
      </w:r>
      <w:r w:rsidR="0010438E" w:rsidRPr="00D84CA7">
        <w:rPr>
          <w:rFonts w:ascii="Times New Roman" w:hAnsi="Times New Roman" w:cs="Times New Roman"/>
          <w:color w:val="000000" w:themeColor="text1"/>
          <w:sz w:val="26"/>
          <w:szCs w:val="26"/>
        </w:rPr>
        <w:t>одновременно с обучением. Она не менее, если не более важна, чем любой удар,</w:t>
      </w:r>
      <w:r w:rsidR="006144B2" w:rsidRPr="00D84CA7">
        <w:rPr>
          <w:rFonts w:ascii="Times New Roman" w:hAnsi="Times New Roman" w:cs="Times New Roman"/>
          <w:color w:val="000000" w:themeColor="text1"/>
          <w:sz w:val="26"/>
          <w:szCs w:val="26"/>
        </w:rPr>
        <w:t xml:space="preserve"> </w:t>
      </w:r>
      <w:r w:rsidR="0010438E" w:rsidRPr="00D84CA7">
        <w:rPr>
          <w:rFonts w:ascii="Times New Roman" w:hAnsi="Times New Roman" w:cs="Times New Roman"/>
          <w:color w:val="000000" w:themeColor="text1"/>
          <w:sz w:val="26"/>
          <w:szCs w:val="26"/>
        </w:rPr>
        <w:t>потому что намного легче преодолеть проблему слабого удара, чем слабости</w:t>
      </w:r>
      <w:r w:rsidR="006144B2" w:rsidRPr="00D84CA7">
        <w:rPr>
          <w:rFonts w:ascii="Times New Roman" w:hAnsi="Times New Roman" w:cs="Times New Roman"/>
          <w:color w:val="000000" w:themeColor="text1"/>
          <w:sz w:val="26"/>
          <w:szCs w:val="26"/>
        </w:rPr>
        <w:t xml:space="preserve"> </w:t>
      </w:r>
      <w:r w:rsidR="0010438E" w:rsidRPr="00D84CA7">
        <w:rPr>
          <w:rFonts w:ascii="Times New Roman" w:hAnsi="Times New Roman" w:cs="Times New Roman"/>
          <w:sz w:val="26"/>
          <w:szCs w:val="26"/>
        </w:rPr>
        <w:t>психологической подготовки игрока в настольный теннис.</w:t>
      </w:r>
    </w:p>
    <w:p w:rsidR="0010438E" w:rsidRPr="00D84CA7" w:rsidRDefault="006144B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Также как и в других разделах спортивной подготовки – физической,</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технической, тактической - система психологической подготовки – это поэтапное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решение психологических задач с учётом особенностей возрастных этапов</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становления спортсменов. При этом у каждого этапа своя специфика. Перескакивание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или пропуск какого-то этапа приводят к значительным издержкам и проблемам в</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подготовке теннисистов, которые обязательно скажутся впоследствии. Особенно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важно это учитывать в условиях ранней спортивной специализации, когда на ещё не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сформировавшуюся психику ребёнка накладывается психологический груз проблем,</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сопровождающих высокое мастерство.</w:t>
      </w:r>
    </w:p>
    <w:p w:rsidR="0010438E" w:rsidRPr="00D84CA7" w:rsidRDefault="006144B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Важность психологической подготовки в детском возрасте объясняется тем, что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решение многих психологических проблем, с которыми сталкивается спортсмен на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более поздних этапах, может быть заложено ещё на начальном этапе. Кроме того,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многие задачи начального </w:t>
      </w:r>
      <w:r w:rsidR="0010438E" w:rsidRPr="00D84CA7">
        <w:rPr>
          <w:rFonts w:ascii="Times New Roman" w:hAnsi="Times New Roman" w:cs="Times New Roman"/>
          <w:sz w:val="26"/>
          <w:szCs w:val="26"/>
        </w:rPr>
        <w:lastRenderedPageBreak/>
        <w:t>этапа подготовки могут быть решены более качественно 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за более короткое время, при условии, что тренер</w:t>
      </w:r>
      <w:r w:rsidR="00005324">
        <w:rPr>
          <w:rFonts w:ascii="Times New Roman" w:hAnsi="Times New Roman" w:cs="Times New Roman"/>
          <w:sz w:val="26"/>
          <w:szCs w:val="26"/>
        </w:rPr>
        <w:t xml:space="preserve">- преподаватель </w:t>
      </w:r>
      <w:r w:rsidR="0010438E" w:rsidRPr="00D84CA7">
        <w:rPr>
          <w:rFonts w:ascii="Times New Roman" w:hAnsi="Times New Roman" w:cs="Times New Roman"/>
          <w:sz w:val="26"/>
          <w:szCs w:val="26"/>
        </w:rPr>
        <w:t xml:space="preserve"> обращает внимание на развитие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необходимых психологических качеств ребёнка.</w:t>
      </w:r>
    </w:p>
    <w:p w:rsidR="0010438E" w:rsidRPr="00D84CA7" w:rsidRDefault="006144B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Неподготовленность функциональных и психологических качеств ребёнка в</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этом возрасте приводит к ряду проблем.</w:t>
      </w:r>
    </w:p>
    <w:p w:rsidR="0010438E" w:rsidRPr="00D84CA7" w:rsidRDefault="006144B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1. Несоответствие ожиданий и возможностей юных теннисистов реальному</w:t>
      </w:r>
      <w:r w:rsidRPr="00D84CA7">
        <w:rPr>
          <w:rFonts w:ascii="Times New Roman" w:hAnsi="Times New Roman" w:cs="Times New Roman"/>
          <w:sz w:val="26"/>
          <w:szCs w:val="26"/>
        </w:rPr>
        <w:t xml:space="preserve"> </w:t>
      </w:r>
      <w:r w:rsidR="00005324">
        <w:rPr>
          <w:rFonts w:ascii="Times New Roman" w:hAnsi="Times New Roman" w:cs="Times New Roman"/>
          <w:sz w:val="26"/>
          <w:szCs w:val="26"/>
        </w:rPr>
        <w:t xml:space="preserve">учебно - </w:t>
      </w:r>
      <w:r w:rsidR="0010438E" w:rsidRPr="00D84CA7">
        <w:rPr>
          <w:rFonts w:ascii="Times New Roman" w:hAnsi="Times New Roman" w:cs="Times New Roman"/>
          <w:sz w:val="26"/>
          <w:szCs w:val="26"/>
        </w:rPr>
        <w:t>тренировочному процессу нередко приводит к разочарованию, снижению мотивации.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Выделяют три аспекта «обмана ожиданий» или три противоречия:</w:t>
      </w:r>
    </w:p>
    <w:p w:rsidR="0010438E" w:rsidRPr="00D84CA7" w:rsidRDefault="006144B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а) между представлением о спорте как о «празднике» и реальной «монотонной</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работе», которую приходится выполнять;</w:t>
      </w:r>
    </w:p>
    <w:p w:rsidR="0010438E" w:rsidRPr="00D84CA7" w:rsidRDefault="006144B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б) между желанием детей сразу соревноваться и необходимостью выполнять</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большой объём упражнений по общефизической и технической подготовке;</w:t>
      </w:r>
    </w:p>
    <w:p w:rsidR="0010438E" w:rsidRPr="00D84CA7" w:rsidRDefault="006144B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 между привычкой детей получать удовольствие от двигательной активности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и реальным требованием выполнять некоторые задания через «не могу и не хочу».</w:t>
      </w:r>
    </w:p>
    <w:p w:rsidR="0010438E" w:rsidRPr="00D84CA7" w:rsidRDefault="006144B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2. Необходимость быстро овладевать базовой техникой настольного тенниса 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приобретать соответствующий уровень физической подготовленности.</w:t>
      </w:r>
    </w:p>
    <w:p w:rsidR="0010438E" w:rsidRPr="00D84CA7" w:rsidRDefault="006144B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3. Необходимость положительно зарекомендовать себя на первых контрольных</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испытаниях при полном отсутствии соревновательного опыта.</w:t>
      </w:r>
    </w:p>
    <w:p w:rsidR="0010438E" w:rsidRPr="00D84CA7" w:rsidRDefault="006144B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4. Для значительной части новичков актуальна проблема преодоления страха: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боязнь негативной реакции тренера</w:t>
      </w:r>
      <w:r w:rsidR="000E31B6">
        <w:rPr>
          <w:rFonts w:ascii="Times New Roman" w:hAnsi="Times New Roman" w:cs="Times New Roman"/>
          <w:sz w:val="26"/>
          <w:szCs w:val="26"/>
        </w:rPr>
        <w:t>- преподавателя</w:t>
      </w:r>
      <w:r w:rsidR="0010438E" w:rsidRPr="00D84CA7">
        <w:rPr>
          <w:rFonts w:ascii="Times New Roman" w:hAnsi="Times New Roman" w:cs="Times New Roman"/>
          <w:sz w:val="26"/>
          <w:szCs w:val="26"/>
        </w:rPr>
        <w:t>, «притирка» к коллективу группы, страх</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конкуренции со сверстниками, страх оказаться неперспективным.</w:t>
      </w:r>
    </w:p>
    <w:p w:rsidR="0010438E" w:rsidRPr="00D84CA7" w:rsidRDefault="006144B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Тренеру</w:t>
      </w:r>
      <w:r w:rsidR="000E31B6">
        <w:rPr>
          <w:rFonts w:ascii="Times New Roman" w:hAnsi="Times New Roman" w:cs="Times New Roman"/>
          <w:sz w:val="26"/>
          <w:szCs w:val="26"/>
        </w:rPr>
        <w:t xml:space="preserve"> - преподавателю</w:t>
      </w:r>
      <w:r w:rsidR="0010438E" w:rsidRPr="00D84CA7">
        <w:rPr>
          <w:rFonts w:ascii="Times New Roman" w:hAnsi="Times New Roman" w:cs="Times New Roman"/>
          <w:sz w:val="26"/>
          <w:szCs w:val="26"/>
        </w:rPr>
        <w:t xml:space="preserve"> важно так построить работу в первые месяцы занятий, чтобы избежать</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вышеперечисленных разочарований со стороны детей. Занятия должны быть</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увлекательными, их сложность не должна заметно превосходить возможности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новичков.</w:t>
      </w:r>
    </w:p>
    <w:p w:rsidR="0010438E" w:rsidRPr="00D84CA7" w:rsidRDefault="006144B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На этапе начальной подготовки наиболее привлекательными и полезными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являются различные развивающие игры, эстафеты с элементами физической 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координационной подготовки, различные упражнения с ракеткой и мячом, с</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теннисными мячами и т.д. С точки зрения развития психики на этом этапе важнее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всего ускорение развития координационных возможностей организма, ловкости,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реакции на быструю смену деятельности. Кроме того, в этих упражнениях должен</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быть заложен игровой и соревновательный элемент: кто станет быстрее, кто сделает</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больше, кто окажется точнее, лучше по качеству исполнения и т. п.</w:t>
      </w:r>
    </w:p>
    <w:p w:rsidR="0010438E" w:rsidRPr="00D84CA7" w:rsidRDefault="006144B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Каким бы физически одарённым от природы не был ребёнок, необходимо время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для трансформации его общих способностей в специальные, от которых зависит</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успешность повышения мастерства в будущем. Кроме того, у ребёнка в этом возрасте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только начинают формироваться качества характера, необходимые каждому человеку</w:t>
      </w:r>
    </w:p>
    <w:p w:rsidR="0010438E" w:rsidRPr="00D84CA7" w:rsidRDefault="006144B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работоспособность, трудолюбие, терпение, честолюбие, способность к обучению.</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А в условиях освоения задач начального этапа – необходимой физической подготовки</w:t>
      </w:r>
      <w:r w:rsidR="006144B2" w:rsidRPr="00D84CA7">
        <w:rPr>
          <w:rFonts w:ascii="Times New Roman" w:hAnsi="Times New Roman" w:cs="Times New Roman"/>
          <w:sz w:val="26"/>
          <w:szCs w:val="26"/>
        </w:rPr>
        <w:t xml:space="preserve"> </w:t>
      </w:r>
      <w:r w:rsidRPr="00D84CA7">
        <w:rPr>
          <w:rFonts w:ascii="Times New Roman" w:hAnsi="Times New Roman" w:cs="Times New Roman"/>
          <w:sz w:val="26"/>
          <w:szCs w:val="26"/>
        </w:rPr>
        <w:t>и базовых технико-тактических навыков – эти качества должны быть максимально</w:t>
      </w:r>
      <w:r w:rsidR="006144B2" w:rsidRPr="00D84CA7">
        <w:rPr>
          <w:rFonts w:ascii="Times New Roman" w:hAnsi="Times New Roman" w:cs="Times New Roman"/>
          <w:sz w:val="26"/>
          <w:szCs w:val="26"/>
        </w:rPr>
        <w:t xml:space="preserve"> </w:t>
      </w:r>
      <w:r w:rsidRPr="00D84CA7">
        <w:rPr>
          <w:rFonts w:ascii="Times New Roman" w:hAnsi="Times New Roman" w:cs="Times New Roman"/>
          <w:sz w:val="26"/>
          <w:szCs w:val="26"/>
        </w:rPr>
        <w:t>активизированы и формироваться параллельно с остальными. Большое значение</w:t>
      </w:r>
      <w:r w:rsidR="006144B2" w:rsidRPr="00D84CA7">
        <w:rPr>
          <w:rFonts w:ascii="Times New Roman" w:hAnsi="Times New Roman" w:cs="Times New Roman"/>
          <w:sz w:val="26"/>
          <w:szCs w:val="26"/>
        </w:rPr>
        <w:t xml:space="preserve"> </w:t>
      </w:r>
      <w:r w:rsidRPr="00D84CA7">
        <w:rPr>
          <w:rFonts w:ascii="Times New Roman" w:hAnsi="Times New Roman" w:cs="Times New Roman"/>
          <w:sz w:val="26"/>
          <w:szCs w:val="26"/>
        </w:rPr>
        <w:t>приобретают такие качества, как самостоятельность, адекватная самооценка,</w:t>
      </w:r>
      <w:r w:rsidR="006144B2" w:rsidRPr="00D84CA7">
        <w:rPr>
          <w:rFonts w:ascii="Times New Roman" w:hAnsi="Times New Roman" w:cs="Times New Roman"/>
          <w:sz w:val="26"/>
          <w:szCs w:val="26"/>
        </w:rPr>
        <w:t xml:space="preserve"> </w:t>
      </w:r>
      <w:r w:rsidRPr="00D84CA7">
        <w:rPr>
          <w:rFonts w:ascii="Times New Roman" w:hAnsi="Times New Roman" w:cs="Times New Roman"/>
          <w:sz w:val="26"/>
          <w:szCs w:val="26"/>
        </w:rPr>
        <w:t>самоконтроль.</w:t>
      </w:r>
    </w:p>
    <w:p w:rsidR="0010438E" w:rsidRPr="00D84CA7" w:rsidRDefault="006144B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На этапе начальной подготовки следует уделить время и прикладывать усилия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на:</w:t>
      </w:r>
    </w:p>
    <w:p w:rsidR="0010438E" w:rsidRPr="00D84CA7" w:rsidRDefault="006144B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а) формирование правильного отношения к ошибкам;</w:t>
      </w:r>
    </w:p>
    <w:p w:rsidR="0010438E" w:rsidRPr="00D84CA7" w:rsidRDefault="006144B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б) обретение навыков мышечной релаксации (расслабления);</w:t>
      </w:r>
    </w:p>
    <w:p w:rsidR="0010438E" w:rsidRPr="00D84CA7" w:rsidRDefault="006144B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в) развитие внимания, умения его концентрировать во время </w:t>
      </w:r>
      <w:r w:rsidR="000E31B6">
        <w:rPr>
          <w:rFonts w:ascii="Times New Roman" w:hAnsi="Times New Roman" w:cs="Times New Roman"/>
          <w:sz w:val="26"/>
          <w:szCs w:val="26"/>
        </w:rPr>
        <w:t xml:space="preserve">учебно - </w:t>
      </w:r>
      <w:r w:rsidR="0010438E" w:rsidRPr="00D84CA7">
        <w:rPr>
          <w:rFonts w:ascii="Times New Roman" w:hAnsi="Times New Roman" w:cs="Times New Roman"/>
          <w:sz w:val="26"/>
          <w:szCs w:val="26"/>
        </w:rPr>
        <w:t>тренировочного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процесса и соревнований, которые будут необходимы на протяжении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 всей</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спортивной карьеры.</w:t>
      </w:r>
    </w:p>
    <w:p w:rsidR="006144B2" w:rsidRPr="00D84CA7" w:rsidRDefault="006144B2" w:rsidP="0010438E">
      <w:pPr>
        <w:spacing w:after="0" w:line="240" w:lineRule="auto"/>
        <w:jc w:val="both"/>
        <w:rPr>
          <w:rFonts w:ascii="Times New Roman" w:hAnsi="Times New Roman" w:cs="Times New Roman"/>
          <w:sz w:val="26"/>
          <w:szCs w:val="26"/>
        </w:rPr>
      </w:pPr>
    </w:p>
    <w:p w:rsidR="0010438E" w:rsidRPr="00D84CA7" w:rsidRDefault="0010438E" w:rsidP="006144B2">
      <w:pPr>
        <w:spacing w:after="0" w:line="240" w:lineRule="auto"/>
        <w:jc w:val="center"/>
        <w:rPr>
          <w:rFonts w:ascii="Times New Roman" w:hAnsi="Times New Roman" w:cs="Times New Roman"/>
          <w:b/>
          <w:sz w:val="26"/>
          <w:szCs w:val="26"/>
        </w:rPr>
      </w:pPr>
      <w:r w:rsidRPr="00D84CA7">
        <w:rPr>
          <w:rFonts w:ascii="Times New Roman" w:hAnsi="Times New Roman" w:cs="Times New Roman"/>
          <w:b/>
          <w:sz w:val="26"/>
          <w:szCs w:val="26"/>
        </w:rPr>
        <w:t>Формирование правильного отношения к ошибкам</w:t>
      </w:r>
    </w:p>
    <w:p w:rsidR="006144B2" w:rsidRPr="00D84CA7" w:rsidRDefault="006144B2" w:rsidP="006144B2">
      <w:pPr>
        <w:spacing w:after="0" w:line="240" w:lineRule="auto"/>
        <w:jc w:val="center"/>
        <w:rPr>
          <w:rFonts w:ascii="Times New Roman" w:hAnsi="Times New Roman" w:cs="Times New Roman"/>
          <w:b/>
          <w:sz w:val="26"/>
          <w:szCs w:val="26"/>
        </w:rPr>
      </w:pPr>
    </w:p>
    <w:p w:rsidR="0010438E" w:rsidRPr="00D84CA7" w:rsidRDefault="006144B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Обучение – это усвоение нового, и неизбежно сопровождается ошибками,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которые путём осознанной работы необходимо исправить. То есть обучение - процесс</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исправления ошибок. </w:t>
      </w:r>
      <w:r w:rsidR="0010438E" w:rsidRPr="00D84CA7">
        <w:rPr>
          <w:rFonts w:ascii="Times New Roman" w:hAnsi="Times New Roman" w:cs="Times New Roman"/>
          <w:sz w:val="26"/>
          <w:szCs w:val="26"/>
        </w:rPr>
        <w:lastRenderedPageBreak/>
        <w:t>Чтобы исправить ошибку, её надо осознать. Осознание ошибки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начало её решения, то есть начало всякого роста. Пока ошибки нет – всё хорошо.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Но вот мяч проигран, значит что-то не так. Осознание превращает понимание ошибок</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 конкретное действие – их исправление.</w:t>
      </w:r>
    </w:p>
    <w:p w:rsidR="0010438E" w:rsidRPr="00D84CA7" w:rsidRDefault="006144B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Поэтому на начальном этапе обучение технике игры тренер</w:t>
      </w:r>
      <w:r w:rsidR="000E31B6">
        <w:rPr>
          <w:rFonts w:ascii="Times New Roman" w:hAnsi="Times New Roman" w:cs="Times New Roman"/>
          <w:sz w:val="26"/>
          <w:szCs w:val="26"/>
        </w:rPr>
        <w:t>- преподаватель</w:t>
      </w:r>
      <w:r w:rsidR="0010438E" w:rsidRPr="00D84CA7">
        <w:rPr>
          <w:rFonts w:ascii="Times New Roman" w:hAnsi="Times New Roman" w:cs="Times New Roman"/>
          <w:sz w:val="26"/>
          <w:szCs w:val="26"/>
        </w:rPr>
        <w:t xml:space="preserve"> сталкивается с</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постоянной работой над ошибками своих занимающихся. И здесь очень важно с</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самого начала научить ребёнка правильно реагировать на ошибки. Многолетняя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спортивная подготовка игроков в настольный теннис состоит из громадной череды</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проб и ошибок спортсмена, пока он не достигает достаточно высокого уровня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спортивного мастерства и самоанализа.</w:t>
      </w:r>
    </w:p>
    <w:p w:rsidR="0010438E" w:rsidRPr="00D84CA7" w:rsidRDefault="006144B2"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 первых шагов обучения любая ошибка воспринимается начинающим</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игроком эмоционально обострённо, гримасой или репликой. Он как бы</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демонстрирует себе и окружающим, что переживает за ошибку, что она ему</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небезразлична. Игрок не осознаёт, что сопровождающие такую реакцию</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отрицательные эмоции не позволяют какое-то время (пусть несколько минут) чётко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выполнять последующие упражнения. Но самое плохое то, что через некоторое время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формируется привычка эмоционально реагировать на ошибки и проигранные мячи.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Это приводит к тому, что любое </w:t>
      </w:r>
      <w:r w:rsidR="000E31B6">
        <w:rPr>
          <w:rFonts w:ascii="Times New Roman" w:hAnsi="Times New Roman" w:cs="Times New Roman"/>
          <w:sz w:val="26"/>
          <w:szCs w:val="26"/>
        </w:rPr>
        <w:t xml:space="preserve">учебно - </w:t>
      </w:r>
      <w:r w:rsidR="0010438E" w:rsidRPr="00D84CA7">
        <w:rPr>
          <w:rFonts w:ascii="Times New Roman" w:hAnsi="Times New Roman" w:cs="Times New Roman"/>
          <w:sz w:val="26"/>
          <w:szCs w:val="26"/>
        </w:rPr>
        <w:t>тренировочное задание или игра на счет постоянно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сопровождается негативными эмоциями, что отвлекает от концентрации на мяче 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контроле за правильностью выполнения технических приемов. Исправлять это надо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на начальном этапе подготовки, т.к. в дальнейшем бороться с такими проявлениями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эмоций гораздо сложнее.</w:t>
      </w:r>
    </w:p>
    <w:p w:rsidR="0010438E" w:rsidRPr="00D84CA7" w:rsidRDefault="000D7879"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Тренер</w:t>
      </w:r>
      <w:r w:rsidR="000E31B6">
        <w:rPr>
          <w:rFonts w:ascii="Times New Roman" w:hAnsi="Times New Roman" w:cs="Times New Roman"/>
          <w:sz w:val="26"/>
          <w:szCs w:val="26"/>
        </w:rPr>
        <w:t xml:space="preserve"> – преподаватель </w:t>
      </w:r>
      <w:r w:rsidR="0010438E" w:rsidRPr="00D84CA7">
        <w:rPr>
          <w:rFonts w:ascii="Times New Roman" w:hAnsi="Times New Roman" w:cs="Times New Roman"/>
          <w:sz w:val="26"/>
          <w:szCs w:val="26"/>
        </w:rPr>
        <w:t xml:space="preserve"> должен на самой ранней стадии систематических занятий научить</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ребенка правильной спокойной реакции на ошибку. Он должен объяснить, что когда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игрок себя ругает, то, во-первых, он теряет концентрацию, что ведёт к дальнейшим</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ошибкам, во-вторых, спокойный анализ и корректировка ошибки подменяется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бессмысленным гневом, не способным ничего исправить, в–третьих, борьба с</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эмоциями расходует запас нервной энергии, необходимой для успешной игры. Если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 этапа начальной подготовки приучить ребёнка правильно реагировать на ошибки –</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спокойно, без эмоционального надрыва, без проявления досады, в меру</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самокритично, то большого количества проблем удастся избежать, и сберечь силы,</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время и нервы на протяжении многолетней спортивной карьеры.</w:t>
      </w:r>
    </w:p>
    <w:p w:rsidR="0010438E" w:rsidRPr="00D84CA7" w:rsidRDefault="000D7879"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 таких случаях тренер</w:t>
      </w:r>
      <w:r w:rsidR="000E31B6">
        <w:rPr>
          <w:rFonts w:ascii="Times New Roman" w:hAnsi="Times New Roman" w:cs="Times New Roman"/>
          <w:sz w:val="26"/>
          <w:szCs w:val="26"/>
        </w:rPr>
        <w:t xml:space="preserve"> – преподаватель </w:t>
      </w:r>
      <w:r w:rsidR="0010438E" w:rsidRPr="00D84CA7">
        <w:rPr>
          <w:rFonts w:ascii="Times New Roman" w:hAnsi="Times New Roman" w:cs="Times New Roman"/>
          <w:sz w:val="26"/>
          <w:szCs w:val="26"/>
        </w:rPr>
        <w:t xml:space="preserve"> должен обращать внимание своих юных спортсменов</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на образцовое поведение лидеров мирового настольного тенниса при проигрыше ими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очков на соревнованиях. Он должен научить своих юных спортсменов получать</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удовольствие от противоборства с соперниками, а ошибки воспринимать без</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самоедства, как неизбежные, но временные неприятности.</w:t>
      </w:r>
    </w:p>
    <w:p w:rsidR="0010438E" w:rsidRPr="00D84CA7" w:rsidRDefault="000D7879"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Поскольку ошибка неизбежна, то отношение к ней следует выстроить разумное.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Надо воспринимать её не как зло, а как помощницу, научиться «любить» ошибку. В</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том, смысле, что выявив и исправив её, теннисист становится сильнее, поднимается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на ступень выше. Допущенные в процессе развития ошибки – бесценный жизненный</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опыт. Без них, вернее без их преодоления нет продвижения к цели. Поэтому реакция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на ошибку не должна сопровождаться самобичеванием и самоуничижением</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спортсмена, а наоборот, следует вырабатывать у него оптимистический подход к</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преодолению совершенной ошибки, который преобразуется в полезный опыт.</w:t>
      </w:r>
    </w:p>
    <w:p w:rsidR="0010438E" w:rsidRPr="00D84CA7" w:rsidRDefault="000D7879"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Всё сказанное тренер</w:t>
      </w:r>
      <w:r w:rsidR="000E31B6">
        <w:rPr>
          <w:rFonts w:ascii="Times New Roman" w:hAnsi="Times New Roman" w:cs="Times New Roman"/>
          <w:sz w:val="26"/>
          <w:szCs w:val="26"/>
        </w:rPr>
        <w:t xml:space="preserve"> - преподаватель</w:t>
      </w:r>
      <w:r w:rsidR="0010438E" w:rsidRPr="00D84CA7">
        <w:rPr>
          <w:rFonts w:ascii="Times New Roman" w:hAnsi="Times New Roman" w:cs="Times New Roman"/>
          <w:sz w:val="26"/>
          <w:szCs w:val="26"/>
        </w:rPr>
        <w:t xml:space="preserve"> должен учитывать при обсуждении ошибочных действий</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своих подопечных. При этом следует стараться избегать эмоционально резких 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обидных высказываний, что нередко встречается в таких случаях. Ведь это не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приносит пользы, а лишь усугубляет ситуацию и замедляет исправление недостатков.</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Надо стремиться к тому, чтобы у юного спортсмена после обсуждения ошибок</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сохранилась вера в скорое их преодоление, укрепилась уверенность, что ничего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страшного не произошло и всё получится. Главная задача тренера</w:t>
      </w:r>
      <w:r w:rsidR="00B87E55">
        <w:rPr>
          <w:rFonts w:ascii="Times New Roman" w:hAnsi="Times New Roman" w:cs="Times New Roman"/>
          <w:sz w:val="26"/>
          <w:szCs w:val="26"/>
        </w:rPr>
        <w:t xml:space="preserve"> </w:t>
      </w:r>
      <w:r w:rsidR="000E31B6">
        <w:rPr>
          <w:rFonts w:ascii="Times New Roman" w:hAnsi="Times New Roman" w:cs="Times New Roman"/>
          <w:sz w:val="26"/>
          <w:szCs w:val="26"/>
        </w:rPr>
        <w:t>- преподавателя</w:t>
      </w:r>
      <w:r w:rsidR="0010438E" w:rsidRPr="00D84CA7">
        <w:rPr>
          <w:rFonts w:ascii="Times New Roman" w:hAnsi="Times New Roman" w:cs="Times New Roman"/>
          <w:sz w:val="26"/>
          <w:szCs w:val="26"/>
        </w:rPr>
        <w:t xml:space="preserve"> </w:t>
      </w:r>
      <w:r w:rsidRPr="00D84CA7">
        <w:rPr>
          <w:rFonts w:ascii="Times New Roman" w:hAnsi="Times New Roman" w:cs="Times New Roman"/>
          <w:sz w:val="26"/>
          <w:szCs w:val="26"/>
        </w:rPr>
        <w:t>–</w:t>
      </w:r>
      <w:r w:rsidR="0010438E" w:rsidRPr="00D84CA7">
        <w:rPr>
          <w:rFonts w:ascii="Times New Roman" w:hAnsi="Times New Roman" w:cs="Times New Roman"/>
          <w:sz w:val="26"/>
          <w:szCs w:val="26"/>
        </w:rPr>
        <w:t xml:space="preserve"> обнаружив</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ошибку, установить её причину и найти оптимальный путь её решения. Если момент</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упущен, у ребёнка возникает знакомый каждому тренеру</w:t>
      </w:r>
      <w:r w:rsidR="00B87E55">
        <w:rPr>
          <w:rFonts w:ascii="Times New Roman" w:hAnsi="Times New Roman" w:cs="Times New Roman"/>
          <w:sz w:val="26"/>
          <w:szCs w:val="26"/>
        </w:rPr>
        <w:t xml:space="preserve"> </w:t>
      </w:r>
      <w:r w:rsidR="000E31B6">
        <w:rPr>
          <w:rFonts w:ascii="Times New Roman" w:hAnsi="Times New Roman" w:cs="Times New Roman"/>
          <w:sz w:val="26"/>
          <w:szCs w:val="26"/>
        </w:rPr>
        <w:t>- преподавателю</w:t>
      </w:r>
      <w:r w:rsidR="0010438E" w:rsidRPr="00D84CA7">
        <w:rPr>
          <w:rFonts w:ascii="Times New Roman" w:hAnsi="Times New Roman" w:cs="Times New Roman"/>
          <w:sz w:val="26"/>
          <w:szCs w:val="26"/>
        </w:rPr>
        <w:t xml:space="preserve"> рефлекс негативной реакции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на ошибку, а это приводит к неблагоприятным последствиям и усложняет</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формирование спортивного характера.</w:t>
      </w:r>
    </w:p>
    <w:p w:rsidR="000D7879" w:rsidRPr="00D84CA7" w:rsidRDefault="000D7879" w:rsidP="0010438E">
      <w:pPr>
        <w:spacing w:after="0" w:line="240" w:lineRule="auto"/>
        <w:jc w:val="both"/>
        <w:rPr>
          <w:rFonts w:ascii="Times New Roman" w:hAnsi="Times New Roman" w:cs="Times New Roman"/>
          <w:sz w:val="26"/>
          <w:szCs w:val="26"/>
        </w:rPr>
      </w:pPr>
    </w:p>
    <w:p w:rsidR="0010438E" w:rsidRPr="00D84CA7" w:rsidRDefault="00B87E55" w:rsidP="0010438E">
      <w:pPr>
        <w:spacing w:after="0" w:line="240" w:lineRule="auto"/>
        <w:jc w:val="both"/>
        <w:rPr>
          <w:rFonts w:ascii="Times New Roman" w:hAnsi="Times New Roman" w:cs="Times New Roman"/>
          <w:b/>
          <w:sz w:val="26"/>
          <w:szCs w:val="26"/>
        </w:rPr>
      </w:pPr>
      <w:r>
        <w:rPr>
          <w:rFonts w:ascii="Times New Roman" w:hAnsi="Times New Roman" w:cs="Times New Roman"/>
          <w:b/>
          <w:sz w:val="26"/>
          <w:szCs w:val="26"/>
        </w:rPr>
        <w:t xml:space="preserve">           </w:t>
      </w:r>
      <w:r w:rsidR="0010438E" w:rsidRPr="00D84CA7">
        <w:rPr>
          <w:rFonts w:ascii="Times New Roman" w:hAnsi="Times New Roman" w:cs="Times New Roman"/>
          <w:b/>
          <w:sz w:val="26"/>
          <w:szCs w:val="26"/>
        </w:rPr>
        <w:t>Концентрация внимания и ее развитие на этапе начальной подготовки</w:t>
      </w:r>
    </w:p>
    <w:p w:rsidR="0010438E" w:rsidRPr="00D84CA7" w:rsidRDefault="000D7879"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Формирование концентрации внимания – одна из важнейших задач</w:t>
      </w:r>
      <w:r w:rsidR="00B87E55">
        <w:rPr>
          <w:rFonts w:ascii="Times New Roman" w:hAnsi="Times New Roman" w:cs="Times New Roman"/>
          <w:sz w:val="26"/>
          <w:szCs w:val="26"/>
        </w:rPr>
        <w:t xml:space="preserve">у учебно - </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тренировочного процесса и психологической подготовки в настольном теннисе. С</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приобретением этого умения теннисист получает возможность повысить</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эффективность упражнений и сократить время на обучение и совершенствование.</w:t>
      </w:r>
    </w:p>
    <w:p w:rsidR="0010438E" w:rsidRPr="00D84CA7" w:rsidRDefault="000D7879"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Вероятность стать непобедимым зависит больше от духовной составляющей,</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чем от физических возможностей. Фантастическая концентрация внимания 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мощный волевой настрой позволяют лидерам настольного тенниса стабильно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добиваться убедительных побед. Состояние полной концентрации внимания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помогает не реагировать не только на внешние помехи, но и на внутренние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отвлекающие моменты, значительно повышая мобилизационные возможности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спортсмена. Фокусировка внимания на следующем мгновении позволяет сделать его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моментом истины и быть к нему готовым.</w:t>
      </w:r>
    </w:p>
    <w:p w:rsidR="0010438E" w:rsidRPr="00D84CA7" w:rsidRDefault="000D7879"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У новичков попытка сконцентрировать внимание на мяче часто ведёт к</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мышечному напряжению. Сосредоточенность на игре, концентрация внимания на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мяче или действиях партнера не должны отражаться на мышечном тонусе, мышцы</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должны быть оптимально расслабленными, готовыми к быстрым двигательным</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действиям. Умение фокусировать внимание в процессе игры с мячом закладывается</w:t>
      </w:r>
      <w:r w:rsidRPr="00D84CA7">
        <w:rPr>
          <w:rFonts w:ascii="Times New Roman" w:hAnsi="Times New Roman" w:cs="Times New Roman"/>
          <w:sz w:val="26"/>
          <w:szCs w:val="26"/>
        </w:rPr>
        <w:t xml:space="preserve"> </w:t>
      </w:r>
      <w:r w:rsidR="00B87E55">
        <w:rPr>
          <w:rFonts w:ascii="Times New Roman" w:hAnsi="Times New Roman" w:cs="Times New Roman"/>
          <w:sz w:val="26"/>
          <w:szCs w:val="26"/>
        </w:rPr>
        <w:t>на каждом</w:t>
      </w:r>
      <w:r w:rsidR="0010438E" w:rsidRPr="00D84CA7">
        <w:rPr>
          <w:rFonts w:ascii="Times New Roman" w:hAnsi="Times New Roman" w:cs="Times New Roman"/>
          <w:sz w:val="26"/>
          <w:szCs w:val="26"/>
        </w:rPr>
        <w:t xml:space="preserve"> </w:t>
      </w:r>
      <w:r w:rsidR="00B87E55">
        <w:rPr>
          <w:rFonts w:ascii="Times New Roman" w:hAnsi="Times New Roman" w:cs="Times New Roman"/>
          <w:sz w:val="26"/>
          <w:szCs w:val="26"/>
        </w:rPr>
        <w:t>учебно – тренировочном занятии</w:t>
      </w:r>
      <w:r w:rsidR="0010438E" w:rsidRPr="00D84CA7">
        <w:rPr>
          <w:rFonts w:ascii="Times New Roman" w:hAnsi="Times New Roman" w:cs="Times New Roman"/>
          <w:sz w:val="26"/>
          <w:szCs w:val="26"/>
        </w:rPr>
        <w:t>, любое задание должно быть осознано ментально 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выполняться с полной самоотдачей. По сути концентрация внимания – это полная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мобилизация всех психологических ресурсов организма – зрительных анализаторов,</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мгновенной реакции, волевой отдачи, двигательных усилий.</w:t>
      </w:r>
    </w:p>
    <w:p w:rsidR="0010438E" w:rsidRPr="00D84CA7" w:rsidRDefault="000D7879"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 игре в настольный теннис есть очень важное качество, которому не всегда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уделяют внимание в процессе психологической подготовки - это организация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мышления. Если пристально проследить за протекающими в голове мыслями, то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убеждаешься, что они случайные и беспорядочные – это грёзы наяву, обрывки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прошедших эпизодов, реакция на события внешнего мира, случайные мысли, не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связанные напрямую с происходящим в данный момент на столе.</w:t>
      </w:r>
    </w:p>
    <w:p w:rsidR="0010438E" w:rsidRPr="00D84CA7" w:rsidRDefault="000D7879"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При обучении или овладении тактикой игры эта чехарда мыслей сильно мешает</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спортсмену. Поэтому необходимо научить юного теннисиста очень важному</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качеству, которое отличает мастеров экстра-класса – умению максимально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концентрировать внимание на настоящем моменте – на следующем действии,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следующей подаче, следующем ударе. Мысли пытаются отвлечь сознание юного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спортсмена, но внимание мастера остаётся всегда сконцентрированным на «здесь 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сейчас». Такое умение ценить настоящий момент способно принести пользу в любой</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сфере деятельности. Это качество вырабатывается постепенно, начиная с</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концентрации на каждом тренировочном занятии.</w:t>
      </w:r>
    </w:p>
    <w:p w:rsidR="0010438E" w:rsidRPr="00D84CA7" w:rsidRDefault="000D7879"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Хорошая концентрация внимания позволяет теннисисту направить внимание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узким «лазерным» пучком на одну единственную техническую или тактическую</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задачу. Для развития концентрации внимания тренеру</w:t>
      </w:r>
      <w:r w:rsidR="00B87E55">
        <w:rPr>
          <w:rFonts w:ascii="Times New Roman" w:hAnsi="Times New Roman" w:cs="Times New Roman"/>
          <w:sz w:val="26"/>
          <w:szCs w:val="26"/>
        </w:rPr>
        <w:t>- преподавателю</w:t>
      </w:r>
      <w:r w:rsidR="0010438E" w:rsidRPr="00D84CA7">
        <w:rPr>
          <w:rFonts w:ascii="Times New Roman" w:hAnsi="Times New Roman" w:cs="Times New Roman"/>
          <w:sz w:val="26"/>
          <w:szCs w:val="26"/>
        </w:rPr>
        <w:t xml:space="preserve"> в рамках психологической</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подготовки необходимо шаг за шагом, день за днём работать с юным спортсменом в</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этом направлении. Мощная концентрация внимания приносит много выгод. Она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улучшает память, ускоряет обучение, значительно повышает качество действий,</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является мощным инструментом реализации психических способностей, вытесняет</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из сознания страх и тревожность.</w:t>
      </w:r>
    </w:p>
    <w:p w:rsidR="0010438E" w:rsidRPr="00D84CA7" w:rsidRDefault="000D7879"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Многие занимающиеся, признавая важность хорошей концентрации внимания,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ничего не делают для её развития и укрепления. Чаще всего из-за незнания, как это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делается, или из-за неприятия того принуждения, которое они связывают с</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необходимостью учиться. Совершенствовать концентрацию внимания надо в</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позитивном ключе, с интересом, с радостным ожиданием и пониманием её огромных</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возможностей. Как и в случае совершенствования многих других спортивных</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качеств, необходимо применять специальные упражнения по развитию </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концентрации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внимания ежедневно.</w:t>
      </w:r>
    </w:p>
    <w:p w:rsidR="0010438E" w:rsidRPr="00D84CA7" w:rsidRDefault="000D7879"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Для развития наблюдательности детям на первых порах полезно заниматься с</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картинками из серии «найдите несколько различий» и с картинками, разработанными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психологами для </w:t>
      </w:r>
      <w:r w:rsidR="0010438E" w:rsidRPr="00D84CA7">
        <w:rPr>
          <w:rFonts w:ascii="Times New Roman" w:hAnsi="Times New Roman" w:cs="Times New Roman"/>
          <w:sz w:val="26"/>
          <w:szCs w:val="26"/>
        </w:rPr>
        <w:lastRenderedPageBreak/>
        <w:t>развития наблюдательности. Кроме того, тренеру</w:t>
      </w:r>
      <w:r w:rsidR="00B87E55">
        <w:rPr>
          <w:rFonts w:ascii="Times New Roman" w:hAnsi="Times New Roman" w:cs="Times New Roman"/>
          <w:sz w:val="26"/>
          <w:szCs w:val="26"/>
        </w:rPr>
        <w:t xml:space="preserve">- преподавателю </w:t>
      </w:r>
      <w:r w:rsidR="0010438E" w:rsidRPr="00D84CA7">
        <w:rPr>
          <w:rFonts w:ascii="Times New Roman" w:hAnsi="Times New Roman" w:cs="Times New Roman"/>
          <w:sz w:val="26"/>
          <w:szCs w:val="26"/>
        </w:rPr>
        <w:t xml:space="preserve"> полезно приучить</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воспитанников уделять до 10 минут ежедневно для специальных упражнений по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концентрации внимания, а после нескольких недель обучения до 15 минут. Каждое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занятие начинать с нескольких спокойных глубоких вдохов и расслабления всех</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мышц тела. Лучше всего сидеть на стуле со спинкой. Следующие упражнения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практикуем по одному каждую неделю, добиваясь правильного выполнения в течение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10 минут. Если спортсмен сбивается, начинаете сначала.</w:t>
      </w:r>
    </w:p>
    <w:p w:rsidR="0010438E" w:rsidRPr="00D84CA7" w:rsidRDefault="000D7879"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Секрет успеха – постоянная практика. Чем больше времени тренер</w:t>
      </w:r>
      <w:r w:rsidR="00B87E55">
        <w:rPr>
          <w:rFonts w:ascii="Times New Roman" w:hAnsi="Times New Roman" w:cs="Times New Roman"/>
          <w:sz w:val="26"/>
          <w:szCs w:val="26"/>
        </w:rPr>
        <w:t xml:space="preserve"> - преподаватель</w:t>
      </w:r>
      <w:r w:rsidR="0010438E" w:rsidRPr="00D84CA7">
        <w:rPr>
          <w:rFonts w:ascii="Times New Roman" w:hAnsi="Times New Roman" w:cs="Times New Roman"/>
          <w:sz w:val="26"/>
          <w:szCs w:val="26"/>
        </w:rPr>
        <w:t xml:space="preserve"> будет</w:t>
      </w:r>
      <w:r w:rsidR="00BC3A79"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посвящать этим упражнениям, тем быстрее придёт успех к его юным спортсменам.</w:t>
      </w:r>
      <w:r w:rsidR="00BC3A79"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Со временем эти упражнения станут необходимой и даже желанной привычкой.</w:t>
      </w:r>
      <w:r w:rsidR="00BC3A79"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Успешные люди способны сконцентрировать своё внимание на какой-то цели</w:t>
      </w:r>
      <w:r w:rsidR="00BC3A79"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круглосуточно и до тех пор, пока цель не будет достигнута. В процессе выполнения</w:t>
      </w:r>
      <w:r w:rsidR="00BC3A79"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любых упражнений с мячом и ракеткой тренер</w:t>
      </w:r>
      <w:r w:rsidR="00B87E55">
        <w:rPr>
          <w:rFonts w:ascii="Times New Roman" w:hAnsi="Times New Roman" w:cs="Times New Roman"/>
          <w:sz w:val="26"/>
          <w:szCs w:val="26"/>
        </w:rPr>
        <w:t xml:space="preserve"> - преподаватель</w:t>
      </w:r>
      <w:r w:rsidR="0010438E" w:rsidRPr="00D84CA7">
        <w:rPr>
          <w:rFonts w:ascii="Times New Roman" w:hAnsi="Times New Roman" w:cs="Times New Roman"/>
          <w:sz w:val="26"/>
          <w:szCs w:val="26"/>
        </w:rPr>
        <w:t xml:space="preserve"> должен обращать внимание</w:t>
      </w:r>
      <w:r w:rsidR="00BC3A79"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занимающихся на концентрацию внимания, выполнение любого упражнения под</w:t>
      </w:r>
      <w:r w:rsidR="00BC3A79"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контролем и анализом сознания. Вот несколько советов по улучшению концентрации</w:t>
      </w:r>
      <w:r w:rsidR="00BC3A79"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внимания.</w:t>
      </w:r>
    </w:p>
    <w:p w:rsidR="0010438E" w:rsidRPr="00D84CA7" w:rsidRDefault="00BC3A79"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 основе концентрации внимания – строгая самодисциплина. Тренер</w:t>
      </w:r>
      <w:r w:rsidR="00B87E55">
        <w:rPr>
          <w:rFonts w:ascii="Times New Roman" w:hAnsi="Times New Roman" w:cs="Times New Roman"/>
          <w:sz w:val="26"/>
          <w:szCs w:val="26"/>
        </w:rPr>
        <w:t xml:space="preserve"> - преподаватель </w:t>
      </w:r>
      <w:r w:rsidR="0010438E" w:rsidRPr="00D84CA7">
        <w:rPr>
          <w:rFonts w:ascii="Times New Roman" w:hAnsi="Times New Roman" w:cs="Times New Roman"/>
          <w:sz w:val="26"/>
          <w:szCs w:val="26"/>
        </w:rPr>
        <w:t xml:space="preserve"> должен</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научить детей направлять внимание на любую тему, предмет и на такое время,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которое выберет. Никогда не следует говорить детям, что они не способны</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сосредоточиться. Тем самым вы программируете их на слабость и поражение.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Наоборот, внушайте им, что они успешны и способны сконцентрироваться.</w:t>
      </w:r>
    </w:p>
    <w:p w:rsidR="0010438E" w:rsidRPr="00D84CA7" w:rsidRDefault="00BC3A79"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 самого начала занятий настольным теннисом необходимо обращать внимание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занимающихся на выполняемые ими задания. Необходимо стремиться к тому, что бы</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дети выполняли только одно задание и были максимально на нем сосредоточены.</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Следует приучать детей всегда контролировать своё внимание на настоящем</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моменте. Там где сосредоточено внимание, течёт энергия и появляется результат.</w:t>
      </w:r>
    </w:p>
    <w:p w:rsidR="0010438E" w:rsidRPr="00D84CA7" w:rsidRDefault="00BC3A79"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Для </w:t>
      </w:r>
      <w:r w:rsidR="00B87E55">
        <w:rPr>
          <w:rFonts w:ascii="Times New Roman" w:hAnsi="Times New Roman" w:cs="Times New Roman"/>
          <w:sz w:val="26"/>
          <w:szCs w:val="26"/>
        </w:rPr>
        <w:t>учебно – тренировочного занятия</w:t>
      </w:r>
      <w:r w:rsidR="0010438E" w:rsidRPr="00D84CA7">
        <w:rPr>
          <w:rFonts w:ascii="Times New Roman" w:hAnsi="Times New Roman" w:cs="Times New Roman"/>
          <w:sz w:val="26"/>
          <w:szCs w:val="26"/>
        </w:rPr>
        <w:t xml:space="preserve"> концентрации внимания существует «Правило пяти». Для</w:t>
      </w:r>
      <w:r w:rsidR="00B87E55">
        <w:rPr>
          <w:rFonts w:ascii="Times New Roman" w:hAnsi="Times New Roman" w:cs="Times New Roman"/>
          <w:sz w:val="26"/>
          <w:szCs w:val="26"/>
        </w:rPr>
        <w:t xml:space="preserve"> </w:t>
      </w:r>
      <w:r w:rsidR="0010438E" w:rsidRPr="00D84CA7">
        <w:rPr>
          <w:rFonts w:ascii="Times New Roman" w:hAnsi="Times New Roman" w:cs="Times New Roman"/>
          <w:sz w:val="26"/>
          <w:szCs w:val="26"/>
        </w:rPr>
        <w:t>достижения успеха всегда делайте больше на пять: прочтите (напишите) на пять</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страниц</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 больше, потренируйтесь на 5 минут дольше.</w:t>
      </w:r>
    </w:p>
    <w:p w:rsidR="0010438E" w:rsidRPr="00D84CA7" w:rsidRDefault="00BC3A79"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Уже на начальном этапе подготовки на 1-ом году обучения у занимающихся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можно развивать внимание средствами настольного тенниса. Весьма полезным 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эффективным упражнением по умению концентрировать внимание является развитие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способности наблюдать за логотипом мяча при его полете от ракетки соперника. Это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позволяет повысить собранность и концентрацию внимания, а со временем даёт</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возможность использовать в игре информацию о скорости и направлении вращения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мяча, полученную в процессе наблюдения.</w:t>
      </w:r>
    </w:p>
    <w:p w:rsidR="0010438E" w:rsidRPr="00D84CA7" w:rsidRDefault="00BC3A79"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Научить детей видеть мяч во время розыгрыша очка несложно. А вот что-то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разглядеть на нём поначалу вряд ли удастся, особенно если мяч вращается.</w:t>
      </w:r>
    </w:p>
    <w:p w:rsidR="0010438E" w:rsidRPr="00D84CA7" w:rsidRDefault="00B87E55" w:rsidP="0010438E">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10438E" w:rsidRPr="00D84CA7">
        <w:rPr>
          <w:rFonts w:ascii="Times New Roman" w:hAnsi="Times New Roman" w:cs="Times New Roman"/>
          <w:sz w:val="26"/>
          <w:szCs w:val="26"/>
        </w:rPr>
        <w:t>Рекомендуется использовать мячи с раскрашенными разным цветом половинками. В</w:t>
      </w:r>
      <w:r w:rsidR="00BC3A79"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процессе </w:t>
      </w:r>
      <w:r>
        <w:rPr>
          <w:rFonts w:ascii="Times New Roman" w:hAnsi="Times New Roman" w:cs="Times New Roman"/>
          <w:sz w:val="26"/>
          <w:szCs w:val="26"/>
        </w:rPr>
        <w:t>учебно – тренировочного занятия  спустя неко</w:t>
      </w:r>
      <w:r w:rsidR="0010438E" w:rsidRPr="00D84CA7">
        <w:rPr>
          <w:rFonts w:ascii="Times New Roman" w:hAnsi="Times New Roman" w:cs="Times New Roman"/>
          <w:sz w:val="26"/>
          <w:szCs w:val="26"/>
        </w:rPr>
        <w:t>торое время дети будут видеть мяч</w:t>
      </w:r>
      <w:r w:rsidR="00BC3A79"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гораздо чётче, чем вначале. Игрок начинает следить за мячом ещё издалека, так, что</w:t>
      </w:r>
      <w:r w:rsidR="00BC3A79"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внимание начинает сосредотачиваться намного раньше. Иной раз начинает казаться,</w:t>
      </w:r>
      <w:r w:rsidR="00BC3A79"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что мяч больше, чем на самом деле или движется медленнее, чем обычно, что</w:t>
      </w:r>
      <w:r w:rsidR="00BC3A79"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является признаком настоящего сосредоточения. Постепенно, достигая всё более</w:t>
      </w:r>
      <w:r w:rsidR="00BC3A79"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глубокой степени концентрации внимания, удаётся различить некое пятно, и это уже</w:t>
      </w:r>
      <w:r w:rsidR="00BC3A79"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неплохо. На следующем этапе – происходит увеличение чёткости этого пятна,</w:t>
      </w:r>
      <w:r w:rsidR="00BC3A79"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становятся видны детали логотипа фирмы-производителя. А это уже победа. Теперь</w:t>
      </w:r>
      <w:r w:rsidR="00BC3A79"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намного легче «читать» характеристики полёта мяча и учитывать эту информацию в</w:t>
      </w:r>
      <w:r w:rsidR="00BC3A79"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игре.</w:t>
      </w:r>
    </w:p>
    <w:p w:rsidR="0010438E" w:rsidRPr="00D84CA7" w:rsidRDefault="00BC3A79"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Следует отметить, что для совершенствования внимания, в детском возрасте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полезно заняться развитием зрения. Роль зрения в настольном теннисе невозможно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переоценить, поэтому имеет смысл по возможности укреплять остроту зрения. Для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этого полезно больше есть продуктов, укрепляющих зрение: морковь, чернику,</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свежую зелень, тыкву, апельсины. Желательно выполнять комплекс расслабляющих</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и укрепляющих зрение упражнений.</w:t>
      </w:r>
    </w:p>
    <w:p w:rsidR="00BC3A79" w:rsidRPr="00D84CA7" w:rsidRDefault="00BC3A79" w:rsidP="0010438E">
      <w:pPr>
        <w:spacing w:after="0" w:line="240" w:lineRule="auto"/>
        <w:jc w:val="both"/>
        <w:rPr>
          <w:rFonts w:ascii="Times New Roman" w:hAnsi="Times New Roman" w:cs="Times New Roman"/>
          <w:sz w:val="26"/>
          <w:szCs w:val="26"/>
        </w:rPr>
      </w:pPr>
    </w:p>
    <w:p w:rsidR="0010438E" w:rsidRPr="00D84CA7" w:rsidRDefault="0010438E" w:rsidP="00BC3A79">
      <w:pPr>
        <w:spacing w:after="0" w:line="240" w:lineRule="auto"/>
        <w:jc w:val="center"/>
        <w:rPr>
          <w:rFonts w:ascii="Times New Roman" w:hAnsi="Times New Roman" w:cs="Times New Roman"/>
          <w:b/>
          <w:sz w:val="26"/>
          <w:szCs w:val="26"/>
        </w:rPr>
      </w:pPr>
      <w:r w:rsidRPr="00D84CA7">
        <w:rPr>
          <w:rFonts w:ascii="Times New Roman" w:hAnsi="Times New Roman" w:cs="Times New Roman"/>
          <w:b/>
          <w:sz w:val="26"/>
          <w:szCs w:val="26"/>
        </w:rPr>
        <w:t>4.10. Воспитание личности на этапе начальной подготовки</w:t>
      </w:r>
    </w:p>
    <w:p w:rsidR="00BC3A79" w:rsidRPr="00D84CA7" w:rsidRDefault="00BC3A79" w:rsidP="00BC3A79">
      <w:pPr>
        <w:spacing w:after="0" w:line="240" w:lineRule="auto"/>
        <w:jc w:val="center"/>
        <w:rPr>
          <w:rFonts w:ascii="Times New Roman" w:hAnsi="Times New Roman" w:cs="Times New Roman"/>
          <w:b/>
          <w:sz w:val="26"/>
          <w:szCs w:val="26"/>
        </w:rPr>
      </w:pPr>
    </w:p>
    <w:p w:rsidR="0010438E" w:rsidRPr="00D84CA7" w:rsidRDefault="00BC3A79"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Спорт всегда был и остаётся мощным средством воспитания, активным</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противодействием отрицательному влиянию улицы. Этому способствует</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увлечённость, с которой ребёнок занимается любимым видом спорта. А поскольку</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начинающий спортсмен посвящает </w:t>
      </w:r>
      <w:r w:rsidR="00B87E55">
        <w:rPr>
          <w:rFonts w:ascii="Times New Roman" w:hAnsi="Times New Roman" w:cs="Times New Roman"/>
          <w:sz w:val="26"/>
          <w:szCs w:val="26"/>
        </w:rPr>
        <w:t>учебно – тренировочным занятиям</w:t>
      </w:r>
      <w:r w:rsidR="0010438E" w:rsidRPr="00D84CA7">
        <w:rPr>
          <w:rFonts w:ascii="Times New Roman" w:hAnsi="Times New Roman" w:cs="Times New Roman"/>
          <w:sz w:val="26"/>
          <w:szCs w:val="26"/>
        </w:rPr>
        <w:t xml:space="preserve"> значительное время, то влияние на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него тренера</w:t>
      </w:r>
      <w:r w:rsidR="00B87E55">
        <w:rPr>
          <w:rFonts w:ascii="Times New Roman" w:hAnsi="Times New Roman" w:cs="Times New Roman"/>
          <w:sz w:val="26"/>
          <w:szCs w:val="26"/>
        </w:rPr>
        <w:t>- преподавателя</w:t>
      </w:r>
      <w:r w:rsidR="0010438E" w:rsidRPr="00D84CA7">
        <w:rPr>
          <w:rFonts w:ascii="Times New Roman" w:hAnsi="Times New Roman" w:cs="Times New Roman"/>
          <w:sz w:val="26"/>
          <w:szCs w:val="26"/>
        </w:rPr>
        <w:t xml:space="preserve"> и коллектива, где он тренируется, часто превосходит воздействие на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него школы и даже родителей. Поэтому наряду с обучением настольному теннису, не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менее важной задачей для тренера</w:t>
      </w:r>
      <w:r w:rsidR="00B87E55">
        <w:rPr>
          <w:rFonts w:ascii="Times New Roman" w:hAnsi="Times New Roman" w:cs="Times New Roman"/>
          <w:sz w:val="26"/>
          <w:szCs w:val="26"/>
        </w:rPr>
        <w:t>- преподавателя</w:t>
      </w:r>
      <w:r w:rsidR="0010438E" w:rsidRPr="00D84CA7">
        <w:rPr>
          <w:rFonts w:ascii="Times New Roman" w:hAnsi="Times New Roman" w:cs="Times New Roman"/>
          <w:sz w:val="26"/>
          <w:szCs w:val="26"/>
        </w:rPr>
        <w:t xml:space="preserve"> является воспитательная работа, способствующая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формированию личности ребёнка.</w:t>
      </w:r>
    </w:p>
    <w:p w:rsidR="0010438E" w:rsidRPr="00D84CA7" w:rsidRDefault="00BC3A79"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Общеизвестно, что воспитание ребенка происходит в процессе любой</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деятельности, поэтому полноценное умственное развитие детей возможно только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при полноценном физическом воспитании. При этом физиологами установлено, что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совершенствование физических качеств способствует положительным изменениям</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нервных и психических процессов. Между психическим и физическим развитием</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существует неразрывная связь, систематические занятия физическими упражнениями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 детском возрасте улучшают деятельность сердечно</w:t>
      </w:r>
      <w:r w:rsidR="00D04CE7">
        <w:rPr>
          <w:rFonts w:ascii="Times New Roman" w:hAnsi="Times New Roman" w:cs="Times New Roman"/>
          <w:sz w:val="26"/>
          <w:szCs w:val="26"/>
        </w:rPr>
        <w:t xml:space="preserve"> </w:t>
      </w:r>
      <w:r w:rsidR="0010438E" w:rsidRPr="00D84CA7">
        <w:rPr>
          <w:rFonts w:ascii="Times New Roman" w:hAnsi="Times New Roman" w:cs="Times New Roman"/>
          <w:sz w:val="26"/>
          <w:szCs w:val="26"/>
        </w:rPr>
        <w:t>-</w:t>
      </w:r>
      <w:r w:rsidR="00D04CE7">
        <w:rPr>
          <w:rFonts w:ascii="Times New Roman" w:hAnsi="Times New Roman" w:cs="Times New Roman"/>
          <w:sz w:val="26"/>
          <w:szCs w:val="26"/>
        </w:rPr>
        <w:t xml:space="preserve"> </w:t>
      </w:r>
      <w:r w:rsidR="0010438E" w:rsidRPr="00D84CA7">
        <w:rPr>
          <w:rFonts w:ascii="Times New Roman" w:hAnsi="Times New Roman" w:cs="Times New Roman"/>
          <w:sz w:val="26"/>
          <w:szCs w:val="26"/>
        </w:rPr>
        <w:t>сосудистой, дыхательной,</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вегетативной, нервно-мышечной систем и центральной нервной системы, повышая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их активность.</w:t>
      </w:r>
    </w:p>
    <w:p w:rsidR="0010438E" w:rsidRPr="00D84CA7" w:rsidRDefault="00BC3A79"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 процессе регулярных и многолетних занятий, тренер</w:t>
      </w:r>
      <w:r w:rsidR="00D04CE7">
        <w:rPr>
          <w:rFonts w:ascii="Times New Roman" w:hAnsi="Times New Roman" w:cs="Times New Roman"/>
          <w:sz w:val="26"/>
          <w:szCs w:val="26"/>
        </w:rPr>
        <w:t xml:space="preserve"> - преподаватель</w:t>
      </w:r>
      <w:r w:rsidR="0010438E" w:rsidRPr="00D84CA7">
        <w:rPr>
          <w:rFonts w:ascii="Times New Roman" w:hAnsi="Times New Roman" w:cs="Times New Roman"/>
          <w:sz w:val="26"/>
          <w:szCs w:val="26"/>
        </w:rPr>
        <w:t xml:space="preserve"> должен формировать у</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игроков в настольный теннис патриотизм и нравственные качества: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доброжелательн</w:t>
      </w:r>
      <w:r w:rsidRPr="00D84CA7">
        <w:rPr>
          <w:rFonts w:ascii="Times New Roman" w:hAnsi="Times New Roman" w:cs="Times New Roman"/>
          <w:sz w:val="26"/>
          <w:szCs w:val="26"/>
        </w:rPr>
        <w:t xml:space="preserve">ость, честность, самообладание, </w:t>
      </w:r>
      <w:r w:rsidR="0010438E" w:rsidRPr="00D84CA7">
        <w:rPr>
          <w:rFonts w:ascii="Times New Roman" w:hAnsi="Times New Roman" w:cs="Times New Roman"/>
          <w:sz w:val="26"/>
          <w:szCs w:val="26"/>
        </w:rPr>
        <w:t>дисциплинированность, терпимость,</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коллективизм.</w:t>
      </w:r>
    </w:p>
    <w:p w:rsidR="0010438E" w:rsidRPr="00D84CA7" w:rsidRDefault="00BC3A79"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На этапе начальной подготовки основной упор делается на формирование</w:t>
      </w:r>
      <w:r w:rsidR="00D04CE7">
        <w:rPr>
          <w:rFonts w:ascii="Times New Roman" w:hAnsi="Times New Roman" w:cs="Times New Roman"/>
          <w:sz w:val="26"/>
          <w:szCs w:val="26"/>
        </w:rPr>
        <w:t xml:space="preserve"> </w:t>
      </w:r>
      <w:r w:rsidR="0010438E" w:rsidRPr="00D84CA7">
        <w:rPr>
          <w:rFonts w:ascii="Times New Roman" w:hAnsi="Times New Roman" w:cs="Times New Roman"/>
          <w:sz w:val="26"/>
          <w:szCs w:val="26"/>
        </w:rPr>
        <w:t>интереса к занятиям спортом, правильной спортивной мотивации, общих</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нравственных черт характера: трудолюбия, ответственности за порученное дело,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уважения к тренеру</w:t>
      </w:r>
      <w:r w:rsidR="00D04CE7">
        <w:rPr>
          <w:rFonts w:ascii="Times New Roman" w:hAnsi="Times New Roman" w:cs="Times New Roman"/>
          <w:sz w:val="26"/>
          <w:szCs w:val="26"/>
        </w:rPr>
        <w:t xml:space="preserve"> - преподавателю</w:t>
      </w:r>
      <w:r w:rsidR="0010438E" w:rsidRPr="00D84CA7">
        <w:rPr>
          <w:rFonts w:ascii="Times New Roman" w:hAnsi="Times New Roman" w:cs="Times New Roman"/>
          <w:sz w:val="26"/>
          <w:szCs w:val="26"/>
        </w:rPr>
        <w:t xml:space="preserve"> и товарищам, требовательности к себе. Основы, заложенные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именно в этот период, очень важны для дальнейшего становления личности. Дети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верят в авторитет наставника, копируют его поведение. Поэтому очень важно для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тренера</w:t>
      </w:r>
      <w:r w:rsidR="00D04CE7">
        <w:rPr>
          <w:rFonts w:ascii="Times New Roman" w:hAnsi="Times New Roman" w:cs="Times New Roman"/>
          <w:sz w:val="26"/>
          <w:szCs w:val="26"/>
        </w:rPr>
        <w:t xml:space="preserve">- преподавателя </w:t>
      </w:r>
      <w:r w:rsidR="0010438E" w:rsidRPr="00D84CA7">
        <w:rPr>
          <w:rFonts w:ascii="Times New Roman" w:hAnsi="Times New Roman" w:cs="Times New Roman"/>
          <w:sz w:val="26"/>
          <w:szCs w:val="26"/>
        </w:rPr>
        <w:t xml:space="preserve"> следить за своим поведением и своим примером воспитывать юных</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спортсменов, главное, чтобы слова не расходились с делом.</w:t>
      </w:r>
    </w:p>
    <w:p w:rsidR="0010438E" w:rsidRPr="00D84CA7" w:rsidRDefault="00BC3A79"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На детей младшего школьного возраста положительно влияют</w:t>
      </w:r>
      <w:r w:rsidR="00AC202B"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благожелательные замечания и указания, похвала, поощрение. Это активизирует их</w:t>
      </w:r>
      <w:r w:rsidR="00AC202B"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деятельность. Работа с детьми этого возраста требует от тренера</w:t>
      </w:r>
      <w:r w:rsidR="00D04CE7">
        <w:rPr>
          <w:rFonts w:ascii="Times New Roman" w:hAnsi="Times New Roman" w:cs="Times New Roman"/>
          <w:sz w:val="26"/>
          <w:szCs w:val="26"/>
        </w:rPr>
        <w:t xml:space="preserve"> - преподавателя</w:t>
      </w:r>
      <w:r w:rsidR="0010438E" w:rsidRPr="00D84CA7">
        <w:rPr>
          <w:rFonts w:ascii="Times New Roman" w:hAnsi="Times New Roman" w:cs="Times New Roman"/>
          <w:sz w:val="26"/>
          <w:szCs w:val="26"/>
        </w:rPr>
        <w:t xml:space="preserve"> большого терпения</w:t>
      </w:r>
      <w:r w:rsidR="00AC202B"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и настойчивости, так как у юных теннисистов еще отсутствует устойчивое внимание,</w:t>
      </w:r>
      <w:r w:rsidR="00AC202B"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они не умеют надолго сосредоточиться на какой-либо деятельности.</w:t>
      </w: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Отсутствие устойчивого внимания, эмоциональная возбудимость требуют при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проведении занятий разнообразия упражнений, частой смены заданий. При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объяснении заданий полезно использовать сравнения с поведением животных, птиц,</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создавать словесные образы. Наряду с образным объяснением необходим</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неоднократный показ упражнений.</w:t>
      </w: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Юных игроков в настольный теннис необходимо специально приучать к</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спортивному поведению, управлению эмоциями и поведением во время встречи,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уважению соперника и судьи, готовить к встрече со зрителями.</w:t>
      </w: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Воспитательными средствами могут быть:</w:t>
      </w: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1. Личный пример и педагогическое мастерство тренера</w:t>
      </w:r>
      <w:r w:rsidR="00D04CE7">
        <w:rPr>
          <w:rFonts w:ascii="Times New Roman" w:hAnsi="Times New Roman" w:cs="Times New Roman"/>
          <w:sz w:val="26"/>
          <w:szCs w:val="26"/>
        </w:rPr>
        <w:t xml:space="preserve"> - преподавателя</w:t>
      </w:r>
      <w:r w:rsidR="0010438E" w:rsidRPr="00D84CA7">
        <w:rPr>
          <w:rFonts w:ascii="Times New Roman" w:hAnsi="Times New Roman" w:cs="Times New Roman"/>
          <w:sz w:val="26"/>
          <w:szCs w:val="26"/>
        </w:rPr>
        <w:t>;</w:t>
      </w: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2. Высокая организация </w:t>
      </w:r>
      <w:r w:rsidR="00D04CE7">
        <w:rPr>
          <w:rFonts w:ascii="Times New Roman" w:hAnsi="Times New Roman" w:cs="Times New Roman"/>
          <w:sz w:val="26"/>
          <w:szCs w:val="26"/>
        </w:rPr>
        <w:t xml:space="preserve">учебно - </w:t>
      </w:r>
      <w:r w:rsidR="0010438E" w:rsidRPr="00D84CA7">
        <w:rPr>
          <w:rFonts w:ascii="Times New Roman" w:hAnsi="Times New Roman" w:cs="Times New Roman"/>
          <w:sz w:val="26"/>
          <w:szCs w:val="26"/>
        </w:rPr>
        <w:t>тренировочного процесса;</w:t>
      </w: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3. Атмосфера трудолюбия, взаимопомощи, творчества;</w:t>
      </w: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4. Дружный коллектив;</w:t>
      </w: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5. Система морального стимулирования;</w:t>
      </w: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6. Наставничество опытных спортсменов.</w:t>
      </w: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 качестве воспитательных мероприятий можно использовать:</w:t>
      </w: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1. Торжественный прием в спортивную школу;</w:t>
      </w: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lastRenderedPageBreak/>
        <w:t xml:space="preserve">    </w:t>
      </w:r>
      <w:r w:rsidR="0010438E" w:rsidRPr="00D84CA7">
        <w:rPr>
          <w:rFonts w:ascii="Times New Roman" w:hAnsi="Times New Roman" w:cs="Times New Roman"/>
          <w:sz w:val="26"/>
          <w:szCs w:val="26"/>
        </w:rPr>
        <w:t>2. Просмотр соревнований (и видео, и телевидение) и их обсуждение в ходе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просмотра и после;</w:t>
      </w: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3. Регулярное подведение итогов спортивной деятельности занимающихся;</w:t>
      </w: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4. Встречи со знаменитыми спортсменами;</w:t>
      </w: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5. Экскурсии и культпоходы в театры и на выставки;</w:t>
      </w: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6. Беседы на нравственные и этические темы.</w:t>
      </w: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Трудолюбие и дисциплина, а также созн</w:t>
      </w:r>
      <w:r w:rsidR="00D04CE7">
        <w:rPr>
          <w:rFonts w:ascii="Times New Roman" w:hAnsi="Times New Roman" w:cs="Times New Roman"/>
          <w:sz w:val="26"/>
          <w:szCs w:val="26"/>
        </w:rPr>
        <w:t>ательное отношение к учебно - тренировочным занятиям</w:t>
      </w:r>
      <w:r w:rsidR="0010438E" w:rsidRPr="00D84CA7">
        <w:rPr>
          <w:rFonts w:ascii="Times New Roman" w:hAnsi="Times New Roman" w:cs="Times New Roman"/>
          <w:sz w:val="26"/>
          <w:szCs w:val="26"/>
        </w:rPr>
        <w:t xml:space="preserve"> –</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стержень воспитательной работы с занимающимися. Вовлечение в жизнь коллектива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школы, формирование клубного патриотизма. Своевременное поощрение – хорошее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подспорье в воспитательном процессе. Точно так же, как во время сделанные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замечание, разъяснение, вплоть до убеждения и даже принуждения, если оно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справедливо. Ничего не придумано лучше, чем больше разговаривать с</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занимающимися. Это могут быть как темы общего характера, связанные с</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расширением кругозора, обогащением жизненного опыта, пополнением багажа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знаний, так и беседы, касающиеся спортивной составляющей. Основная задача таких</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разговоров – пополнение запаса знаний, получение навыка мышления, развитие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творческого потенциала ребят, ибо известно, что «победа должна созреть в голове».</w:t>
      </w: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Кроме физического развития, совершенствования в любимом настольном</w:t>
      </w:r>
      <w:r w:rsidR="00D04CE7">
        <w:rPr>
          <w:rFonts w:ascii="Times New Roman" w:hAnsi="Times New Roman" w:cs="Times New Roman"/>
          <w:sz w:val="26"/>
          <w:szCs w:val="26"/>
        </w:rPr>
        <w:t xml:space="preserve"> </w:t>
      </w:r>
      <w:r w:rsidR="0010438E" w:rsidRPr="00D84CA7">
        <w:rPr>
          <w:rFonts w:ascii="Times New Roman" w:hAnsi="Times New Roman" w:cs="Times New Roman"/>
          <w:sz w:val="26"/>
          <w:szCs w:val="26"/>
        </w:rPr>
        <w:t>теннисе ребёнок должен гармонично развиваться, овладевать способностью к</w:t>
      </w:r>
      <w:r w:rsidR="00D04CE7">
        <w:rPr>
          <w:rFonts w:ascii="Times New Roman" w:hAnsi="Times New Roman" w:cs="Times New Roman"/>
          <w:sz w:val="26"/>
          <w:szCs w:val="26"/>
        </w:rPr>
        <w:t xml:space="preserve"> </w:t>
      </w:r>
      <w:r w:rsidR="0010438E" w:rsidRPr="00D84CA7">
        <w:rPr>
          <w:rFonts w:ascii="Times New Roman" w:hAnsi="Times New Roman" w:cs="Times New Roman"/>
          <w:sz w:val="26"/>
          <w:szCs w:val="26"/>
        </w:rPr>
        <w:t>самореализации и возможно более полному раскрытию своих способностей. В этом</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возрасте важно развитие у юных теннисистов нравственных начал (порядочности,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честности, чувства коллективизма, соблюдения этических норм) в сочетании с</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повышением интеллектуального уровня и волевых качеств (целеустремлённости,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смелости, упорства).</w:t>
      </w: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Все перечисленные задачи требуют активной и творческой позиции со стороны</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тренера. Тем более, что на начальном этапе обучения, его авторитет и влияние, как</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правило, чрезвычайно высоки. Поэтому наиболее действенным воздействием на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воспитанников является личный пример тренера</w:t>
      </w:r>
      <w:r w:rsidR="00D04CE7">
        <w:rPr>
          <w:rFonts w:ascii="Times New Roman" w:hAnsi="Times New Roman" w:cs="Times New Roman"/>
          <w:sz w:val="26"/>
          <w:szCs w:val="26"/>
        </w:rPr>
        <w:t>- преподавателя</w:t>
      </w:r>
      <w:r w:rsidR="0010438E" w:rsidRPr="00D84CA7">
        <w:rPr>
          <w:rFonts w:ascii="Times New Roman" w:hAnsi="Times New Roman" w:cs="Times New Roman"/>
          <w:sz w:val="26"/>
          <w:szCs w:val="26"/>
        </w:rPr>
        <w:t>, которому подражают, берут во всём</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пример его воспитанники.</w:t>
      </w:r>
    </w:p>
    <w:p w:rsidR="0010438E" w:rsidRPr="00D84CA7" w:rsidRDefault="00D04CE7" w:rsidP="0010438E">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10438E" w:rsidRPr="00D84CA7">
        <w:rPr>
          <w:rFonts w:ascii="Times New Roman" w:hAnsi="Times New Roman" w:cs="Times New Roman"/>
          <w:sz w:val="26"/>
          <w:szCs w:val="26"/>
        </w:rPr>
        <w:t>Среди других воспитательных средств можно упомянуть здоровую творческую</w:t>
      </w:r>
      <w:r w:rsidR="00AC202B"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атмосферу в коллективе, систему морального стимулирования, наставничество со</w:t>
      </w:r>
      <w:r w:rsidR="00AC202B"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стороны старших спортсменов, проведение бесед на нравственные и познавательные</w:t>
      </w:r>
      <w:r w:rsidR="00AC202B"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темы, освоение традиций отечественного спорта, просмотр соревнований с</w:t>
      </w:r>
      <w:r w:rsidR="00AC202B"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последующим обсуждением, участие в общественных мероприятиях и традиционных</w:t>
      </w:r>
      <w:r w:rsidR="00AC202B"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ритуалах.</w:t>
      </w:r>
    </w:p>
    <w:p w:rsidR="00AC202B"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Есть две важные обязанности, которые необходимо исполнять тренеру</w:t>
      </w:r>
      <w:r w:rsidR="00D04CE7">
        <w:rPr>
          <w:rFonts w:ascii="Times New Roman" w:hAnsi="Times New Roman" w:cs="Times New Roman"/>
          <w:sz w:val="26"/>
          <w:szCs w:val="26"/>
        </w:rPr>
        <w:t>- преподавателю</w:t>
      </w:r>
      <w:r w:rsidR="0010438E" w:rsidRPr="00D84CA7">
        <w:rPr>
          <w:rFonts w:ascii="Times New Roman" w:hAnsi="Times New Roman" w:cs="Times New Roman"/>
          <w:sz w:val="26"/>
          <w:szCs w:val="26"/>
        </w:rPr>
        <w:t xml:space="preserve"> на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протяжении всей его работы с воспитанниками. Это регулярное общение с</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родителями своих подопечных и постоянная связь с классным руководителем, 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также контроль за успеваемостью и дисциплиной - юных спортсменов в</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общеобразовательной школе. Может быть полезно создание родительского актива,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организационная помощь которого порой бывает исключительно полезна.</w:t>
      </w: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Большую роль в повышении эффективности воспитательной работы играет её</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грамотное неформальное планирование. Ведь воспитание проходит через все формы</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и виды деятельности, как самого тренера</w:t>
      </w:r>
      <w:r w:rsidR="00D04CE7">
        <w:rPr>
          <w:rFonts w:ascii="Times New Roman" w:hAnsi="Times New Roman" w:cs="Times New Roman"/>
          <w:sz w:val="26"/>
          <w:szCs w:val="26"/>
        </w:rPr>
        <w:t>- преподавателя</w:t>
      </w:r>
      <w:r w:rsidR="0010438E" w:rsidRPr="00D84CA7">
        <w:rPr>
          <w:rFonts w:ascii="Times New Roman" w:hAnsi="Times New Roman" w:cs="Times New Roman"/>
          <w:sz w:val="26"/>
          <w:szCs w:val="26"/>
        </w:rPr>
        <w:t>, так и спортивной группы.</w:t>
      </w: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Создание дружеской и творческой атмосферы в </w:t>
      </w:r>
      <w:r w:rsidR="00D04CE7">
        <w:rPr>
          <w:rFonts w:ascii="Times New Roman" w:hAnsi="Times New Roman" w:cs="Times New Roman"/>
          <w:sz w:val="26"/>
          <w:szCs w:val="26"/>
        </w:rPr>
        <w:t xml:space="preserve">учебно - </w:t>
      </w:r>
      <w:r w:rsidR="0010438E" w:rsidRPr="00D84CA7">
        <w:rPr>
          <w:rFonts w:ascii="Times New Roman" w:hAnsi="Times New Roman" w:cs="Times New Roman"/>
          <w:sz w:val="26"/>
          <w:szCs w:val="26"/>
        </w:rPr>
        <w:t>тренировочной группе важная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задача в воспитании ребенка. Важно построить работу на доверительных отношениях</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тренера</w:t>
      </w:r>
      <w:r w:rsidR="00D04CE7">
        <w:rPr>
          <w:rFonts w:ascii="Times New Roman" w:hAnsi="Times New Roman" w:cs="Times New Roman"/>
          <w:sz w:val="26"/>
          <w:szCs w:val="26"/>
        </w:rPr>
        <w:t>- преподавателя</w:t>
      </w:r>
      <w:r w:rsidR="0010438E" w:rsidRPr="00D84CA7">
        <w:rPr>
          <w:rFonts w:ascii="Times New Roman" w:hAnsi="Times New Roman" w:cs="Times New Roman"/>
          <w:sz w:val="26"/>
          <w:szCs w:val="26"/>
        </w:rPr>
        <w:t xml:space="preserve"> с каждым из воспитанников. От взаимоотношений в коллективе во многом</w:t>
      </w:r>
      <w:r w:rsidRPr="00D84CA7">
        <w:rPr>
          <w:rFonts w:ascii="Times New Roman" w:hAnsi="Times New Roman" w:cs="Times New Roman"/>
          <w:sz w:val="26"/>
          <w:szCs w:val="26"/>
        </w:rPr>
        <w:t xml:space="preserve"> </w:t>
      </w:r>
      <w:r w:rsidR="00D04CE7">
        <w:rPr>
          <w:rFonts w:ascii="Times New Roman" w:hAnsi="Times New Roman" w:cs="Times New Roman"/>
          <w:sz w:val="26"/>
          <w:szCs w:val="26"/>
        </w:rPr>
        <w:t>зависит эффективность учебно - т</w:t>
      </w:r>
      <w:r w:rsidR="0010438E" w:rsidRPr="00D84CA7">
        <w:rPr>
          <w:rFonts w:ascii="Times New Roman" w:hAnsi="Times New Roman" w:cs="Times New Roman"/>
          <w:sz w:val="26"/>
          <w:szCs w:val="26"/>
        </w:rPr>
        <w:t>ренировочного процесса. На характер отношений должен</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влиять тренер</w:t>
      </w:r>
      <w:r w:rsidR="00D04CE7">
        <w:rPr>
          <w:rFonts w:ascii="Times New Roman" w:hAnsi="Times New Roman" w:cs="Times New Roman"/>
          <w:sz w:val="26"/>
          <w:szCs w:val="26"/>
        </w:rPr>
        <w:t>- преподаватель</w:t>
      </w:r>
      <w:r w:rsidR="0010438E" w:rsidRPr="00D84CA7">
        <w:rPr>
          <w:rFonts w:ascii="Times New Roman" w:hAnsi="Times New Roman" w:cs="Times New Roman"/>
          <w:sz w:val="26"/>
          <w:szCs w:val="26"/>
        </w:rPr>
        <w:t>: направлять лидеров, поддерживать аутсайдеров, активнее вовлекать в</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жизнь пассивных ребят. Искренность, заботливость и порядочность тренера</w:t>
      </w:r>
      <w:r w:rsidR="00D04CE7">
        <w:rPr>
          <w:rFonts w:ascii="Times New Roman" w:hAnsi="Times New Roman" w:cs="Times New Roman"/>
          <w:sz w:val="26"/>
          <w:szCs w:val="26"/>
        </w:rPr>
        <w:t xml:space="preserve">- преподавателя </w:t>
      </w:r>
      <w:r w:rsidR="0010438E" w:rsidRPr="00D84CA7">
        <w:rPr>
          <w:rFonts w:ascii="Times New Roman" w:hAnsi="Times New Roman" w:cs="Times New Roman"/>
          <w:sz w:val="26"/>
          <w:szCs w:val="26"/>
        </w:rPr>
        <w:t xml:space="preserve"> вызывает</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со стороны ребят доверие и преданность, а это цементирует отношения в коллективе.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Дорогого стоит, если юного спортсмена постоянно тянет в спортивную школу, на</w:t>
      </w:r>
      <w:r w:rsidRPr="00D84CA7">
        <w:rPr>
          <w:rFonts w:ascii="Times New Roman" w:hAnsi="Times New Roman" w:cs="Times New Roman"/>
          <w:sz w:val="26"/>
          <w:szCs w:val="26"/>
        </w:rPr>
        <w:t xml:space="preserve"> </w:t>
      </w:r>
      <w:r w:rsidR="00D04CE7">
        <w:rPr>
          <w:rFonts w:ascii="Times New Roman" w:hAnsi="Times New Roman" w:cs="Times New Roman"/>
          <w:sz w:val="26"/>
          <w:szCs w:val="26"/>
        </w:rPr>
        <w:t xml:space="preserve">учебно – </w:t>
      </w:r>
      <w:r w:rsidR="0010438E" w:rsidRPr="00D84CA7">
        <w:rPr>
          <w:rFonts w:ascii="Times New Roman" w:hAnsi="Times New Roman" w:cs="Times New Roman"/>
          <w:sz w:val="26"/>
          <w:szCs w:val="26"/>
        </w:rPr>
        <w:t>трениро</w:t>
      </w:r>
      <w:r w:rsidR="00D04CE7">
        <w:rPr>
          <w:rFonts w:ascii="Times New Roman" w:hAnsi="Times New Roman" w:cs="Times New Roman"/>
          <w:sz w:val="26"/>
          <w:szCs w:val="26"/>
        </w:rPr>
        <w:t>вочные занятия</w:t>
      </w:r>
      <w:r w:rsidR="0010438E" w:rsidRPr="00D84CA7">
        <w:rPr>
          <w:rFonts w:ascii="Times New Roman" w:hAnsi="Times New Roman" w:cs="Times New Roman"/>
          <w:sz w:val="26"/>
          <w:szCs w:val="26"/>
        </w:rPr>
        <w:t>, где он чувствует себя комфортно. Именно в таком коллективе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происходит формирование веры в себя, духа победителя – основа </w:t>
      </w:r>
      <w:r w:rsidR="0010438E" w:rsidRPr="00D84CA7">
        <w:rPr>
          <w:rFonts w:ascii="Times New Roman" w:hAnsi="Times New Roman" w:cs="Times New Roman"/>
          <w:sz w:val="26"/>
          <w:szCs w:val="26"/>
        </w:rPr>
        <w:lastRenderedPageBreak/>
        <w:t>правильного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развития спортивного характера. При этом важно своевременно пресекать любые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негативные проявления: лень, недисциплинированность, безответственность.</w:t>
      </w: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Следует избегать подмены дисциплинированности жёсткой муштрой, мрачной</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атмосферой на </w:t>
      </w:r>
      <w:r w:rsidR="00D04CE7">
        <w:rPr>
          <w:rFonts w:ascii="Times New Roman" w:hAnsi="Times New Roman" w:cs="Times New Roman"/>
          <w:sz w:val="26"/>
          <w:szCs w:val="26"/>
        </w:rPr>
        <w:t>учебно – тренировочном занятии</w:t>
      </w:r>
      <w:r w:rsidR="0010438E" w:rsidRPr="00D84CA7">
        <w:rPr>
          <w:rFonts w:ascii="Times New Roman" w:hAnsi="Times New Roman" w:cs="Times New Roman"/>
          <w:sz w:val="26"/>
          <w:szCs w:val="26"/>
        </w:rPr>
        <w:t>. Ведь наличие чувства юмора, хорошего настроения,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доброй улыбки только способствует успешной учёбе. Тренироваться надо весело 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вместе с тем собранно. И это надо уметь объединять, хотя и кажется несовместимым.</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Но ведь расслабленные мышцы и концентрация внимания сосуществуют! Так же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важно совместить приподнятое состояние духа с серьёзным отношением к</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тренировочному процессу. Очевидно, что на начальном этапе подготовки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эффективность </w:t>
      </w:r>
      <w:r w:rsidR="00D04CE7">
        <w:rPr>
          <w:rFonts w:ascii="Times New Roman" w:hAnsi="Times New Roman" w:cs="Times New Roman"/>
          <w:sz w:val="26"/>
          <w:szCs w:val="26"/>
        </w:rPr>
        <w:t>учебно – тренировочного занятия</w:t>
      </w:r>
      <w:r w:rsidR="0010438E" w:rsidRPr="00D84CA7">
        <w:rPr>
          <w:rFonts w:ascii="Times New Roman" w:hAnsi="Times New Roman" w:cs="Times New Roman"/>
          <w:sz w:val="26"/>
          <w:szCs w:val="26"/>
        </w:rPr>
        <w:t xml:space="preserve"> от такого симбиоза только вырастет.</w:t>
      </w: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У тренера</w:t>
      </w:r>
      <w:r w:rsidR="00D04CE7">
        <w:rPr>
          <w:rFonts w:ascii="Times New Roman" w:hAnsi="Times New Roman" w:cs="Times New Roman"/>
          <w:sz w:val="26"/>
          <w:szCs w:val="26"/>
        </w:rPr>
        <w:t>- преподавателя</w:t>
      </w:r>
      <w:r w:rsidR="0010438E" w:rsidRPr="00D84CA7">
        <w:rPr>
          <w:rFonts w:ascii="Times New Roman" w:hAnsi="Times New Roman" w:cs="Times New Roman"/>
          <w:sz w:val="26"/>
          <w:szCs w:val="26"/>
        </w:rPr>
        <w:t xml:space="preserve"> не должно быть (по крайней мере, внешне) любимчиков. Отношения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со всеми воспитанниками должны поддерживаться ровные, а требования ко всем</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должны быть единые. Подопечного, заслужившего похвалы, лучше отметить</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публично, а покритиковать, за исключением отдельных случаев, лучше с глазу на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глаз. Не рекомендуется на начальном этапе подготовки наказывать занимающихся за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возможные провинности или слабую учёбу в виде лишения </w:t>
      </w:r>
      <w:r w:rsidR="00D04CE7">
        <w:rPr>
          <w:rFonts w:ascii="Times New Roman" w:hAnsi="Times New Roman" w:cs="Times New Roman"/>
          <w:sz w:val="26"/>
          <w:szCs w:val="26"/>
        </w:rPr>
        <w:t>учебно – тренировочных занятий</w:t>
      </w:r>
      <w:r w:rsidR="0010438E" w:rsidRPr="00D84CA7">
        <w:rPr>
          <w:rFonts w:ascii="Times New Roman" w:hAnsi="Times New Roman" w:cs="Times New Roman"/>
          <w:sz w:val="26"/>
          <w:szCs w:val="26"/>
        </w:rPr>
        <w:t>. У</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начинающих спортсменов в этот период возможны психологические трудности 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проблемы, связанные с адаптацией к требованиям нового для них вида спорта,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режима </w:t>
      </w:r>
      <w:r w:rsidR="00D04CE7">
        <w:rPr>
          <w:rFonts w:ascii="Times New Roman" w:hAnsi="Times New Roman" w:cs="Times New Roman"/>
          <w:sz w:val="26"/>
          <w:szCs w:val="26"/>
        </w:rPr>
        <w:t>учебно – тренировочных занятий</w:t>
      </w:r>
      <w:r w:rsidR="0010438E" w:rsidRPr="00D84CA7">
        <w:rPr>
          <w:rFonts w:ascii="Times New Roman" w:hAnsi="Times New Roman" w:cs="Times New Roman"/>
          <w:sz w:val="26"/>
          <w:szCs w:val="26"/>
        </w:rPr>
        <w:t>, привыкания к тренеру</w:t>
      </w:r>
      <w:r w:rsidR="00D04CE7">
        <w:rPr>
          <w:rFonts w:ascii="Times New Roman" w:hAnsi="Times New Roman" w:cs="Times New Roman"/>
          <w:sz w:val="26"/>
          <w:szCs w:val="26"/>
        </w:rPr>
        <w:t>- преподавателю</w:t>
      </w:r>
      <w:r w:rsidR="0010438E" w:rsidRPr="00D84CA7">
        <w:rPr>
          <w:rFonts w:ascii="Times New Roman" w:hAnsi="Times New Roman" w:cs="Times New Roman"/>
          <w:sz w:val="26"/>
          <w:szCs w:val="26"/>
        </w:rPr>
        <w:t xml:space="preserve"> и новому коллективу. Здесь важна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психологическая поддержка тренера</w:t>
      </w:r>
      <w:r w:rsidR="00D04CE7">
        <w:rPr>
          <w:rFonts w:ascii="Times New Roman" w:hAnsi="Times New Roman" w:cs="Times New Roman"/>
          <w:sz w:val="26"/>
          <w:szCs w:val="26"/>
        </w:rPr>
        <w:t xml:space="preserve"> - преподавателя</w:t>
      </w:r>
      <w:r w:rsidR="0010438E" w:rsidRPr="00D84CA7">
        <w:rPr>
          <w:rFonts w:ascii="Times New Roman" w:hAnsi="Times New Roman" w:cs="Times New Roman"/>
          <w:sz w:val="26"/>
          <w:szCs w:val="26"/>
        </w:rPr>
        <w:t>, учёт им особенностей своих подопечных.</w:t>
      </w:r>
    </w:p>
    <w:p w:rsidR="00AC202B" w:rsidRPr="00D84CA7" w:rsidRDefault="00AC202B" w:rsidP="00AC202B">
      <w:pPr>
        <w:spacing w:after="0" w:line="240" w:lineRule="auto"/>
        <w:jc w:val="center"/>
        <w:rPr>
          <w:rFonts w:ascii="Times New Roman" w:hAnsi="Times New Roman" w:cs="Times New Roman"/>
          <w:b/>
          <w:sz w:val="26"/>
          <w:szCs w:val="26"/>
        </w:rPr>
      </w:pPr>
    </w:p>
    <w:p w:rsidR="0010438E" w:rsidRPr="00D84CA7" w:rsidRDefault="0010438E" w:rsidP="00AC202B">
      <w:pPr>
        <w:spacing w:after="0" w:line="240" w:lineRule="auto"/>
        <w:jc w:val="center"/>
        <w:rPr>
          <w:rFonts w:ascii="Times New Roman" w:hAnsi="Times New Roman" w:cs="Times New Roman"/>
          <w:b/>
          <w:sz w:val="26"/>
          <w:szCs w:val="26"/>
        </w:rPr>
      </w:pPr>
      <w:r w:rsidRPr="00D84CA7">
        <w:rPr>
          <w:rFonts w:ascii="Times New Roman" w:hAnsi="Times New Roman" w:cs="Times New Roman"/>
          <w:b/>
          <w:sz w:val="26"/>
          <w:szCs w:val="26"/>
        </w:rPr>
        <w:t>4.11. Средства повышения работоспособности и восстановления спортсменов</w:t>
      </w:r>
      <w:r w:rsidR="00AC202B" w:rsidRPr="00D84CA7">
        <w:rPr>
          <w:rFonts w:ascii="Times New Roman" w:hAnsi="Times New Roman" w:cs="Times New Roman"/>
          <w:b/>
          <w:sz w:val="26"/>
          <w:szCs w:val="26"/>
        </w:rPr>
        <w:t xml:space="preserve"> </w:t>
      </w:r>
      <w:r w:rsidRPr="00D84CA7">
        <w:rPr>
          <w:rFonts w:ascii="Times New Roman" w:hAnsi="Times New Roman" w:cs="Times New Roman"/>
          <w:b/>
          <w:sz w:val="26"/>
          <w:szCs w:val="26"/>
        </w:rPr>
        <w:t>на этапе начальной подготовки</w:t>
      </w:r>
    </w:p>
    <w:p w:rsidR="00AC202B" w:rsidRPr="00D84CA7" w:rsidRDefault="00AC202B" w:rsidP="00AC202B">
      <w:pPr>
        <w:spacing w:after="0" w:line="240" w:lineRule="auto"/>
        <w:jc w:val="center"/>
        <w:rPr>
          <w:rFonts w:ascii="Times New Roman" w:hAnsi="Times New Roman" w:cs="Times New Roman"/>
          <w:b/>
          <w:sz w:val="26"/>
          <w:szCs w:val="26"/>
        </w:rPr>
      </w:pP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На этапе начальной подготовки для повышения работоспособности 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восстановления спортсменов используются в основном педагогические средства.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Данные средства содействуют восстановлению организма за счет применения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средств спортивной тренировки, оптимизации режима двигательной деятельности 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организации полноценного отдыха спортсмена.</w:t>
      </w: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Среди восстановительных средств, причисляемых к педагогическим</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восстановительным мероприятиям, специалисты определяют:</w:t>
      </w: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 целесообразное планирование </w:t>
      </w:r>
      <w:r w:rsidR="00D04CE7">
        <w:rPr>
          <w:rFonts w:ascii="Times New Roman" w:hAnsi="Times New Roman" w:cs="Times New Roman"/>
          <w:sz w:val="26"/>
          <w:szCs w:val="26"/>
        </w:rPr>
        <w:t xml:space="preserve">учебно - </w:t>
      </w:r>
      <w:r w:rsidR="0010438E" w:rsidRPr="00D84CA7">
        <w:rPr>
          <w:rFonts w:ascii="Times New Roman" w:hAnsi="Times New Roman" w:cs="Times New Roman"/>
          <w:sz w:val="26"/>
          <w:szCs w:val="26"/>
        </w:rPr>
        <w:t>тренировочного процесса с учетом</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функциональных возможностей организма спортсмена;</w:t>
      </w: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 оптимальное сочетание применяемых в </w:t>
      </w:r>
      <w:r w:rsidR="00D04CE7">
        <w:rPr>
          <w:rFonts w:ascii="Times New Roman" w:hAnsi="Times New Roman" w:cs="Times New Roman"/>
          <w:sz w:val="26"/>
          <w:szCs w:val="26"/>
        </w:rPr>
        <w:t xml:space="preserve">учебно - </w:t>
      </w:r>
      <w:r w:rsidR="0010438E" w:rsidRPr="00D84CA7">
        <w:rPr>
          <w:rFonts w:ascii="Times New Roman" w:hAnsi="Times New Roman" w:cs="Times New Roman"/>
          <w:sz w:val="26"/>
          <w:szCs w:val="26"/>
        </w:rPr>
        <w:t>тренировочном процессе средств</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общей и специальной направленности;</w:t>
      </w:r>
    </w:p>
    <w:p w:rsidR="0010438E" w:rsidRPr="00D84CA7" w:rsidRDefault="00AC202B"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 оптимальное построение структуры </w:t>
      </w:r>
      <w:r w:rsidR="00D04CE7">
        <w:rPr>
          <w:rFonts w:ascii="Times New Roman" w:hAnsi="Times New Roman" w:cs="Times New Roman"/>
          <w:sz w:val="26"/>
          <w:szCs w:val="26"/>
        </w:rPr>
        <w:t xml:space="preserve">учебно - </w:t>
      </w:r>
      <w:r w:rsidR="0010438E" w:rsidRPr="00D84CA7">
        <w:rPr>
          <w:rFonts w:ascii="Times New Roman" w:hAnsi="Times New Roman" w:cs="Times New Roman"/>
          <w:sz w:val="26"/>
          <w:szCs w:val="26"/>
        </w:rPr>
        <w:t>тренировочных и соревновательных</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микро-, мезо- и макроциклов. Построение определенных </w:t>
      </w:r>
      <w:r w:rsidR="00D04CE7">
        <w:rPr>
          <w:rFonts w:ascii="Times New Roman" w:hAnsi="Times New Roman" w:cs="Times New Roman"/>
          <w:sz w:val="26"/>
          <w:szCs w:val="26"/>
        </w:rPr>
        <w:t xml:space="preserve">учебно - </w:t>
      </w:r>
      <w:r w:rsidR="0010438E" w:rsidRPr="00D84CA7">
        <w:rPr>
          <w:rFonts w:ascii="Times New Roman" w:hAnsi="Times New Roman" w:cs="Times New Roman"/>
          <w:sz w:val="26"/>
          <w:szCs w:val="26"/>
        </w:rPr>
        <w:t>тренировочных и</w:t>
      </w:r>
    </w:p>
    <w:p w:rsidR="0010438E" w:rsidRPr="00D84CA7" w:rsidRDefault="0010438E"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соревновательных циклов будет зависеть от нескольких факторов: особенности</w:t>
      </w:r>
      <w:r w:rsidR="00AC202B" w:rsidRPr="00D84CA7">
        <w:rPr>
          <w:rFonts w:ascii="Times New Roman" w:hAnsi="Times New Roman" w:cs="Times New Roman"/>
          <w:sz w:val="26"/>
          <w:szCs w:val="26"/>
        </w:rPr>
        <w:t xml:space="preserve"> </w:t>
      </w:r>
      <w:r w:rsidRPr="00D84CA7">
        <w:rPr>
          <w:rFonts w:ascii="Times New Roman" w:hAnsi="Times New Roman" w:cs="Times New Roman"/>
          <w:sz w:val="26"/>
          <w:szCs w:val="26"/>
        </w:rPr>
        <w:t>протекания процессов утомления и восстановления после нагрузок, отдельных</w:t>
      </w:r>
      <w:r w:rsidR="00226183" w:rsidRPr="00D84CA7">
        <w:rPr>
          <w:rFonts w:ascii="Times New Roman" w:hAnsi="Times New Roman" w:cs="Times New Roman"/>
          <w:sz w:val="26"/>
          <w:szCs w:val="26"/>
        </w:rPr>
        <w:t xml:space="preserve"> </w:t>
      </w:r>
      <w:r w:rsidRPr="00D84CA7">
        <w:rPr>
          <w:rFonts w:ascii="Times New Roman" w:hAnsi="Times New Roman" w:cs="Times New Roman"/>
          <w:sz w:val="26"/>
          <w:szCs w:val="26"/>
        </w:rPr>
        <w:t>занятий, суммарный эффект различных нагрузок, возможность использования малых</w:t>
      </w:r>
      <w:r w:rsidR="00226183" w:rsidRPr="00D84CA7">
        <w:rPr>
          <w:rFonts w:ascii="Times New Roman" w:hAnsi="Times New Roman" w:cs="Times New Roman"/>
          <w:sz w:val="26"/>
          <w:szCs w:val="26"/>
        </w:rPr>
        <w:t xml:space="preserve"> </w:t>
      </w:r>
      <w:r w:rsidRPr="00D84CA7">
        <w:rPr>
          <w:rFonts w:ascii="Times New Roman" w:hAnsi="Times New Roman" w:cs="Times New Roman"/>
          <w:sz w:val="26"/>
          <w:szCs w:val="26"/>
        </w:rPr>
        <w:t>и средних нагрузок с целью ускорения процессов восстановления после больших и</w:t>
      </w:r>
      <w:r w:rsidR="00226183" w:rsidRPr="00D84CA7">
        <w:rPr>
          <w:rFonts w:ascii="Times New Roman" w:hAnsi="Times New Roman" w:cs="Times New Roman"/>
          <w:sz w:val="26"/>
          <w:szCs w:val="26"/>
        </w:rPr>
        <w:t xml:space="preserve"> </w:t>
      </w:r>
      <w:r w:rsidRPr="00D84CA7">
        <w:rPr>
          <w:rFonts w:ascii="Times New Roman" w:hAnsi="Times New Roman" w:cs="Times New Roman"/>
          <w:sz w:val="26"/>
          <w:szCs w:val="26"/>
        </w:rPr>
        <w:t>значительных нагрузок;</w:t>
      </w:r>
    </w:p>
    <w:p w:rsidR="0010438E" w:rsidRPr="00D84CA7" w:rsidRDefault="00226183"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широкое применение средств подготовки и их чередование. Правильный</w:t>
      </w:r>
      <w:r w:rsidR="00D04CE7">
        <w:rPr>
          <w:rFonts w:ascii="Times New Roman" w:hAnsi="Times New Roman" w:cs="Times New Roman"/>
          <w:sz w:val="26"/>
          <w:szCs w:val="26"/>
        </w:rPr>
        <w:t xml:space="preserve"> </w:t>
      </w:r>
      <w:r w:rsidR="0010438E" w:rsidRPr="00D84CA7">
        <w:rPr>
          <w:rFonts w:ascii="Times New Roman" w:hAnsi="Times New Roman" w:cs="Times New Roman"/>
          <w:sz w:val="26"/>
          <w:szCs w:val="26"/>
        </w:rPr>
        <w:t>подбор упражнений и методов их использования, а также их сочетание 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разнообразие способствуют поддержанию высокой работоспособности спортсменов,</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оптимального уровня их эмоционального состояния, что положительно сказывается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на характере протекания процессов восстановления между упражнениями, а также на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характере утомления. Важно, также отметить, что применение активного отдыха в</w:t>
      </w:r>
      <w:r w:rsidRPr="00D84CA7">
        <w:rPr>
          <w:rFonts w:ascii="Times New Roman" w:hAnsi="Times New Roman" w:cs="Times New Roman"/>
          <w:sz w:val="26"/>
          <w:szCs w:val="26"/>
        </w:rPr>
        <w:t xml:space="preserve"> </w:t>
      </w:r>
      <w:r w:rsidR="00D04CE7">
        <w:rPr>
          <w:rFonts w:ascii="Times New Roman" w:hAnsi="Times New Roman" w:cs="Times New Roman"/>
          <w:sz w:val="26"/>
          <w:szCs w:val="26"/>
        </w:rPr>
        <w:t xml:space="preserve">учебно - </w:t>
      </w:r>
      <w:r w:rsidR="0010438E" w:rsidRPr="00D84CA7">
        <w:rPr>
          <w:rFonts w:ascii="Times New Roman" w:hAnsi="Times New Roman" w:cs="Times New Roman"/>
          <w:sz w:val="26"/>
          <w:szCs w:val="26"/>
        </w:rPr>
        <w:t>тренировочном процессе позволяет оказывать стимулирующее влияние на ускорение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процессов восстановления, а также приводит к глубокой перестройке функций</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дыхания и кровообращения;</w:t>
      </w:r>
    </w:p>
    <w:p w:rsidR="0010438E" w:rsidRPr="00D84CA7" w:rsidRDefault="00226183"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строгая организация и соблюдение режима работы и отдыха способствует</w:t>
      </w:r>
      <w:r w:rsidR="00433C32">
        <w:rPr>
          <w:rFonts w:ascii="Times New Roman" w:hAnsi="Times New Roman" w:cs="Times New Roman"/>
          <w:sz w:val="26"/>
          <w:szCs w:val="26"/>
        </w:rPr>
        <w:t xml:space="preserve"> </w:t>
      </w:r>
      <w:r w:rsidR="0010438E" w:rsidRPr="00D84CA7">
        <w:rPr>
          <w:rFonts w:ascii="Times New Roman" w:hAnsi="Times New Roman" w:cs="Times New Roman"/>
          <w:sz w:val="26"/>
          <w:szCs w:val="26"/>
        </w:rPr>
        <w:t>вырабатыванию определенного динамического стереотипа, что обеспечивает</w:t>
      </w:r>
      <w:r w:rsidR="00433C32">
        <w:rPr>
          <w:rFonts w:ascii="Times New Roman" w:hAnsi="Times New Roman" w:cs="Times New Roman"/>
          <w:sz w:val="26"/>
          <w:szCs w:val="26"/>
        </w:rPr>
        <w:t xml:space="preserve"> </w:t>
      </w:r>
      <w:r w:rsidR="0010438E" w:rsidRPr="00D84CA7">
        <w:rPr>
          <w:rFonts w:ascii="Times New Roman" w:hAnsi="Times New Roman" w:cs="Times New Roman"/>
          <w:sz w:val="26"/>
          <w:szCs w:val="26"/>
        </w:rPr>
        <w:t>поддержание высокого уровня работоспособности спортсмена и создает условия для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восстановления;</w:t>
      </w:r>
    </w:p>
    <w:p w:rsidR="0010438E" w:rsidRPr="00D84CA7" w:rsidRDefault="00226183"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lastRenderedPageBreak/>
        <w:t xml:space="preserve">    </w:t>
      </w:r>
      <w:r w:rsidR="0010438E" w:rsidRPr="00D84CA7">
        <w:rPr>
          <w:rFonts w:ascii="Times New Roman" w:hAnsi="Times New Roman" w:cs="Times New Roman"/>
          <w:sz w:val="26"/>
          <w:szCs w:val="26"/>
        </w:rPr>
        <w:t>- оптимальное построение каждого занятия с использованием способов снятия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утомления (полноценная разминка и заключительная часть занятия; тщательный</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подбор мест проведения тренировок и применяемых технических средств,</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упражнений для расслабления и активного отдыха, упражнений, ускоряющих</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восстановление работоспособности; создание позитивной эмоциональной</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обстановки). При проведении отдельных </w:t>
      </w:r>
      <w:r w:rsidR="00433C32">
        <w:rPr>
          <w:rFonts w:ascii="Times New Roman" w:hAnsi="Times New Roman" w:cs="Times New Roman"/>
          <w:sz w:val="26"/>
          <w:szCs w:val="26"/>
        </w:rPr>
        <w:t xml:space="preserve">учебно- </w:t>
      </w:r>
      <w:r w:rsidR="0010438E" w:rsidRPr="00D84CA7">
        <w:rPr>
          <w:rFonts w:ascii="Times New Roman" w:hAnsi="Times New Roman" w:cs="Times New Roman"/>
          <w:sz w:val="26"/>
          <w:szCs w:val="26"/>
        </w:rPr>
        <w:t>тренировочных занятий важно уделять</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внимание организации разминки и заключительной части </w:t>
      </w:r>
      <w:r w:rsidR="00433C32">
        <w:rPr>
          <w:rFonts w:ascii="Times New Roman" w:hAnsi="Times New Roman" w:cs="Times New Roman"/>
          <w:sz w:val="26"/>
          <w:szCs w:val="26"/>
        </w:rPr>
        <w:t xml:space="preserve"> учебно – тренировочного занятия</w:t>
      </w:r>
      <w:r w:rsidR="0010438E" w:rsidRPr="00D84CA7">
        <w:rPr>
          <w:rFonts w:ascii="Times New Roman" w:hAnsi="Times New Roman" w:cs="Times New Roman"/>
          <w:sz w:val="26"/>
          <w:szCs w:val="26"/>
        </w:rPr>
        <w:t>;</w:t>
      </w:r>
    </w:p>
    <w:p w:rsidR="0010438E" w:rsidRPr="00D84CA7" w:rsidRDefault="00226183"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рациональное построение разминки содействует ускорению процессов</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врабатывания, что обеспечивает достаточно высокий уровень работоспособности в</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основной части </w:t>
      </w:r>
      <w:r w:rsidR="00433C32">
        <w:rPr>
          <w:rFonts w:ascii="Times New Roman" w:hAnsi="Times New Roman" w:cs="Times New Roman"/>
          <w:sz w:val="26"/>
          <w:szCs w:val="26"/>
        </w:rPr>
        <w:t xml:space="preserve">учебно - </w:t>
      </w:r>
      <w:r w:rsidR="0010438E" w:rsidRPr="00D84CA7">
        <w:rPr>
          <w:rFonts w:ascii="Times New Roman" w:hAnsi="Times New Roman" w:cs="Times New Roman"/>
          <w:sz w:val="26"/>
          <w:szCs w:val="26"/>
        </w:rPr>
        <w:t>тренировочного занятия. Оптимальная организация заключительной</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части занятия позволяет быстрее устранить резвившееся в процессе </w:t>
      </w:r>
      <w:r w:rsidR="00433C32">
        <w:rPr>
          <w:rFonts w:ascii="Times New Roman" w:hAnsi="Times New Roman" w:cs="Times New Roman"/>
          <w:sz w:val="26"/>
          <w:szCs w:val="26"/>
        </w:rPr>
        <w:t xml:space="preserve">учебно – тренировочного занятия </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утомление;</w:t>
      </w:r>
    </w:p>
    <w:p w:rsidR="0010438E" w:rsidRPr="00D84CA7" w:rsidRDefault="00226183"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варьирование продолжительности интервалов отдыха между отдельными</w:t>
      </w:r>
      <w:r w:rsidR="00433C32">
        <w:rPr>
          <w:rFonts w:ascii="Times New Roman" w:hAnsi="Times New Roman" w:cs="Times New Roman"/>
          <w:sz w:val="26"/>
          <w:szCs w:val="26"/>
        </w:rPr>
        <w:t xml:space="preserve"> </w:t>
      </w:r>
      <w:r w:rsidR="0010438E" w:rsidRPr="00D84CA7">
        <w:rPr>
          <w:rFonts w:ascii="Times New Roman" w:hAnsi="Times New Roman" w:cs="Times New Roman"/>
          <w:sz w:val="26"/>
          <w:szCs w:val="26"/>
        </w:rPr>
        <w:t>упражнениями и занятиями. От продолжительности интервала отдыха зависит</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«последействие» предыдущей и воздействие последующей нагрузки. Как правило,</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неправильный подбор интервалов отдыха приводит к эффекту, противоположному</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ожидаемому. Важным критерием в определении продолжительности нагрузки 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отдыха является готовность спортсмена к выполнению повторной нагрузки.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Продолжительность интервалов отдыха вместе с интенсивностью работы определяют</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преимущественную направленность нагрузок;</w:t>
      </w:r>
    </w:p>
    <w:p w:rsidR="0010438E" w:rsidRPr="00D84CA7" w:rsidRDefault="00226183"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пристальное внимание к совершенствованию двигательных навыков 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тактических действий, что позволяет спортсмену в дальнейшем расходовать меньше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энергии на выполнение движений, а также быстрее и эффективнее приспосабливаться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к непривычной обстановке соревнований;</w:t>
      </w:r>
    </w:p>
    <w:p w:rsidR="0010438E" w:rsidRPr="00D84CA7" w:rsidRDefault="00226183"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соблюдение принципа волнообразности нагрузки необходимо в связи с</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наличием, во-первых, фазности и гетерохронности процессов восстановления 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адаптации в ходе </w:t>
      </w:r>
      <w:r w:rsidR="00433C32">
        <w:rPr>
          <w:rFonts w:ascii="Times New Roman" w:hAnsi="Times New Roman" w:cs="Times New Roman"/>
          <w:sz w:val="26"/>
          <w:szCs w:val="26"/>
        </w:rPr>
        <w:t>учебно – тренировочного занятия</w:t>
      </w:r>
      <w:r w:rsidR="0010438E" w:rsidRPr="00D84CA7">
        <w:rPr>
          <w:rFonts w:ascii="Times New Roman" w:hAnsi="Times New Roman" w:cs="Times New Roman"/>
          <w:sz w:val="26"/>
          <w:szCs w:val="26"/>
        </w:rPr>
        <w:t>; во-вторых, периодических колебаний дееспособности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организма, которые обусловлены его естественными биоритмами и общими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факторами среды; в-третьих, взаимодействий объема и интенсивности различных</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нагрузок;</w:t>
      </w:r>
    </w:p>
    <w:p w:rsidR="0010438E" w:rsidRPr="00D84CA7" w:rsidRDefault="00226183"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соблюдение принципа вариативности применения методов тренировки,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показателей объема и интенсивности различных нагрузок, а также условий, в которых</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проводится тренировка;</w:t>
      </w:r>
    </w:p>
    <w:p w:rsidR="0010438E" w:rsidRPr="00D84CA7" w:rsidRDefault="00226183"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правильное сочетание различных видов упражнений, имеющих</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специфическую и неспецифическую направленность. Следует отметить, что к</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специфическим видам упражнений относят те, которые соответствуют особенностям</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нервно-мышечного напряжения и отвечают особенностям выбранного вида спорта,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по структуре выполняемого движения напоминают избранный вид спорта, а также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оказывают влияние на группы мышц, несущих основную нагрузку в избранном виде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спорта. Все остальные упражнения относятся к упражнениям неспецифической</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направленности;</w:t>
      </w:r>
    </w:p>
    <w:p w:rsidR="0010438E" w:rsidRPr="00D84CA7" w:rsidRDefault="00226183"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сохранение состояния спортивной формы, как во время соревнований, так 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после их завершения;</w:t>
      </w:r>
    </w:p>
    <w:p w:rsidR="0010438E" w:rsidRPr="00D84CA7" w:rsidRDefault="00226183"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 разные формы отдыха активной направленности (проведение </w:t>
      </w:r>
      <w:r w:rsidR="00433C32">
        <w:rPr>
          <w:rFonts w:ascii="Times New Roman" w:hAnsi="Times New Roman" w:cs="Times New Roman"/>
          <w:sz w:val="26"/>
          <w:szCs w:val="26"/>
        </w:rPr>
        <w:t xml:space="preserve">учебно - </w:t>
      </w:r>
      <w:r w:rsidR="0010438E" w:rsidRPr="00D84CA7">
        <w:rPr>
          <w:rFonts w:ascii="Times New Roman" w:hAnsi="Times New Roman" w:cs="Times New Roman"/>
          <w:sz w:val="26"/>
          <w:szCs w:val="26"/>
        </w:rPr>
        <w:t>тренировочных</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занятий на местности, природе, разные виды переключения от одной работы на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xml:space="preserve">другую, использование </w:t>
      </w:r>
      <w:r w:rsidR="00433C32">
        <w:rPr>
          <w:rFonts w:ascii="Times New Roman" w:hAnsi="Times New Roman" w:cs="Times New Roman"/>
          <w:sz w:val="26"/>
          <w:szCs w:val="26"/>
        </w:rPr>
        <w:t xml:space="preserve"> </w:t>
      </w:r>
      <w:r w:rsidR="0010438E" w:rsidRPr="00D84CA7">
        <w:rPr>
          <w:rFonts w:ascii="Times New Roman" w:hAnsi="Times New Roman" w:cs="Times New Roman"/>
          <w:sz w:val="26"/>
          <w:szCs w:val="26"/>
        </w:rPr>
        <w:t>тренировки в среднегорье и т.п.).</w:t>
      </w:r>
    </w:p>
    <w:p w:rsidR="0010438E" w:rsidRPr="00D84CA7" w:rsidRDefault="00226183"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Важное значение для юных игроков в настольный теннис при формировании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так называемого «спортивного образа жизни» имеют психогигиенические средства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восстановления, к которым относят: гигиенические средства и физиологические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средства восстановления:</w:t>
      </w:r>
    </w:p>
    <w:p w:rsidR="0010438E" w:rsidRPr="00D84CA7" w:rsidRDefault="00226183"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оптимальный режим работы и отдыха;</w:t>
      </w:r>
    </w:p>
    <w:p w:rsidR="0010438E" w:rsidRPr="00D84CA7" w:rsidRDefault="00226183"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сбалансированное и рациональное питание;</w:t>
      </w:r>
    </w:p>
    <w:p w:rsidR="0010438E" w:rsidRPr="00D84CA7" w:rsidRDefault="00226183"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витаминизация;</w:t>
      </w:r>
    </w:p>
    <w:p w:rsidR="0010438E" w:rsidRPr="00D84CA7" w:rsidRDefault="00226183"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укрепление неспецифического иммунитета;</w:t>
      </w:r>
    </w:p>
    <w:p w:rsidR="0010438E" w:rsidRPr="00D84CA7" w:rsidRDefault="00226183"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физические упражнения общеукрепляющей направленности;</w:t>
      </w:r>
    </w:p>
    <w:p w:rsidR="0010438E" w:rsidRPr="00D84CA7" w:rsidRDefault="00226183"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 оптимизация психо-эмоционального уровня.</w:t>
      </w:r>
    </w:p>
    <w:p w:rsidR="0010438E" w:rsidRPr="00D84CA7" w:rsidRDefault="00226183"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lastRenderedPageBreak/>
        <w:t xml:space="preserve">    </w:t>
      </w:r>
      <w:r w:rsidR="0010438E" w:rsidRPr="00D84CA7">
        <w:rPr>
          <w:rFonts w:ascii="Times New Roman" w:hAnsi="Times New Roman" w:cs="Times New Roman"/>
          <w:sz w:val="26"/>
          <w:szCs w:val="26"/>
        </w:rPr>
        <w:t>При выборе восстановительных средств особое внимание необходимо уделять</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индивидуальной переносимости тренировочных и соревновательных нагрузок. Для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этой цели могут служить субъективные ощущения спортсменов.</w:t>
      </w:r>
    </w:p>
    <w:p w:rsidR="00226183" w:rsidRPr="00433C32" w:rsidRDefault="00226183" w:rsidP="0010438E">
      <w:pPr>
        <w:spacing w:after="0" w:line="240" w:lineRule="auto"/>
        <w:jc w:val="both"/>
        <w:rPr>
          <w:rFonts w:ascii="Times New Roman" w:hAnsi="Times New Roman" w:cs="Times New Roman"/>
          <w:color w:val="FF0000"/>
          <w:sz w:val="26"/>
          <w:szCs w:val="26"/>
        </w:rPr>
      </w:pPr>
    </w:p>
    <w:p w:rsidR="0010438E" w:rsidRPr="008741ED" w:rsidRDefault="0010438E" w:rsidP="00226183">
      <w:pPr>
        <w:spacing w:after="0" w:line="240" w:lineRule="auto"/>
        <w:jc w:val="center"/>
        <w:rPr>
          <w:rFonts w:ascii="Times New Roman" w:hAnsi="Times New Roman" w:cs="Times New Roman"/>
          <w:b/>
          <w:sz w:val="26"/>
          <w:szCs w:val="26"/>
        </w:rPr>
      </w:pPr>
      <w:r w:rsidRPr="008741ED">
        <w:rPr>
          <w:rFonts w:ascii="Times New Roman" w:hAnsi="Times New Roman" w:cs="Times New Roman"/>
          <w:b/>
          <w:sz w:val="26"/>
          <w:szCs w:val="26"/>
        </w:rPr>
        <w:t>4.12. Антидопинговые мероприятия на этапе начальной подготовки</w:t>
      </w:r>
    </w:p>
    <w:p w:rsidR="00226183" w:rsidRPr="008741ED" w:rsidRDefault="00226183" w:rsidP="00226183">
      <w:pPr>
        <w:spacing w:after="0" w:line="240" w:lineRule="auto"/>
        <w:jc w:val="center"/>
        <w:rPr>
          <w:rFonts w:ascii="Times New Roman" w:hAnsi="Times New Roman" w:cs="Times New Roman"/>
          <w:b/>
          <w:sz w:val="26"/>
          <w:szCs w:val="26"/>
        </w:rPr>
      </w:pPr>
    </w:p>
    <w:p w:rsidR="0010438E" w:rsidRPr="00D84CA7" w:rsidRDefault="00226183" w:rsidP="0010438E">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w:t>
      </w:r>
      <w:r w:rsidR="0010438E" w:rsidRPr="008741ED">
        <w:rPr>
          <w:rFonts w:ascii="Times New Roman" w:hAnsi="Times New Roman" w:cs="Times New Roman"/>
          <w:sz w:val="26"/>
          <w:szCs w:val="26"/>
        </w:rPr>
        <w:t>В настоящее время применение допинга стало одной из самых актуальных</w:t>
      </w:r>
      <w:r w:rsidRPr="008741ED">
        <w:rPr>
          <w:rFonts w:ascii="Times New Roman" w:hAnsi="Times New Roman" w:cs="Times New Roman"/>
          <w:sz w:val="26"/>
          <w:szCs w:val="26"/>
        </w:rPr>
        <w:t xml:space="preserve"> </w:t>
      </w:r>
      <w:r w:rsidR="0010438E" w:rsidRPr="008741ED">
        <w:rPr>
          <w:rFonts w:ascii="Times New Roman" w:hAnsi="Times New Roman" w:cs="Times New Roman"/>
          <w:sz w:val="26"/>
          <w:szCs w:val="26"/>
        </w:rPr>
        <w:t>проблем в сборных командах России по видам спорта. Понимая всю серьезность и</w:t>
      </w:r>
      <w:r w:rsidRPr="008741ED">
        <w:rPr>
          <w:rFonts w:ascii="Times New Roman" w:hAnsi="Times New Roman" w:cs="Times New Roman"/>
          <w:sz w:val="26"/>
          <w:szCs w:val="26"/>
        </w:rPr>
        <w:t xml:space="preserve"> </w:t>
      </w:r>
      <w:r w:rsidR="0010438E" w:rsidRPr="008741ED">
        <w:rPr>
          <w:rFonts w:ascii="Times New Roman" w:hAnsi="Times New Roman" w:cs="Times New Roman"/>
          <w:sz w:val="26"/>
          <w:szCs w:val="26"/>
        </w:rPr>
        <w:t>масштаб опасности, исходящей от допинга, уже на этапе начальной подготовки</w:t>
      </w:r>
      <w:r w:rsidRPr="008741ED">
        <w:rPr>
          <w:rFonts w:ascii="Times New Roman" w:hAnsi="Times New Roman" w:cs="Times New Roman"/>
          <w:sz w:val="26"/>
          <w:szCs w:val="26"/>
        </w:rPr>
        <w:t xml:space="preserve"> </w:t>
      </w:r>
      <w:r w:rsidR="0010438E" w:rsidRPr="008741ED">
        <w:rPr>
          <w:rFonts w:ascii="Times New Roman" w:hAnsi="Times New Roman" w:cs="Times New Roman"/>
          <w:sz w:val="26"/>
          <w:szCs w:val="26"/>
        </w:rPr>
        <w:t>тренеры</w:t>
      </w:r>
      <w:r w:rsidR="008741ED">
        <w:rPr>
          <w:rFonts w:ascii="Times New Roman" w:hAnsi="Times New Roman" w:cs="Times New Roman"/>
          <w:sz w:val="26"/>
          <w:szCs w:val="26"/>
        </w:rPr>
        <w:t xml:space="preserve">- преподаватели </w:t>
      </w:r>
      <w:r w:rsidR="0010438E" w:rsidRPr="008741ED">
        <w:rPr>
          <w:rFonts w:ascii="Times New Roman" w:hAnsi="Times New Roman" w:cs="Times New Roman"/>
          <w:sz w:val="26"/>
          <w:szCs w:val="26"/>
        </w:rPr>
        <w:t xml:space="preserve"> в</w:t>
      </w:r>
      <w:r w:rsidR="0010438E" w:rsidRPr="00D84CA7">
        <w:rPr>
          <w:rFonts w:ascii="Times New Roman" w:hAnsi="Times New Roman" w:cs="Times New Roman"/>
          <w:sz w:val="26"/>
          <w:szCs w:val="26"/>
        </w:rPr>
        <w:t xml:space="preserve"> работе с юными спортсменами должны способствовать реализации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информационно-образовательной программы РУСАДА по профилактике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использования допинга в спорте. Программы предназначены для спортсменов,</w:t>
      </w:r>
      <w:r w:rsidRPr="00D84CA7">
        <w:rPr>
          <w:rFonts w:ascii="Times New Roman" w:hAnsi="Times New Roman" w:cs="Times New Roman"/>
          <w:sz w:val="26"/>
          <w:szCs w:val="26"/>
        </w:rPr>
        <w:t xml:space="preserve"> </w:t>
      </w:r>
      <w:r w:rsidR="008741ED">
        <w:rPr>
          <w:rFonts w:ascii="Times New Roman" w:hAnsi="Times New Roman" w:cs="Times New Roman"/>
          <w:sz w:val="26"/>
          <w:szCs w:val="26"/>
        </w:rPr>
        <w:t>спортивных врачей, тренеров - преподавателей</w:t>
      </w:r>
      <w:r w:rsidR="0010438E" w:rsidRPr="00D84CA7">
        <w:rPr>
          <w:rFonts w:ascii="Times New Roman" w:hAnsi="Times New Roman" w:cs="Times New Roman"/>
          <w:sz w:val="26"/>
          <w:szCs w:val="26"/>
        </w:rPr>
        <w:t xml:space="preserve"> и персонала спортсменов. Основной целью Программ</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является профилактики применения допинга в спорте и повышение уровня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компетентности спортсменов, тренеров</w:t>
      </w:r>
      <w:r w:rsidR="008741ED">
        <w:rPr>
          <w:rFonts w:ascii="Times New Roman" w:hAnsi="Times New Roman" w:cs="Times New Roman"/>
          <w:sz w:val="26"/>
          <w:szCs w:val="26"/>
        </w:rPr>
        <w:t>- преподавателей</w:t>
      </w:r>
      <w:r w:rsidR="0010438E" w:rsidRPr="00D84CA7">
        <w:rPr>
          <w:rFonts w:ascii="Times New Roman" w:hAnsi="Times New Roman" w:cs="Times New Roman"/>
          <w:sz w:val="26"/>
          <w:szCs w:val="26"/>
        </w:rPr>
        <w:t xml:space="preserve"> и специалистов сборных команд России в</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вопросах борьбы с допингом и предотвращение использования допинга в</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молодежной среде.</w:t>
      </w:r>
    </w:p>
    <w:p w:rsidR="0010438E" w:rsidRPr="00D84CA7" w:rsidRDefault="00226183"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Антидопинговые мероприятия направлены на проведение разъяснительной</w:t>
      </w:r>
      <w:r w:rsidR="008741ED">
        <w:rPr>
          <w:rFonts w:ascii="Times New Roman" w:hAnsi="Times New Roman" w:cs="Times New Roman"/>
          <w:sz w:val="26"/>
          <w:szCs w:val="26"/>
        </w:rPr>
        <w:t xml:space="preserve"> </w:t>
      </w:r>
      <w:r w:rsidR="0010438E" w:rsidRPr="00D84CA7">
        <w:rPr>
          <w:rFonts w:ascii="Times New Roman" w:hAnsi="Times New Roman" w:cs="Times New Roman"/>
          <w:sz w:val="26"/>
          <w:szCs w:val="26"/>
        </w:rPr>
        <w:t>работы с юными игроками в настольный теннис по профилактике применения</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допинга в ходе проведения теоретических занятий по антидопинговой тематике. При</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этом главной задачей антидопинговых мероприятий на первом году подготовки</w:t>
      </w:r>
      <w:r w:rsidR="00351996"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является формирование у детей устойчивого положительного опыта соблюдения</w:t>
      </w:r>
      <w:r w:rsidR="00351996"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моральных и этических норм как в тренировочной и соревновательной деятельности,</w:t>
      </w:r>
      <w:r w:rsidR="00351996"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так и их применение в повседневной жизни.</w:t>
      </w:r>
    </w:p>
    <w:p w:rsidR="0010438E" w:rsidRPr="00D84CA7" w:rsidRDefault="00351996" w:rsidP="0010438E">
      <w:pPr>
        <w:spacing w:after="0" w:line="240" w:lineRule="auto"/>
        <w:jc w:val="both"/>
        <w:rPr>
          <w:rFonts w:ascii="Times New Roman" w:hAnsi="Times New Roman" w:cs="Times New Roman"/>
          <w:sz w:val="26"/>
          <w:szCs w:val="26"/>
        </w:rPr>
      </w:pP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На начальном этапе подготовки у юных теннисистов необходимо сформировать</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начальные убеждения о высокой нравственности физической культуры и спорта,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ознакомление с принципами честной спортивной игры (fair-play) с пояснением ее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особенностей посредством приведения примеров из спорта и личностного подхода,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который подразумевает развитие личности. Необходимо осуждать нарушение</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моральных и этических норм поведения в физической культуре и спорте и путем</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бесед и примеров из жизни выдающихся спортсменов поддерживать и стимулировать</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стремление детей к этическим нормам поведения в жизни и спорте. Подводить их</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пониманию и освоению моральных и этических норм через создание ситуации успеха</w:t>
      </w:r>
      <w:r w:rsidRPr="00D84CA7">
        <w:rPr>
          <w:rFonts w:ascii="Times New Roman" w:hAnsi="Times New Roman" w:cs="Times New Roman"/>
          <w:sz w:val="26"/>
          <w:szCs w:val="26"/>
        </w:rPr>
        <w:t xml:space="preserve"> </w:t>
      </w:r>
      <w:r w:rsidR="0010438E" w:rsidRPr="00D84CA7">
        <w:rPr>
          <w:rFonts w:ascii="Times New Roman" w:hAnsi="Times New Roman" w:cs="Times New Roman"/>
          <w:sz w:val="26"/>
          <w:szCs w:val="26"/>
        </w:rPr>
        <w:t>в тренировочной и соревновательной деятельности.</w:t>
      </w:r>
    </w:p>
    <w:p w:rsidR="00351996" w:rsidRPr="00D84CA7" w:rsidRDefault="00351996" w:rsidP="0010438E">
      <w:pPr>
        <w:spacing w:after="0" w:line="240" w:lineRule="auto"/>
        <w:jc w:val="both"/>
        <w:rPr>
          <w:rFonts w:ascii="Times New Roman" w:hAnsi="Times New Roman" w:cs="Times New Roman"/>
          <w:sz w:val="26"/>
          <w:szCs w:val="26"/>
        </w:rPr>
      </w:pPr>
    </w:p>
    <w:p w:rsidR="0010438E" w:rsidRPr="00D84CA7" w:rsidRDefault="0010438E" w:rsidP="00351996">
      <w:pPr>
        <w:spacing w:after="0" w:line="240" w:lineRule="auto"/>
        <w:jc w:val="right"/>
        <w:rPr>
          <w:rFonts w:ascii="Times New Roman" w:hAnsi="Times New Roman" w:cs="Times New Roman"/>
          <w:sz w:val="26"/>
          <w:szCs w:val="26"/>
        </w:rPr>
      </w:pPr>
      <w:r w:rsidRPr="00D84CA7">
        <w:rPr>
          <w:rFonts w:ascii="Times New Roman" w:hAnsi="Times New Roman" w:cs="Times New Roman"/>
          <w:sz w:val="26"/>
          <w:szCs w:val="26"/>
        </w:rPr>
        <w:t>Таблица 18</w:t>
      </w:r>
    </w:p>
    <w:p w:rsidR="0010438E" w:rsidRPr="00D84CA7" w:rsidRDefault="0010438E" w:rsidP="00351996">
      <w:pPr>
        <w:spacing w:after="0" w:line="240" w:lineRule="auto"/>
        <w:jc w:val="center"/>
        <w:rPr>
          <w:rFonts w:ascii="Times New Roman" w:hAnsi="Times New Roman" w:cs="Times New Roman"/>
          <w:b/>
          <w:sz w:val="26"/>
          <w:szCs w:val="26"/>
        </w:rPr>
      </w:pPr>
      <w:r w:rsidRPr="00D84CA7">
        <w:rPr>
          <w:rFonts w:ascii="Times New Roman" w:hAnsi="Times New Roman" w:cs="Times New Roman"/>
          <w:b/>
          <w:sz w:val="26"/>
          <w:szCs w:val="26"/>
        </w:rPr>
        <w:t>План антидопинговых мероприятий на этапе начальной подготовки</w:t>
      </w:r>
    </w:p>
    <w:p w:rsidR="0010438E" w:rsidRPr="00D84CA7" w:rsidRDefault="0010438E" w:rsidP="00351996">
      <w:pPr>
        <w:spacing w:after="0" w:line="240" w:lineRule="auto"/>
        <w:jc w:val="center"/>
        <w:rPr>
          <w:rFonts w:ascii="Times New Roman" w:hAnsi="Times New Roman" w:cs="Times New Roman"/>
          <w:b/>
          <w:sz w:val="26"/>
          <w:szCs w:val="26"/>
        </w:rPr>
      </w:pPr>
      <w:r w:rsidRPr="00D84CA7">
        <w:rPr>
          <w:rFonts w:ascii="Times New Roman" w:hAnsi="Times New Roman" w:cs="Times New Roman"/>
          <w:b/>
          <w:sz w:val="26"/>
          <w:szCs w:val="26"/>
        </w:rPr>
        <w:t>первого и второго года</w:t>
      </w:r>
    </w:p>
    <w:p w:rsidR="00351996" w:rsidRPr="00D84CA7" w:rsidRDefault="00351996" w:rsidP="00351996">
      <w:pPr>
        <w:spacing w:after="0" w:line="240" w:lineRule="auto"/>
        <w:jc w:val="center"/>
        <w:rPr>
          <w:rFonts w:ascii="Times New Roman" w:hAnsi="Times New Roman" w:cs="Times New Roman"/>
          <w:b/>
          <w:sz w:val="26"/>
          <w:szCs w:val="26"/>
        </w:rPr>
      </w:pPr>
    </w:p>
    <w:tbl>
      <w:tblPr>
        <w:tblStyle w:val="a3"/>
        <w:tblW w:w="0" w:type="auto"/>
        <w:tblInd w:w="-318" w:type="dxa"/>
        <w:tblLook w:val="04A0"/>
      </w:tblPr>
      <w:tblGrid>
        <w:gridCol w:w="710"/>
        <w:gridCol w:w="5452"/>
        <w:gridCol w:w="1554"/>
        <w:gridCol w:w="2172"/>
      </w:tblGrid>
      <w:tr w:rsidR="00B176E8" w:rsidRPr="00B176E8" w:rsidTr="00B176E8">
        <w:tc>
          <w:tcPr>
            <w:tcW w:w="710" w:type="dxa"/>
          </w:tcPr>
          <w:p w:rsidR="00B176E8" w:rsidRPr="00B176E8" w:rsidRDefault="00B176E8" w:rsidP="00351996">
            <w:pPr>
              <w:jc w:val="center"/>
              <w:rPr>
                <w:rFonts w:ascii="Times New Roman" w:hAnsi="Times New Roman" w:cs="Times New Roman"/>
                <w:sz w:val="26"/>
                <w:szCs w:val="26"/>
              </w:rPr>
            </w:pPr>
            <w:r w:rsidRPr="00B176E8">
              <w:rPr>
                <w:rFonts w:ascii="Times New Roman" w:hAnsi="Times New Roman" w:cs="Times New Roman"/>
                <w:sz w:val="26"/>
                <w:szCs w:val="26"/>
              </w:rPr>
              <w:t>№ п/п</w:t>
            </w:r>
          </w:p>
        </w:tc>
        <w:tc>
          <w:tcPr>
            <w:tcW w:w="5452" w:type="dxa"/>
          </w:tcPr>
          <w:p w:rsidR="00B176E8" w:rsidRPr="00B176E8" w:rsidRDefault="00B176E8" w:rsidP="00351996">
            <w:pPr>
              <w:jc w:val="center"/>
              <w:rPr>
                <w:rFonts w:ascii="Times New Roman" w:hAnsi="Times New Roman" w:cs="Times New Roman"/>
                <w:sz w:val="26"/>
                <w:szCs w:val="26"/>
              </w:rPr>
            </w:pPr>
            <w:r w:rsidRPr="00B176E8">
              <w:rPr>
                <w:rFonts w:ascii="Times New Roman" w:hAnsi="Times New Roman" w:cs="Times New Roman"/>
                <w:sz w:val="26"/>
                <w:szCs w:val="26"/>
              </w:rPr>
              <w:t>Содержание мероприятия</w:t>
            </w:r>
          </w:p>
        </w:tc>
        <w:tc>
          <w:tcPr>
            <w:tcW w:w="1554" w:type="dxa"/>
          </w:tcPr>
          <w:p w:rsidR="00B176E8" w:rsidRPr="00B176E8" w:rsidRDefault="00B176E8" w:rsidP="00351996">
            <w:pPr>
              <w:jc w:val="center"/>
              <w:rPr>
                <w:rFonts w:ascii="Times New Roman" w:hAnsi="Times New Roman" w:cs="Times New Roman"/>
                <w:sz w:val="26"/>
                <w:szCs w:val="26"/>
              </w:rPr>
            </w:pPr>
            <w:r w:rsidRPr="00B176E8">
              <w:rPr>
                <w:rFonts w:ascii="Times New Roman" w:hAnsi="Times New Roman" w:cs="Times New Roman"/>
                <w:sz w:val="26"/>
                <w:szCs w:val="26"/>
              </w:rPr>
              <w:t>Форма проведения</w:t>
            </w:r>
          </w:p>
        </w:tc>
        <w:tc>
          <w:tcPr>
            <w:tcW w:w="2172" w:type="dxa"/>
          </w:tcPr>
          <w:p w:rsidR="00B176E8" w:rsidRPr="00B176E8" w:rsidRDefault="00B176E8" w:rsidP="00351996">
            <w:pPr>
              <w:jc w:val="center"/>
              <w:rPr>
                <w:rFonts w:ascii="Times New Roman" w:hAnsi="Times New Roman" w:cs="Times New Roman"/>
                <w:sz w:val="26"/>
                <w:szCs w:val="26"/>
              </w:rPr>
            </w:pPr>
            <w:r w:rsidRPr="00B176E8">
              <w:rPr>
                <w:rFonts w:ascii="Times New Roman" w:hAnsi="Times New Roman" w:cs="Times New Roman"/>
                <w:sz w:val="26"/>
                <w:szCs w:val="26"/>
              </w:rPr>
              <w:t>Сроки реализации мероприятий</w:t>
            </w:r>
          </w:p>
        </w:tc>
      </w:tr>
      <w:tr w:rsidR="00B176E8" w:rsidRPr="00B176E8" w:rsidTr="00B176E8">
        <w:tc>
          <w:tcPr>
            <w:tcW w:w="710" w:type="dxa"/>
          </w:tcPr>
          <w:p w:rsidR="00B176E8" w:rsidRPr="00B176E8" w:rsidRDefault="00B176E8" w:rsidP="00351996">
            <w:pPr>
              <w:jc w:val="center"/>
              <w:rPr>
                <w:rFonts w:ascii="Times New Roman" w:hAnsi="Times New Roman" w:cs="Times New Roman"/>
                <w:sz w:val="26"/>
                <w:szCs w:val="26"/>
              </w:rPr>
            </w:pPr>
            <w:r>
              <w:rPr>
                <w:rFonts w:ascii="Times New Roman" w:hAnsi="Times New Roman" w:cs="Times New Roman"/>
                <w:sz w:val="26"/>
                <w:szCs w:val="26"/>
              </w:rPr>
              <w:t>1</w:t>
            </w:r>
          </w:p>
        </w:tc>
        <w:tc>
          <w:tcPr>
            <w:tcW w:w="5452" w:type="dxa"/>
          </w:tcPr>
          <w:p w:rsidR="00B176E8" w:rsidRPr="00B176E8" w:rsidRDefault="00B176E8" w:rsidP="00B176E8">
            <w:pPr>
              <w:rPr>
                <w:rFonts w:ascii="Times New Roman" w:hAnsi="Times New Roman" w:cs="Times New Roman"/>
                <w:sz w:val="26"/>
                <w:szCs w:val="26"/>
              </w:rPr>
            </w:pPr>
            <w:r w:rsidRPr="00B176E8">
              <w:rPr>
                <w:rFonts w:ascii="Times New Roman" w:hAnsi="Times New Roman" w:cs="Times New Roman"/>
                <w:sz w:val="26"/>
                <w:szCs w:val="26"/>
              </w:rPr>
              <w:t>Моральные и этически</w:t>
            </w:r>
            <w:r>
              <w:rPr>
                <w:rFonts w:ascii="Times New Roman" w:hAnsi="Times New Roman" w:cs="Times New Roman"/>
                <w:sz w:val="26"/>
                <w:szCs w:val="26"/>
              </w:rPr>
              <w:t xml:space="preserve">е ценности физической культуры и </w:t>
            </w:r>
            <w:r w:rsidRPr="00B176E8">
              <w:rPr>
                <w:rFonts w:ascii="Times New Roman" w:hAnsi="Times New Roman" w:cs="Times New Roman"/>
                <w:sz w:val="26"/>
                <w:szCs w:val="26"/>
              </w:rPr>
              <w:t>спорта</w:t>
            </w:r>
          </w:p>
        </w:tc>
        <w:tc>
          <w:tcPr>
            <w:tcW w:w="1554" w:type="dxa"/>
          </w:tcPr>
          <w:p w:rsidR="00B176E8" w:rsidRPr="00B176E8" w:rsidRDefault="00FA0B96" w:rsidP="00351996">
            <w:pPr>
              <w:jc w:val="center"/>
              <w:rPr>
                <w:rFonts w:ascii="Times New Roman" w:hAnsi="Times New Roman" w:cs="Times New Roman"/>
                <w:sz w:val="26"/>
                <w:szCs w:val="26"/>
              </w:rPr>
            </w:pPr>
            <w:r>
              <w:rPr>
                <w:rFonts w:ascii="Times New Roman" w:hAnsi="Times New Roman" w:cs="Times New Roman"/>
                <w:sz w:val="26"/>
                <w:szCs w:val="26"/>
              </w:rPr>
              <w:t>Б</w:t>
            </w:r>
            <w:r w:rsidR="00B176E8">
              <w:rPr>
                <w:rFonts w:ascii="Times New Roman" w:hAnsi="Times New Roman" w:cs="Times New Roman"/>
                <w:sz w:val="26"/>
                <w:szCs w:val="26"/>
              </w:rPr>
              <w:t>еседа</w:t>
            </w:r>
          </w:p>
        </w:tc>
        <w:tc>
          <w:tcPr>
            <w:tcW w:w="2172" w:type="dxa"/>
            <w:vMerge w:val="restart"/>
          </w:tcPr>
          <w:p w:rsidR="00B176E8" w:rsidRPr="00B176E8" w:rsidRDefault="00B176E8" w:rsidP="00351996">
            <w:pPr>
              <w:jc w:val="center"/>
              <w:rPr>
                <w:rFonts w:ascii="Times New Roman" w:hAnsi="Times New Roman" w:cs="Times New Roman"/>
                <w:sz w:val="26"/>
                <w:szCs w:val="26"/>
              </w:rPr>
            </w:pPr>
            <w:r>
              <w:rPr>
                <w:rFonts w:ascii="Times New Roman" w:hAnsi="Times New Roman" w:cs="Times New Roman"/>
                <w:sz w:val="26"/>
                <w:szCs w:val="26"/>
              </w:rPr>
              <w:t>Устанавливаются в соответствии с графиком</w:t>
            </w:r>
          </w:p>
        </w:tc>
      </w:tr>
      <w:tr w:rsidR="00B176E8" w:rsidRPr="00B176E8" w:rsidTr="00B176E8">
        <w:tc>
          <w:tcPr>
            <w:tcW w:w="710" w:type="dxa"/>
          </w:tcPr>
          <w:p w:rsidR="00B176E8" w:rsidRPr="00B176E8" w:rsidRDefault="00B176E8" w:rsidP="00351996">
            <w:pPr>
              <w:jc w:val="center"/>
              <w:rPr>
                <w:rFonts w:ascii="Times New Roman" w:hAnsi="Times New Roman" w:cs="Times New Roman"/>
                <w:sz w:val="26"/>
                <w:szCs w:val="26"/>
              </w:rPr>
            </w:pPr>
            <w:r>
              <w:rPr>
                <w:rFonts w:ascii="Times New Roman" w:hAnsi="Times New Roman" w:cs="Times New Roman"/>
                <w:sz w:val="26"/>
                <w:szCs w:val="26"/>
              </w:rPr>
              <w:t>2</w:t>
            </w:r>
          </w:p>
        </w:tc>
        <w:tc>
          <w:tcPr>
            <w:tcW w:w="5452" w:type="dxa"/>
          </w:tcPr>
          <w:p w:rsidR="00B176E8" w:rsidRPr="00B176E8" w:rsidRDefault="00B176E8" w:rsidP="00B176E8">
            <w:pPr>
              <w:jc w:val="both"/>
              <w:rPr>
                <w:rFonts w:ascii="Times New Roman" w:hAnsi="Times New Roman" w:cs="Times New Roman"/>
                <w:sz w:val="26"/>
                <w:szCs w:val="26"/>
              </w:rPr>
            </w:pPr>
            <w:r w:rsidRPr="00B176E8">
              <w:rPr>
                <w:rFonts w:ascii="Times New Roman" w:hAnsi="Times New Roman" w:cs="Times New Roman"/>
                <w:sz w:val="26"/>
                <w:szCs w:val="26"/>
              </w:rPr>
              <w:t>Ознакомление с принципом честной спортивной борьбы</w:t>
            </w:r>
            <w:r>
              <w:rPr>
                <w:rFonts w:ascii="Times New Roman" w:hAnsi="Times New Roman" w:cs="Times New Roman"/>
                <w:sz w:val="26"/>
                <w:szCs w:val="26"/>
              </w:rPr>
              <w:t xml:space="preserve"> </w:t>
            </w:r>
            <w:r w:rsidRPr="00B176E8">
              <w:rPr>
                <w:rFonts w:ascii="Times New Roman" w:hAnsi="Times New Roman" w:cs="Times New Roman"/>
                <w:sz w:val="26"/>
                <w:szCs w:val="26"/>
              </w:rPr>
              <w:t>fair-play с пояснением его особенностей и демонстрацией</w:t>
            </w:r>
            <w:r>
              <w:rPr>
                <w:rFonts w:ascii="Times New Roman" w:hAnsi="Times New Roman" w:cs="Times New Roman"/>
                <w:sz w:val="26"/>
                <w:szCs w:val="26"/>
              </w:rPr>
              <w:t xml:space="preserve"> </w:t>
            </w:r>
            <w:r w:rsidRPr="00B176E8">
              <w:rPr>
                <w:rFonts w:ascii="Times New Roman" w:hAnsi="Times New Roman" w:cs="Times New Roman"/>
                <w:sz w:val="26"/>
                <w:szCs w:val="26"/>
              </w:rPr>
              <w:t>примеров в спорте.</w:t>
            </w:r>
          </w:p>
        </w:tc>
        <w:tc>
          <w:tcPr>
            <w:tcW w:w="1554" w:type="dxa"/>
          </w:tcPr>
          <w:p w:rsidR="00B176E8" w:rsidRPr="00B176E8" w:rsidRDefault="00B176E8" w:rsidP="00351996">
            <w:pPr>
              <w:jc w:val="center"/>
              <w:rPr>
                <w:rFonts w:ascii="Times New Roman" w:hAnsi="Times New Roman" w:cs="Times New Roman"/>
                <w:sz w:val="26"/>
                <w:szCs w:val="26"/>
              </w:rPr>
            </w:pPr>
            <w:r>
              <w:rPr>
                <w:rFonts w:ascii="Times New Roman" w:hAnsi="Times New Roman" w:cs="Times New Roman"/>
                <w:sz w:val="26"/>
                <w:szCs w:val="26"/>
              </w:rPr>
              <w:t>Беседа</w:t>
            </w:r>
          </w:p>
        </w:tc>
        <w:tc>
          <w:tcPr>
            <w:tcW w:w="2172" w:type="dxa"/>
            <w:vMerge/>
          </w:tcPr>
          <w:p w:rsidR="00B176E8" w:rsidRPr="00B176E8" w:rsidRDefault="00B176E8" w:rsidP="00351996">
            <w:pPr>
              <w:jc w:val="center"/>
              <w:rPr>
                <w:rFonts w:ascii="Times New Roman" w:hAnsi="Times New Roman" w:cs="Times New Roman"/>
                <w:sz w:val="26"/>
                <w:szCs w:val="26"/>
              </w:rPr>
            </w:pPr>
          </w:p>
        </w:tc>
      </w:tr>
      <w:tr w:rsidR="00B176E8" w:rsidRPr="00B176E8" w:rsidTr="00B176E8">
        <w:tc>
          <w:tcPr>
            <w:tcW w:w="710" w:type="dxa"/>
          </w:tcPr>
          <w:p w:rsidR="00B176E8" w:rsidRPr="00B176E8" w:rsidRDefault="00B176E8" w:rsidP="00351996">
            <w:pPr>
              <w:jc w:val="center"/>
              <w:rPr>
                <w:rFonts w:ascii="Times New Roman" w:hAnsi="Times New Roman" w:cs="Times New Roman"/>
                <w:sz w:val="26"/>
                <w:szCs w:val="26"/>
              </w:rPr>
            </w:pPr>
            <w:r>
              <w:rPr>
                <w:rFonts w:ascii="Times New Roman" w:hAnsi="Times New Roman" w:cs="Times New Roman"/>
                <w:sz w:val="26"/>
                <w:szCs w:val="26"/>
              </w:rPr>
              <w:t>3</w:t>
            </w:r>
          </w:p>
        </w:tc>
        <w:tc>
          <w:tcPr>
            <w:tcW w:w="5452" w:type="dxa"/>
          </w:tcPr>
          <w:p w:rsidR="00B176E8" w:rsidRPr="00B176E8" w:rsidRDefault="00B176E8" w:rsidP="00B176E8">
            <w:pPr>
              <w:jc w:val="both"/>
              <w:rPr>
                <w:rFonts w:ascii="Times New Roman" w:hAnsi="Times New Roman" w:cs="Times New Roman"/>
                <w:sz w:val="26"/>
                <w:szCs w:val="26"/>
              </w:rPr>
            </w:pPr>
            <w:r w:rsidRPr="00B176E8">
              <w:rPr>
                <w:rFonts w:ascii="Times New Roman" w:hAnsi="Times New Roman" w:cs="Times New Roman"/>
                <w:sz w:val="26"/>
                <w:szCs w:val="26"/>
              </w:rPr>
              <w:t>Поощрение соблюдения принципа fair-play в</w:t>
            </w:r>
          </w:p>
          <w:p w:rsidR="00B176E8" w:rsidRPr="00B176E8" w:rsidRDefault="00B176E8" w:rsidP="00B176E8">
            <w:pPr>
              <w:jc w:val="both"/>
              <w:rPr>
                <w:rFonts w:ascii="Times New Roman" w:hAnsi="Times New Roman" w:cs="Times New Roman"/>
                <w:sz w:val="26"/>
                <w:szCs w:val="26"/>
              </w:rPr>
            </w:pPr>
            <w:r w:rsidRPr="00B176E8">
              <w:rPr>
                <w:rFonts w:ascii="Times New Roman" w:hAnsi="Times New Roman" w:cs="Times New Roman"/>
                <w:sz w:val="26"/>
                <w:szCs w:val="26"/>
              </w:rPr>
              <w:t>тренировочной и соревновательной деятельности.</w:t>
            </w:r>
            <w:r w:rsidR="00FA0B96">
              <w:rPr>
                <w:rFonts w:ascii="Times New Roman" w:hAnsi="Times New Roman" w:cs="Times New Roman"/>
                <w:sz w:val="26"/>
                <w:szCs w:val="26"/>
              </w:rPr>
              <w:t xml:space="preserve"> </w:t>
            </w:r>
            <w:r w:rsidRPr="00B176E8">
              <w:rPr>
                <w:rFonts w:ascii="Times New Roman" w:hAnsi="Times New Roman" w:cs="Times New Roman"/>
                <w:sz w:val="26"/>
                <w:szCs w:val="26"/>
              </w:rPr>
              <w:t>Примеры соблюдения принципа fair-play юными</w:t>
            </w:r>
            <w:r w:rsidR="00FA0B96">
              <w:rPr>
                <w:rFonts w:ascii="Times New Roman" w:hAnsi="Times New Roman" w:cs="Times New Roman"/>
                <w:sz w:val="26"/>
                <w:szCs w:val="26"/>
              </w:rPr>
              <w:t xml:space="preserve"> </w:t>
            </w:r>
            <w:r w:rsidRPr="00B176E8">
              <w:rPr>
                <w:rFonts w:ascii="Times New Roman" w:hAnsi="Times New Roman" w:cs="Times New Roman"/>
                <w:sz w:val="26"/>
                <w:szCs w:val="26"/>
              </w:rPr>
              <w:t>спортсменами в тренировочной и соревновательной</w:t>
            </w:r>
            <w:r w:rsidR="00FA0B96">
              <w:rPr>
                <w:rFonts w:ascii="Times New Roman" w:hAnsi="Times New Roman" w:cs="Times New Roman"/>
                <w:sz w:val="26"/>
                <w:szCs w:val="26"/>
              </w:rPr>
              <w:t xml:space="preserve"> </w:t>
            </w:r>
            <w:r w:rsidRPr="00B176E8">
              <w:rPr>
                <w:rFonts w:ascii="Times New Roman" w:hAnsi="Times New Roman" w:cs="Times New Roman"/>
                <w:sz w:val="26"/>
                <w:szCs w:val="26"/>
              </w:rPr>
              <w:t>деятельности в настольном теннисе.</w:t>
            </w:r>
          </w:p>
        </w:tc>
        <w:tc>
          <w:tcPr>
            <w:tcW w:w="1554" w:type="dxa"/>
          </w:tcPr>
          <w:p w:rsidR="00B176E8" w:rsidRPr="00B176E8" w:rsidRDefault="00FA0B96" w:rsidP="00351996">
            <w:pPr>
              <w:jc w:val="center"/>
              <w:rPr>
                <w:rFonts w:ascii="Times New Roman" w:hAnsi="Times New Roman" w:cs="Times New Roman"/>
                <w:sz w:val="26"/>
                <w:szCs w:val="26"/>
              </w:rPr>
            </w:pPr>
            <w:r>
              <w:rPr>
                <w:rFonts w:ascii="Times New Roman" w:hAnsi="Times New Roman" w:cs="Times New Roman"/>
                <w:sz w:val="26"/>
                <w:szCs w:val="26"/>
              </w:rPr>
              <w:t>Беседа</w:t>
            </w:r>
          </w:p>
        </w:tc>
        <w:tc>
          <w:tcPr>
            <w:tcW w:w="2172" w:type="dxa"/>
            <w:vMerge/>
          </w:tcPr>
          <w:p w:rsidR="00B176E8" w:rsidRPr="00B176E8" w:rsidRDefault="00B176E8" w:rsidP="00351996">
            <w:pPr>
              <w:jc w:val="center"/>
              <w:rPr>
                <w:rFonts w:ascii="Times New Roman" w:hAnsi="Times New Roman" w:cs="Times New Roman"/>
                <w:sz w:val="26"/>
                <w:szCs w:val="26"/>
              </w:rPr>
            </w:pPr>
          </w:p>
        </w:tc>
      </w:tr>
      <w:tr w:rsidR="00FA0B96" w:rsidRPr="00B176E8" w:rsidTr="00B176E8">
        <w:tc>
          <w:tcPr>
            <w:tcW w:w="710" w:type="dxa"/>
          </w:tcPr>
          <w:p w:rsidR="00FA0B96" w:rsidRPr="00B176E8" w:rsidRDefault="00FA0B96" w:rsidP="00FA0B96">
            <w:pPr>
              <w:jc w:val="both"/>
              <w:rPr>
                <w:rFonts w:ascii="Times New Roman" w:hAnsi="Times New Roman" w:cs="Times New Roman"/>
                <w:sz w:val="26"/>
                <w:szCs w:val="26"/>
              </w:rPr>
            </w:pPr>
            <w:r>
              <w:rPr>
                <w:rFonts w:ascii="Times New Roman" w:hAnsi="Times New Roman" w:cs="Times New Roman"/>
                <w:sz w:val="26"/>
                <w:szCs w:val="26"/>
              </w:rPr>
              <w:lastRenderedPageBreak/>
              <w:t>4</w:t>
            </w:r>
          </w:p>
        </w:tc>
        <w:tc>
          <w:tcPr>
            <w:tcW w:w="5452" w:type="dxa"/>
          </w:tcPr>
          <w:p w:rsidR="00FA0B96" w:rsidRPr="00FA0B96" w:rsidRDefault="00FA0B96" w:rsidP="00FA0B96">
            <w:pPr>
              <w:jc w:val="both"/>
              <w:rPr>
                <w:rFonts w:ascii="Times New Roman" w:hAnsi="Times New Roman" w:cs="Times New Roman"/>
                <w:sz w:val="26"/>
                <w:szCs w:val="26"/>
              </w:rPr>
            </w:pPr>
            <w:r w:rsidRPr="00FA0B96">
              <w:rPr>
                <w:rFonts w:ascii="Times New Roman" w:hAnsi="Times New Roman" w:cs="Times New Roman"/>
                <w:sz w:val="26"/>
                <w:szCs w:val="26"/>
              </w:rPr>
              <w:t>Поощрение соблюдения принципа fair-play в</w:t>
            </w:r>
          </w:p>
          <w:p w:rsidR="00FA0B96" w:rsidRPr="00B176E8" w:rsidRDefault="00FA0B96" w:rsidP="00FA0B96">
            <w:pPr>
              <w:jc w:val="both"/>
              <w:rPr>
                <w:rFonts w:ascii="Times New Roman" w:hAnsi="Times New Roman" w:cs="Times New Roman"/>
                <w:sz w:val="26"/>
                <w:szCs w:val="26"/>
              </w:rPr>
            </w:pPr>
            <w:r w:rsidRPr="00FA0B96">
              <w:rPr>
                <w:rFonts w:ascii="Times New Roman" w:hAnsi="Times New Roman" w:cs="Times New Roman"/>
                <w:sz w:val="26"/>
                <w:szCs w:val="26"/>
              </w:rPr>
              <w:t>тренировочной и</w:t>
            </w:r>
            <w:r>
              <w:rPr>
                <w:rFonts w:ascii="Times New Roman" w:hAnsi="Times New Roman" w:cs="Times New Roman"/>
                <w:sz w:val="26"/>
                <w:szCs w:val="26"/>
              </w:rPr>
              <w:t xml:space="preserve"> соревновательной деятельности. </w:t>
            </w:r>
            <w:r w:rsidRPr="00FA0B96">
              <w:rPr>
                <w:rFonts w:ascii="Times New Roman" w:hAnsi="Times New Roman" w:cs="Times New Roman"/>
                <w:sz w:val="26"/>
                <w:szCs w:val="26"/>
              </w:rPr>
              <w:t>Примеры собл</w:t>
            </w:r>
            <w:r>
              <w:rPr>
                <w:rFonts w:ascii="Times New Roman" w:hAnsi="Times New Roman" w:cs="Times New Roman"/>
                <w:sz w:val="26"/>
                <w:szCs w:val="26"/>
              </w:rPr>
              <w:t xml:space="preserve">юдения принципа fair-play юными </w:t>
            </w:r>
            <w:r w:rsidRPr="00FA0B96">
              <w:rPr>
                <w:rFonts w:ascii="Times New Roman" w:hAnsi="Times New Roman" w:cs="Times New Roman"/>
                <w:sz w:val="26"/>
                <w:szCs w:val="26"/>
              </w:rPr>
              <w:t>спортсменами</w:t>
            </w:r>
            <w:r>
              <w:rPr>
                <w:rFonts w:ascii="Times New Roman" w:hAnsi="Times New Roman" w:cs="Times New Roman"/>
                <w:sz w:val="26"/>
                <w:szCs w:val="26"/>
              </w:rPr>
              <w:t xml:space="preserve"> в других видах физкультурной и </w:t>
            </w:r>
            <w:r w:rsidRPr="00FA0B96">
              <w:rPr>
                <w:rFonts w:ascii="Times New Roman" w:hAnsi="Times New Roman" w:cs="Times New Roman"/>
                <w:sz w:val="26"/>
                <w:szCs w:val="26"/>
              </w:rPr>
              <w:t>спортивной деятельности.</w:t>
            </w:r>
          </w:p>
        </w:tc>
        <w:tc>
          <w:tcPr>
            <w:tcW w:w="1554" w:type="dxa"/>
          </w:tcPr>
          <w:p w:rsidR="00FA0B96" w:rsidRPr="00B176E8" w:rsidRDefault="00FA0B96" w:rsidP="00565DD5">
            <w:pPr>
              <w:jc w:val="center"/>
              <w:rPr>
                <w:rFonts w:ascii="Times New Roman" w:hAnsi="Times New Roman" w:cs="Times New Roman"/>
                <w:sz w:val="26"/>
                <w:szCs w:val="26"/>
              </w:rPr>
            </w:pPr>
            <w:r>
              <w:rPr>
                <w:rFonts w:ascii="Times New Roman" w:hAnsi="Times New Roman" w:cs="Times New Roman"/>
                <w:sz w:val="26"/>
                <w:szCs w:val="26"/>
              </w:rPr>
              <w:t>Беседа</w:t>
            </w:r>
          </w:p>
        </w:tc>
        <w:tc>
          <w:tcPr>
            <w:tcW w:w="2172" w:type="dxa"/>
            <w:vMerge/>
          </w:tcPr>
          <w:p w:rsidR="00FA0B96" w:rsidRPr="00B176E8" w:rsidRDefault="00FA0B96" w:rsidP="00FA0B96">
            <w:pPr>
              <w:jc w:val="both"/>
              <w:rPr>
                <w:rFonts w:ascii="Times New Roman" w:hAnsi="Times New Roman" w:cs="Times New Roman"/>
                <w:sz w:val="26"/>
                <w:szCs w:val="26"/>
              </w:rPr>
            </w:pPr>
          </w:p>
        </w:tc>
      </w:tr>
      <w:tr w:rsidR="00FA0B96" w:rsidRPr="00B176E8" w:rsidTr="00B176E8">
        <w:tc>
          <w:tcPr>
            <w:tcW w:w="710" w:type="dxa"/>
          </w:tcPr>
          <w:p w:rsidR="00FA0B96" w:rsidRPr="00B176E8" w:rsidRDefault="00FA0B96" w:rsidP="00FA0B96">
            <w:pPr>
              <w:jc w:val="both"/>
              <w:rPr>
                <w:rFonts w:ascii="Times New Roman" w:hAnsi="Times New Roman" w:cs="Times New Roman"/>
                <w:sz w:val="26"/>
                <w:szCs w:val="26"/>
              </w:rPr>
            </w:pPr>
            <w:r>
              <w:rPr>
                <w:rFonts w:ascii="Times New Roman" w:hAnsi="Times New Roman" w:cs="Times New Roman"/>
                <w:sz w:val="26"/>
                <w:szCs w:val="26"/>
              </w:rPr>
              <w:t>5</w:t>
            </w:r>
          </w:p>
        </w:tc>
        <w:tc>
          <w:tcPr>
            <w:tcW w:w="5452" w:type="dxa"/>
          </w:tcPr>
          <w:p w:rsidR="00FA0B96" w:rsidRPr="00B176E8" w:rsidRDefault="00FA0B96" w:rsidP="00FA0B96">
            <w:pPr>
              <w:jc w:val="both"/>
              <w:rPr>
                <w:rFonts w:ascii="Times New Roman" w:hAnsi="Times New Roman" w:cs="Times New Roman"/>
                <w:sz w:val="26"/>
                <w:szCs w:val="26"/>
              </w:rPr>
            </w:pPr>
            <w:r w:rsidRPr="00FA0B96">
              <w:rPr>
                <w:rFonts w:ascii="Times New Roman" w:hAnsi="Times New Roman" w:cs="Times New Roman"/>
                <w:sz w:val="26"/>
                <w:szCs w:val="26"/>
              </w:rPr>
              <w:t>Пропаганда принципов fair-play, отношения к спорту как к</w:t>
            </w:r>
            <w:r>
              <w:rPr>
                <w:rFonts w:ascii="Times New Roman" w:hAnsi="Times New Roman" w:cs="Times New Roman"/>
                <w:sz w:val="26"/>
                <w:szCs w:val="26"/>
              </w:rPr>
              <w:t xml:space="preserve"> </w:t>
            </w:r>
            <w:r w:rsidRPr="00FA0B96">
              <w:rPr>
                <w:rFonts w:ascii="Times New Roman" w:hAnsi="Times New Roman" w:cs="Times New Roman"/>
                <w:sz w:val="26"/>
                <w:szCs w:val="26"/>
              </w:rPr>
              <w:t>площадке для честной конкуренции и воспитания</w:t>
            </w:r>
            <w:r>
              <w:rPr>
                <w:rFonts w:ascii="Times New Roman" w:hAnsi="Times New Roman" w:cs="Times New Roman"/>
                <w:sz w:val="26"/>
                <w:szCs w:val="26"/>
              </w:rPr>
              <w:t xml:space="preserve"> </w:t>
            </w:r>
            <w:r w:rsidRPr="00FA0B96">
              <w:rPr>
                <w:rFonts w:ascii="Times New Roman" w:hAnsi="Times New Roman" w:cs="Times New Roman"/>
                <w:sz w:val="26"/>
                <w:szCs w:val="26"/>
              </w:rPr>
              <w:t>личностных качеств</w:t>
            </w:r>
          </w:p>
        </w:tc>
        <w:tc>
          <w:tcPr>
            <w:tcW w:w="1554" w:type="dxa"/>
          </w:tcPr>
          <w:p w:rsidR="00FA0B96" w:rsidRPr="00B176E8" w:rsidRDefault="00FA0B96" w:rsidP="00565DD5">
            <w:pPr>
              <w:jc w:val="center"/>
              <w:rPr>
                <w:rFonts w:ascii="Times New Roman" w:hAnsi="Times New Roman" w:cs="Times New Roman"/>
                <w:sz w:val="26"/>
                <w:szCs w:val="26"/>
              </w:rPr>
            </w:pPr>
            <w:r>
              <w:rPr>
                <w:rFonts w:ascii="Times New Roman" w:hAnsi="Times New Roman" w:cs="Times New Roman"/>
                <w:sz w:val="26"/>
                <w:szCs w:val="26"/>
              </w:rPr>
              <w:t>Беседа</w:t>
            </w:r>
          </w:p>
        </w:tc>
        <w:tc>
          <w:tcPr>
            <w:tcW w:w="2172" w:type="dxa"/>
            <w:vMerge/>
          </w:tcPr>
          <w:p w:rsidR="00FA0B96" w:rsidRPr="00B176E8" w:rsidRDefault="00FA0B96" w:rsidP="00FA0B96">
            <w:pPr>
              <w:jc w:val="both"/>
              <w:rPr>
                <w:rFonts w:ascii="Times New Roman" w:hAnsi="Times New Roman" w:cs="Times New Roman"/>
                <w:sz w:val="26"/>
                <w:szCs w:val="26"/>
              </w:rPr>
            </w:pPr>
          </w:p>
        </w:tc>
      </w:tr>
      <w:tr w:rsidR="00FA0B96" w:rsidRPr="00B176E8" w:rsidTr="00B176E8">
        <w:tc>
          <w:tcPr>
            <w:tcW w:w="710" w:type="dxa"/>
          </w:tcPr>
          <w:p w:rsidR="00FA0B96" w:rsidRPr="00B176E8" w:rsidRDefault="00FA0B96" w:rsidP="00FA0B96">
            <w:pPr>
              <w:jc w:val="both"/>
              <w:rPr>
                <w:rFonts w:ascii="Times New Roman" w:hAnsi="Times New Roman" w:cs="Times New Roman"/>
                <w:sz w:val="26"/>
                <w:szCs w:val="26"/>
              </w:rPr>
            </w:pPr>
            <w:r>
              <w:rPr>
                <w:rFonts w:ascii="Times New Roman" w:hAnsi="Times New Roman" w:cs="Times New Roman"/>
                <w:sz w:val="26"/>
                <w:szCs w:val="26"/>
              </w:rPr>
              <w:t>6</w:t>
            </w:r>
          </w:p>
        </w:tc>
        <w:tc>
          <w:tcPr>
            <w:tcW w:w="5452" w:type="dxa"/>
          </w:tcPr>
          <w:p w:rsidR="00FA0B96" w:rsidRPr="00B176E8" w:rsidRDefault="00FA0B96" w:rsidP="00FA0B96">
            <w:pPr>
              <w:jc w:val="both"/>
              <w:rPr>
                <w:rFonts w:ascii="Times New Roman" w:hAnsi="Times New Roman" w:cs="Times New Roman"/>
                <w:sz w:val="26"/>
                <w:szCs w:val="26"/>
              </w:rPr>
            </w:pPr>
            <w:r w:rsidRPr="00FA0B96">
              <w:rPr>
                <w:rFonts w:ascii="Times New Roman" w:hAnsi="Times New Roman" w:cs="Times New Roman"/>
                <w:sz w:val="26"/>
                <w:szCs w:val="26"/>
              </w:rPr>
              <w:t>Здоровый образ жизни</w:t>
            </w:r>
            <w:r>
              <w:rPr>
                <w:rFonts w:ascii="Times New Roman" w:hAnsi="Times New Roman" w:cs="Times New Roman"/>
                <w:sz w:val="26"/>
                <w:szCs w:val="26"/>
              </w:rPr>
              <w:t xml:space="preserve"> - главное условие профилактики </w:t>
            </w:r>
            <w:r w:rsidRPr="00FA0B96">
              <w:rPr>
                <w:rFonts w:ascii="Times New Roman" w:hAnsi="Times New Roman" w:cs="Times New Roman"/>
                <w:sz w:val="26"/>
                <w:szCs w:val="26"/>
              </w:rPr>
              <w:t>возникновения вредных привычек</w:t>
            </w:r>
          </w:p>
        </w:tc>
        <w:tc>
          <w:tcPr>
            <w:tcW w:w="1554" w:type="dxa"/>
          </w:tcPr>
          <w:p w:rsidR="00FA0B96" w:rsidRPr="00B176E8" w:rsidRDefault="00FA0B96" w:rsidP="00565DD5">
            <w:pPr>
              <w:jc w:val="center"/>
              <w:rPr>
                <w:rFonts w:ascii="Times New Roman" w:hAnsi="Times New Roman" w:cs="Times New Roman"/>
                <w:sz w:val="26"/>
                <w:szCs w:val="26"/>
              </w:rPr>
            </w:pPr>
            <w:r>
              <w:rPr>
                <w:rFonts w:ascii="Times New Roman" w:hAnsi="Times New Roman" w:cs="Times New Roman"/>
                <w:sz w:val="26"/>
                <w:szCs w:val="26"/>
              </w:rPr>
              <w:t>Беседа</w:t>
            </w:r>
          </w:p>
        </w:tc>
        <w:tc>
          <w:tcPr>
            <w:tcW w:w="2172" w:type="dxa"/>
            <w:vMerge/>
          </w:tcPr>
          <w:p w:rsidR="00FA0B96" w:rsidRPr="00B176E8" w:rsidRDefault="00FA0B96" w:rsidP="00FA0B96">
            <w:pPr>
              <w:jc w:val="both"/>
              <w:rPr>
                <w:rFonts w:ascii="Times New Roman" w:hAnsi="Times New Roman" w:cs="Times New Roman"/>
                <w:sz w:val="26"/>
                <w:szCs w:val="26"/>
              </w:rPr>
            </w:pPr>
          </w:p>
        </w:tc>
      </w:tr>
      <w:tr w:rsidR="00FA0B96" w:rsidRPr="00B176E8" w:rsidTr="00B176E8">
        <w:tc>
          <w:tcPr>
            <w:tcW w:w="710" w:type="dxa"/>
          </w:tcPr>
          <w:p w:rsidR="00FA0B96" w:rsidRPr="00B176E8" w:rsidRDefault="00FA0B96" w:rsidP="00FA0B96">
            <w:pPr>
              <w:jc w:val="both"/>
              <w:rPr>
                <w:rFonts w:ascii="Times New Roman" w:hAnsi="Times New Roman" w:cs="Times New Roman"/>
                <w:sz w:val="26"/>
                <w:szCs w:val="26"/>
              </w:rPr>
            </w:pPr>
            <w:r>
              <w:rPr>
                <w:rFonts w:ascii="Times New Roman" w:hAnsi="Times New Roman" w:cs="Times New Roman"/>
                <w:sz w:val="26"/>
                <w:szCs w:val="26"/>
              </w:rPr>
              <w:t>7</w:t>
            </w:r>
          </w:p>
        </w:tc>
        <w:tc>
          <w:tcPr>
            <w:tcW w:w="5452" w:type="dxa"/>
          </w:tcPr>
          <w:p w:rsidR="00FA0B96" w:rsidRPr="00B176E8" w:rsidRDefault="00FA0B96" w:rsidP="00FA0B96">
            <w:pPr>
              <w:jc w:val="both"/>
              <w:rPr>
                <w:rFonts w:ascii="Times New Roman" w:hAnsi="Times New Roman" w:cs="Times New Roman"/>
                <w:sz w:val="26"/>
                <w:szCs w:val="26"/>
              </w:rPr>
            </w:pPr>
            <w:r w:rsidRPr="00FA0B96">
              <w:rPr>
                <w:rFonts w:ascii="Times New Roman" w:hAnsi="Times New Roman" w:cs="Times New Roman"/>
                <w:sz w:val="26"/>
                <w:szCs w:val="26"/>
              </w:rPr>
              <w:t>Вредные привычки и их преодоление.</w:t>
            </w:r>
          </w:p>
        </w:tc>
        <w:tc>
          <w:tcPr>
            <w:tcW w:w="1554" w:type="dxa"/>
          </w:tcPr>
          <w:p w:rsidR="00FA0B96" w:rsidRPr="00B176E8" w:rsidRDefault="00FA0B96" w:rsidP="00FA0B96">
            <w:pPr>
              <w:jc w:val="both"/>
              <w:rPr>
                <w:rFonts w:ascii="Times New Roman" w:hAnsi="Times New Roman" w:cs="Times New Roman"/>
                <w:sz w:val="26"/>
                <w:szCs w:val="26"/>
              </w:rPr>
            </w:pPr>
          </w:p>
        </w:tc>
        <w:tc>
          <w:tcPr>
            <w:tcW w:w="2172" w:type="dxa"/>
            <w:vMerge/>
          </w:tcPr>
          <w:p w:rsidR="00FA0B96" w:rsidRPr="00B176E8" w:rsidRDefault="00FA0B96" w:rsidP="00FA0B96">
            <w:pPr>
              <w:jc w:val="both"/>
              <w:rPr>
                <w:rFonts w:ascii="Times New Roman" w:hAnsi="Times New Roman" w:cs="Times New Roman"/>
                <w:sz w:val="26"/>
                <w:szCs w:val="26"/>
              </w:rPr>
            </w:pPr>
          </w:p>
        </w:tc>
      </w:tr>
      <w:tr w:rsidR="00FA0B96" w:rsidRPr="00B176E8" w:rsidTr="00B176E8">
        <w:tc>
          <w:tcPr>
            <w:tcW w:w="710" w:type="dxa"/>
          </w:tcPr>
          <w:p w:rsidR="00FA0B96" w:rsidRPr="00B176E8" w:rsidRDefault="00FA0B96" w:rsidP="00FA0B96">
            <w:pPr>
              <w:jc w:val="both"/>
              <w:rPr>
                <w:rFonts w:ascii="Times New Roman" w:hAnsi="Times New Roman" w:cs="Times New Roman"/>
                <w:sz w:val="26"/>
                <w:szCs w:val="26"/>
              </w:rPr>
            </w:pPr>
            <w:r>
              <w:rPr>
                <w:rFonts w:ascii="Times New Roman" w:hAnsi="Times New Roman" w:cs="Times New Roman"/>
                <w:sz w:val="26"/>
                <w:szCs w:val="26"/>
              </w:rPr>
              <w:t>8</w:t>
            </w:r>
          </w:p>
        </w:tc>
        <w:tc>
          <w:tcPr>
            <w:tcW w:w="5452" w:type="dxa"/>
          </w:tcPr>
          <w:p w:rsidR="00FA0B96" w:rsidRPr="00B176E8" w:rsidRDefault="00FA0B96" w:rsidP="00FA0B96">
            <w:pPr>
              <w:jc w:val="both"/>
              <w:rPr>
                <w:rFonts w:ascii="Times New Roman" w:hAnsi="Times New Roman" w:cs="Times New Roman"/>
                <w:sz w:val="26"/>
                <w:szCs w:val="26"/>
              </w:rPr>
            </w:pPr>
            <w:r w:rsidRPr="00FA0B96">
              <w:rPr>
                <w:rFonts w:ascii="Times New Roman" w:hAnsi="Times New Roman" w:cs="Times New Roman"/>
                <w:sz w:val="26"/>
                <w:szCs w:val="26"/>
              </w:rPr>
              <w:t>Здоровые привычки - здоровый образ жизни.</w:t>
            </w:r>
          </w:p>
        </w:tc>
        <w:tc>
          <w:tcPr>
            <w:tcW w:w="1554" w:type="dxa"/>
          </w:tcPr>
          <w:p w:rsidR="00FA0B96" w:rsidRPr="00B176E8" w:rsidRDefault="00FA0B96" w:rsidP="00FA0B96">
            <w:pPr>
              <w:jc w:val="both"/>
              <w:rPr>
                <w:rFonts w:ascii="Times New Roman" w:hAnsi="Times New Roman" w:cs="Times New Roman"/>
                <w:sz w:val="26"/>
                <w:szCs w:val="26"/>
              </w:rPr>
            </w:pPr>
            <w:r>
              <w:rPr>
                <w:rFonts w:ascii="Times New Roman" w:hAnsi="Times New Roman" w:cs="Times New Roman"/>
                <w:sz w:val="26"/>
                <w:szCs w:val="26"/>
              </w:rPr>
              <w:t>Викторина</w:t>
            </w:r>
          </w:p>
        </w:tc>
        <w:tc>
          <w:tcPr>
            <w:tcW w:w="2172" w:type="dxa"/>
            <w:vMerge/>
          </w:tcPr>
          <w:p w:rsidR="00FA0B96" w:rsidRPr="00B176E8" w:rsidRDefault="00FA0B96" w:rsidP="00FA0B96">
            <w:pPr>
              <w:jc w:val="both"/>
              <w:rPr>
                <w:rFonts w:ascii="Times New Roman" w:hAnsi="Times New Roman" w:cs="Times New Roman"/>
                <w:sz w:val="26"/>
                <w:szCs w:val="26"/>
              </w:rPr>
            </w:pPr>
          </w:p>
        </w:tc>
      </w:tr>
      <w:tr w:rsidR="00FA0B96" w:rsidRPr="00B176E8" w:rsidTr="00B176E8">
        <w:tc>
          <w:tcPr>
            <w:tcW w:w="710" w:type="dxa"/>
          </w:tcPr>
          <w:p w:rsidR="00FA0B96" w:rsidRPr="00B176E8" w:rsidRDefault="00FA0B96" w:rsidP="00FA0B96">
            <w:pPr>
              <w:jc w:val="both"/>
              <w:rPr>
                <w:rFonts w:ascii="Times New Roman" w:hAnsi="Times New Roman" w:cs="Times New Roman"/>
                <w:sz w:val="26"/>
                <w:szCs w:val="26"/>
              </w:rPr>
            </w:pPr>
            <w:r>
              <w:rPr>
                <w:rFonts w:ascii="Times New Roman" w:hAnsi="Times New Roman" w:cs="Times New Roman"/>
                <w:sz w:val="26"/>
                <w:szCs w:val="26"/>
              </w:rPr>
              <w:t>9</w:t>
            </w:r>
          </w:p>
        </w:tc>
        <w:tc>
          <w:tcPr>
            <w:tcW w:w="5452" w:type="dxa"/>
          </w:tcPr>
          <w:p w:rsidR="00FA0B96" w:rsidRPr="00B176E8" w:rsidRDefault="00FA0B96" w:rsidP="00FA0B96">
            <w:pPr>
              <w:jc w:val="both"/>
              <w:rPr>
                <w:rFonts w:ascii="Times New Roman" w:hAnsi="Times New Roman" w:cs="Times New Roman"/>
                <w:sz w:val="26"/>
                <w:szCs w:val="26"/>
              </w:rPr>
            </w:pPr>
            <w:r w:rsidRPr="00FA0B96">
              <w:rPr>
                <w:rFonts w:ascii="Times New Roman" w:hAnsi="Times New Roman" w:cs="Times New Roman"/>
                <w:sz w:val="26"/>
                <w:szCs w:val="26"/>
              </w:rPr>
              <w:t>Гигиена спортсмена</w:t>
            </w:r>
          </w:p>
        </w:tc>
        <w:tc>
          <w:tcPr>
            <w:tcW w:w="1554" w:type="dxa"/>
          </w:tcPr>
          <w:p w:rsidR="00FA0B96" w:rsidRPr="00B176E8" w:rsidRDefault="00FA0B96" w:rsidP="00FA0B96">
            <w:pPr>
              <w:jc w:val="both"/>
              <w:rPr>
                <w:rFonts w:ascii="Times New Roman" w:hAnsi="Times New Roman" w:cs="Times New Roman"/>
                <w:sz w:val="26"/>
                <w:szCs w:val="26"/>
              </w:rPr>
            </w:pPr>
            <w:r>
              <w:rPr>
                <w:rFonts w:ascii="Times New Roman" w:hAnsi="Times New Roman" w:cs="Times New Roman"/>
                <w:sz w:val="26"/>
                <w:szCs w:val="26"/>
              </w:rPr>
              <w:t>Викторина</w:t>
            </w:r>
          </w:p>
        </w:tc>
        <w:tc>
          <w:tcPr>
            <w:tcW w:w="2172" w:type="dxa"/>
          </w:tcPr>
          <w:p w:rsidR="00FA0B96" w:rsidRPr="00B176E8" w:rsidRDefault="00FA0B96" w:rsidP="00FA0B96">
            <w:pPr>
              <w:jc w:val="both"/>
              <w:rPr>
                <w:rFonts w:ascii="Times New Roman" w:hAnsi="Times New Roman" w:cs="Times New Roman"/>
                <w:sz w:val="26"/>
                <w:szCs w:val="26"/>
              </w:rPr>
            </w:pPr>
          </w:p>
        </w:tc>
      </w:tr>
    </w:tbl>
    <w:p w:rsidR="00351996" w:rsidRDefault="00351996" w:rsidP="00FA0B96">
      <w:pPr>
        <w:spacing w:after="0" w:line="240" w:lineRule="auto"/>
        <w:jc w:val="both"/>
        <w:rPr>
          <w:rFonts w:ascii="Times New Roman" w:hAnsi="Times New Roman" w:cs="Times New Roman"/>
          <w:b/>
          <w:sz w:val="28"/>
          <w:szCs w:val="28"/>
        </w:rPr>
      </w:pPr>
    </w:p>
    <w:p w:rsidR="00FA0B96" w:rsidRPr="008741ED" w:rsidRDefault="00FA0B96" w:rsidP="00FA0B9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Можно проводить беседы с детьми на следующие темы: здоровый образ жизни, профилактика вредных привычек, закаливание и гигиенические факторы здорового образа жизни, профилактика заболеваний, режим сна и отдыха, рациональное питание и на другие темы, способствующие формированию правильных привычек и здорового образа жизни (табл. 18).</w:t>
      </w:r>
    </w:p>
    <w:p w:rsidR="00FA0B96" w:rsidRPr="008741ED" w:rsidRDefault="00FA0B96" w:rsidP="00FA0B96">
      <w:pPr>
        <w:spacing w:after="0" w:line="240" w:lineRule="auto"/>
        <w:jc w:val="both"/>
        <w:rPr>
          <w:rFonts w:ascii="Times New Roman" w:hAnsi="Times New Roman" w:cs="Times New Roman"/>
          <w:sz w:val="26"/>
          <w:szCs w:val="26"/>
        </w:rPr>
      </w:pPr>
    </w:p>
    <w:p w:rsidR="00565DD5" w:rsidRPr="008741ED" w:rsidRDefault="00565DD5" w:rsidP="0073073B">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Главным структурным компонентом при построении </w:t>
      </w:r>
      <w:r w:rsidR="008741ED">
        <w:rPr>
          <w:rFonts w:ascii="Times New Roman" w:hAnsi="Times New Roman" w:cs="Times New Roman"/>
          <w:sz w:val="26"/>
          <w:szCs w:val="26"/>
        </w:rPr>
        <w:t xml:space="preserve">учебно - </w:t>
      </w:r>
      <w:r w:rsidRPr="008741ED">
        <w:rPr>
          <w:rFonts w:ascii="Times New Roman" w:hAnsi="Times New Roman" w:cs="Times New Roman"/>
          <w:sz w:val="26"/>
          <w:szCs w:val="26"/>
        </w:rPr>
        <w:t>тренировочного процесса</w:t>
      </w:r>
      <w:r w:rsidR="00A96DC6" w:rsidRPr="008741ED">
        <w:rPr>
          <w:rFonts w:ascii="Times New Roman" w:hAnsi="Times New Roman" w:cs="Times New Roman"/>
          <w:sz w:val="26"/>
          <w:szCs w:val="26"/>
        </w:rPr>
        <w:t xml:space="preserve"> </w:t>
      </w:r>
      <w:r w:rsidRPr="008741ED">
        <w:rPr>
          <w:rFonts w:ascii="Times New Roman" w:hAnsi="Times New Roman" w:cs="Times New Roman"/>
          <w:sz w:val="26"/>
          <w:szCs w:val="26"/>
        </w:rPr>
        <w:t>является тренировочное задание (физическое упражнение или комплекс упражнений,</w:t>
      </w:r>
      <w:r w:rsidR="00A96DC6" w:rsidRPr="008741ED">
        <w:rPr>
          <w:rFonts w:ascii="Times New Roman" w:hAnsi="Times New Roman" w:cs="Times New Roman"/>
          <w:sz w:val="26"/>
          <w:szCs w:val="26"/>
        </w:rPr>
        <w:t xml:space="preserve"> </w:t>
      </w:r>
      <w:r w:rsidRPr="008741ED">
        <w:rPr>
          <w:rFonts w:ascii="Times New Roman" w:hAnsi="Times New Roman" w:cs="Times New Roman"/>
          <w:sz w:val="26"/>
          <w:szCs w:val="26"/>
        </w:rPr>
        <w:t xml:space="preserve">специально созданный для решения задач </w:t>
      </w:r>
      <w:r w:rsidR="008741ED">
        <w:rPr>
          <w:rFonts w:ascii="Times New Roman" w:hAnsi="Times New Roman" w:cs="Times New Roman"/>
          <w:sz w:val="26"/>
          <w:szCs w:val="26"/>
        </w:rPr>
        <w:t xml:space="preserve">учебно - </w:t>
      </w:r>
      <w:r w:rsidRPr="008741ED">
        <w:rPr>
          <w:rFonts w:ascii="Times New Roman" w:hAnsi="Times New Roman" w:cs="Times New Roman"/>
          <w:sz w:val="26"/>
          <w:szCs w:val="26"/>
        </w:rPr>
        <w:t>тренировочного процесса). Для разработки</w:t>
      </w:r>
      <w:r w:rsidR="00A96DC6" w:rsidRPr="008741ED">
        <w:rPr>
          <w:rFonts w:ascii="Times New Roman" w:hAnsi="Times New Roman" w:cs="Times New Roman"/>
          <w:sz w:val="26"/>
          <w:szCs w:val="26"/>
        </w:rPr>
        <w:t xml:space="preserve"> </w:t>
      </w:r>
      <w:r w:rsidRPr="008741ED">
        <w:rPr>
          <w:rFonts w:ascii="Times New Roman" w:hAnsi="Times New Roman" w:cs="Times New Roman"/>
          <w:sz w:val="26"/>
          <w:szCs w:val="26"/>
        </w:rPr>
        <w:t xml:space="preserve">правильной и планомерной годичной или многолетней структуры </w:t>
      </w:r>
      <w:r w:rsidR="008741ED">
        <w:rPr>
          <w:rFonts w:ascii="Times New Roman" w:hAnsi="Times New Roman" w:cs="Times New Roman"/>
          <w:sz w:val="26"/>
          <w:szCs w:val="26"/>
        </w:rPr>
        <w:t xml:space="preserve">учебно - </w:t>
      </w:r>
      <w:r w:rsidRPr="008741ED">
        <w:rPr>
          <w:rFonts w:ascii="Times New Roman" w:hAnsi="Times New Roman" w:cs="Times New Roman"/>
          <w:sz w:val="26"/>
          <w:szCs w:val="26"/>
        </w:rPr>
        <w:t>тренировочного</w:t>
      </w:r>
      <w:r w:rsidR="00A96DC6" w:rsidRPr="008741ED">
        <w:rPr>
          <w:rFonts w:ascii="Times New Roman" w:hAnsi="Times New Roman" w:cs="Times New Roman"/>
          <w:sz w:val="26"/>
          <w:szCs w:val="26"/>
        </w:rPr>
        <w:t xml:space="preserve"> </w:t>
      </w:r>
      <w:r w:rsidRPr="008741ED">
        <w:rPr>
          <w:rFonts w:ascii="Times New Roman" w:hAnsi="Times New Roman" w:cs="Times New Roman"/>
          <w:sz w:val="26"/>
          <w:szCs w:val="26"/>
        </w:rPr>
        <w:t>процесса тренеру</w:t>
      </w:r>
      <w:r w:rsidR="008741ED">
        <w:rPr>
          <w:rFonts w:ascii="Times New Roman" w:hAnsi="Times New Roman" w:cs="Times New Roman"/>
          <w:sz w:val="26"/>
          <w:szCs w:val="26"/>
        </w:rPr>
        <w:t>- преподавателю</w:t>
      </w:r>
      <w:r w:rsidRPr="008741ED">
        <w:rPr>
          <w:rFonts w:ascii="Times New Roman" w:hAnsi="Times New Roman" w:cs="Times New Roman"/>
          <w:sz w:val="26"/>
          <w:szCs w:val="26"/>
        </w:rPr>
        <w:t xml:space="preserve"> необходимо разрабатывать каталоги </w:t>
      </w:r>
      <w:r w:rsidR="008741ED">
        <w:rPr>
          <w:rFonts w:ascii="Times New Roman" w:hAnsi="Times New Roman" w:cs="Times New Roman"/>
          <w:sz w:val="26"/>
          <w:szCs w:val="26"/>
        </w:rPr>
        <w:t xml:space="preserve">учебно - </w:t>
      </w:r>
      <w:r w:rsidRPr="008741ED">
        <w:rPr>
          <w:rFonts w:ascii="Times New Roman" w:hAnsi="Times New Roman" w:cs="Times New Roman"/>
          <w:sz w:val="26"/>
          <w:szCs w:val="26"/>
        </w:rPr>
        <w:t>тренировочных заданий на</w:t>
      </w:r>
      <w:r w:rsidR="00A96DC6" w:rsidRPr="008741ED">
        <w:rPr>
          <w:rFonts w:ascii="Times New Roman" w:hAnsi="Times New Roman" w:cs="Times New Roman"/>
          <w:sz w:val="26"/>
          <w:szCs w:val="26"/>
        </w:rPr>
        <w:t xml:space="preserve"> </w:t>
      </w:r>
      <w:r w:rsidRPr="008741ED">
        <w:rPr>
          <w:rFonts w:ascii="Times New Roman" w:hAnsi="Times New Roman" w:cs="Times New Roman"/>
          <w:sz w:val="26"/>
          <w:szCs w:val="26"/>
        </w:rPr>
        <w:t>каждый вид подготовки отдельно. Это позволит при планировании текущей</w:t>
      </w:r>
      <w:r w:rsidR="00A96DC6" w:rsidRPr="008741ED">
        <w:rPr>
          <w:rFonts w:ascii="Times New Roman" w:hAnsi="Times New Roman" w:cs="Times New Roman"/>
          <w:sz w:val="26"/>
          <w:szCs w:val="26"/>
        </w:rPr>
        <w:t xml:space="preserve"> </w:t>
      </w:r>
      <w:r w:rsidRPr="008741ED">
        <w:rPr>
          <w:rFonts w:ascii="Times New Roman" w:hAnsi="Times New Roman" w:cs="Times New Roman"/>
          <w:sz w:val="26"/>
          <w:szCs w:val="26"/>
        </w:rPr>
        <w:t>тренировки учитывать этап подготовки, возрастные и физиологические особенности</w:t>
      </w:r>
      <w:r w:rsidR="00A96DC6" w:rsidRPr="008741ED">
        <w:rPr>
          <w:rFonts w:ascii="Times New Roman" w:hAnsi="Times New Roman" w:cs="Times New Roman"/>
          <w:sz w:val="26"/>
          <w:szCs w:val="26"/>
        </w:rPr>
        <w:t xml:space="preserve"> </w:t>
      </w:r>
      <w:r w:rsidRPr="008741ED">
        <w:rPr>
          <w:rFonts w:ascii="Times New Roman" w:hAnsi="Times New Roman" w:cs="Times New Roman"/>
          <w:sz w:val="26"/>
          <w:szCs w:val="26"/>
        </w:rPr>
        <w:t>занимающихся для включения этих упражнений в тренировочные занятия различной</w:t>
      </w:r>
      <w:r w:rsidR="00A96DC6" w:rsidRPr="008741ED">
        <w:rPr>
          <w:rFonts w:ascii="Times New Roman" w:hAnsi="Times New Roman" w:cs="Times New Roman"/>
          <w:sz w:val="26"/>
          <w:szCs w:val="26"/>
        </w:rPr>
        <w:t xml:space="preserve">  </w:t>
      </w:r>
      <w:r w:rsidRPr="008741ED">
        <w:rPr>
          <w:rFonts w:ascii="Times New Roman" w:hAnsi="Times New Roman" w:cs="Times New Roman"/>
          <w:sz w:val="26"/>
          <w:szCs w:val="26"/>
        </w:rPr>
        <w:t>направленности.</w:t>
      </w:r>
    </w:p>
    <w:p w:rsidR="00FA0B96" w:rsidRPr="008741ED" w:rsidRDefault="00A96DC6" w:rsidP="00565DD5">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w:t>
      </w:r>
      <w:r w:rsidR="00565DD5" w:rsidRPr="008741ED">
        <w:rPr>
          <w:rFonts w:ascii="Times New Roman" w:hAnsi="Times New Roman" w:cs="Times New Roman"/>
          <w:sz w:val="26"/>
          <w:szCs w:val="26"/>
        </w:rPr>
        <w:t xml:space="preserve">В каталоге </w:t>
      </w:r>
      <w:r w:rsidR="008741ED">
        <w:rPr>
          <w:rFonts w:ascii="Times New Roman" w:hAnsi="Times New Roman" w:cs="Times New Roman"/>
          <w:sz w:val="26"/>
          <w:szCs w:val="26"/>
        </w:rPr>
        <w:t xml:space="preserve">учебно - </w:t>
      </w:r>
      <w:r w:rsidR="00565DD5" w:rsidRPr="008741ED">
        <w:rPr>
          <w:rFonts w:ascii="Times New Roman" w:hAnsi="Times New Roman" w:cs="Times New Roman"/>
          <w:sz w:val="26"/>
          <w:szCs w:val="26"/>
        </w:rPr>
        <w:t>тренировочных заданий необходимо указать его номер, этап</w:t>
      </w:r>
      <w:r w:rsidRPr="008741ED">
        <w:rPr>
          <w:rFonts w:ascii="Times New Roman" w:hAnsi="Times New Roman" w:cs="Times New Roman"/>
          <w:sz w:val="26"/>
          <w:szCs w:val="26"/>
        </w:rPr>
        <w:t xml:space="preserve"> </w:t>
      </w:r>
      <w:r w:rsidR="00565DD5" w:rsidRPr="008741ED">
        <w:rPr>
          <w:rFonts w:ascii="Times New Roman" w:hAnsi="Times New Roman" w:cs="Times New Roman"/>
          <w:sz w:val="26"/>
          <w:szCs w:val="26"/>
        </w:rPr>
        <w:t>подготовки, год обучения, задачи, инвентарь, кратко описать содержание</w:t>
      </w:r>
      <w:r w:rsidRPr="008741ED">
        <w:rPr>
          <w:rFonts w:ascii="Times New Roman" w:hAnsi="Times New Roman" w:cs="Times New Roman"/>
          <w:sz w:val="26"/>
          <w:szCs w:val="26"/>
        </w:rPr>
        <w:t xml:space="preserve"> </w:t>
      </w:r>
      <w:r w:rsidR="00565DD5" w:rsidRPr="008741ED">
        <w:rPr>
          <w:rFonts w:ascii="Times New Roman" w:hAnsi="Times New Roman" w:cs="Times New Roman"/>
          <w:sz w:val="26"/>
          <w:szCs w:val="26"/>
        </w:rPr>
        <w:t>упражнений, дозировку нагрузки (с указанием времени выполнения, количества</w:t>
      </w:r>
      <w:r w:rsidRPr="008741ED">
        <w:rPr>
          <w:rFonts w:ascii="Times New Roman" w:hAnsi="Times New Roman" w:cs="Times New Roman"/>
          <w:sz w:val="26"/>
          <w:szCs w:val="26"/>
        </w:rPr>
        <w:t xml:space="preserve"> </w:t>
      </w:r>
      <w:r w:rsidR="00565DD5" w:rsidRPr="008741ED">
        <w:rPr>
          <w:rFonts w:ascii="Times New Roman" w:hAnsi="Times New Roman" w:cs="Times New Roman"/>
          <w:sz w:val="26"/>
          <w:szCs w:val="26"/>
        </w:rPr>
        <w:t>серий, повторений, интенсивности, длины отрезков, продолжительности отдыха), а</w:t>
      </w:r>
      <w:r w:rsidRPr="008741ED">
        <w:rPr>
          <w:rFonts w:ascii="Times New Roman" w:hAnsi="Times New Roman" w:cs="Times New Roman"/>
          <w:sz w:val="26"/>
          <w:szCs w:val="26"/>
        </w:rPr>
        <w:t xml:space="preserve"> </w:t>
      </w:r>
      <w:r w:rsidR="00565DD5" w:rsidRPr="008741ED">
        <w:rPr>
          <w:rFonts w:ascii="Times New Roman" w:hAnsi="Times New Roman" w:cs="Times New Roman"/>
          <w:sz w:val="26"/>
          <w:szCs w:val="26"/>
        </w:rPr>
        <w:t>так же методические указания (возможные ошибки при выполнении упражнения и</w:t>
      </w:r>
      <w:r w:rsidRPr="008741ED">
        <w:rPr>
          <w:rFonts w:ascii="Times New Roman" w:hAnsi="Times New Roman" w:cs="Times New Roman"/>
          <w:sz w:val="26"/>
          <w:szCs w:val="26"/>
        </w:rPr>
        <w:t xml:space="preserve"> </w:t>
      </w:r>
      <w:r w:rsidR="00565DD5" w:rsidRPr="008741ED">
        <w:rPr>
          <w:rFonts w:ascii="Times New Roman" w:hAnsi="Times New Roman" w:cs="Times New Roman"/>
          <w:sz w:val="26"/>
          <w:szCs w:val="26"/>
        </w:rPr>
        <w:t>способы их устранения, характер отдыха). Упражнения</w:t>
      </w:r>
      <w:r w:rsidRPr="008741ED">
        <w:rPr>
          <w:rFonts w:ascii="Times New Roman" w:hAnsi="Times New Roman" w:cs="Times New Roman"/>
          <w:sz w:val="26"/>
          <w:szCs w:val="26"/>
        </w:rPr>
        <w:t xml:space="preserve"> </w:t>
      </w:r>
      <w:r w:rsidR="00565DD5" w:rsidRPr="008741ED">
        <w:rPr>
          <w:rFonts w:ascii="Times New Roman" w:hAnsi="Times New Roman" w:cs="Times New Roman"/>
          <w:sz w:val="26"/>
          <w:szCs w:val="26"/>
        </w:rPr>
        <w:t xml:space="preserve"> располагаются </w:t>
      </w:r>
      <w:r w:rsidRPr="008741ED">
        <w:rPr>
          <w:rFonts w:ascii="Times New Roman" w:hAnsi="Times New Roman" w:cs="Times New Roman"/>
          <w:sz w:val="26"/>
          <w:szCs w:val="26"/>
        </w:rPr>
        <w:t xml:space="preserve"> </w:t>
      </w:r>
      <w:r w:rsidR="00565DD5" w:rsidRPr="008741ED">
        <w:rPr>
          <w:rFonts w:ascii="Times New Roman" w:hAnsi="Times New Roman" w:cs="Times New Roman"/>
          <w:sz w:val="26"/>
          <w:szCs w:val="26"/>
        </w:rPr>
        <w:t xml:space="preserve">по </w:t>
      </w:r>
      <w:r w:rsidRPr="008741ED">
        <w:rPr>
          <w:rFonts w:ascii="Times New Roman" w:hAnsi="Times New Roman" w:cs="Times New Roman"/>
          <w:sz w:val="26"/>
          <w:szCs w:val="26"/>
        </w:rPr>
        <w:t xml:space="preserve"> </w:t>
      </w:r>
      <w:r w:rsidR="00565DD5" w:rsidRPr="008741ED">
        <w:rPr>
          <w:rFonts w:ascii="Times New Roman" w:hAnsi="Times New Roman" w:cs="Times New Roman"/>
          <w:sz w:val="26"/>
          <w:szCs w:val="26"/>
        </w:rPr>
        <w:t>степени</w:t>
      </w:r>
      <w:r w:rsidRPr="008741ED">
        <w:rPr>
          <w:rFonts w:ascii="Times New Roman" w:hAnsi="Times New Roman" w:cs="Times New Roman"/>
          <w:sz w:val="26"/>
          <w:szCs w:val="26"/>
        </w:rPr>
        <w:t xml:space="preserve">  </w:t>
      </w:r>
      <w:r w:rsidR="00565DD5" w:rsidRPr="008741ED">
        <w:rPr>
          <w:rFonts w:ascii="Times New Roman" w:hAnsi="Times New Roman" w:cs="Times New Roman"/>
          <w:sz w:val="26"/>
          <w:szCs w:val="26"/>
        </w:rPr>
        <w:t>возрастания</w:t>
      </w:r>
      <w:r w:rsidRPr="008741ED">
        <w:rPr>
          <w:rFonts w:ascii="Times New Roman" w:hAnsi="Times New Roman" w:cs="Times New Roman"/>
          <w:sz w:val="26"/>
          <w:szCs w:val="26"/>
        </w:rPr>
        <w:t xml:space="preserve"> </w:t>
      </w:r>
      <w:r w:rsidR="00565DD5" w:rsidRPr="008741ED">
        <w:rPr>
          <w:rFonts w:ascii="Times New Roman" w:hAnsi="Times New Roman" w:cs="Times New Roman"/>
          <w:sz w:val="26"/>
          <w:szCs w:val="26"/>
        </w:rPr>
        <w:t xml:space="preserve"> сложности.</w:t>
      </w:r>
    </w:p>
    <w:p w:rsidR="00A96DC6" w:rsidRPr="008741ED" w:rsidRDefault="008741ED" w:rsidP="00A96DC6">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A96DC6" w:rsidRPr="008741ED">
        <w:rPr>
          <w:rFonts w:ascii="Times New Roman" w:hAnsi="Times New Roman" w:cs="Times New Roman"/>
          <w:sz w:val="26"/>
          <w:szCs w:val="26"/>
        </w:rPr>
        <w:t xml:space="preserve">План-конспект </w:t>
      </w:r>
      <w:r>
        <w:rPr>
          <w:rFonts w:ascii="Times New Roman" w:hAnsi="Times New Roman" w:cs="Times New Roman"/>
          <w:sz w:val="26"/>
          <w:szCs w:val="26"/>
        </w:rPr>
        <w:t xml:space="preserve">учебно - </w:t>
      </w:r>
      <w:r w:rsidR="00A96DC6" w:rsidRPr="008741ED">
        <w:rPr>
          <w:rFonts w:ascii="Times New Roman" w:hAnsi="Times New Roman" w:cs="Times New Roman"/>
          <w:sz w:val="26"/>
          <w:szCs w:val="26"/>
        </w:rPr>
        <w:t>тренировочного занятия должен иметь порядковый номер,</w:t>
      </w:r>
      <w:r>
        <w:rPr>
          <w:rFonts w:ascii="Times New Roman" w:hAnsi="Times New Roman" w:cs="Times New Roman"/>
          <w:sz w:val="26"/>
          <w:szCs w:val="26"/>
        </w:rPr>
        <w:t xml:space="preserve"> </w:t>
      </w:r>
      <w:r w:rsidR="00A96DC6" w:rsidRPr="008741ED">
        <w:rPr>
          <w:rFonts w:ascii="Times New Roman" w:hAnsi="Times New Roman" w:cs="Times New Roman"/>
          <w:sz w:val="26"/>
          <w:szCs w:val="26"/>
        </w:rPr>
        <w:t>соответствующий номеру в плане на микроцикл спортивной подготовки, дату проведения занятия, задачи, продолжительность занятия и перечень необходимого инвентаря. В самом плане-конспекте указывается содержание упражнений в соответствии частями занятия, дозировка нагрузки (с указанием времени выполнения, количества серий, повторений, интенсивности, длины отрезков, продолжительности отдыха), методические указания (возможные ошибки при выполнении упражнения и способы их устранения, характер отдыха).</w:t>
      </w:r>
    </w:p>
    <w:p w:rsidR="00A96DC6" w:rsidRPr="008741ED" w:rsidRDefault="00A96DC6" w:rsidP="00A96DC6">
      <w:pPr>
        <w:spacing w:after="0" w:line="240" w:lineRule="auto"/>
        <w:jc w:val="both"/>
        <w:rPr>
          <w:rFonts w:ascii="Times New Roman" w:hAnsi="Times New Roman" w:cs="Times New Roman"/>
          <w:sz w:val="26"/>
          <w:szCs w:val="26"/>
        </w:rPr>
      </w:pPr>
    </w:p>
    <w:p w:rsidR="00364196" w:rsidRDefault="00364196" w:rsidP="00A96DC6">
      <w:pPr>
        <w:spacing w:after="0" w:line="240" w:lineRule="auto"/>
        <w:jc w:val="center"/>
        <w:rPr>
          <w:rFonts w:ascii="Times New Roman" w:hAnsi="Times New Roman" w:cs="Times New Roman"/>
          <w:b/>
          <w:sz w:val="26"/>
          <w:szCs w:val="26"/>
        </w:rPr>
      </w:pPr>
    </w:p>
    <w:p w:rsidR="00A96DC6" w:rsidRPr="008741ED" w:rsidRDefault="00A96DC6" w:rsidP="00A96DC6">
      <w:pPr>
        <w:spacing w:after="0" w:line="240" w:lineRule="auto"/>
        <w:jc w:val="center"/>
        <w:rPr>
          <w:rFonts w:ascii="Times New Roman" w:hAnsi="Times New Roman" w:cs="Times New Roman"/>
          <w:b/>
          <w:sz w:val="26"/>
          <w:szCs w:val="26"/>
        </w:rPr>
      </w:pPr>
      <w:r w:rsidRPr="008741ED">
        <w:rPr>
          <w:rFonts w:ascii="Times New Roman" w:hAnsi="Times New Roman" w:cs="Times New Roman"/>
          <w:b/>
          <w:sz w:val="26"/>
          <w:szCs w:val="26"/>
        </w:rPr>
        <w:t>V. СИСТЕМА КОНТРОЛЯ И ЗАЧЕТНЫЕ ТРЕБОВАНИЯ НА ЭТАПЕ</w:t>
      </w:r>
    </w:p>
    <w:p w:rsidR="00A96DC6" w:rsidRPr="008741ED" w:rsidRDefault="00A96DC6" w:rsidP="00A96DC6">
      <w:pPr>
        <w:spacing w:after="0" w:line="240" w:lineRule="auto"/>
        <w:jc w:val="center"/>
        <w:rPr>
          <w:rFonts w:ascii="Times New Roman" w:hAnsi="Times New Roman" w:cs="Times New Roman"/>
          <w:b/>
          <w:sz w:val="26"/>
          <w:szCs w:val="26"/>
        </w:rPr>
      </w:pPr>
      <w:r w:rsidRPr="008741ED">
        <w:rPr>
          <w:rFonts w:ascii="Times New Roman" w:hAnsi="Times New Roman" w:cs="Times New Roman"/>
          <w:b/>
          <w:sz w:val="26"/>
          <w:szCs w:val="26"/>
        </w:rPr>
        <w:t>НАЧАЛЬНОЙ ПОДГОТОВКИ</w:t>
      </w:r>
    </w:p>
    <w:p w:rsidR="00A96DC6" w:rsidRPr="008741ED" w:rsidRDefault="00A96DC6" w:rsidP="00A96DC6">
      <w:pPr>
        <w:spacing w:after="0" w:line="240" w:lineRule="auto"/>
        <w:jc w:val="both"/>
        <w:rPr>
          <w:rFonts w:ascii="Times New Roman" w:hAnsi="Times New Roman" w:cs="Times New Roman"/>
          <w:sz w:val="26"/>
          <w:szCs w:val="26"/>
        </w:rPr>
      </w:pPr>
    </w:p>
    <w:p w:rsidR="00A96DC6" w:rsidRPr="008741ED" w:rsidRDefault="00A96DC6" w:rsidP="00A96DC6">
      <w:pPr>
        <w:spacing w:after="0" w:line="240" w:lineRule="auto"/>
        <w:jc w:val="center"/>
        <w:rPr>
          <w:rFonts w:ascii="Times New Roman" w:hAnsi="Times New Roman" w:cs="Times New Roman"/>
          <w:b/>
          <w:sz w:val="26"/>
          <w:szCs w:val="26"/>
        </w:rPr>
      </w:pPr>
      <w:r w:rsidRPr="008741ED">
        <w:rPr>
          <w:rFonts w:ascii="Times New Roman" w:hAnsi="Times New Roman" w:cs="Times New Roman"/>
          <w:b/>
          <w:sz w:val="26"/>
          <w:szCs w:val="26"/>
        </w:rPr>
        <w:t>5.1 Критерии подготовки занимающихся настольным теннисом на этапе</w:t>
      </w:r>
    </w:p>
    <w:p w:rsidR="00A96DC6" w:rsidRPr="008741ED" w:rsidRDefault="00A96DC6" w:rsidP="00A96DC6">
      <w:pPr>
        <w:spacing w:after="0" w:line="240" w:lineRule="auto"/>
        <w:jc w:val="center"/>
        <w:rPr>
          <w:rFonts w:ascii="Times New Roman" w:hAnsi="Times New Roman" w:cs="Times New Roman"/>
          <w:b/>
          <w:sz w:val="26"/>
          <w:szCs w:val="26"/>
        </w:rPr>
      </w:pPr>
      <w:r w:rsidRPr="008741ED">
        <w:rPr>
          <w:rFonts w:ascii="Times New Roman" w:hAnsi="Times New Roman" w:cs="Times New Roman"/>
          <w:b/>
          <w:sz w:val="26"/>
          <w:szCs w:val="26"/>
        </w:rPr>
        <w:t>начальной подготовки</w:t>
      </w:r>
    </w:p>
    <w:p w:rsidR="00A96DC6" w:rsidRPr="008741ED" w:rsidRDefault="00A96DC6" w:rsidP="00A96DC6">
      <w:pPr>
        <w:spacing w:after="0" w:line="240" w:lineRule="auto"/>
        <w:jc w:val="center"/>
        <w:rPr>
          <w:rFonts w:ascii="Times New Roman" w:hAnsi="Times New Roman" w:cs="Times New Roman"/>
          <w:b/>
          <w:sz w:val="26"/>
          <w:szCs w:val="26"/>
        </w:rPr>
      </w:pPr>
    </w:p>
    <w:p w:rsidR="00A96DC6" w:rsidRPr="008741ED" w:rsidRDefault="00A96DC6" w:rsidP="00A96DC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На этап начальной подготовки зачисляются желающие заниматься спортом и имеющие письменное разрешение врача-педиатра и согласие родителей. На этом этапе осуществляется физкультурно-оздоровительная и воспитательная работа, направленная на разностороннюю физическую подготовку и овладение основами</w:t>
      </w:r>
      <w:r w:rsidR="008741ED">
        <w:rPr>
          <w:rFonts w:ascii="Times New Roman" w:hAnsi="Times New Roman" w:cs="Times New Roman"/>
          <w:sz w:val="26"/>
          <w:szCs w:val="26"/>
        </w:rPr>
        <w:t xml:space="preserve"> </w:t>
      </w:r>
      <w:r w:rsidRPr="008741ED">
        <w:rPr>
          <w:rFonts w:ascii="Times New Roman" w:hAnsi="Times New Roman" w:cs="Times New Roman"/>
          <w:sz w:val="26"/>
          <w:szCs w:val="26"/>
        </w:rPr>
        <w:t>техники настольного тенниса.</w:t>
      </w:r>
    </w:p>
    <w:p w:rsidR="00A96DC6" w:rsidRPr="008741ED" w:rsidRDefault="00A96DC6" w:rsidP="00A96DC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На втором году обучения помимо разносторонней физической подготовки и овладения основами техники настольного тенниса осуществляется выбор спортивной специализации и подготовка, и выполнение контрольных нормативов для зачисления на следующий </w:t>
      </w:r>
      <w:r w:rsidR="008741ED">
        <w:rPr>
          <w:rFonts w:ascii="Times New Roman" w:hAnsi="Times New Roman" w:cs="Times New Roman"/>
          <w:sz w:val="26"/>
          <w:szCs w:val="26"/>
        </w:rPr>
        <w:t xml:space="preserve"> учебно - </w:t>
      </w:r>
      <w:r w:rsidRPr="008741ED">
        <w:rPr>
          <w:rFonts w:ascii="Times New Roman" w:hAnsi="Times New Roman" w:cs="Times New Roman"/>
          <w:sz w:val="26"/>
          <w:szCs w:val="26"/>
        </w:rPr>
        <w:t>тренировочный этап подготовки.</w:t>
      </w:r>
    </w:p>
    <w:p w:rsidR="00A96DC6" w:rsidRPr="008741ED" w:rsidRDefault="00A96DC6" w:rsidP="00A96DC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Для обеспечения этапов многолетней спортивной подготовки организации,</w:t>
      </w:r>
      <w:r w:rsidR="008741ED">
        <w:rPr>
          <w:rFonts w:ascii="Times New Roman" w:hAnsi="Times New Roman" w:cs="Times New Roman"/>
          <w:sz w:val="26"/>
          <w:szCs w:val="26"/>
        </w:rPr>
        <w:t xml:space="preserve"> </w:t>
      </w:r>
      <w:r w:rsidRPr="008741ED">
        <w:rPr>
          <w:rFonts w:ascii="Times New Roman" w:hAnsi="Times New Roman" w:cs="Times New Roman"/>
          <w:sz w:val="26"/>
          <w:szCs w:val="26"/>
        </w:rPr>
        <w:t>осуществляющие спортивную подготовку, используют систему спортивного отбора, представляющую собой целевой поиск и определение состава перспективных игроков в настольный теннис, имеющих возможность достижения высоких спортивных результатов.</w:t>
      </w:r>
    </w:p>
    <w:p w:rsidR="00A96DC6" w:rsidRPr="008741ED" w:rsidRDefault="00A96DC6" w:rsidP="00A96DC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 Организация, осуществляющая спортивную подготовку, комплектуется из числа наиболее способных к настольному теннису учащихся общеобразовательных школ, школ-интернатов, учебных заведений профессионально-технического образования, средних специальных учебных заведений. Важным условием для приема в организацию, осуществляющую спортивную подготовку, является успешная учеба.</w:t>
      </w:r>
    </w:p>
    <w:p w:rsidR="00A96DC6" w:rsidRPr="008741ED" w:rsidRDefault="00A96DC6" w:rsidP="00A96DC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Комплектование </w:t>
      </w:r>
      <w:r w:rsidR="008741ED">
        <w:rPr>
          <w:rFonts w:ascii="Times New Roman" w:hAnsi="Times New Roman" w:cs="Times New Roman"/>
          <w:sz w:val="26"/>
          <w:szCs w:val="26"/>
        </w:rPr>
        <w:t xml:space="preserve">учебно - </w:t>
      </w:r>
      <w:r w:rsidRPr="008741ED">
        <w:rPr>
          <w:rFonts w:ascii="Times New Roman" w:hAnsi="Times New Roman" w:cs="Times New Roman"/>
          <w:sz w:val="26"/>
          <w:szCs w:val="26"/>
        </w:rPr>
        <w:t>тренировочных групп в организации, осуществляющей спортивную подготовку, производится ежегодно в сентябре – октябре. В отделение настольного тенниса организации, осуществляющей спортивную подготовку, на этап начальной подготовки принимаются дети 7 лет и старше, допущенные к систематическим занятиям настольным теннисом врачом.</w:t>
      </w:r>
    </w:p>
    <w:p w:rsidR="00A96DC6" w:rsidRPr="008741ED" w:rsidRDefault="00A96DC6" w:rsidP="00A96DC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На этапе начальной подготовки селекция занимающихся осуществляется на протяжении двух этапов, каждый из которых решает определенные задачи.</w:t>
      </w:r>
    </w:p>
    <w:p w:rsidR="00A96DC6" w:rsidRPr="008741ED" w:rsidRDefault="00A96DC6" w:rsidP="00A96DC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Задача первого этапа - агитационно-пропагандистская работа с привлечением как можно большего числа наиболее способных детей для систематических занятий настольным теннисом и углубленного изучения их индивидуальных способностей в процессе начальных занятий. Для этого объявляется конкурс-отбор детей в организацию, осуществляющую спортивную подготовку.</w:t>
      </w:r>
    </w:p>
    <w:p w:rsidR="00A96DC6" w:rsidRPr="008741ED" w:rsidRDefault="00A96DC6" w:rsidP="00A96DC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Настольный теннис является сложно координационным видом спорта с проявлением скоростных способностей, как в перемещениях, так и при обмене ударами. Влияние физических качеств и телосложения на результативность в настольном теннисе представлено в таблице 19.</w:t>
      </w:r>
    </w:p>
    <w:p w:rsidR="00A96DC6" w:rsidRPr="008741ED" w:rsidRDefault="00A96DC6" w:rsidP="00A96DC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Первичными критериями, определяющими степень совпадения потенциальных возможностей поступающего с требованиями, которые предъявляет настольный теннис, являются отсутствие патологических отклонений в состоянии здоровья, хорошая координация движений, показатели ловкости, быстроты реакции, внимания, подвижности в суставах (особенно плечевого, локтевого). При проведении испытаний необходимо принимать во внимание также психические качества, такие как смелость, решительность, активность, самостоятельность.</w:t>
      </w:r>
    </w:p>
    <w:p w:rsidR="00A96DC6" w:rsidRPr="008741ED" w:rsidRDefault="00A96DC6" w:rsidP="00A96DC6">
      <w:pPr>
        <w:spacing w:after="0" w:line="240" w:lineRule="auto"/>
        <w:jc w:val="both"/>
        <w:rPr>
          <w:rFonts w:ascii="Times New Roman" w:hAnsi="Times New Roman" w:cs="Times New Roman"/>
          <w:sz w:val="26"/>
          <w:szCs w:val="26"/>
        </w:rPr>
      </w:pPr>
    </w:p>
    <w:p w:rsidR="00A96DC6" w:rsidRPr="008741ED" w:rsidRDefault="00A96DC6" w:rsidP="00A96DC6">
      <w:pPr>
        <w:spacing w:after="0" w:line="240" w:lineRule="auto"/>
        <w:jc w:val="right"/>
        <w:rPr>
          <w:rFonts w:ascii="Times New Roman" w:hAnsi="Times New Roman" w:cs="Times New Roman"/>
          <w:sz w:val="26"/>
          <w:szCs w:val="26"/>
        </w:rPr>
      </w:pPr>
      <w:r w:rsidRPr="008741ED">
        <w:rPr>
          <w:rFonts w:ascii="Times New Roman" w:hAnsi="Times New Roman" w:cs="Times New Roman"/>
          <w:sz w:val="26"/>
          <w:szCs w:val="26"/>
        </w:rPr>
        <w:t>Таблица 19</w:t>
      </w:r>
    </w:p>
    <w:p w:rsidR="00A96DC6" w:rsidRPr="008741ED" w:rsidRDefault="00A96DC6" w:rsidP="00A96DC6">
      <w:pPr>
        <w:spacing w:after="0" w:line="240" w:lineRule="auto"/>
        <w:jc w:val="center"/>
        <w:rPr>
          <w:rFonts w:ascii="Times New Roman" w:hAnsi="Times New Roman" w:cs="Times New Roman"/>
          <w:b/>
          <w:sz w:val="26"/>
          <w:szCs w:val="26"/>
        </w:rPr>
      </w:pPr>
      <w:r w:rsidRPr="008741ED">
        <w:rPr>
          <w:rFonts w:ascii="Times New Roman" w:hAnsi="Times New Roman" w:cs="Times New Roman"/>
          <w:b/>
          <w:sz w:val="26"/>
          <w:szCs w:val="26"/>
        </w:rPr>
        <w:t>Влияние физических качеств и телосложения на результативность в настольном теннисе</w:t>
      </w:r>
    </w:p>
    <w:p w:rsidR="00A96DC6" w:rsidRPr="008741ED" w:rsidRDefault="00A96DC6" w:rsidP="00A96DC6">
      <w:pPr>
        <w:pStyle w:val="a6"/>
        <w:spacing w:before="1"/>
        <w:ind w:left="0" w:firstLine="0"/>
        <w:jc w:val="left"/>
        <w:rPr>
          <w:b/>
          <w:sz w:val="26"/>
          <w:szCs w:val="26"/>
        </w:rPr>
      </w:pPr>
    </w:p>
    <w:tbl>
      <w:tblPr>
        <w:tblStyle w:val="a3"/>
        <w:tblW w:w="0" w:type="auto"/>
        <w:tblLook w:val="04A0"/>
      </w:tblPr>
      <w:tblGrid>
        <w:gridCol w:w="5778"/>
        <w:gridCol w:w="3792"/>
      </w:tblGrid>
      <w:tr w:rsidR="00B41AE6" w:rsidRPr="008741ED" w:rsidTr="00B41AE6">
        <w:tc>
          <w:tcPr>
            <w:tcW w:w="5778" w:type="dxa"/>
          </w:tcPr>
          <w:p w:rsidR="00B41AE6" w:rsidRPr="008741ED" w:rsidRDefault="00B41AE6" w:rsidP="00B41AE6">
            <w:pPr>
              <w:rPr>
                <w:rFonts w:ascii="Times New Roman" w:hAnsi="Times New Roman" w:cs="Times New Roman"/>
                <w:i/>
                <w:sz w:val="26"/>
                <w:szCs w:val="26"/>
              </w:rPr>
            </w:pPr>
            <w:r w:rsidRPr="008741ED">
              <w:rPr>
                <w:rFonts w:ascii="Times New Roman" w:hAnsi="Times New Roman" w:cs="Times New Roman"/>
                <w:i/>
                <w:sz w:val="26"/>
                <w:szCs w:val="26"/>
              </w:rPr>
              <w:t>Физические качества и телосложение</w:t>
            </w:r>
          </w:p>
        </w:tc>
        <w:tc>
          <w:tcPr>
            <w:tcW w:w="3792" w:type="dxa"/>
          </w:tcPr>
          <w:p w:rsidR="00B41AE6" w:rsidRPr="008741ED" w:rsidRDefault="00B41AE6" w:rsidP="00A96DC6">
            <w:pPr>
              <w:jc w:val="center"/>
              <w:rPr>
                <w:rFonts w:ascii="Times New Roman" w:hAnsi="Times New Roman" w:cs="Times New Roman"/>
                <w:i/>
                <w:sz w:val="26"/>
                <w:szCs w:val="26"/>
              </w:rPr>
            </w:pPr>
            <w:r w:rsidRPr="008741ED">
              <w:rPr>
                <w:rFonts w:ascii="Times New Roman" w:hAnsi="Times New Roman" w:cs="Times New Roman"/>
                <w:i/>
                <w:sz w:val="26"/>
                <w:szCs w:val="26"/>
              </w:rPr>
              <w:t>Уровень влияния</w:t>
            </w:r>
          </w:p>
        </w:tc>
      </w:tr>
      <w:tr w:rsidR="00B41AE6" w:rsidRPr="008741ED" w:rsidTr="00B41AE6">
        <w:tc>
          <w:tcPr>
            <w:tcW w:w="5778" w:type="dxa"/>
          </w:tcPr>
          <w:p w:rsidR="00B41AE6" w:rsidRPr="008741ED" w:rsidRDefault="00B41AE6" w:rsidP="00B41AE6">
            <w:pPr>
              <w:rPr>
                <w:rFonts w:ascii="Times New Roman" w:hAnsi="Times New Roman" w:cs="Times New Roman"/>
                <w:sz w:val="26"/>
                <w:szCs w:val="26"/>
              </w:rPr>
            </w:pPr>
            <w:r w:rsidRPr="008741ED">
              <w:rPr>
                <w:rFonts w:ascii="Times New Roman" w:hAnsi="Times New Roman" w:cs="Times New Roman"/>
                <w:sz w:val="26"/>
                <w:szCs w:val="26"/>
              </w:rPr>
              <w:t>Скоростные способности</w:t>
            </w:r>
          </w:p>
        </w:tc>
        <w:tc>
          <w:tcPr>
            <w:tcW w:w="3792" w:type="dxa"/>
          </w:tcPr>
          <w:p w:rsidR="00B41AE6" w:rsidRPr="008741ED" w:rsidRDefault="00B41AE6" w:rsidP="00A96DC6">
            <w:pPr>
              <w:jc w:val="center"/>
              <w:rPr>
                <w:rFonts w:ascii="Times New Roman" w:hAnsi="Times New Roman" w:cs="Times New Roman"/>
                <w:sz w:val="26"/>
                <w:szCs w:val="26"/>
              </w:rPr>
            </w:pPr>
            <w:r w:rsidRPr="008741ED">
              <w:rPr>
                <w:rFonts w:ascii="Times New Roman" w:hAnsi="Times New Roman" w:cs="Times New Roman"/>
                <w:sz w:val="26"/>
                <w:szCs w:val="26"/>
              </w:rPr>
              <w:t>значительное</w:t>
            </w:r>
          </w:p>
        </w:tc>
      </w:tr>
      <w:tr w:rsidR="00B41AE6" w:rsidRPr="008741ED" w:rsidTr="00B41AE6">
        <w:tc>
          <w:tcPr>
            <w:tcW w:w="5778" w:type="dxa"/>
          </w:tcPr>
          <w:p w:rsidR="00B41AE6" w:rsidRPr="008741ED" w:rsidRDefault="00B41AE6" w:rsidP="00B41AE6">
            <w:pPr>
              <w:rPr>
                <w:rFonts w:ascii="Times New Roman" w:hAnsi="Times New Roman" w:cs="Times New Roman"/>
                <w:sz w:val="26"/>
                <w:szCs w:val="26"/>
              </w:rPr>
            </w:pPr>
            <w:r w:rsidRPr="008741ED">
              <w:rPr>
                <w:rFonts w:ascii="Times New Roman" w:hAnsi="Times New Roman" w:cs="Times New Roman"/>
                <w:sz w:val="26"/>
                <w:szCs w:val="26"/>
              </w:rPr>
              <w:t>Мышечная сила</w:t>
            </w:r>
          </w:p>
        </w:tc>
        <w:tc>
          <w:tcPr>
            <w:tcW w:w="3792" w:type="dxa"/>
          </w:tcPr>
          <w:p w:rsidR="00B41AE6" w:rsidRPr="008741ED" w:rsidRDefault="00B41AE6" w:rsidP="00A96DC6">
            <w:pPr>
              <w:jc w:val="center"/>
              <w:rPr>
                <w:rFonts w:ascii="Times New Roman" w:hAnsi="Times New Roman" w:cs="Times New Roman"/>
                <w:sz w:val="26"/>
                <w:szCs w:val="26"/>
              </w:rPr>
            </w:pPr>
            <w:r w:rsidRPr="008741ED">
              <w:rPr>
                <w:rFonts w:ascii="Times New Roman" w:hAnsi="Times New Roman" w:cs="Times New Roman"/>
                <w:sz w:val="26"/>
                <w:szCs w:val="26"/>
              </w:rPr>
              <w:t>среднее</w:t>
            </w:r>
          </w:p>
        </w:tc>
      </w:tr>
      <w:tr w:rsidR="00B41AE6" w:rsidRPr="008741ED" w:rsidTr="00B41AE6">
        <w:tc>
          <w:tcPr>
            <w:tcW w:w="5778" w:type="dxa"/>
          </w:tcPr>
          <w:p w:rsidR="00B41AE6" w:rsidRPr="008741ED" w:rsidRDefault="00B41AE6" w:rsidP="00B41AE6">
            <w:pPr>
              <w:rPr>
                <w:rFonts w:ascii="Times New Roman" w:hAnsi="Times New Roman" w:cs="Times New Roman"/>
                <w:sz w:val="26"/>
                <w:szCs w:val="26"/>
              </w:rPr>
            </w:pPr>
            <w:r w:rsidRPr="008741ED">
              <w:rPr>
                <w:rFonts w:ascii="Times New Roman" w:hAnsi="Times New Roman" w:cs="Times New Roman"/>
                <w:sz w:val="26"/>
                <w:szCs w:val="26"/>
              </w:rPr>
              <w:t>Скоростно – силовые способности</w:t>
            </w:r>
          </w:p>
        </w:tc>
        <w:tc>
          <w:tcPr>
            <w:tcW w:w="3792" w:type="dxa"/>
          </w:tcPr>
          <w:p w:rsidR="00B41AE6" w:rsidRPr="008741ED" w:rsidRDefault="00B41AE6" w:rsidP="00A96DC6">
            <w:pPr>
              <w:jc w:val="center"/>
              <w:rPr>
                <w:rFonts w:ascii="Times New Roman" w:hAnsi="Times New Roman" w:cs="Times New Roman"/>
                <w:sz w:val="26"/>
                <w:szCs w:val="26"/>
              </w:rPr>
            </w:pPr>
            <w:r w:rsidRPr="008741ED">
              <w:rPr>
                <w:rFonts w:ascii="Times New Roman" w:hAnsi="Times New Roman" w:cs="Times New Roman"/>
                <w:sz w:val="26"/>
                <w:szCs w:val="26"/>
              </w:rPr>
              <w:t>значительное</w:t>
            </w:r>
          </w:p>
        </w:tc>
      </w:tr>
      <w:tr w:rsidR="00B41AE6" w:rsidRPr="008741ED" w:rsidTr="00B41AE6">
        <w:tc>
          <w:tcPr>
            <w:tcW w:w="5778" w:type="dxa"/>
          </w:tcPr>
          <w:p w:rsidR="00B41AE6" w:rsidRPr="008741ED" w:rsidRDefault="00B41AE6" w:rsidP="00B41AE6">
            <w:pPr>
              <w:rPr>
                <w:rFonts w:ascii="Times New Roman" w:hAnsi="Times New Roman" w:cs="Times New Roman"/>
                <w:sz w:val="26"/>
                <w:szCs w:val="26"/>
              </w:rPr>
            </w:pPr>
            <w:r w:rsidRPr="008741ED">
              <w:rPr>
                <w:rFonts w:ascii="Times New Roman" w:hAnsi="Times New Roman" w:cs="Times New Roman"/>
                <w:sz w:val="26"/>
                <w:szCs w:val="26"/>
              </w:rPr>
              <w:t>Выносливость</w:t>
            </w:r>
          </w:p>
        </w:tc>
        <w:tc>
          <w:tcPr>
            <w:tcW w:w="3792" w:type="dxa"/>
          </w:tcPr>
          <w:p w:rsidR="00B41AE6" w:rsidRPr="008741ED" w:rsidRDefault="00B41AE6" w:rsidP="00A96DC6">
            <w:pPr>
              <w:jc w:val="center"/>
              <w:rPr>
                <w:rFonts w:ascii="Times New Roman" w:hAnsi="Times New Roman" w:cs="Times New Roman"/>
                <w:sz w:val="26"/>
                <w:szCs w:val="26"/>
              </w:rPr>
            </w:pPr>
            <w:r w:rsidRPr="008741ED">
              <w:rPr>
                <w:rFonts w:ascii="Times New Roman" w:hAnsi="Times New Roman" w:cs="Times New Roman"/>
                <w:sz w:val="26"/>
                <w:szCs w:val="26"/>
              </w:rPr>
              <w:t>среднее</w:t>
            </w:r>
          </w:p>
        </w:tc>
      </w:tr>
      <w:tr w:rsidR="00B41AE6" w:rsidRPr="008741ED" w:rsidTr="00B41AE6">
        <w:tc>
          <w:tcPr>
            <w:tcW w:w="5778" w:type="dxa"/>
          </w:tcPr>
          <w:p w:rsidR="00B41AE6" w:rsidRPr="008741ED" w:rsidRDefault="00B41AE6" w:rsidP="00B41AE6">
            <w:pPr>
              <w:rPr>
                <w:rFonts w:ascii="Times New Roman" w:hAnsi="Times New Roman" w:cs="Times New Roman"/>
                <w:sz w:val="26"/>
                <w:szCs w:val="26"/>
              </w:rPr>
            </w:pPr>
            <w:r w:rsidRPr="008741ED">
              <w:rPr>
                <w:rFonts w:ascii="Times New Roman" w:hAnsi="Times New Roman" w:cs="Times New Roman"/>
                <w:sz w:val="26"/>
                <w:szCs w:val="26"/>
              </w:rPr>
              <w:t>Специальная выносливость</w:t>
            </w:r>
          </w:p>
        </w:tc>
        <w:tc>
          <w:tcPr>
            <w:tcW w:w="3792" w:type="dxa"/>
          </w:tcPr>
          <w:p w:rsidR="00B41AE6" w:rsidRPr="008741ED" w:rsidRDefault="00B41AE6" w:rsidP="00EC26A5">
            <w:pPr>
              <w:jc w:val="center"/>
              <w:rPr>
                <w:rFonts w:ascii="Times New Roman" w:hAnsi="Times New Roman" w:cs="Times New Roman"/>
                <w:sz w:val="26"/>
                <w:szCs w:val="26"/>
              </w:rPr>
            </w:pPr>
            <w:r w:rsidRPr="008741ED">
              <w:rPr>
                <w:rFonts w:ascii="Times New Roman" w:hAnsi="Times New Roman" w:cs="Times New Roman"/>
                <w:sz w:val="26"/>
                <w:szCs w:val="26"/>
              </w:rPr>
              <w:t>значительное</w:t>
            </w:r>
          </w:p>
        </w:tc>
      </w:tr>
      <w:tr w:rsidR="00B41AE6" w:rsidRPr="008741ED" w:rsidTr="00B41AE6">
        <w:tc>
          <w:tcPr>
            <w:tcW w:w="5778" w:type="dxa"/>
          </w:tcPr>
          <w:p w:rsidR="00B41AE6" w:rsidRPr="008741ED" w:rsidRDefault="00B41AE6" w:rsidP="00B41AE6">
            <w:pPr>
              <w:rPr>
                <w:rFonts w:ascii="Times New Roman" w:hAnsi="Times New Roman" w:cs="Times New Roman"/>
                <w:sz w:val="26"/>
                <w:szCs w:val="26"/>
              </w:rPr>
            </w:pPr>
            <w:r w:rsidRPr="008741ED">
              <w:rPr>
                <w:rFonts w:ascii="Times New Roman" w:hAnsi="Times New Roman" w:cs="Times New Roman"/>
                <w:sz w:val="26"/>
                <w:szCs w:val="26"/>
              </w:rPr>
              <w:lastRenderedPageBreak/>
              <w:t>Гибкость</w:t>
            </w:r>
          </w:p>
        </w:tc>
        <w:tc>
          <w:tcPr>
            <w:tcW w:w="3792" w:type="dxa"/>
          </w:tcPr>
          <w:p w:rsidR="00B41AE6" w:rsidRPr="008741ED" w:rsidRDefault="00B41AE6" w:rsidP="00EC26A5">
            <w:pPr>
              <w:jc w:val="center"/>
              <w:rPr>
                <w:rFonts w:ascii="Times New Roman" w:hAnsi="Times New Roman" w:cs="Times New Roman"/>
                <w:sz w:val="26"/>
                <w:szCs w:val="26"/>
              </w:rPr>
            </w:pPr>
            <w:r w:rsidRPr="008741ED">
              <w:rPr>
                <w:rFonts w:ascii="Times New Roman" w:hAnsi="Times New Roman" w:cs="Times New Roman"/>
                <w:sz w:val="26"/>
                <w:szCs w:val="26"/>
              </w:rPr>
              <w:t>среднее</w:t>
            </w:r>
          </w:p>
        </w:tc>
      </w:tr>
      <w:tr w:rsidR="00B41AE6" w:rsidRPr="008741ED" w:rsidTr="00B41AE6">
        <w:tc>
          <w:tcPr>
            <w:tcW w:w="5778" w:type="dxa"/>
          </w:tcPr>
          <w:p w:rsidR="00B41AE6" w:rsidRPr="008741ED" w:rsidRDefault="00B41AE6" w:rsidP="00B41AE6">
            <w:pPr>
              <w:rPr>
                <w:rFonts w:ascii="Times New Roman" w:hAnsi="Times New Roman" w:cs="Times New Roman"/>
                <w:sz w:val="26"/>
                <w:szCs w:val="26"/>
              </w:rPr>
            </w:pPr>
            <w:r w:rsidRPr="008741ED">
              <w:rPr>
                <w:rFonts w:ascii="Times New Roman" w:hAnsi="Times New Roman" w:cs="Times New Roman"/>
                <w:sz w:val="26"/>
                <w:szCs w:val="26"/>
              </w:rPr>
              <w:t>Координационные способности, ловкость</w:t>
            </w:r>
          </w:p>
        </w:tc>
        <w:tc>
          <w:tcPr>
            <w:tcW w:w="3792" w:type="dxa"/>
          </w:tcPr>
          <w:p w:rsidR="00B41AE6" w:rsidRPr="008741ED" w:rsidRDefault="00B41AE6" w:rsidP="00A96DC6">
            <w:pPr>
              <w:jc w:val="center"/>
              <w:rPr>
                <w:rFonts w:ascii="Times New Roman" w:hAnsi="Times New Roman" w:cs="Times New Roman"/>
                <w:sz w:val="26"/>
                <w:szCs w:val="26"/>
              </w:rPr>
            </w:pPr>
            <w:r w:rsidRPr="008741ED">
              <w:rPr>
                <w:rFonts w:ascii="Times New Roman" w:hAnsi="Times New Roman" w:cs="Times New Roman"/>
                <w:sz w:val="26"/>
                <w:szCs w:val="26"/>
              </w:rPr>
              <w:t>значительное</w:t>
            </w:r>
          </w:p>
        </w:tc>
      </w:tr>
      <w:tr w:rsidR="00B41AE6" w:rsidRPr="008741ED" w:rsidTr="00B41AE6">
        <w:tc>
          <w:tcPr>
            <w:tcW w:w="5778" w:type="dxa"/>
          </w:tcPr>
          <w:p w:rsidR="00B41AE6" w:rsidRPr="008741ED" w:rsidRDefault="00B41AE6" w:rsidP="00B41AE6">
            <w:pPr>
              <w:rPr>
                <w:rFonts w:ascii="Times New Roman" w:hAnsi="Times New Roman" w:cs="Times New Roman"/>
                <w:sz w:val="26"/>
                <w:szCs w:val="26"/>
              </w:rPr>
            </w:pPr>
            <w:r w:rsidRPr="008741ED">
              <w:rPr>
                <w:rFonts w:ascii="Times New Roman" w:hAnsi="Times New Roman" w:cs="Times New Roman"/>
                <w:sz w:val="26"/>
                <w:szCs w:val="26"/>
              </w:rPr>
              <w:t>Вестибулярная устойчивость</w:t>
            </w:r>
          </w:p>
        </w:tc>
        <w:tc>
          <w:tcPr>
            <w:tcW w:w="3792" w:type="dxa"/>
          </w:tcPr>
          <w:p w:rsidR="00B41AE6" w:rsidRPr="008741ED" w:rsidRDefault="00B41AE6" w:rsidP="00A96DC6">
            <w:pPr>
              <w:jc w:val="center"/>
              <w:rPr>
                <w:rFonts w:ascii="Times New Roman" w:hAnsi="Times New Roman" w:cs="Times New Roman"/>
                <w:sz w:val="26"/>
                <w:szCs w:val="26"/>
              </w:rPr>
            </w:pPr>
            <w:r w:rsidRPr="008741ED">
              <w:rPr>
                <w:rFonts w:ascii="Times New Roman" w:hAnsi="Times New Roman" w:cs="Times New Roman"/>
                <w:sz w:val="26"/>
                <w:szCs w:val="26"/>
              </w:rPr>
              <w:t>значительное</w:t>
            </w:r>
          </w:p>
        </w:tc>
      </w:tr>
      <w:tr w:rsidR="00B41AE6" w:rsidRPr="008741ED" w:rsidTr="00B41AE6">
        <w:tc>
          <w:tcPr>
            <w:tcW w:w="5778" w:type="dxa"/>
          </w:tcPr>
          <w:p w:rsidR="00B41AE6" w:rsidRPr="008741ED" w:rsidRDefault="00B41AE6" w:rsidP="00B41AE6">
            <w:pPr>
              <w:rPr>
                <w:rFonts w:ascii="Times New Roman" w:hAnsi="Times New Roman" w:cs="Times New Roman"/>
                <w:sz w:val="26"/>
                <w:szCs w:val="26"/>
              </w:rPr>
            </w:pPr>
            <w:r w:rsidRPr="008741ED">
              <w:rPr>
                <w:rFonts w:ascii="Times New Roman" w:hAnsi="Times New Roman" w:cs="Times New Roman"/>
                <w:sz w:val="26"/>
                <w:szCs w:val="26"/>
              </w:rPr>
              <w:t>Телосложение</w:t>
            </w:r>
          </w:p>
        </w:tc>
        <w:tc>
          <w:tcPr>
            <w:tcW w:w="3792" w:type="dxa"/>
          </w:tcPr>
          <w:p w:rsidR="00B41AE6" w:rsidRPr="008741ED" w:rsidRDefault="00B41AE6" w:rsidP="00A96DC6">
            <w:pPr>
              <w:jc w:val="center"/>
              <w:rPr>
                <w:rFonts w:ascii="Times New Roman" w:hAnsi="Times New Roman" w:cs="Times New Roman"/>
                <w:sz w:val="26"/>
                <w:szCs w:val="26"/>
              </w:rPr>
            </w:pPr>
            <w:r w:rsidRPr="008741ED">
              <w:rPr>
                <w:rFonts w:ascii="Times New Roman" w:hAnsi="Times New Roman" w:cs="Times New Roman"/>
                <w:sz w:val="26"/>
                <w:szCs w:val="26"/>
              </w:rPr>
              <w:t>незначительное</w:t>
            </w:r>
          </w:p>
        </w:tc>
      </w:tr>
    </w:tbl>
    <w:p w:rsidR="00A96DC6" w:rsidRPr="008741ED" w:rsidRDefault="00A96DC6" w:rsidP="00A96DC6">
      <w:pPr>
        <w:spacing w:after="0" w:line="240" w:lineRule="auto"/>
        <w:jc w:val="center"/>
        <w:rPr>
          <w:rFonts w:ascii="Times New Roman" w:hAnsi="Times New Roman" w:cs="Times New Roman"/>
          <w:b/>
          <w:sz w:val="26"/>
          <w:szCs w:val="26"/>
        </w:rPr>
      </w:pPr>
    </w:p>
    <w:p w:rsidR="00B41AE6" w:rsidRPr="008741ED" w:rsidRDefault="00B41AE6"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В процессе многолетней спортивной подготовки для перевода перспективных детей на очередной этап спортивной подготовки используют систему спортивного отбора, представляющую собой целевой поиск и определение состава перспективных игроков в настольный теннис, имеющих возможность достижения высоких спортивных результатов.</w:t>
      </w:r>
    </w:p>
    <w:p w:rsidR="00B41AE6" w:rsidRPr="008741ED" w:rsidRDefault="00B41AE6"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Система спортивного отбора включает:</w:t>
      </w:r>
    </w:p>
    <w:p w:rsidR="00B41AE6" w:rsidRPr="008741ED" w:rsidRDefault="00B41AE6"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а) массовый просмотр и тестирование детей с целью ориентирования их на</w:t>
      </w:r>
    </w:p>
    <w:p w:rsidR="00B41AE6" w:rsidRPr="008741ED" w:rsidRDefault="00B41AE6"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занятия спортом;</w:t>
      </w:r>
    </w:p>
    <w:p w:rsidR="00B41AE6" w:rsidRPr="008741ED" w:rsidRDefault="00B41AE6"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б) отбор перспективных юных спортсменов для комплектования групп</w:t>
      </w:r>
    </w:p>
    <w:p w:rsidR="00B41AE6" w:rsidRPr="008741ED" w:rsidRDefault="00B41AE6"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спортивной подготовки по настольному теннису;</w:t>
      </w:r>
    </w:p>
    <w:p w:rsidR="00B41AE6" w:rsidRPr="008741ED" w:rsidRDefault="00B41AE6"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в) просмотр и отбор перспективных юных спортсменов на </w:t>
      </w:r>
      <w:r w:rsidR="008741ED">
        <w:rPr>
          <w:rFonts w:ascii="Times New Roman" w:hAnsi="Times New Roman" w:cs="Times New Roman"/>
          <w:sz w:val="26"/>
          <w:szCs w:val="26"/>
        </w:rPr>
        <w:t xml:space="preserve">учебно – </w:t>
      </w:r>
      <w:r w:rsidRPr="008741ED">
        <w:rPr>
          <w:rFonts w:ascii="Times New Roman" w:hAnsi="Times New Roman" w:cs="Times New Roman"/>
          <w:sz w:val="26"/>
          <w:szCs w:val="26"/>
        </w:rPr>
        <w:t>тренировочных</w:t>
      </w:r>
      <w:r w:rsidR="008741ED">
        <w:rPr>
          <w:rFonts w:ascii="Times New Roman" w:hAnsi="Times New Roman" w:cs="Times New Roman"/>
          <w:sz w:val="26"/>
          <w:szCs w:val="26"/>
        </w:rPr>
        <w:t xml:space="preserve">  </w:t>
      </w:r>
      <w:r w:rsidRPr="008741ED">
        <w:rPr>
          <w:rFonts w:ascii="Times New Roman" w:hAnsi="Times New Roman" w:cs="Times New Roman"/>
          <w:sz w:val="26"/>
          <w:szCs w:val="26"/>
        </w:rPr>
        <w:t>сборах и соревнованиях.</w:t>
      </w:r>
    </w:p>
    <w:p w:rsidR="00B41AE6" w:rsidRPr="008741ED" w:rsidRDefault="00F934DC"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При отборе на этапе начальной подготовки рекомендуется использовать</w:t>
      </w:r>
      <w:r w:rsid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комплекс специальных контрольных испытаний (тестов) и подвижных игр.</w:t>
      </w:r>
    </w:p>
    <w:p w:rsidR="00B41AE6" w:rsidRPr="008741ED" w:rsidRDefault="00F934DC"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Данные первичных испытаний служат исходными показателями для</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дальнейших наблюдений тренера</w:t>
      </w:r>
      <w:r w:rsidR="008741ED">
        <w:rPr>
          <w:rFonts w:ascii="Times New Roman" w:hAnsi="Times New Roman" w:cs="Times New Roman"/>
          <w:sz w:val="26"/>
          <w:szCs w:val="26"/>
        </w:rPr>
        <w:t>- преподавателя</w:t>
      </w:r>
      <w:r w:rsidR="00B41AE6" w:rsidRPr="008741ED">
        <w:rPr>
          <w:rFonts w:ascii="Times New Roman" w:hAnsi="Times New Roman" w:cs="Times New Roman"/>
          <w:sz w:val="26"/>
          <w:szCs w:val="26"/>
        </w:rPr>
        <w:t>. Первичный отбор проводится в сентябре - октябре.</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Длительность первого этапа 5 – 6 месяцев. Контингент, набранный на данном этапе,</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должен превышать контрольную цифру набора в виду естественного отсева и</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планового отбора.</w:t>
      </w:r>
    </w:p>
    <w:p w:rsidR="00B41AE6" w:rsidRPr="008741ED" w:rsidRDefault="00B41AE6"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Задача второго этапа - тщательные наблюдения за успешностью обучения</w:t>
      </w:r>
      <w:r w:rsidR="00F934DC" w:rsidRPr="008741ED">
        <w:rPr>
          <w:rFonts w:ascii="Times New Roman" w:hAnsi="Times New Roman" w:cs="Times New Roman"/>
          <w:sz w:val="26"/>
          <w:szCs w:val="26"/>
        </w:rPr>
        <w:t xml:space="preserve"> </w:t>
      </w:r>
      <w:r w:rsidRPr="008741ED">
        <w:rPr>
          <w:rFonts w:ascii="Times New Roman" w:hAnsi="Times New Roman" w:cs="Times New Roman"/>
          <w:sz w:val="26"/>
          <w:szCs w:val="26"/>
        </w:rPr>
        <w:t xml:space="preserve">детей. В ходе </w:t>
      </w:r>
      <w:r w:rsidR="008741ED">
        <w:rPr>
          <w:rFonts w:ascii="Times New Roman" w:hAnsi="Times New Roman" w:cs="Times New Roman"/>
          <w:sz w:val="26"/>
          <w:szCs w:val="26"/>
        </w:rPr>
        <w:t xml:space="preserve">учебно - </w:t>
      </w:r>
      <w:r w:rsidRPr="008741ED">
        <w:rPr>
          <w:rFonts w:ascii="Times New Roman" w:hAnsi="Times New Roman" w:cs="Times New Roman"/>
          <w:sz w:val="26"/>
          <w:szCs w:val="26"/>
        </w:rPr>
        <w:t>тренировочного процесса тренер</w:t>
      </w:r>
      <w:r w:rsidR="008741ED">
        <w:rPr>
          <w:rFonts w:ascii="Times New Roman" w:hAnsi="Times New Roman" w:cs="Times New Roman"/>
          <w:sz w:val="26"/>
          <w:szCs w:val="26"/>
        </w:rPr>
        <w:t>- преподаватель</w:t>
      </w:r>
      <w:r w:rsidRPr="008741ED">
        <w:rPr>
          <w:rFonts w:ascii="Times New Roman" w:hAnsi="Times New Roman" w:cs="Times New Roman"/>
          <w:sz w:val="26"/>
          <w:szCs w:val="26"/>
        </w:rPr>
        <w:t xml:space="preserve"> наблюдает за развитием у детей таких</w:t>
      </w:r>
      <w:r w:rsidR="00F934DC" w:rsidRPr="008741ED">
        <w:rPr>
          <w:rFonts w:ascii="Times New Roman" w:hAnsi="Times New Roman" w:cs="Times New Roman"/>
          <w:sz w:val="26"/>
          <w:szCs w:val="26"/>
        </w:rPr>
        <w:t xml:space="preserve"> </w:t>
      </w:r>
      <w:r w:rsidRPr="008741ED">
        <w:rPr>
          <w:rFonts w:ascii="Times New Roman" w:hAnsi="Times New Roman" w:cs="Times New Roman"/>
          <w:sz w:val="26"/>
          <w:szCs w:val="26"/>
        </w:rPr>
        <w:t>важных качеств, как смелость, активность, игровое мышление, решительность,</w:t>
      </w:r>
      <w:r w:rsidR="00F934DC" w:rsidRPr="008741ED">
        <w:rPr>
          <w:rFonts w:ascii="Times New Roman" w:hAnsi="Times New Roman" w:cs="Times New Roman"/>
          <w:sz w:val="26"/>
          <w:szCs w:val="26"/>
        </w:rPr>
        <w:t xml:space="preserve"> </w:t>
      </w:r>
      <w:r w:rsidRPr="008741ED">
        <w:rPr>
          <w:rFonts w:ascii="Times New Roman" w:hAnsi="Times New Roman" w:cs="Times New Roman"/>
          <w:sz w:val="26"/>
          <w:szCs w:val="26"/>
        </w:rPr>
        <w:t>самостоятельность, эмоциональная устойчивость, способность к мобилизации</w:t>
      </w:r>
      <w:r w:rsidR="00F934DC" w:rsidRPr="008741ED">
        <w:rPr>
          <w:rFonts w:ascii="Times New Roman" w:hAnsi="Times New Roman" w:cs="Times New Roman"/>
          <w:sz w:val="26"/>
          <w:szCs w:val="26"/>
        </w:rPr>
        <w:t xml:space="preserve"> </w:t>
      </w:r>
      <w:r w:rsidRPr="008741ED">
        <w:rPr>
          <w:rFonts w:ascii="Times New Roman" w:hAnsi="Times New Roman" w:cs="Times New Roman"/>
          <w:sz w:val="26"/>
          <w:szCs w:val="26"/>
        </w:rPr>
        <w:t>усилий, целеустремленность и другие качества.</w:t>
      </w:r>
    </w:p>
    <w:p w:rsidR="00B41AE6" w:rsidRPr="008741ED" w:rsidRDefault="00F934DC"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Одним из путей отбора является организация просмотра детей на занятиях</w:t>
      </w:r>
      <w:r w:rsid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физической культурой на базах общеобразовательных школ, работающих в режиме</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полного дня. Это дает возможность просмотреть значительный контингент детей,</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более внимательно изучить их и отобрать тех, которые обладают нужными для</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настольного тенниса физическими качествами.</w:t>
      </w:r>
    </w:p>
    <w:p w:rsidR="00B41AE6" w:rsidRPr="008741ED" w:rsidRDefault="00F934DC"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Отдельные спортсмены, не достигшие установленного возраста для перевода в</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группу следующего года обучения, но выполнившие нормативные требования по</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уровню спортивной подготовки, могут переводиться досрочно (в том числе, и в</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 xml:space="preserve">течение </w:t>
      </w:r>
      <w:r w:rsidR="008741ED">
        <w:rPr>
          <w:rFonts w:ascii="Times New Roman" w:hAnsi="Times New Roman" w:cs="Times New Roman"/>
          <w:sz w:val="26"/>
          <w:szCs w:val="26"/>
        </w:rPr>
        <w:t xml:space="preserve">учебно - </w:t>
      </w:r>
      <w:r w:rsidR="00B41AE6" w:rsidRPr="008741ED">
        <w:rPr>
          <w:rFonts w:ascii="Times New Roman" w:hAnsi="Times New Roman" w:cs="Times New Roman"/>
          <w:sz w:val="26"/>
          <w:szCs w:val="26"/>
        </w:rPr>
        <w:t>тренировочного года) в группы, соответствующие уровню спортивной</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подготовки занимающихся. При этом они осваивают программу и сдают нормативы</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по общей физической подготовке в соответствии с их возрастом (по</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индивидуальному плану). Досрочный перевод таких детей осуществляется приказом</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директора по организации на основании решения тренерского совета школы при</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персональном разрешении врача.</w:t>
      </w:r>
    </w:p>
    <w:p w:rsidR="00F934DC" w:rsidRPr="008741ED" w:rsidRDefault="00F934DC" w:rsidP="00B41AE6">
      <w:pPr>
        <w:spacing w:after="0" w:line="240" w:lineRule="auto"/>
        <w:jc w:val="both"/>
        <w:rPr>
          <w:rFonts w:ascii="Times New Roman" w:hAnsi="Times New Roman" w:cs="Times New Roman"/>
          <w:sz w:val="26"/>
          <w:szCs w:val="26"/>
        </w:rPr>
      </w:pPr>
    </w:p>
    <w:p w:rsidR="00F934DC" w:rsidRPr="008741ED" w:rsidRDefault="00B41AE6" w:rsidP="00F934DC">
      <w:pPr>
        <w:spacing w:after="0" w:line="240" w:lineRule="auto"/>
        <w:jc w:val="center"/>
        <w:rPr>
          <w:rFonts w:ascii="Times New Roman" w:hAnsi="Times New Roman" w:cs="Times New Roman"/>
          <w:b/>
          <w:sz w:val="26"/>
          <w:szCs w:val="26"/>
        </w:rPr>
      </w:pPr>
      <w:r w:rsidRPr="008741ED">
        <w:rPr>
          <w:rFonts w:ascii="Times New Roman" w:hAnsi="Times New Roman" w:cs="Times New Roman"/>
          <w:b/>
          <w:sz w:val="26"/>
          <w:szCs w:val="26"/>
        </w:rPr>
        <w:t>5.2. Требования к результатам реализации программы на</w:t>
      </w:r>
    </w:p>
    <w:p w:rsidR="00B41AE6" w:rsidRPr="008741ED" w:rsidRDefault="00B41AE6" w:rsidP="00F934DC">
      <w:pPr>
        <w:spacing w:after="0" w:line="240" w:lineRule="auto"/>
        <w:jc w:val="center"/>
        <w:rPr>
          <w:rFonts w:ascii="Times New Roman" w:hAnsi="Times New Roman" w:cs="Times New Roman"/>
          <w:b/>
          <w:sz w:val="26"/>
          <w:szCs w:val="26"/>
        </w:rPr>
      </w:pPr>
      <w:r w:rsidRPr="008741ED">
        <w:rPr>
          <w:rFonts w:ascii="Times New Roman" w:hAnsi="Times New Roman" w:cs="Times New Roman"/>
          <w:b/>
          <w:sz w:val="26"/>
          <w:szCs w:val="26"/>
        </w:rPr>
        <w:t xml:space="preserve"> </w:t>
      </w:r>
      <w:r w:rsidR="00F934DC" w:rsidRPr="008741ED">
        <w:rPr>
          <w:rFonts w:ascii="Times New Roman" w:hAnsi="Times New Roman" w:cs="Times New Roman"/>
          <w:b/>
          <w:sz w:val="26"/>
          <w:szCs w:val="26"/>
        </w:rPr>
        <w:t>Н</w:t>
      </w:r>
      <w:r w:rsidRPr="008741ED">
        <w:rPr>
          <w:rFonts w:ascii="Times New Roman" w:hAnsi="Times New Roman" w:cs="Times New Roman"/>
          <w:b/>
          <w:sz w:val="26"/>
          <w:szCs w:val="26"/>
        </w:rPr>
        <w:t>ачальном</w:t>
      </w:r>
      <w:r w:rsidR="00F934DC" w:rsidRPr="008741ED">
        <w:rPr>
          <w:rFonts w:ascii="Times New Roman" w:hAnsi="Times New Roman" w:cs="Times New Roman"/>
          <w:b/>
          <w:sz w:val="26"/>
          <w:szCs w:val="26"/>
        </w:rPr>
        <w:t xml:space="preserve"> </w:t>
      </w:r>
      <w:r w:rsidRPr="008741ED">
        <w:rPr>
          <w:rFonts w:ascii="Times New Roman" w:hAnsi="Times New Roman" w:cs="Times New Roman"/>
          <w:b/>
          <w:sz w:val="26"/>
          <w:szCs w:val="26"/>
        </w:rPr>
        <w:t>этапе подготовки</w:t>
      </w:r>
    </w:p>
    <w:p w:rsidR="00F934DC" w:rsidRPr="008741ED" w:rsidRDefault="00F934DC" w:rsidP="00B41AE6">
      <w:pPr>
        <w:spacing w:after="0" w:line="240" w:lineRule="auto"/>
        <w:jc w:val="both"/>
        <w:rPr>
          <w:rFonts w:ascii="Times New Roman" w:hAnsi="Times New Roman" w:cs="Times New Roman"/>
          <w:sz w:val="26"/>
          <w:szCs w:val="26"/>
        </w:rPr>
      </w:pPr>
    </w:p>
    <w:p w:rsidR="00B41AE6" w:rsidRPr="008741ED" w:rsidRDefault="00F934DC"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Контроль на этапе начальной подготовки используется для оценки степени</w:t>
      </w:r>
      <w:r w:rsid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достижения цели и решения поставленных в тренировочном процессе задач.</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Контроль должен быть комплексным, проводиться регулярно и своевременно,</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основываться на объективных и количественных критериях. Контроль уровня</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владения техникой игры осуществляется, как правило, тренером</w:t>
      </w:r>
      <w:r w:rsidR="008741ED">
        <w:rPr>
          <w:rFonts w:ascii="Times New Roman" w:hAnsi="Times New Roman" w:cs="Times New Roman"/>
          <w:sz w:val="26"/>
          <w:szCs w:val="26"/>
        </w:rPr>
        <w:t>- преподавателем</w:t>
      </w:r>
      <w:r w:rsidR="00B41AE6" w:rsidRPr="008741ED">
        <w:rPr>
          <w:rFonts w:ascii="Times New Roman" w:hAnsi="Times New Roman" w:cs="Times New Roman"/>
          <w:sz w:val="26"/>
          <w:szCs w:val="26"/>
        </w:rPr>
        <w:t>, по оценке</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выполнения технических приемов игры в настольный теннис, в том числе, при оценке</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уровня технической подготовленности для перевода на следующий год обучения или</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этап спортивной подготовки.</w:t>
      </w:r>
    </w:p>
    <w:p w:rsidR="00B41AE6" w:rsidRPr="008741ED" w:rsidRDefault="00B41AE6"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lastRenderedPageBreak/>
        <w:t>Контроль за эффективностью физической подготовки осуществляется с</w:t>
      </w:r>
      <w:r w:rsidR="008741ED">
        <w:rPr>
          <w:rFonts w:ascii="Times New Roman" w:hAnsi="Times New Roman" w:cs="Times New Roman"/>
          <w:sz w:val="26"/>
          <w:szCs w:val="26"/>
        </w:rPr>
        <w:t xml:space="preserve"> </w:t>
      </w:r>
      <w:r w:rsidRPr="008741ED">
        <w:rPr>
          <w:rFonts w:ascii="Times New Roman" w:hAnsi="Times New Roman" w:cs="Times New Roman"/>
          <w:sz w:val="26"/>
          <w:szCs w:val="26"/>
        </w:rPr>
        <w:t>помощью специальных контрольно-переводных нормативов по годам обучения,</w:t>
      </w:r>
      <w:r w:rsidR="00F934DC" w:rsidRPr="008741ED">
        <w:rPr>
          <w:rFonts w:ascii="Times New Roman" w:hAnsi="Times New Roman" w:cs="Times New Roman"/>
          <w:sz w:val="26"/>
          <w:szCs w:val="26"/>
        </w:rPr>
        <w:t xml:space="preserve"> </w:t>
      </w:r>
      <w:r w:rsidRPr="008741ED">
        <w:rPr>
          <w:rFonts w:ascii="Times New Roman" w:hAnsi="Times New Roman" w:cs="Times New Roman"/>
          <w:sz w:val="26"/>
          <w:szCs w:val="26"/>
        </w:rPr>
        <w:t>которые представлены тестами, характеризующими уровень развития физических</w:t>
      </w:r>
      <w:r w:rsidR="00F934DC" w:rsidRPr="008741ED">
        <w:rPr>
          <w:rFonts w:ascii="Times New Roman" w:hAnsi="Times New Roman" w:cs="Times New Roman"/>
          <w:sz w:val="26"/>
          <w:szCs w:val="26"/>
        </w:rPr>
        <w:t xml:space="preserve"> </w:t>
      </w:r>
      <w:r w:rsidRPr="008741ED">
        <w:rPr>
          <w:rFonts w:ascii="Times New Roman" w:hAnsi="Times New Roman" w:cs="Times New Roman"/>
          <w:sz w:val="26"/>
          <w:szCs w:val="26"/>
        </w:rPr>
        <w:t>качеств.</w:t>
      </w:r>
    </w:p>
    <w:p w:rsidR="00B41AE6" w:rsidRPr="008741ED" w:rsidRDefault="00F934DC"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Регулярно должен проводиться врачебный контроль за юными спортсменами,</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который предусматривает:</w:t>
      </w:r>
    </w:p>
    <w:p w:rsidR="00B41AE6" w:rsidRPr="008741ED" w:rsidRDefault="00F934DC"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 углубленное медицинское обследование (2 раза в год);</w:t>
      </w:r>
    </w:p>
    <w:p w:rsidR="00B41AE6" w:rsidRPr="008741ED" w:rsidRDefault="00F934DC"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 медицинское обследование перед соревнованиями;</w:t>
      </w:r>
    </w:p>
    <w:p w:rsidR="00B41AE6" w:rsidRPr="008741ED" w:rsidRDefault="00F934DC"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 врачебно-педагогические наблюдения в процессе</w:t>
      </w:r>
      <w:r w:rsidR="008741ED">
        <w:rPr>
          <w:rFonts w:ascii="Times New Roman" w:hAnsi="Times New Roman" w:cs="Times New Roman"/>
          <w:sz w:val="26"/>
          <w:szCs w:val="26"/>
        </w:rPr>
        <w:t xml:space="preserve"> учебно - </w:t>
      </w:r>
      <w:r w:rsidR="00B41AE6" w:rsidRPr="008741ED">
        <w:rPr>
          <w:rFonts w:ascii="Times New Roman" w:hAnsi="Times New Roman" w:cs="Times New Roman"/>
          <w:sz w:val="26"/>
          <w:szCs w:val="26"/>
        </w:rPr>
        <w:t xml:space="preserve"> тренировочных занятий;</w:t>
      </w:r>
    </w:p>
    <w:p w:rsidR="00B41AE6" w:rsidRPr="008741ED" w:rsidRDefault="00F934DC"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 xml:space="preserve">- санитарно-гигиенический контроль за режимом дня, местами </w:t>
      </w:r>
      <w:r w:rsidR="008741ED">
        <w:rPr>
          <w:rFonts w:ascii="Times New Roman" w:hAnsi="Times New Roman" w:cs="Times New Roman"/>
          <w:sz w:val="26"/>
          <w:szCs w:val="26"/>
        </w:rPr>
        <w:t xml:space="preserve">учебно –тренировочных  занятий </w:t>
      </w:r>
      <w:r w:rsidR="00B41AE6" w:rsidRPr="008741ED">
        <w:rPr>
          <w:rFonts w:ascii="Times New Roman" w:hAnsi="Times New Roman" w:cs="Times New Roman"/>
          <w:sz w:val="26"/>
          <w:szCs w:val="26"/>
        </w:rPr>
        <w:t xml:space="preserve"> и</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соревнований, одеждой и обувью;</w:t>
      </w:r>
    </w:p>
    <w:p w:rsidR="00B41AE6" w:rsidRPr="008741ED" w:rsidRDefault="00F934DC"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 контроль за выполнением юными спортсменами рекомендаций врача по</w:t>
      </w:r>
      <w:r w:rsid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 xml:space="preserve">состоянию здоровья, режиму </w:t>
      </w:r>
      <w:r w:rsidR="00786486">
        <w:rPr>
          <w:rFonts w:ascii="Times New Roman" w:hAnsi="Times New Roman" w:cs="Times New Roman"/>
          <w:sz w:val="26"/>
          <w:szCs w:val="26"/>
        </w:rPr>
        <w:t xml:space="preserve"> учебно – тренировочных  занятий </w:t>
      </w:r>
      <w:r w:rsidR="00B41AE6" w:rsidRPr="008741ED">
        <w:rPr>
          <w:rFonts w:ascii="Times New Roman" w:hAnsi="Times New Roman" w:cs="Times New Roman"/>
          <w:sz w:val="26"/>
          <w:szCs w:val="26"/>
        </w:rPr>
        <w:t xml:space="preserve"> и отдыха.</w:t>
      </w:r>
    </w:p>
    <w:p w:rsidR="00F934DC" w:rsidRPr="008741ED" w:rsidRDefault="00F934DC"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Система контроля на этапе начальной подготовки должна быть тесно связана с</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системой планирования процесса подготовки юных спортсменов и включать</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основные виды контроля: текущий, этапный, в условиях соревнований. В рамках</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контрольно-переводных нормативов проводятся психолого-педагогические</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наблюдения и контрольно-педагогические испытания.</w:t>
      </w:r>
    </w:p>
    <w:p w:rsidR="00F934DC" w:rsidRPr="008741ED" w:rsidRDefault="00B41AE6" w:rsidP="00B41AE6">
      <w:pPr>
        <w:spacing w:after="0" w:line="240" w:lineRule="auto"/>
        <w:jc w:val="both"/>
        <w:rPr>
          <w:rFonts w:ascii="Times New Roman" w:hAnsi="Times New Roman" w:cs="Times New Roman"/>
          <w:b/>
          <w:sz w:val="26"/>
          <w:szCs w:val="26"/>
        </w:rPr>
      </w:pPr>
      <w:r w:rsidRPr="008741ED">
        <w:rPr>
          <w:rFonts w:ascii="Times New Roman" w:hAnsi="Times New Roman" w:cs="Times New Roman"/>
          <w:b/>
          <w:sz w:val="26"/>
          <w:szCs w:val="26"/>
        </w:rPr>
        <w:t>Медицинский контроль.</w:t>
      </w:r>
    </w:p>
    <w:p w:rsidR="00B41AE6" w:rsidRPr="008741ED" w:rsidRDefault="00B41AE6"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Зачисление в группы начальной подготовки</w:t>
      </w:r>
      <w:r w:rsidR="00F934DC" w:rsidRPr="008741ED">
        <w:rPr>
          <w:rFonts w:ascii="Times New Roman" w:hAnsi="Times New Roman" w:cs="Times New Roman"/>
          <w:sz w:val="26"/>
          <w:szCs w:val="26"/>
        </w:rPr>
        <w:t xml:space="preserve"> </w:t>
      </w:r>
      <w:r w:rsidRPr="008741ED">
        <w:rPr>
          <w:rFonts w:ascii="Times New Roman" w:hAnsi="Times New Roman" w:cs="Times New Roman"/>
          <w:sz w:val="26"/>
          <w:szCs w:val="26"/>
        </w:rPr>
        <w:t>проводится на основании заключения о состоянии здоровья от специалистов по</w:t>
      </w:r>
      <w:r w:rsidR="00F934DC" w:rsidRPr="008741ED">
        <w:rPr>
          <w:rFonts w:ascii="Times New Roman" w:hAnsi="Times New Roman" w:cs="Times New Roman"/>
          <w:sz w:val="26"/>
          <w:szCs w:val="26"/>
        </w:rPr>
        <w:t xml:space="preserve"> </w:t>
      </w:r>
      <w:r w:rsidRPr="008741ED">
        <w:rPr>
          <w:rFonts w:ascii="Times New Roman" w:hAnsi="Times New Roman" w:cs="Times New Roman"/>
          <w:sz w:val="26"/>
          <w:szCs w:val="26"/>
        </w:rPr>
        <w:t>лечебной физкультуре и спортивной медицине. Обследование занимающихся в</w:t>
      </w:r>
      <w:r w:rsidR="00F934DC" w:rsidRPr="008741ED">
        <w:rPr>
          <w:rFonts w:ascii="Times New Roman" w:hAnsi="Times New Roman" w:cs="Times New Roman"/>
          <w:sz w:val="26"/>
          <w:szCs w:val="26"/>
        </w:rPr>
        <w:t xml:space="preserve"> </w:t>
      </w:r>
      <w:r w:rsidRPr="008741ED">
        <w:rPr>
          <w:rFonts w:ascii="Times New Roman" w:hAnsi="Times New Roman" w:cs="Times New Roman"/>
          <w:sz w:val="26"/>
          <w:szCs w:val="26"/>
        </w:rPr>
        <w:t>группах начальной подготовки (2-ой и 3-ий год обучения) проводится в кабинетах</w:t>
      </w:r>
      <w:r w:rsidR="00F934DC" w:rsidRPr="008741ED">
        <w:rPr>
          <w:rFonts w:ascii="Times New Roman" w:hAnsi="Times New Roman" w:cs="Times New Roman"/>
          <w:sz w:val="26"/>
          <w:szCs w:val="26"/>
        </w:rPr>
        <w:t xml:space="preserve"> </w:t>
      </w:r>
      <w:r w:rsidRPr="008741ED">
        <w:rPr>
          <w:rFonts w:ascii="Times New Roman" w:hAnsi="Times New Roman" w:cs="Times New Roman"/>
          <w:sz w:val="26"/>
          <w:szCs w:val="26"/>
        </w:rPr>
        <w:t>спортивной медицины амбулаторно-поликлинических отделений и врачебно</w:t>
      </w:r>
      <w:r w:rsidR="00786486">
        <w:rPr>
          <w:rFonts w:ascii="Times New Roman" w:hAnsi="Times New Roman" w:cs="Times New Roman"/>
          <w:sz w:val="26"/>
          <w:szCs w:val="26"/>
        </w:rPr>
        <w:t xml:space="preserve"> </w:t>
      </w:r>
      <w:r w:rsidRPr="008741ED">
        <w:rPr>
          <w:rFonts w:ascii="Times New Roman" w:hAnsi="Times New Roman" w:cs="Times New Roman"/>
          <w:sz w:val="26"/>
          <w:szCs w:val="26"/>
        </w:rPr>
        <w:t>-</w:t>
      </w:r>
      <w:r w:rsidR="00F934DC" w:rsidRPr="008741ED">
        <w:rPr>
          <w:rFonts w:ascii="Times New Roman" w:hAnsi="Times New Roman" w:cs="Times New Roman"/>
          <w:sz w:val="26"/>
          <w:szCs w:val="26"/>
        </w:rPr>
        <w:t xml:space="preserve"> </w:t>
      </w:r>
      <w:r w:rsidRPr="008741ED">
        <w:rPr>
          <w:rFonts w:ascii="Times New Roman" w:hAnsi="Times New Roman" w:cs="Times New Roman"/>
          <w:sz w:val="26"/>
          <w:szCs w:val="26"/>
        </w:rPr>
        <w:t>физкультурных</w:t>
      </w:r>
      <w:r w:rsidR="00786486">
        <w:rPr>
          <w:rFonts w:ascii="Times New Roman" w:hAnsi="Times New Roman" w:cs="Times New Roman"/>
          <w:sz w:val="26"/>
          <w:szCs w:val="26"/>
        </w:rPr>
        <w:t xml:space="preserve"> </w:t>
      </w:r>
      <w:r w:rsidRPr="008741ED">
        <w:rPr>
          <w:rFonts w:ascii="Times New Roman" w:hAnsi="Times New Roman" w:cs="Times New Roman"/>
          <w:sz w:val="26"/>
          <w:szCs w:val="26"/>
        </w:rPr>
        <w:t xml:space="preserve"> диспансеров.</w:t>
      </w:r>
    </w:p>
    <w:p w:rsidR="00B41AE6" w:rsidRPr="008741ED" w:rsidRDefault="00B41AE6" w:rsidP="00B41AE6">
      <w:pPr>
        <w:spacing w:after="0" w:line="240" w:lineRule="auto"/>
        <w:jc w:val="both"/>
        <w:rPr>
          <w:rFonts w:ascii="Times New Roman" w:hAnsi="Times New Roman" w:cs="Times New Roman"/>
          <w:i/>
          <w:sz w:val="26"/>
          <w:szCs w:val="26"/>
        </w:rPr>
      </w:pPr>
      <w:r w:rsidRPr="008741ED">
        <w:rPr>
          <w:rFonts w:ascii="Times New Roman" w:hAnsi="Times New Roman" w:cs="Times New Roman"/>
          <w:i/>
          <w:sz w:val="26"/>
          <w:szCs w:val="26"/>
        </w:rPr>
        <w:t>Методы обследования:</w:t>
      </w:r>
    </w:p>
    <w:p w:rsidR="00B41AE6" w:rsidRPr="008741ED" w:rsidRDefault="00F934DC"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1) сбор анамнеза жизни и спортивного анамнеза;</w:t>
      </w:r>
    </w:p>
    <w:p w:rsidR="00B41AE6" w:rsidRPr="008741ED" w:rsidRDefault="00F934DC"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2) осмотр специалиста по лечебной физкультуре и спортивной медицине;</w:t>
      </w:r>
    </w:p>
    <w:p w:rsidR="00B41AE6" w:rsidRPr="008741ED" w:rsidRDefault="00F934DC"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3) уровень физического развития;</w:t>
      </w:r>
    </w:p>
    <w:p w:rsidR="00B41AE6" w:rsidRPr="008741ED" w:rsidRDefault="00F934DC"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4) уровень полового созревания;</w:t>
      </w:r>
    </w:p>
    <w:p w:rsidR="00B41AE6" w:rsidRPr="008741ED" w:rsidRDefault="00F934DC"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5) осмотр специалистов: травматолога–ортопеда, хирурга, невролога,</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отоларинголога, офтальмолога, кардиолога, акушера-гинеколога;</w:t>
      </w:r>
    </w:p>
    <w:p w:rsidR="00B41AE6" w:rsidRPr="008741ED" w:rsidRDefault="00F934DC"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6) исследование электрокардиографических показателей;</w:t>
      </w:r>
    </w:p>
    <w:p w:rsidR="00B41AE6" w:rsidRPr="008741ED" w:rsidRDefault="00F934DC"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7) рентгенография органов грудной клетки;</w:t>
      </w:r>
    </w:p>
    <w:p w:rsidR="00B41AE6" w:rsidRPr="008741ED" w:rsidRDefault="00F934DC"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8) клинический анализ крови и мочи.</w:t>
      </w:r>
    </w:p>
    <w:p w:rsidR="00B41AE6" w:rsidRPr="008741ED" w:rsidRDefault="00F934DC"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По результатам медико-биологического обследования определяется допуск к</w:t>
      </w:r>
      <w:r w:rsidRPr="008741ED">
        <w:rPr>
          <w:rFonts w:ascii="Times New Roman" w:hAnsi="Times New Roman" w:cs="Times New Roman"/>
          <w:sz w:val="26"/>
          <w:szCs w:val="26"/>
        </w:rPr>
        <w:t xml:space="preserve"> </w:t>
      </w:r>
      <w:r w:rsidR="00786486">
        <w:rPr>
          <w:rFonts w:ascii="Times New Roman" w:hAnsi="Times New Roman" w:cs="Times New Roman"/>
          <w:sz w:val="26"/>
          <w:szCs w:val="26"/>
        </w:rPr>
        <w:t xml:space="preserve">учебно - </w:t>
      </w:r>
      <w:r w:rsidR="00B41AE6" w:rsidRPr="008741ED">
        <w:rPr>
          <w:rFonts w:ascii="Times New Roman" w:hAnsi="Times New Roman" w:cs="Times New Roman"/>
          <w:sz w:val="26"/>
          <w:szCs w:val="26"/>
        </w:rPr>
        <w:t>тренировочным занятиям и соревнованиям по состоянию здоровья, даются</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 xml:space="preserve">рекомендации по </w:t>
      </w:r>
      <w:r w:rsidR="00786486">
        <w:rPr>
          <w:rFonts w:ascii="Times New Roman" w:hAnsi="Times New Roman" w:cs="Times New Roman"/>
          <w:sz w:val="26"/>
          <w:szCs w:val="26"/>
        </w:rPr>
        <w:t xml:space="preserve">учебно - </w:t>
      </w:r>
      <w:r w:rsidR="00B41AE6" w:rsidRPr="008741ED">
        <w:rPr>
          <w:rFonts w:ascii="Times New Roman" w:hAnsi="Times New Roman" w:cs="Times New Roman"/>
          <w:sz w:val="26"/>
          <w:szCs w:val="26"/>
        </w:rPr>
        <w:t>тренировочному процессу (в полном объеме по плану подготовки,</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по ограничению объема нагрузок).</w:t>
      </w:r>
    </w:p>
    <w:p w:rsidR="00B41AE6" w:rsidRPr="008741ED" w:rsidRDefault="00F934DC"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Спортсмены с недостаточным уровнем функционального состояния подлежат</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дополнительному обследованию не реже 1 раза в 3 месяца.</w:t>
      </w:r>
    </w:p>
    <w:p w:rsidR="00B41AE6" w:rsidRPr="008741ED" w:rsidRDefault="00F934DC"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b/>
          <w:sz w:val="26"/>
          <w:szCs w:val="26"/>
        </w:rPr>
        <w:t xml:space="preserve">    </w:t>
      </w:r>
      <w:r w:rsidR="00B41AE6" w:rsidRPr="008741ED">
        <w:rPr>
          <w:rFonts w:ascii="Times New Roman" w:hAnsi="Times New Roman" w:cs="Times New Roman"/>
          <w:b/>
          <w:sz w:val="26"/>
          <w:szCs w:val="26"/>
        </w:rPr>
        <w:t>Педагогический контроль</w:t>
      </w:r>
      <w:r w:rsidR="00B41AE6" w:rsidRPr="008741ED">
        <w:rPr>
          <w:rFonts w:ascii="Times New Roman" w:hAnsi="Times New Roman" w:cs="Times New Roman"/>
          <w:sz w:val="26"/>
          <w:szCs w:val="26"/>
        </w:rPr>
        <w:t xml:space="preserve"> является неотъемлемой частью эффективного</w:t>
      </w:r>
      <w:r w:rsidR="00786486">
        <w:rPr>
          <w:rFonts w:ascii="Times New Roman" w:hAnsi="Times New Roman" w:cs="Times New Roman"/>
          <w:sz w:val="26"/>
          <w:szCs w:val="26"/>
        </w:rPr>
        <w:t xml:space="preserve"> </w:t>
      </w:r>
      <w:r w:rsidR="00B41AE6" w:rsidRPr="008741ED">
        <w:rPr>
          <w:rFonts w:ascii="Times New Roman" w:hAnsi="Times New Roman" w:cs="Times New Roman"/>
          <w:sz w:val="26"/>
          <w:szCs w:val="26"/>
        </w:rPr>
        <w:t>управления подготовкой юных теннисистов на всех этапах становления их</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спортивного мастерства. Под ним понимается система мероприятий, направленных</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на получение показателей, характеризующих уровень различных сторон</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подготовленности занимающихся. В практике физического воспитания выделяют</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пять видов педагогического контроля, каждый из которых имеет свое</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функциональное предназначение.</w:t>
      </w:r>
    </w:p>
    <w:p w:rsidR="00B41AE6" w:rsidRPr="008741ED" w:rsidRDefault="00F934DC"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b/>
          <w:sz w:val="26"/>
          <w:szCs w:val="26"/>
        </w:rPr>
        <w:t xml:space="preserve">    </w:t>
      </w:r>
      <w:r w:rsidR="00B41AE6" w:rsidRPr="008741ED">
        <w:rPr>
          <w:rFonts w:ascii="Times New Roman" w:hAnsi="Times New Roman" w:cs="Times New Roman"/>
          <w:b/>
          <w:sz w:val="26"/>
          <w:szCs w:val="26"/>
        </w:rPr>
        <w:t>Предварительный контроль</w:t>
      </w:r>
      <w:r w:rsidR="00B41AE6" w:rsidRPr="008741ED">
        <w:rPr>
          <w:rFonts w:ascii="Times New Roman" w:hAnsi="Times New Roman" w:cs="Times New Roman"/>
          <w:sz w:val="26"/>
          <w:szCs w:val="26"/>
        </w:rPr>
        <w:t xml:space="preserve"> служит для получения исходных данных уровня</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подготовленности занимающихся и определения степени их готовности к</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предстоящим занятиям физическими упражнениями и настольным теннисом.</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 xml:space="preserve">Обычно он проводится в начале </w:t>
      </w:r>
      <w:r w:rsidR="00786486">
        <w:rPr>
          <w:rFonts w:ascii="Times New Roman" w:hAnsi="Times New Roman" w:cs="Times New Roman"/>
          <w:sz w:val="26"/>
          <w:szCs w:val="26"/>
        </w:rPr>
        <w:t xml:space="preserve">учебно - </w:t>
      </w:r>
      <w:r w:rsidR="00B41AE6" w:rsidRPr="008741ED">
        <w:rPr>
          <w:rFonts w:ascii="Times New Roman" w:hAnsi="Times New Roman" w:cs="Times New Roman"/>
          <w:sz w:val="26"/>
          <w:szCs w:val="26"/>
        </w:rPr>
        <w:t>тренировочного года. Данные такого контроля</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позволяют уточнить учебные задачи, наметить средства и методы их решения, как</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для группы в целом, так и индивидуально.</w:t>
      </w:r>
    </w:p>
    <w:p w:rsidR="00B41AE6" w:rsidRPr="008741ED" w:rsidRDefault="00F934DC"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b/>
          <w:sz w:val="26"/>
          <w:szCs w:val="26"/>
        </w:rPr>
        <w:t xml:space="preserve">    </w:t>
      </w:r>
      <w:r w:rsidR="00B41AE6" w:rsidRPr="008741ED">
        <w:rPr>
          <w:rFonts w:ascii="Times New Roman" w:hAnsi="Times New Roman" w:cs="Times New Roman"/>
          <w:b/>
          <w:sz w:val="26"/>
          <w:szCs w:val="26"/>
        </w:rPr>
        <w:t>Оперативный контроль</w:t>
      </w:r>
      <w:r w:rsidR="00B41AE6" w:rsidRPr="008741ED">
        <w:rPr>
          <w:rFonts w:ascii="Times New Roman" w:hAnsi="Times New Roman" w:cs="Times New Roman"/>
          <w:sz w:val="26"/>
          <w:szCs w:val="26"/>
        </w:rPr>
        <w:t xml:space="preserve"> предназначен для определения срочного</w:t>
      </w:r>
      <w:r w:rsidRPr="008741ED">
        <w:rPr>
          <w:rFonts w:ascii="Times New Roman" w:hAnsi="Times New Roman" w:cs="Times New Roman"/>
          <w:sz w:val="26"/>
          <w:szCs w:val="26"/>
        </w:rPr>
        <w:t xml:space="preserve"> </w:t>
      </w:r>
      <w:r w:rsidR="00786486">
        <w:rPr>
          <w:rFonts w:ascii="Times New Roman" w:hAnsi="Times New Roman" w:cs="Times New Roman"/>
          <w:sz w:val="26"/>
          <w:szCs w:val="26"/>
        </w:rPr>
        <w:t xml:space="preserve">учебно - </w:t>
      </w:r>
      <w:r w:rsidR="00B41AE6" w:rsidRPr="008741ED">
        <w:rPr>
          <w:rFonts w:ascii="Times New Roman" w:hAnsi="Times New Roman" w:cs="Times New Roman"/>
          <w:sz w:val="26"/>
          <w:szCs w:val="26"/>
        </w:rPr>
        <w:t xml:space="preserve">тренировочного эффекта в рамках одного </w:t>
      </w:r>
      <w:r w:rsidR="00786486">
        <w:rPr>
          <w:rFonts w:ascii="Times New Roman" w:hAnsi="Times New Roman" w:cs="Times New Roman"/>
          <w:sz w:val="26"/>
          <w:szCs w:val="26"/>
        </w:rPr>
        <w:t xml:space="preserve">учебно - </w:t>
      </w:r>
      <w:r w:rsidR="00B41AE6" w:rsidRPr="008741ED">
        <w:rPr>
          <w:rFonts w:ascii="Times New Roman" w:hAnsi="Times New Roman" w:cs="Times New Roman"/>
          <w:sz w:val="26"/>
          <w:szCs w:val="26"/>
        </w:rPr>
        <w:t>тренировочного занятия с целью</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 xml:space="preserve">целесообразного </w:t>
      </w:r>
      <w:r w:rsidR="00B41AE6" w:rsidRPr="008741ED">
        <w:rPr>
          <w:rFonts w:ascii="Times New Roman" w:hAnsi="Times New Roman" w:cs="Times New Roman"/>
          <w:sz w:val="26"/>
          <w:szCs w:val="26"/>
        </w:rPr>
        <w:lastRenderedPageBreak/>
        <w:t>чередования на нем нагрузки и отдыха. Например, динамики</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результатов, демонстрируемых занимающимися при выполнении определенного</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двигательного задания: времени преодоления заданной дистанции, прыжка в длину</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или высоту и т.п. в ходе определенного числа повторений или временного интервала.</w:t>
      </w:r>
      <w:r w:rsidR="005D02F2"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Осуществляется педагогический контроль качества выполнения упражнений и</w:t>
      </w:r>
      <w:r w:rsidR="005D02F2"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переносимость физических нагрузок.</w:t>
      </w:r>
    </w:p>
    <w:p w:rsidR="00B41AE6" w:rsidRPr="008741ED" w:rsidRDefault="005D02F2" w:rsidP="00B41AE6">
      <w:pPr>
        <w:spacing w:after="0" w:line="240" w:lineRule="auto"/>
        <w:jc w:val="both"/>
        <w:rPr>
          <w:rFonts w:ascii="Times New Roman" w:hAnsi="Times New Roman" w:cs="Times New Roman"/>
          <w:sz w:val="26"/>
          <w:szCs w:val="26"/>
        </w:rPr>
      </w:pPr>
      <w:r w:rsidRPr="008741ED">
        <w:rPr>
          <w:rFonts w:ascii="Times New Roman" w:hAnsi="Times New Roman" w:cs="Times New Roman"/>
          <w:b/>
          <w:sz w:val="26"/>
          <w:szCs w:val="26"/>
        </w:rPr>
        <w:t xml:space="preserve">    </w:t>
      </w:r>
      <w:r w:rsidR="00B41AE6" w:rsidRPr="008741ED">
        <w:rPr>
          <w:rFonts w:ascii="Times New Roman" w:hAnsi="Times New Roman" w:cs="Times New Roman"/>
          <w:b/>
          <w:sz w:val="26"/>
          <w:szCs w:val="26"/>
        </w:rPr>
        <w:t>Текущий контроль</w:t>
      </w:r>
      <w:r w:rsidR="00B41AE6" w:rsidRPr="008741ED">
        <w:rPr>
          <w:rFonts w:ascii="Times New Roman" w:hAnsi="Times New Roman" w:cs="Times New Roman"/>
          <w:sz w:val="26"/>
          <w:szCs w:val="26"/>
        </w:rPr>
        <w:t xml:space="preserve"> служит для определения содержания ближайших занятий</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и величины физической нагрузки на них. С его помощью определяется текущее</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состояние занимающихся, оценивается уровень восстановления. Таблица 20</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демонстрирует данные оценки переносимости нагрузки непосредственно на занятии</w:t>
      </w:r>
      <w:r w:rsidRPr="008741ED">
        <w:rPr>
          <w:rFonts w:ascii="Times New Roman" w:hAnsi="Times New Roman" w:cs="Times New Roman"/>
          <w:sz w:val="26"/>
          <w:szCs w:val="26"/>
        </w:rPr>
        <w:t xml:space="preserve"> </w:t>
      </w:r>
      <w:r w:rsidR="00B41AE6" w:rsidRPr="008741ED">
        <w:rPr>
          <w:rFonts w:ascii="Times New Roman" w:hAnsi="Times New Roman" w:cs="Times New Roman"/>
          <w:sz w:val="26"/>
          <w:szCs w:val="26"/>
        </w:rPr>
        <w:t>по внешним признакам.</w:t>
      </w:r>
    </w:p>
    <w:p w:rsidR="005D02F2" w:rsidRPr="008741ED" w:rsidRDefault="005D02F2" w:rsidP="005D02F2">
      <w:pPr>
        <w:spacing w:after="0" w:line="240" w:lineRule="auto"/>
        <w:jc w:val="right"/>
        <w:rPr>
          <w:rFonts w:ascii="Times New Roman" w:hAnsi="Times New Roman" w:cs="Times New Roman"/>
          <w:b/>
          <w:sz w:val="26"/>
          <w:szCs w:val="26"/>
        </w:rPr>
      </w:pPr>
    </w:p>
    <w:p w:rsidR="00B41AE6" w:rsidRPr="008741ED" w:rsidRDefault="00B41AE6" w:rsidP="005D02F2">
      <w:pPr>
        <w:spacing w:after="0" w:line="240" w:lineRule="auto"/>
        <w:jc w:val="right"/>
        <w:rPr>
          <w:rFonts w:ascii="Times New Roman" w:hAnsi="Times New Roman" w:cs="Times New Roman"/>
          <w:b/>
          <w:sz w:val="26"/>
          <w:szCs w:val="26"/>
        </w:rPr>
      </w:pPr>
      <w:r w:rsidRPr="008741ED">
        <w:rPr>
          <w:rFonts w:ascii="Times New Roman" w:hAnsi="Times New Roman" w:cs="Times New Roman"/>
          <w:b/>
          <w:sz w:val="26"/>
          <w:szCs w:val="26"/>
        </w:rPr>
        <w:t>Таблица 20</w:t>
      </w:r>
    </w:p>
    <w:p w:rsidR="00B41AE6" w:rsidRDefault="005D02F2" w:rsidP="00B41AE6">
      <w:pPr>
        <w:spacing w:after="0" w:line="240" w:lineRule="auto"/>
        <w:jc w:val="both"/>
        <w:rPr>
          <w:rFonts w:ascii="Times New Roman" w:hAnsi="Times New Roman" w:cs="Times New Roman"/>
          <w:b/>
          <w:sz w:val="28"/>
          <w:szCs w:val="28"/>
        </w:rPr>
      </w:pPr>
      <w:r w:rsidRPr="008741ED">
        <w:rPr>
          <w:rFonts w:ascii="Times New Roman" w:hAnsi="Times New Roman" w:cs="Times New Roman"/>
          <w:b/>
          <w:sz w:val="26"/>
          <w:szCs w:val="26"/>
        </w:rPr>
        <w:t xml:space="preserve">                  </w:t>
      </w:r>
      <w:r w:rsidR="00B41AE6" w:rsidRPr="008741ED">
        <w:rPr>
          <w:rFonts w:ascii="Times New Roman" w:hAnsi="Times New Roman" w:cs="Times New Roman"/>
          <w:b/>
          <w:sz w:val="26"/>
          <w:szCs w:val="26"/>
        </w:rPr>
        <w:t>Оценка переносимости нагрузки по внешним признакам</w:t>
      </w:r>
    </w:p>
    <w:tbl>
      <w:tblPr>
        <w:tblStyle w:val="TableNormal"/>
        <w:tblW w:w="9684" w:type="dxa"/>
        <w:tblInd w:w="1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261"/>
        <w:gridCol w:w="3260"/>
        <w:gridCol w:w="3163"/>
      </w:tblGrid>
      <w:tr w:rsidR="005D02F2" w:rsidTr="00D725C9">
        <w:trPr>
          <w:trHeight w:val="739"/>
        </w:trPr>
        <w:tc>
          <w:tcPr>
            <w:tcW w:w="3261" w:type="dxa"/>
          </w:tcPr>
          <w:p w:rsidR="005D02F2" w:rsidRPr="005D02F2" w:rsidRDefault="005D02F2" w:rsidP="00EC26A5">
            <w:pPr>
              <w:pStyle w:val="TableParagraph"/>
              <w:ind w:left="247" w:right="240"/>
              <w:jc w:val="center"/>
              <w:rPr>
                <w:sz w:val="26"/>
                <w:szCs w:val="26"/>
              </w:rPr>
            </w:pPr>
            <w:r w:rsidRPr="005D02F2">
              <w:rPr>
                <w:sz w:val="26"/>
                <w:szCs w:val="26"/>
              </w:rPr>
              <w:t>Нормальная</w:t>
            </w:r>
          </w:p>
        </w:tc>
        <w:tc>
          <w:tcPr>
            <w:tcW w:w="3260" w:type="dxa"/>
          </w:tcPr>
          <w:p w:rsidR="005D02F2" w:rsidRPr="005D02F2" w:rsidRDefault="005D02F2" w:rsidP="00EC26A5">
            <w:pPr>
              <w:pStyle w:val="TableParagraph"/>
              <w:ind w:left="167" w:right="162"/>
              <w:jc w:val="center"/>
              <w:rPr>
                <w:sz w:val="26"/>
                <w:szCs w:val="26"/>
              </w:rPr>
            </w:pPr>
            <w:r w:rsidRPr="005D02F2">
              <w:rPr>
                <w:sz w:val="26"/>
                <w:szCs w:val="26"/>
              </w:rPr>
              <w:t>Присутствует</w:t>
            </w:r>
          </w:p>
          <w:p w:rsidR="005D02F2" w:rsidRPr="005D02F2" w:rsidRDefault="005D02F2" w:rsidP="00EC26A5">
            <w:pPr>
              <w:pStyle w:val="TableParagraph"/>
              <w:spacing w:before="48"/>
              <w:ind w:left="168" w:right="160"/>
              <w:jc w:val="center"/>
              <w:rPr>
                <w:sz w:val="26"/>
                <w:szCs w:val="26"/>
              </w:rPr>
            </w:pPr>
            <w:r w:rsidRPr="005D02F2">
              <w:rPr>
                <w:sz w:val="26"/>
                <w:szCs w:val="26"/>
              </w:rPr>
              <w:t>утомление</w:t>
            </w:r>
          </w:p>
        </w:tc>
        <w:tc>
          <w:tcPr>
            <w:tcW w:w="3163" w:type="dxa"/>
          </w:tcPr>
          <w:p w:rsidR="005D02F2" w:rsidRPr="005D02F2" w:rsidRDefault="005D02F2" w:rsidP="00EC26A5">
            <w:pPr>
              <w:pStyle w:val="TableParagraph"/>
              <w:ind w:left="148" w:right="144"/>
              <w:jc w:val="center"/>
              <w:rPr>
                <w:sz w:val="26"/>
                <w:szCs w:val="26"/>
              </w:rPr>
            </w:pPr>
            <w:r w:rsidRPr="005D02F2">
              <w:rPr>
                <w:sz w:val="26"/>
                <w:szCs w:val="26"/>
              </w:rPr>
              <w:t>Переутомление</w:t>
            </w:r>
          </w:p>
        </w:tc>
      </w:tr>
      <w:tr w:rsidR="005D02F2" w:rsidTr="00D725C9">
        <w:trPr>
          <w:trHeight w:val="1110"/>
        </w:trPr>
        <w:tc>
          <w:tcPr>
            <w:tcW w:w="3261" w:type="dxa"/>
          </w:tcPr>
          <w:p w:rsidR="005D02F2" w:rsidRPr="005D02F2" w:rsidRDefault="005D02F2" w:rsidP="00EC26A5">
            <w:pPr>
              <w:pStyle w:val="TableParagraph"/>
              <w:spacing w:line="278" w:lineRule="auto"/>
              <w:ind w:left="251" w:right="233" w:firstLine="422"/>
              <w:rPr>
                <w:sz w:val="26"/>
                <w:szCs w:val="26"/>
              </w:rPr>
            </w:pPr>
            <w:r w:rsidRPr="005D02F2">
              <w:rPr>
                <w:sz w:val="26"/>
                <w:szCs w:val="26"/>
              </w:rPr>
              <w:t>Небольшое</w:t>
            </w:r>
            <w:r w:rsidRPr="005D02F2">
              <w:rPr>
                <w:spacing w:val="1"/>
                <w:sz w:val="26"/>
                <w:szCs w:val="26"/>
              </w:rPr>
              <w:t xml:space="preserve"> </w:t>
            </w:r>
            <w:r w:rsidRPr="005D02F2">
              <w:rPr>
                <w:sz w:val="26"/>
                <w:szCs w:val="26"/>
              </w:rPr>
              <w:t>покраснение</w:t>
            </w:r>
            <w:r w:rsidRPr="005D02F2">
              <w:rPr>
                <w:spacing w:val="-6"/>
                <w:sz w:val="26"/>
                <w:szCs w:val="26"/>
              </w:rPr>
              <w:t xml:space="preserve"> </w:t>
            </w:r>
            <w:r w:rsidRPr="005D02F2">
              <w:rPr>
                <w:sz w:val="26"/>
                <w:szCs w:val="26"/>
              </w:rPr>
              <w:t>кожи</w:t>
            </w:r>
          </w:p>
          <w:p w:rsidR="005D02F2" w:rsidRPr="005D02F2" w:rsidRDefault="005D02F2" w:rsidP="00EC26A5">
            <w:pPr>
              <w:pStyle w:val="TableParagraph"/>
              <w:spacing w:line="317" w:lineRule="exact"/>
              <w:ind w:left="1072"/>
              <w:rPr>
                <w:sz w:val="26"/>
                <w:szCs w:val="26"/>
              </w:rPr>
            </w:pPr>
            <w:r w:rsidRPr="005D02F2">
              <w:rPr>
                <w:sz w:val="26"/>
                <w:szCs w:val="26"/>
              </w:rPr>
              <w:t>лица</w:t>
            </w:r>
          </w:p>
        </w:tc>
        <w:tc>
          <w:tcPr>
            <w:tcW w:w="3260" w:type="dxa"/>
          </w:tcPr>
          <w:p w:rsidR="005D02F2" w:rsidRPr="005D02F2" w:rsidRDefault="005D02F2" w:rsidP="00EC26A5">
            <w:pPr>
              <w:pStyle w:val="TableParagraph"/>
              <w:spacing w:line="278" w:lineRule="auto"/>
              <w:ind w:left="347" w:right="329" w:firstLine="283"/>
              <w:rPr>
                <w:sz w:val="26"/>
                <w:szCs w:val="26"/>
              </w:rPr>
            </w:pPr>
            <w:r w:rsidRPr="005D02F2">
              <w:rPr>
                <w:sz w:val="26"/>
                <w:szCs w:val="26"/>
              </w:rPr>
              <w:t>Значительное</w:t>
            </w:r>
            <w:r w:rsidRPr="005D02F2">
              <w:rPr>
                <w:spacing w:val="1"/>
                <w:sz w:val="26"/>
                <w:szCs w:val="26"/>
              </w:rPr>
              <w:t xml:space="preserve"> </w:t>
            </w:r>
            <w:r w:rsidRPr="005D02F2">
              <w:rPr>
                <w:sz w:val="26"/>
                <w:szCs w:val="26"/>
              </w:rPr>
              <w:t>покраснение</w:t>
            </w:r>
            <w:r w:rsidRPr="005D02F2">
              <w:rPr>
                <w:spacing w:val="-6"/>
                <w:sz w:val="26"/>
                <w:szCs w:val="26"/>
              </w:rPr>
              <w:t xml:space="preserve"> </w:t>
            </w:r>
            <w:r w:rsidRPr="005D02F2">
              <w:rPr>
                <w:sz w:val="26"/>
                <w:szCs w:val="26"/>
              </w:rPr>
              <w:t>кожи</w:t>
            </w:r>
          </w:p>
        </w:tc>
        <w:tc>
          <w:tcPr>
            <w:tcW w:w="3163" w:type="dxa"/>
          </w:tcPr>
          <w:p w:rsidR="005D02F2" w:rsidRPr="005D02F2" w:rsidRDefault="005D02F2" w:rsidP="00EC26A5">
            <w:pPr>
              <w:pStyle w:val="TableParagraph"/>
              <w:spacing w:line="278" w:lineRule="auto"/>
              <w:ind w:left="760" w:right="540" w:hanging="197"/>
              <w:rPr>
                <w:sz w:val="26"/>
                <w:szCs w:val="26"/>
                <w:lang w:val="ru-RU"/>
              </w:rPr>
            </w:pPr>
            <w:r w:rsidRPr="005D02F2">
              <w:rPr>
                <w:sz w:val="26"/>
                <w:szCs w:val="26"/>
                <w:lang w:val="ru-RU"/>
              </w:rPr>
              <w:t>Резкое покраснение,</w:t>
            </w:r>
            <w:r w:rsidRPr="005D02F2">
              <w:rPr>
                <w:spacing w:val="-67"/>
                <w:sz w:val="26"/>
                <w:szCs w:val="26"/>
                <w:lang w:val="ru-RU"/>
              </w:rPr>
              <w:t xml:space="preserve"> </w:t>
            </w:r>
            <w:r w:rsidRPr="005D02F2">
              <w:rPr>
                <w:sz w:val="26"/>
                <w:szCs w:val="26"/>
                <w:lang w:val="ru-RU"/>
              </w:rPr>
              <w:t>побледнение</w:t>
            </w:r>
            <w:r w:rsidRPr="005D02F2">
              <w:rPr>
                <w:spacing w:val="-2"/>
                <w:sz w:val="26"/>
                <w:szCs w:val="26"/>
                <w:lang w:val="ru-RU"/>
              </w:rPr>
              <w:t xml:space="preserve"> </w:t>
            </w:r>
            <w:r w:rsidRPr="005D02F2">
              <w:rPr>
                <w:sz w:val="26"/>
                <w:szCs w:val="26"/>
                <w:lang w:val="ru-RU"/>
              </w:rPr>
              <w:t>или</w:t>
            </w:r>
          </w:p>
          <w:p w:rsidR="005D02F2" w:rsidRPr="005D02F2" w:rsidRDefault="005D02F2" w:rsidP="00EC26A5">
            <w:pPr>
              <w:pStyle w:val="TableParagraph"/>
              <w:spacing w:line="317" w:lineRule="exact"/>
              <w:ind w:left="683"/>
              <w:rPr>
                <w:sz w:val="26"/>
                <w:szCs w:val="26"/>
                <w:lang w:val="ru-RU"/>
              </w:rPr>
            </w:pPr>
            <w:r w:rsidRPr="005D02F2">
              <w:rPr>
                <w:sz w:val="26"/>
                <w:szCs w:val="26"/>
                <w:lang w:val="ru-RU"/>
              </w:rPr>
              <w:t>синюшность</w:t>
            </w:r>
            <w:r w:rsidRPr="005D02F2">
              <w:rPr>
                <w:spacing w:val="-2"/>
                <w:sz w:val="26"/>
                <w:szCs w:val="26"/>
                <w:lang w:val="ru-RU"/>
              </w:rPr>
              <w:t xml:space="preserve"> </w:t>
            </w:r>
            <w:r w:rsidRPr="005D02F2">
              <w:rPr>
                <w:sz w:val="26"/>
                <w:szCs w:val="26"/>
                <w:lang w:val="ru-RU"/>
              </w:rPr>
              <w:t>кожи</w:t>
            </w:r>
          </w:p>
        </w:tc>
      </w:tr>
      <w:tr w:rsidR="005D02F2" w:rsidTr="00D725C9">
        <w:trPr>
          <w:trHeight w:val="741"/>
        </w:trPr>
        <w:tc>
          <w:tcPr>
            <w:tcW w:w="3261" w:type="dxa"/>
          </w:tcPr>
          <w:p w:rsidR="005D02F2" w:rsidRPr="005D02F2" w:rsidRDefault="005D02F2" w:rsidP="00EC26A5">
            <w:pPr>
              <w:pStyle w:val="TableParagraph"/>
              <w:ind w:left="247" w:right="240"/>
              <w:jc w:val="center"/>
              <w:rPr>
                <w:sz w:val="26"/>
                <w:szCs w:val="26"/>
              </w:rPr>
            </w:pPr>
            <w:r w:rsidRPr="005D02F2">
              <w:rPr>
                <w:sz w:val="26"/>
                <w:szCs w:val="26"/>
              </w:rPr>
              <w:t>Незначительная</w:t>
            </w:r>
          </w:p>
          <w:p w:rsidR="005D02F2" w:rsidRPr="005D02F2" w:rsidRDefault="005D02F2" w:rsidP="00EC26A5">
            <w:pPr>
              <w:pStyle w:val="TableParagraph"/>
              <w:spacing w:before="50"/>
              <w:ind w:left="247" w:right="240"/>
              <w:jc w:val="center"/>
              <w:rPr>
                <w:sz w:val="26"/>
                <w:szCs w:val="26"/>
              </w:rPr>
            </w:pPr>
            <w:r w:rsidRPr="005D02F2">
              <w:rPr>
                <w:sz w:val="26"/>
                <w:szCs w:val="26"/>
              </w:rPr>
              <w:t>потливость</w:t>
            </w:r>
          </w:p>
        </w:tc>
        <w:tc>
          <w:tcPr>
            <w:tcW w:w="3260" w:type="dxa"/>
          </w:tcPr>
          <w:p w:rsidR="005D02F2" w:rsidRPr="005D02F2" w:rsidRDefault="005D02F2" w:rsidP="00EC26A5">
            <w:pPr>
              <w:pStyle w:val="TableParagraph"/>
              <w:ind w:left="168" w:right="162"/>
              <w:jc w:val="center"/>
              <w:rPr>
                <w:sz w:val="26"/>
                <w:szCs w:val="26"/>
              </w:rPr>
            </w:pPr>
            <w:r w:rsidRPr="005D02F2">
              <w:rPr>
                <w:sz w:val="26"/>
                <w:szCs w:val="26"/>
              </w:rPr>
              <w:t>Большая</w:t>
            </w:r>
            <w:r w:rsidRPr="005D02F2">
              <w:rPr>
                <w:spacing w:val="-5"/>
                <w:sz w:val="26"/>
                <w:szCs w:val="26"/>
              </w:rPr>
              <w:t xml:space="preserve"> </w:t>
            </w:r>
            <w:r w:rsidRPr="005D02F2">
              <w:rPr>
                <w:sz w:val="26"/>
                <w:szCs w:val="26"/>
              </w:rPr>
              <w:t>потливость,</w:t>
            </w:r>
          </w:p>
          <w:p w:rsidR="005D02F2" w:rsidRPr="005D02F2" w:rsidRDefault="005D02F2" w:rsidP="00EC26A5">
            <w:pPr>
              <w:pStyle w:val="TableParagraph"/>
              <w:spacing w:before="50"/>
              <w:ind w:left="168" w:right="159"/>
              <w:jc w:val="center"/>
              <w:rPr>
                <w:sz w:val="26"/>
                <w:szCs w:val="26"/>
              </w:rPr>
            </w:pPr>
            <w:r w:rsidRPr="005D02F2">
              <w:rPr>
                <w:sz w:val="26"/>
                <w:szCs w:val="26"/>
              </w:rPr>
              <w:t>особенно</w:t>
            </w:r>
            <w:r w:rsidRPr="005D02F2">
              <w:rPr>
                <w:spacing w:val="-3"/>
                <w:sz w:val="26"/>
                <w:szCs w:val="26"/>
              </w:rPr>
              <w:t xml:space="preserve"> </w:t>
            </w:r>
            <w:r w:rsidRPr="005D02F2">
              <w:rPr>
                <w:sz w:val="26"/>
                <w:szCs w:val="26"/>
              </w:rPr>
              <w:t>лица</w:t>
            </w:r>
          </w:p>
        </w:tc>
        <w:tc>
          <w:tcPr>
            <w:tcW w:w="3163" w:type="dxa"/>
          </w:tcPr>
          <w:p w:rsidR="005D02F2" w:rsidRPr="005D02F2" w:rsidRDefault="005D02F2" w:rsidP="00EC26A5">
            <w:pPr>
              <w:pStyle w:val="TableParagraph"/>
              <w:ind w:left="148" w:right="144"/>
              <w:jc w:val="center"/>
              <w:rPr>
                <w:sz w:val="26"/>
                <w:szCs w:val="26"/>
                <w:lang w:val="ru-RU"/>
              </w:rPr>
            </w:pPr>
            <w:r w:rsidRPr="005D02F2">
              <w:rPr>
                <w:sz w:val="26"/>
                <w:szCs w:val="26"/>
                <w:lang w:val="ru-RU"/>
              </w:rPr>
              <w:t>Резкая</w:t>
            </w:r>
            <w:r w:rsidRPr="005D02F2">
              <w:rPr>
                <w:spacing w:val="-2"/>
                <w:sz w:val="26"/>
                <w:szCs w:val="26"/>
                <w:lang w:val="ru-RU"/>
              </w:rPr>
              <w:t xml:space="preserve"> </w:t>
            </w:r>
            <w:r w:rsidRPr="005D02F2">
              <w:rPr>
                <w:sz w:val="26"/>
                <w:szCs w:val="26"/>
                <w:lang w:val="ru-RU"/>
              </w:rPr>
              <w:t>потливость</w:t>
            </w:r>
            <w:r w:rsidRPr="005D02F2">
              <w:rPr>
                <w:spacing w:val="-3"/>
                <w:sz w:val="26"/>
                <w:szCs w:val="26"/>
                <w:lang w:val="ru-RU"/>
              </w:rPr>
              <w:t xml:space="preserve"> </w:t>
            </w:r>
            <w:r w:rsidRPr="005D02F2">
              <w:rPr>
                <w:sz w:val="26"/>
                <w:szCs w:val="26"/>
                <w:lang w:val="ru-RU"/>
              </w:rPr>
              <w:t>и</w:t>
            </w:r>
          </w:p>
          <w:p w:rsidR="005D02F2" w:rsidRPr="005D02F2" w:rsidRDefault="005D02F2" w:rsidP="00EC26A5">
            <w:pPr>
              <w:pStyle w:val="TableParagraph"/>
              <w:spacing w:before="50"/>
              <w:ind w:left="147" w:right="146"/>
              <w:jc w:val="center"/>
              <w:rPr>
                <w:sz w:val="26"/>
                <w:szCs w:val="26"/>
                <w:lang w:val="ru-RU"/>
              </w:rPr>
            </w:pPr>
            <w:r w:rsidRPr="005D02F2">
              <w:rPr>
                <w:sz w:val="26"/>
                <w:szCs w:val="26"/>
                <w:lang w:val="ru-RU"/>
              </w:rPr>
              <w:t>выступание</w:t>
            </w:r>
            <w:r w:rsidRPr="005D02F2">
              <w:rPr>
                <w:spacing w:val="-3"/>
                <w:sz w:val="26"/>
                <w:szCs w:val="26"/>
                <w:lang w:val="ru-RU"/>
              </w:rPr>
              <w:t xml:space="preserve"> </w:t>
            </w:r>
            <w:r w:rsidRPr="005D02F2">
              <w:rPr>
                <w:sz w:val="26"/>
                <w:szCs w:val="26"/>
                <w:lang w:val="ru-RU"/>
              </w:rPr>
              <w:t>соли</w:t>
            </w:r>
            <w:r w:rsidRPr="005D02F2">
              <w:rPr>
                <w:spacing w:val="-2"/>
                <w:sz w:val="26"/>
                <w:szCs w:val="26"/>
                <w:lang w:val="ru-RU"/>
              </w:rPr>
              <w:t xml:space="preserve"> </w:t>
            </w:r>
            <w:r w:rsidRPr="005D02F2">
              <w:rPr>
                <w:sz w:val="26"/>
                <w:szCs w:val="26"/>
                <w:lang w:val="ru-RU"/>
              </w:rPr>
              <w:t>на</w:t>
            </w:r>
            <w:r w:rsidRPr="005D02F2">
              <w:rPr>
                <w:spacing w:val="-5"/>
                <w:sz w:val="26"/>
                <w:szCs w:val="26"/>
                <w:lang w:val="ru-RU"/>
              </w:rPr>
              <w:t xml:space="preserve"> </w:t>
            </w:r>
            <w:r w:rsidRPr="005D02F2">
              <w:rPr>
                <w:sz w:val="26"/>
                <w:szCs w:val="26"/>
                <w:lang w:val="ru-RU"/>
              </w:rPr>
              <w:t>коже</w:t>
            </w:r>
          </w:p>
        </w:tc>
      </w:tr>
      <w:tr w:rsidR="005D02F2" w:rsidTr="00D725C9">
        <w:trPr>
          <w:trHeight w:val="1110"/>
        </w:trPr>
        <w:tc>
          <w:tcPr>
            <w:tcW w:w="3261" w:type="dxa"/>
          </w:tcPr>
          <w:p w:rsidR="005D02F2" w:rsidRPr="005D02F2" w:rsidRDefault="005D02F2" w:rsidP="00EC26A5">
            <w:pPr>
              <w:pStyle w:val="TableParagraph"/>
              <w:spacing w:line="276" w:lineRule="auto"/>
              <w:ind w:left="844" w:right="160" w:hanging="658"/>
              <w:rPr>
                <w:sz w:val="26"/>
                <w:szCs w:val="26"/>
              </w:rPr>
            </w:pPr>
            <w:r w:rsidRPr="005D02F2">
              <w:rPr>
                <w:sz w:val="26"/>
                <w:szCs w:val="26"/>
              </w:rPr>
              <w:t>Учащенное, ровное</w:t>
            </w:r>
            <w:r w:rsidRPr="005D02F2">
              <w:rPr>
                <w:spacing w:val="-67"/>
                <w:sz w:val="26"/>
                <w:szCs w:val="26"/>
              </w:rPr>
              <w:t xml:space="preserve"> </w:t>
            </w:r>
            <w:r w:rsidRPr="005D02F2">
              <w:rPr>
                <w:sz w:val="26"/>
                <w:szCs w:val="26"/>
              </w:rPr>
              <w:t>дыхание</w:t>
            </w:r>
          </w:p>
        </w:tc>
        <w:tc>
          <w:tcPr>
            <w:tcW w:w="3260" w:type="dxa"/>
          </w:tcPr>
          <w:p w:rsidR="005D02F2" w:rsidRPr="005D02F2" w:rsidRDefault="005D02F2" w:rsidP="00EC26A5">
            <w:pPr>
              <w:pStyle w:val="TableParagraph"/>
              <w:spacing w:line="276" w:lineRule="auto"/>
              <w:ind w:left="124" w:right="109" w:firstLine="180"/>
              <w:rPr>
                <w:sz w:val="26"/>
                <w:szCs w:val="26"/>
                <w:lang w:val="ru-RU"/>
              </w:rPr>
            </w:pPr>
            <w:r w:rsidRPr="005D02F2">
              <w:rPr>
                <w:sz w:val="26"/>
                <w:szCs w:val="26"/>
                <w:lang w:val="ru-RU"/>
              </w:rPr>
              <w:t>Большое учащение</w:t>
            </w:r>
            <w:r w:rsidRPr="005D02F2">
              <w:rPr>
                <w:spacing w:val="1"/>
                <w:sz w:val="26"/>
                <w:szCs w:val="26"/>
                <w:lang w:val="ru-RU"/>
              </w:rPr>
              <w:t xml:space="preserve"> </w:t>
            </w:r>
            <w:r w:rsidRPr="005D02F2">
              <w:rPr>
                <w:sz w:val="26"/>
                <w:szCs w:val="26"/>
                <w:lang w:val="ru-RU"/>
              </w:rPr>
              <w:t>дыхания</w:t>
            </w:r>
            <w:r w:rsidRPr="005D02F2">
              <w:rPr>
                <w:spacing w:val="-3"/>
                <w:sz w:val="26"/>
                <w:szCs w:val="26"/>
                <w:lang w:val="ru-RU"/>
              </w:rPr>
              <w:t xml:space="preserve"> </w:t>
            </w:r>
            <w:r w:rsidRPr="005D02F2">
              <w:rPr>
                <w:sz w:val="26"/>
                <w:szCs w:val="26"/>
                <w:lang w:val="ru-RU"/>
              </w:rPr>
              <w:t>с</w:t>
            </w:r>
            <w:r w:rsidRPr="005D02F2">
              <w:rPr>
                <w:spacing w:val="64"/>
                <w:sz w:val="26"/>
                <w:szCs w:val="26"/>
                <w:lang w:val="ru-RU"/>
              </w:rPr>
              <w:t xml:space="preserve"> </w:t>
            </w:r>
            <w:r w:rsidRPr="005D02F2">
              <w:rPr>
                <w:sz w:val="26"/>
                <w:szCs w:val="26"/>
                <w:lang w:val="ru-RU"/>
              </w:rPr>
              <w:t>глубокими</w:t>
            </w:r>
          </w:p>
          <w:p w:rsidR="005D02F2" w:rsidRPr="005D02F2" w:rsidRDefault="005D02F2" w:rsidP="00EC26A5">
            <w:pPr>
              <w:pStyle w:val="TableParagraph"/>
              <w:spacing w:before="1"/>
              <w:ind w:left="206"/>
              <w:rPr>
                <w:sz w:val="26"/>
                <w:szCs w:val="26"/>
                <w:lang w:val="ru-RU"/>
              </w:rPr>
            </w:pPr>
            <w:r w:rsidRPr="005D02F2">
              <w:rPr>
                <w:sz w:val="26"/>
                <w:szCs w:val="26"/>
                <w:lang w:val="ru-RU"/>
              </w:rPr>
              <w:t>вдохами</w:t>
            </w:r>
            <w:r w:rsidRPr="005D02F2">
              <w:rPr>
                <w:spacing w:val="-4"/>
                <w:sz w:val="26"/>
                <w:szCs w:val="26"/>
                <w:lang w:val="ru-RU"/>
              </w:rPr>
              <w:t xml:space="preserve"> </w:t>
            </w:r>
            <w:r w:rsidRPr="005D02F2">
              <w:rPr>
                <w:sz w:val="26"/>
                <w:szCs w:val="26"/>
                <w:lang w:val="ru-RU"/>
              </w:rPr>
              <w:t>и</w:t>
            </w:r>
            <w:r w:rsidRPr="005D02F2">
              <w:rPr>
                <w:spacing w:val="-4"/>
                <w:sz w:val="26"/>
                <w:szCs w:val="26"/>
                <w:lang w:val="ru-RU"/>
              </w:rPr>
              <w:t xml:space="preserve"> </w:t>
            </w:r>
            <w:r w:rsidRPr="005D02F2">
              <w:rPr>
                <w:sz w:val="26"/>
                <w:szCs w:val="26"/>
                <w:lang w:val="ru-RU"/>
              </w:rPr>
              <w:t>выдохами</w:t>
            </w:r>
          </w:p>
        </w:tc>
        <w:tc>
          <w:tcPr>
            <w:tcW w:w="3163" w:type="dxa"/>
          </w:tcPr>
          <w:p w:rsidR="005D02F2" w:rsidRPr="005D02F2" w:rsidRDefault="005D02F2" w:rsidP="00EC26A5">
            <w:pPr>
              <w:pStyle w:val="TableParagraph"/>
              <w:spacing w:line="276" w:lineRule="auto"/>
              <w:ind w:left="117" w:right="104" w:firstLine="69"/>
              <w:rPr>
                <w:sz w:val="26"/>
                <w:szCs w:val="26"/>
                <w:lang w:val="ru-RU"/>
              </w:rPr>
            </w:pPr>
            <w:r w:rsidRPr="005D02F2">
              <w:rPr>
                <w:sz w:val="26"/>
                <w:szCs w:val="26"/>
                <w:lang w:val="ru-RU"/>
              </w:rPr>
              <w:t>Резкое учащение дыхания,</w:t>
            </w:r>
            <w:r w:rsidRPr="005D02F2">
              <w:rPr>
                <w:spacing w:val="1"/>
                <w:sz w:val="26"/>
                <w:szCs w:val="26"/>
                <w:lang w:val="ru-RU"/>
              </w:rPr>
              <w:t xml:space="preserve"> </w:t>
            </w:r>
            <w:r w:rsidRPr="005D02F2">
              <w:rPr>
                <w:sz w:val="26"/>
                <w:szCs w:val="26"/>
                <w:lang w:val="ru-RU"/>
              </w:rPr>
              <w:t>поверхностное,</w:t>
            </w:r>
            <w:r w:rsidRPr="005D02F2">
              <w:rPr>
                <w:spacing w:val="-10"/>
                <w:sz w:val="26"/>
                <w:szCs w:val="26"/>
                <w:lang w:val="ru-RU"/>
              </w:rPr>
              <w:t xml:space="preserve"> </w:t>
            </w:r>
            <w:r w:rsidRPr="005D02F2">
              <w:rPr>
                <w:sz w:val="26"/>
                <w:szCs w:val="26"/>
                <w:lang w:val="ru-RU"/>
              </w:rPr>
              <w:t>аритмичное</w:t>
            </w:r>
          </w:p>
        </w:tc>
      </w:tr>
      <w:tr w:rsidR="005D02F2" w:rsidTr="00D725C9">
        <w:trPr>
          <w:trHeight w:val="1111"/>
        </w:trPr>
        <w:tc>
          <w:tcPr>
            <w:tcW w:w="3261" w:type="dxa"/>
          </w:tcPr>
          <w:p w:rsidR="005D02F2" w:rsidRPr="005D02F2" w:rsidRDefault="005D02F2" w:rsidP="00EC26A5">
            <w:pPr>
              <w:pStyle w:val="TableParagraph"/>
              <w:spacing w:line="276" w:lineRule="auto"/>
              <w:ind w:left="297" w:right="154" w:hanging="118"/>
              <w:rPr>
                <w:sz w:val="26"/>
                <w:szCs w:val="26"/>
                <w:lang w:val="ru-RU"/>
              </w:rPr>
            </w:pPr>
            <w:r w:rsidRPr="005D02F2">
              <w:rPr>
                <w:sz w:val="26"/>
                <w:szCs w:val="26"/>
                <w:lang w:val="ru-RU"/>
              </w:rPr>
              <w:t>Четкое выполнение</w:t>
            </w:r>
            <w:r w:rsidRPr="005D02F2">
              <w:rPr>
                <w:spacing w:val="-67"/>
                <w:sz w:val="26"/>
                <w:szCs w:val="26"/>
                <w:lang w:val="ru-RU"/>
              </w:rPr>
              <w:t xml:space="preserve"> </w:t>
            </w:r>
            <w:r w:rsidRPr="005D02F2">
              <w:rPr>
                <w:sz w:val="26"/>
                <w:szCs w:val="26"/>
                <w:lang w:val="ru-RU"/>
              </w:rPr>
              <w:t>команд</w:t>
            </w:r>
            <w:r w:rsidRPr="005D02F2">
              <w:rPr>
                <w:spacing w:val="-1"/>
                <w:sz w:val="26"/>
                <w:szCs w:val="26"/>
                <w:lang w:val="ru-RU"/>
              </w:rPr>
              <w:t xml:space="preserve"> </w:t>
            </w:r>
            <w:r w:rsidRPr="005D02F2">
              <w:rPr>
                <w:sz w:val="26"/>
                <w:szCs w:val="26"/>
                <w:lang w:val="ru-RU"/>
              </w:rPr>
              <w:t>и</w:t>
            </w:r>
            <w:r w:rsidRPr="005D02F2">
              <w:rPr>
                <w:spacing w:val="-1"/>
                <w:sz w:val="26"/>
                <w:szCs w:val="26"/>
                <w:lang w:val="ru-RU"/>
              </w:rPr>
              <w:t xml:space="preserve"> </w:t>
            </w:r>
            <w:r w:rsidRPr="005D02F2">
              <w:rPr>
                <w:sz w:val="26"/>
                <w:szCs w:val="26"/>
                <w:lang w:val="ru-RU"/>
              </w:rPr>
              <w:t>заданий</w:t>
            </w:r>
          </w:p>
        </w:tc>
        <w:tc>
          <w:tcPr>
            <w:tcW w:w="3260" w:type="dxa"/>
          </w:tcPr>
          <w:p w:rsidR="005D02F2" w:rsidRPr="005D02F2" w:rsidRDefault="005D02F2" w:rsidP="00EC26A5">
            <w:pPr>
              <w:pStyle w:val="TableParagraph"/>
              <w:spacing w:line="276" w:lineRule="auto"/>
              <w:ind w:left="662" w:right="638" w:firstLine="100"/>
              <w:rPr>
                <w:sz w:val="26"/>
                <w:szCs w:val="26"/>
              </w:rPr>
            </w:pPr>
            <w:r w:rsidRPr="005D02F2">
              <w:rPr>
                <w:sz w:val="26"/>
                <w:szCs w:val="26"/>
              </w:rPr>
              <w:t>Нарушение</w:t>
            </w:r>
            <w:r w:rsidRPr="005D02F2">
              <w:rPr>
                <w:spacing w:val="1"/>
                <w:sz w:val="26"/>
                <w:szCs w:val="26"/>
              </w:rPr>
              <w:t xml:space="preserve"> </w:t>
            </w:r>
            <w:r w:rsidRPr="005D02F2">
              <w:rPr>
                <w:sz w:val="26"/>
                <w:szCs w:val="26"/>
              </w:rPr>
              <w:t>координации</w:t>
            </w:r>
          </w:p>
          <w:p w:rsidR="005D02F2" w:rsidRPr="005D02F2" w:rsidRDefault="005D02F2" w:rsidP="00EC26A5">
            <w:pPr>
              <w:pStyle w:val="TableParagraph"/>
              <w:spacing w:before="1"/>
              <w:ind w:left="854"/>
              <w:rPr>
                <w:sz w:val="26"/>
                <w:szCs w:val="26"/>
              </w:rPr>
            </w:pPr>
            <w:r w:rsidRPr="005D02F2">
              <w:rPr>
                <w:sz w:val="26"/>
                <w:szCs w:val="26"/>
              </w:rPr>
              <w:t>движений</w:t>
            </w:r>
          </w:p>
        </w:tc>
        <w:tc>
          <w:tcPr>
            <w:tcW w:w="3163" w:type="dxa"/>
          </w:tcPr>
          <w:p w:rsidR="005D02F2" w:rsidRPr="005D02F2" w:rsidRDefault="005D02F2" w:rsidP="00EC26A5">
            <w:pPr>
              <w:pStyle w:val="TableParagraph"/>
              <w:spacing w:line="276" w:lineRule="auto"/>
              <w:ind w:left="998" w:right="675" w:hanging="305"/>
              <w:rPr>
                <w:sz w:val="26"/>
                <w:szCs w:val="26"/>
              </w:rPr>
            </w:pPr>
            <w:r w:rsidRPr="005D02F2">
              <w:rPr>
                <w:sz w:val="26"/>
                <w:szCs w:val="26"/>
              </w:rPr>
              <w:t>Резкое нарушение</w:t>
            </w:r>
            <w:r w:rsidRPr="005D02F2">
              <w:rPr>
                <w:spacing w:val="-67"/>
                <w:sz w:val="26"/>
                <w:szCs w:val="26"/>
              </w:rPr>
              <w:t xml:space="preserve"> </w:t>
            </w:r>
            <w:r w:rsidRPr="005D02F2">
              <w:rPr>
                <w:sz w:val="26"/>
                <w:szCs w:val="26"/>
              </w:rPr>
              <w:t>координации</w:t>
            </w:r>
          </w:p>
        </w:tc>
      </w:tr>
      <w:tr w:rsidR="005D02F2" w:rsidTr="00D725C9">
        <w:trPr>
          <w:trHeight w:val="369"/>
        </w:trPr>
        <w:tc>
          <w:tcPr>
            <w:tcW w:w="3261" w:type="dxa"/>
          </w:tcPr>
          <w:p w:rsidR="005D02F2" w:rsidRPr="005D02F2" w:rsidRDefault="005D02F2" w:rsidP="00EC26A5">
            <w:pPr>
              <w:pStyle w:val="TableParagraph"/>
              <w:ind w:left="247" w:right="240"/>
              <w:jc w:val="center"/>
              <w:rPr>
                <w:sz w:val="26"/>
                <w:szCs w:val="26"/>
              </w:rPr>
            </w:pPr>
            <w:r w:rsidRPr="005D02F2">
              <w:rPr>
                <w:sz w:val="26"/>
                <w:szCs w:val="26"/>
              </w:rPr>
              <w:t>Отсутствие</w:t>
            </w:r>
            <w:r w:rsidRPr="005D02F2">
              <w:rPr>
                <w:spacing w:val="-2"/>
                <w:sz w:val="26"/>
                <w:szCs w:val="26"/>
              </w:rPr>
              <w:t xml:space="preserve"> </w:t>
            </w:r>
            <w:r w:rsidRPr="005D02F2">
              <w:rPr>
                <w:sz w:val="26"/>
                <w:szCs w:val="26"/>
              </w:rPr>
              <w:t>жалоб</w:t>
            </w:r>
          </w:p>
        </w:tc>
        <w:tc>
          <w:tcPr>
            <w:tcW w:w="3260" w:type="dxa"/>
          </w:tcPr>
          <w:p w:rsidR="005D02F2" w:rsidRPr="005D02F2" w:rsidRDefault="005D02F2" w:rsidP="00EC26A5">
            <w:pPr>
              <w:pStyle w:val="TableParagraph"/>
              <w:ind w:left="532"/>
              <w:rPr>
                <w:sz w:val="26"/>
                <w:szCs w:val="26"/>
              </w:rPr>
            </w:pPr>
            <w:r w:rsidRPr="005D02F2">
              <w:rPr>
                <w:sz w:val="26"/>
                <w:szCs w:val="26"/>
              </w:rPr>
              <w:t>Боль</w:t>
            </w:r>
            <w:r w:rsidRPr="005D02F2">
              <w:rPr>
                <w:spacing w:val="-2"/>
                <w:sz w:val="26"/>
                <w:szCs w:val="26"/>
              </w:rPr>
              <w:t xml:space="preserve"> </w:t>
            </w:r>
            <w:r w:rsidRPr="005D02F2">
              <w:rPr>
                <w:sz w:val="26"/>
                <w:szCs w:val="26"/>
              </w:rPr>
              <w:t>в</w:t>
            </w:r>
            <w:r w:rsidRPr="005D02F2">
              <w:rPr>
                <w:spacing w:val="-1"/>
                <w:sz w:val="26"/>
                <w:szCs w:val="26"/>
              </w:rPr>
              <w:t xml:space="preserve"> </w:t>
            </w:r>
            <w:r w:rsidRPr="005D02F2">
              <w:rPr>
                <w:sz w:val="26"/>
                <w:szCs w:val="26"/>
              </w:rPr>
              <w:t>мышцах</w:t>
            </w:r>
          </w:p>
        </w:tc>
        <w:tc>
          <w:tcPr>
            <w:tcW w:w="3163" w:type="dxa"/>
          </w:tcPr>
          <w:p w:rsidR="005D02F2" w:rsidRPr="005D02F2" w:rsidRDefault="005D02F2" w:rsidP="00EC26A5">
            <w:pPr>
              <w:pStyle w:val="TableParagraph"/>
              <w:ind w:left="148" w:right="144"/>
              <w:jc w:val="center"/>
              <w:rPr>
                <w:sz w:val="26"/>
                <w:szCs w:val="26"/>
              </w:rPr>
            </w:pPr>
            <w:r w:rsidRPr="005D02F2">
              <w:rPr>
                <w:sz w:val="26"/>
                <w:szCs w:val="26"/>
              </w:rPr>
              <w:t>Дрожание</w:t>
            </w:r>
            <w:r w:rsidRPr="005D02F2">
              <w:rPr>
                <w:spacing w:val="-5"/>
                <w:sz w:val="26"/>
                <w:szCs w:val="26"/>
              </w:rPr>
              <w:t xml:space="preserve"> </w:t>
            </w:r>
            <w:r w:rsidRPr="005D02F2">
              <w:rPr>
                <w:sz w:val="26"/>
                <w:szCs w:val="26"/>
              </w:rPr>
              <w:t>конечностей</w:t>
            </w:r>
          </w:p>
        </w:tc>
      </w:tr>
      <w:tr w:rsidR="005D02F2" w:rsidTr="00D725C9">
        <w:trPr>
          <w:trHeight w:val="1113"/>
        </w:trPr>
        <w:tc>
          <w:tcPr>
            <w:tcW w:w="3261" w:type="dxa"/>
          </w:tcPr>
          <w:p w:rsidR="005D02F2" w:rsidRPr="005D02F2" w:rsidRDefault="005D02F2" w:rsidP="00EC26A5">
            <w:pPr>
              <w:pStyle w:val="TableParagraph"/>
              <w:spacing w:before="2" w:line="276" w:lineRule="auto"/>
              <w:ind w:left="832" w:right="630" w:hanging="180"/>
              <w:rPr>
                <w:sz w:val="26"/>
                <w:szCs w:val="26"/>
              </w:rPr>
            </w:pPr>
            <w:r w:rsidRPr="005D02F2">
              <w:rPr>
                <w:sz w:val="26"/>
                <w:szCs w:val="26"/>
              </w:rPr>
              <w:t>Адекватное</w:t>
            </w:r>
            <w:r w:rsidRPr="005D02F2">
              <w:rPr>
                <w:spacing w:val="-67"/>
                <w:sz w:val="26"/>
                <w:szCs w:val="26"/>
              </w:rPr>
              <w:t xml:space="preserve"> </w:t>
            </w:r>
            <w:r w:rsidRPr="005D02F2">
              <w:rPr>
                <w:sz w:val="26"/>
                <w:szCs w:val="26"/>
              </w:rPr>
              <w:t>нагрузке</w:t>
            </w:r>
          </w:p>
          <w:p w:rsidR="005D02F2" w:rsidRPr="005D02F2" w:rsidRDefault="005D02F2" w:rsidP="00EC26A5">
            <w:pPr>
              <w:pStyle w:val="TableParagraph"/>
              <w:spacing w:line="321" w:lineRule="exact"/>
              <w:ind w:left="530"/>
              <w:rPr>
                <w:sz w:val="26"/>
                <w:szCs w:val="26"/>
              </w:rPr>
            </w:pPr>
            <w:r w:rsidRPr="005D02F2">
              <w:rPr>
                <w:sz w:val="26"/>
                <w:szCs w:val="26"/>
              </w:rPr>
              <w:t>сердцебиение</w:t>
            </w:r>
          </w:p>
        </w:tc>
        <w:tc>
          <w:tcPr>
            <w:tcW w:w="3260" w:type="dxa"/>
          </w:tcPr>
          <w:p w:rsidR="005D02F2" w:rsidRPr="005D02F2" w:rsidRDefault="005D02F2" w:rsidP="00EC26A5">
            <w:pPr>
              <w:pStyle w:val="TableParagraph"/>
              <w:spacing w:before="2" w:line="276" w:lineRule="auto"/>
              <w:ind w:left="590" w:right="566" w:firstLine="175"/>
              <w:rPr>
                <w:sz w:val="26"/>
                <w:szCs w:val="26"/>
                <w:lang w:val="ru-RU"/>
              </w:rPr>
            </w:pPr>
            <w:r w:rsidRPr="005D02F2">
              <w:rPr>
                <w:sz w:val="26"/>
                <w:szCs w:val="26"/>
                <w:lang w:val="ru-RU"/>
              </w:rPr>
              <w:t>Учащенное</w:t>
            </w:r>
            <w:r w:rsidRPr="005D02F2">
              <w:rPr>
                <w:spacing w:val="1"/>
                <w:sz w:val="26"/>
                <w:szCs w:val="26"/>
                <w:lang w:val="ru-RU"/>
              </w:rPr>
              <w:t xml:space="preserve"> </w:t>
            </w:r>
            <w:r w:rsidRPr="005D02F2">
              <w:rPr>
                <w:sz w:val="26"/>
                <w:szCs w:val="26"/>
                <w:lang w:val="ru-RU"/>
              </w:rPr>
              <w:t>сердцебиение,</w:t>
            </w:r>
          </w:p>
          <w:p w:rsidR="005D02F2" w:rsidRPr="005D02F2" w:rsidRDefault="005D02F2" w:rsidP="00EC26A5">
            <w:pPr>
              <w:pStyle w:val="TableParagraph"/>
              <w:spacing w:line="321" w:lineRule="exact"/>
              <w:ind w:left="196"/>
              <w:rPr>
                <w:sz w:val="26"/>
                <w:szCs w:val="26"/>
                <w:lang w:val="ru-RU"/>
              </w:rPr>
            </w:pPr>
            <w:r w:rsidRPr="005D02F2">
              <w:rPr>
                <w:sz w:val="26"/>
                <w:szCs w:val="26"/>
                <w:lang w:val="ru-RU"/>
              </w:rPr>
              <w:t>жалобы</w:t>
            </w:r>
            <w:r w:rsidRPr="005D02F2">
              <w:rPr>
                <w:spacing w:val="-4"/>
                <w:sz w:val="26"/>
                <w:szCs w:val="26"/>
                <w:lang w:val="ru-RU"/>
              </w:rPr>
              <w:t xml:space="preserve"> </w:t>
            </w:r>
            <w:r w:rsidRPr="005D02F2">
              <w:rPr>
                <w:sz w:val="26"/>
                <w:szCs w:val="26"/>
                <w:lang w:val="ru-RU"/>
              </w:rPr>
              <w:t>на усталость</w:t>
            </w:r>
          </w:p>
        </w:tc>
        <w:tc>
          <w:tcPr>
            <w:tcW w:w="3163" w:type="dxa"/>
          </w:tcPr>
          <w:p w:rsidR="005D02F2" w:rsidRPr="005D02F2" w:rsidRDefault="005D02F2" w:rsidP="00EC26A5">
            <w:pPr>
              <w:pStyle w:val="TableParagraph"/>
              <w:spacing w:before="2"/>
              <w:ind w:left="146" w:right="146"/>
              <w:jc w:val="center"/>
              <w:rPr>
                <w:sz w:val="26"/>
                <w:szCs w:val="26"/>
                <w:lang w:val="ru-RU"/>
              </w:rPr>
            </w:pPr>
            <w:r w:rsidRPr="005D02F2">
              <w:rPr>
                <w:sz w:val="26"/>
                <w:szCs w:val="26"/>
                <w:lang w:val="ru-RU"/>
              </w:rPr>
              <w:t>Жалобы</w:t>
            </w:r>
            <w:r w:rsidRPr="005D02F2">
              <w:rPr>
                <w:spacing w:val="-4"/>
                <w:sz w:val="26"/>
                <w:szCs w:val="26"/>
                <w:lang w:val="ru-RU"/>
              </w:rPr>
              <w:t xml:space="preserve"> </w:t>
            </w:r>
            <w:r w:rsidRPr="005D02F2">
              <w:rPr>
                <w:sz w:val="26"/>
                <w:szCs w:val="26"/>
                <w:lang w:val="ru-RU"/>
              </w:rPr>
              <w:t>на шум в</w:t>
            </w:r>
            <w:r w:rsidRPr="005D02F2">
              <w:rPr>
                <w:spacing w:val="-2"/>
                <w:sz w:val="26"/>
                <w:szCs w:val="26"/>
                <w:lang w:val="ru-RU"/>
              </w:rPr>
              <w:t xml:space="preserve"> </w:t>
            </w:r>
            <w:r w:rsidRPr="005D02F2">
              <w:rPr>
                <w:sz w:val="26"/>
                <w:szCs w:val="26"/>
                <w:lang w:val="ru-RU"/>
              </w:rPr>
              <w:t>ушах,</w:t>
            </w:r>
          </w:p>
          <w:p w:rsidR="005D02F2" w:rsidRPr="005D02F2" w:rsidRDefault="005D02F2" w:rsidP="00EC26A5">
            <w:pPr>
              <w:pStyle w:val="TableParagraph"/>
              <w:spacing w:line="370" w:lineRule="atLeast"/>
              <w:ind w:left="148" w:right="146"/>
              <w:jc w:val="center"/>
              <w:rPr>
                <w:sz w:val="26"/>
                <w:szCs w:val="26"/>
                <w:lang w:val="ru-RU"/>
              </w:rPr>
            </w:pPr>
            <w:r w:rsidRPr="005D02F2">
              <w:rPr>
                <w:sz w:val="26"/>
                <w:szCs w:val="26"/>
                <w:lang w:val="ru-RU"/>
              </w:rPr>
              <w:t>головокружение, головную</w:t>
            </w:r>
            <w:r w:rsidRPr="005D02F2">
              <w:rPr>
                <w:spacing w:val="-68"/>
                <w:sz w:val="26"/>
                <w:szCs w:val="26"/>
                <w:lang w:val="ru-RU"/>
              </w:rPr>
              <w:t xml:space="preserve"> </w:t>
            </w:r>
            <w:r w:rsidRPr="005D02F2">
              <w:rPr>
                <w:sz w:val="26"/>
                <w:szCs w:val="26"/>
                <w:lang w:val="ru-RU"/>
              </w:rPr>
              <w:t>боль,</w:t>
            </w:r>
            <w:r w:rsidRPr="005D02F2">
              <w:rPr>
                <w:spacing w:val="-2"/>
                <w:sz w:val="26"/>
                <w:szCs w:val="26"/>
                <w:lang w:val="ru-RU"/>
              </w:rPr>
              <w:t xml:space="preserve"> </w:t>
            </w:r>
            <w:r w:rsidRPr="005D02F2">
              <w:rPr>
                <w:sz w:val="26"/>
                <w:szCs w:val="26"/>
                <w:lang w:val="ru-RU"/>
              </w:rPr>
              <w:t>тошноту,</w:t>
            </w:r>
            <w:r w:rsidRPr="005D02F2">
              <w:rPr>
                <w:spacing w:val="-4"/>
                <w:sz w:val="26"/>
                <w:szCs w:val="26"/>
                <w:lang w:val="ru-RU"/>
              </w:rPr>
              <w:t xml:space="preserve"> </w:t>
            </w:r>
            <w:r w:rsidRPr="005D02F2">
              <w:rPr>
                <w:sz w:val="26"/>
                <w:szCs w:val="26"/>
                <w:lang w:val="ru-RU"/>
              </w:rPr>
              <w:t>рвоту</w:t>
            </w:r>
          </w:p>
        </w:tc>
      </w:tr>
    </w:tbl>
    <w:p w:rsidR="005D02F2" w:rsidRPr="005D02F2" w:rsidRDefault="005D02F2" w:rsidP="00B41AE6">
      <w:pPr>
        <w:spacing w:after="0" w:line="240" w:lineRule="auto"/>
        <w:jc w:val="both"/>
        <w:rPr>
          <w:rFonts w:ascii="Times New Roman" w:hAnsi="Times New Roman" w:cs="Times New Roman"/>
          <w:b/>
          <w:sz w:val="28"/>
          <w:szCs w:val="28"/>
        </w:rPr>
      </w:pPr>
    </w:p>
    <w:p w:rsidR="005D02F2" w:rsidRPr="00786486" w:rsidRDefault="005D02F2" w:rsidP="005D02F2">
      <w:pPr>
        <w:pStyle w:val="a6"/>
        <w:spacing w:line="360" w:lineRule="auto"/>
        <w:ind w:left="0" w:right="224" w:firstLine="0"/>
        <w:rPr>
          <w:sz w:val="26"/>
          <w:szCs w:val="26"/>
        </w:rPr>
      </w:pPr>
      <w:r w:rsidRPr="00786486">
        <w:rPr>
          <w:b/>
          <w:sz w:val="26"/>
          <w:szCs w:val="26"/>
        </w:rPr>
        <w:t>Этапный</w:t>
      </w:r>
      <w:r w:rsidRPr="00786486">
        <w:rPr>
          <w:b/>
          <w:spacing w:val="-12"/>
          <w:sz w:val="26"/>
          <w:szCs w:val="26"/>
        </w:rPr>
        <w:t xml:space="preserve"> </w:t>
      </w:r>
      <w:r w:rsidRPr="00786486">
        <w:rPr>
          <w:b/>
          <w:sz w:val="26"/>
          <w:szCs w:val="26"/>
        </w:rPr>
        <w:t>контроль</w:t>
      </w:r>
      <w:r w:rsidRPr="00786486">
        <w:rPr>
          <w:b/>
          <w:spacing w:val="-12"/>
          <w:sz w:val="26"/>
          <w:szCs w:val="26"/>
        </w:rPr>
        <w:t xml:space="preserve"> </w:t>
      </w:r>
      <w:r w:rsidRPr="00786486">
        <w:rPr>
          <w:sz w:val="26"/>
          <w:szCs w:val="26"/>
        </w:rPr>
        <w:t>предназначен</w:t>
      </w:r>
      <w:r w:rsidRPr="00786486">
        <w:rPr>
          <w:spacing w:val="-11"/>
          <w:sz w:val="26"/>
          <w:szCs w:val="26"/>
        </w:rPr>
        <w:t xml:space="preserve"> </w:t>
      </w:r>
      <w:r w:rsidRPr="00786486">
        <w:rPr>
          <w:sz w:val="26"/>
          <w:szCs w:val="26"/>
        </w:rPr>
        <w:t>для</w:t>
      </w:r>
      <w:r w:rsidRPr="00786486">
        <w:rPr>
          <w:spacing w:val="-11"/>
          <w:sz w:val="26"/>
          <w:szCs w:val="26"/>
        </w:rPr>
        <w:t xml:space="preserve"> </w:t>
      </w:r>
      <w:r w:rsidRPr="00786486">
        <w:rPr>
          <w:sz w:val="26"/>
          <w:szCs w:val="26"/>
        </w:rPr>
        <w:t>получения</w:t>
      </w:r>
      <w:r w:rsidRPr="00786486">
        <w:rPr>
          <w:spacing w:val="-12"/>
          <w:sz w:val="26"/>
          <w:szCs w:val="26"/>
        </w:rPr>
        <w:t xml:space="preserve"> </w:t>
      </w:r>
      <w:r w:rsidRPr="00786486">
        <w:rPr>
          <w:sz w:val="26"/>
          <w:szCs w:val="26"/>
        </w:rPr>
        <w:t>информации</w:t>
      </w:r>
      <w:r w:rsidRPr="00786486">
        <w:rPr>
          <w:spacing w:val="-13"/>
          <w:sz w:val="26"/>
          <w:szCs w:val="26"/>
        </w:rPr>
        <w:t xml:space="preserve"> </w:t>
      </w:r>
      <w:r w:rsidRPr="00786486">
        <w:rPr>
          <w:sz w:val="26"/>
          <w:szCs w:val="26"/>
        </w:rPr>
        <w:t>о</w:t>
      </w:r>
      <w:r w:rsidRPr="00786486">
        <w:rPr>
          <w:spacing w:val="-10"/>
          <w:sz w:val="26"/>
          <w:szCs w:val="26"/>
        </w:rPr>
        <w:t xml:space="preserve"> </w:t>
      </w:r>
      <w:r w:rsidRPr="00786486">
        <w:rPr>
          <w:sz w:val="26"/>
          <w:szCs w:val="26"/>
        </w:rPr>
        <w:t>кумулятивном</w:t>
      </w:r>
      <w:r w:rsidRPr="00786486">
        <w:rPr>
          <w:spacing w:val="-67"/>
          <w:sz w:val="26"/>
          <w:szCs w:val="26"/>
        </w:rPr>
        <w:t xml:space="preserve"> </w:t>
      </w:r>
      <w:r w:rsidRPr="00786486">
        <w:rPr>
          <w:sz w:val="26"/>
          <w:szCs w:val="26"/>
        </w:rPr>
        <w:t>(суммарном) эффекте, выполненном в течение одного-трех месяцев работы. Данные,</w:t>
      </w:r>
      <w:r w:rsidRPr="00786486">
        <w:rPr>
          <w:spacing w:val="-67"/>
          <w:sz w:val="26"/>
          <w:szCs w:val="26"/>
        </w:rPr>
        <w:t xml:space="preserve"> </w:t>
      </w:r>
      <w:r w:rsidRPr="00786486">
        <w:rPr>
          <w:sz w:val="26"/>
          <w:szCs w:val="26"/>
        </w:rPr>
        <w:t>полученные</w:t>
      </w:r>
      <w:r w:rsidRPr="00786486">
        <w:rPr>
          <w:spacing w:val="1"/>
          <w:sz w:val="26"/>
          <w:szCs w:val="26"/>
        </w:rPr>
        <w:t xml:space="preserve"> </w:t>
      </w:r>
      <w:r w:rsidRPr="00786486">
        <w:rPr>
          <w:sz w:val="26"/>
          <w:szCs w:val="26"/>
        </w:rPr>
        <w:t>в</w:t>
      </w:r>
      <w:r w:rsidRPr="00786486">
        <w:rPr>
          <w:spacing w:val="1"/>
          <w:sz w:val="26"/>
          <w:szCs w:val="26"/>
        </w:rPr>
        <w:t xml:space="preserve"> </w:t>
      </w:r>
      <w:r w:rsidRPr="00786486">
        <w:rPr>
          <w:sz w:val="26"/>
          <w:szCs w:val="26"/>
        </w:rPr>
        <w:t>ходе</w:t>
      </w:r>
      <w:r w:rsidRPr="00786486">
        <w:rPr>
          <w:spacing w:val="1"/>
          <w:sz w:val="26"/>
          <w:szCs w:val="26"/>
        </w:rPr>
        <w:t xml:space="preserve"> </w:t>
      </w:r>
      <w:r w:rsidRPr="00786486">
        <w:rPr>
          <w:sz w:val="26"/>
          <w:szCs w:val="26"/>
        </w:rPr>
        <w:t>этапного</w:t>
      </w:r>
      <w:r w:rsidRPr="00786486">
        <w:rPr>
          <w:spacing w:val="1"/>
          <w:sz w:val="26"/>
          <w:szCs w:val="26"/>
        </w:rPr>
        <w:t xml:space="preserve"> </w:t>
      </w:r>
      <w:r w:rsidRPr="00786486">
        <w:rPr>
          <w:sz w:val="26"/>
          <w:szCs w:val="26"/>
        </w:rPr>
        <w:t>контроля,</w:t>
      </w:r>
      <w:r w:rsidRPr="00786486">
        <w:rPr>
          <w:spacing w:val="1"/>
          <w:sz w:val="26"/>
          <w:szCs w:val="26"/>
        </w:rPr>
        <w:t xml:space="preserve"> </w:t>
      </w:r>
      <w:r w:rsidRPr="00786486">
        <w:rPr>
          <w:sz w:val="26"/>
          <w:szCs w:val="26"/>
        </w:rPr>
        <w:t>позволяют</w:t>
      </w:r>
      <w:r w:rsidRPr="00786486">
        <w:rPr>
          <w:spacing w:val="1"/>
          <w:sz w:val="26"/>
          <w:szCs w:val="26"/>
        </w:rPr>
        <w:t xml:space="preserve"> </w:t>
      </w:r>
      <w:r w:rsidRPr="00786486">
        <w:rPr>
          <w:sz w:val="26"/>
          <w:szCs w:val="26"/>
        </w:rPr>
        <w:t>определить</w:t>
      </w:r>
      <w:r w:rsidRPr="00786486">
        <w:rPr>
          <w:spacing w:val="1"/>
          <w:sz w:val="26"/>
          <w:szCs w:val="26"/>
        </w:rPr>
        <w:t xml:space="preserve"> </w:t>
      </w:r>
      <w:r w:rsidRPr="00786486">
        <w:rPr>
          <w:sz w:val="26"/>
          <w:szCs w:val="26"/>
        </w:rPr>
        <w:t>эффективность</w:t>
      </w:r>
      <w:r w:rsidRPr="00786486">
        <w:rPr>
          <w:spacing w:val="1"/>
          <w:sz w:val="26"/>
          <w:szCs w:val="26"/>
        </w:rPr>
        <w:t xml:space="preserve"> </w:t>
      </w:r>
      <w:r w:rsidRPr="00786486">
        <w:rPr>
          <w:sz w:val="26"/>
          <w:szCs w:val="26"/>
        </w:rPr>
        <w:t>выбранных</w:t>
      </w:r>
      <w:r w:rsidRPr="00786486">
        <w:rPr>
          <w:spacing w:val="-5"/>
          <w:sz w:val="26"/>
          <w:szCs w:val="26"/>
        </w:rPr>
        <w:t xml:space="preserve"> </w:t>
      </w:r>
      <w:r w:rsidRPr="00786486">
        <w:rPr>
          <w:sz w:val="26"/>
          <w:szCs w:val="26"/>
        </w:rPr>
        <w:t>и</w:t>
      </w:r>
      <w:r w:rsidRPr="00786486">
        <w:rPr>
          <w:spacing w:val="-2"/>
          <w:sz w:val="26"/>
          <w:szCs w:val="26"/>
        </w:rPr>
        <w:t xml:space="preserve"> </w:t>
      </w:r>
      <w:r w:rsidRPr="00786486">
        <w:rPr>
          <w:sz w:val="26"/>
          <w:szCs w:val="26"/>
        </w:rPr>
        <w:t>реализованных</w:t>
      </w:r>
      <w:r w:rsidRPr="00786486">
        <w:rPr>
          <w:spacing w:val="-1"/>
          <w:sz w:val="26"/>
          <w:szCs w:val="26"/>
        </w:rPr>
        <w:t xml:space="preserve"> </w:t>
      </w:r>
      <w:r w:rsidRPr="00786486">
        <w:rPr>
          <w:sz w:val="26"/>
          <w:szCs w:val="26"/>
        </w:rPr>
        <w:t>средств,</w:t>
      </w:r>
      <w:r w:rsidRPr="00786486">
        <w:rPr>
          <w:spacing w:val="1"/>
          <w:sz w:val="26"/>
          <w:szCs w:val="26"/>
        </w:rPr>
        <w:t xml:space="preserve"> </w:t>
      </w:r>
      <w:r w:rsidRPr="00786486">
        <w:rPr>
          <w:sz w:val="26"/>
          <w:szCs w:val="26"/>
        </w:rPr>
        <w:t>методов</w:t>
      </w:r>
      <w:r w:rsidRPr="00786486">
        <w:rPr>
          <w:spacing w:val="-4"/>
          <w:sz w:val="26"/>
          <w:szCs w:val="26"/>
        </w:rPr>
        <w:t xml:space="preserve"> </w:t>
      </w:r>
      <w:r w:rsidRPr="00786486">
        <w:rPr>
          <w:sz w:val="26"/>
          <w:szCs w:val="26"/>
        </w:rPr>
        <w:t>и</w:t>
      </w:r>
      <w:r w:rsidRPr="00786486">
        <w:rPr>
          <w:spacing w:val="-2"/>
          <w:sz w:val="26"/>
          <w:szCs w:val="26"/>
        </w:rPr>
        <w:t xml:space="preserve"> </w:t>
      </w:r>
      <w:r w:rsidRPr="00786486">
        <w:rPr>
          <w:sz w:val="26"/>
          <w:szCs w:val="26"/>
        </w:rPr>
        <w:t>величин</w:t>
      </w:r>
      <w:r w:rsidRPr="00786486">
        <w:rPr>
          <w:spacing w:val="-1"/>
          <w:sz w:val="26"/>
          <w:szCs w:val="26"/>
        </w:rPr>
        <w:t xml:space="preserve"> </w:t>
      </w:r>
      <w:r w:rsidRPr="00786486">
        <w:rPr>
          <w:sz w:val="26"/>
          <w:szCs w:val="26"/>
        </w:rPr>
        <w:t>физических</w:t>
      </w:r>
      <w:r w:rsidRPr="00786486">
        <w:rPr>
          <w:spacing w:val="-1"/>
          <w:sz w:val="26"/>
          <w:szCs w:val="26"/>
        </w:rPr>
        <w:t xml:space="preserve"> </w:t>
      </w:r>
      <w:r w:rsidRPr="00786486">
        <w:rPr>
          <w:sz w:val="26"/>
          <w:szCs w:val="26"/>
        </w:rPr>
        <w:t>нагрузок.</w:t>
      </w:r>
    </w:p>
    <w:p w:rsidR="005D02F2" w:rsidRPr="00786486" w:rsidRDefault="005D02F2" w:rsidP="005D02F2">
      <w:pPr>
        <w:pStyle w:val="a6"/>
        <w:spacing w:before="1" w:line="360" w:lineRule="auto"/>
        <w:ind w:left="0" w:right="224" w:firstLine="0"/>
        <w:rPr>
          <w:sz w:val="26"/>
          <w:szCs w:val="26"/>
        </w:rPr>
      </w:pPr>
      <w:r w:rsidRPr="00786486">
        <w:rPr>
          <w:b/>
          <w:sz w:val="26"/>
          <w:szCs w:val="26"/>
        </w:rPr>
        <w:t>Итоговый</w:t>
      </w:r>
      <w:r w:rsidRPr="00786486">
        <w:rPr>
          <w:b/>
          <w:spacing w:val="1"/>
          <w:sz w:val="26"/>
          <w:szCs w:val="26"/>
        </w:rPr>
        <w:t xml:space="preserve"> </w:t>
      </w:r>
      <w:r w:rsidRPr="00786486">
        <w:rPr>
          <w:b/>
          <w:sz w:val="26"/>
          <w:szCs w:val="26"/>
        </w:rPr>
        <w:t>контроль</w:t>
      </w:r>
      <w:r w:rsidRPr="00786486">
        <w:rPr>
          <w:sz w:val="26"/>
          <w:szCs w:val="26"/>
        </w:rPr>
        <w:t>,</w:t>
      </w:r>
      <w:r w:rsidRPr="00786486">
        <w:rPr>
          <w:spacing w:val="1"/>
          <w:sz w:val="26"/>
          <w:szCs w:val="26"/>
        </w:rPr>
        <w:t xml:space="preserve"> </w:t>
      </w:r>
      <w:r w:rsidRPr="00786486">
        <w:rPr>
          <w:sz w:val="26"/>
          <w:szCs w:val="26"/>
        </w:rPr>
        <w:t>проводимый</w:t>
      </w:r>
      <w:r w:rsidRPr="00786486">
        <w:rPr>
          <w:spacing w:val="1"/>
          <w:sz w:val="26"/>
          <w:szCs w:val="26"/>
        </w:rPr>
        <w:t xml:space="preserve"> </w:t>
      </w:r>
      <w:r w:rsidRPr="00786486">
        <w:rPr>
          <w:sz w:val="26"/>
          <w:szCs w:val="26"/>
        </w:rPr>
        <w:t>в</w:t>
      </w:r>
      <w:r w:rsidRPr="00786486">
        <w:rPr>
          <w:spacing w:val="1"/>
          <w:sz w:val="26"/>
          <w:szCs w:val="26"/>
        </w:rPr>
        <w:t xml:space="preserve"> </w:t>
      </w:r>
      <w:r w:rsidRPr="00786486">
        <w:rPr>
          <w:sz w:val="26"/>
          <w:szCs w:val="26"/>
        </w:rPr>
        <w:t>конце</w:t>
      </w:r>
      <w:r w:rsidRPr="00786486">
        <w:rPr>
          <w:spacing w:val="1"/>
          <w:sz w:val="26"/>
          <w:szCs w:val="26"/>
        </w:rPr>
        <w:t xml:space="preserve"> </w:t>
      </w:r>
      <w:r w:rsidRPr="00786486">
        <w:rPr>
          <w:sz w:val="26"/>
          <w:szCs w:val="26"/>
        </w:rPr>
        <w:t>каждого</w:t>
      </w:r>
      <w:r w:rsidRPr="00786486">
        <w:rPr>
          <w:spacing w:val="1"/>
          <w:sz w:val="26"/>
          <w:szCs w:val="26"/>
        </w:rPr>
        <w:t xml:space="preserve"> </w:t>
      </w:r>
      <w:r w:rsidRPr="00786486">
        <w:rPr>
          <w:sz w:val="26"/>
          <w:szCs w:val="26"/>
        </w:rPr>
        <w:t>тренировочного</w:t>
      </w:r>
      <w:r w:rsidRPr="00786486">
        <w:rPr>
          <w:spacing w:val="1"/>
          <w:sz w:val="26"/>
          <w:szCs w:val="26"/>
        </w:rPr>
        <w:t xml:space="preserve"> </w:t>
      </w:r>
      <w:r w:rsidRPr="00786486">
        <w:rPr>
          <w:sz w:val="26"/>
          <w:szCs w:val="26"/>
        </w:rPr>
        <w:t>года,</w:t>
      </w:r>
      <w:r w:rsidRPr="00786486">
        <w:rPr>
          <w:spacing w:val="1"/>
          <w:sz w:val="26"/>
          <w:szCs w:val="26"/>
        </w:rPr>
        <w:t xml:space="preserve"> </w:t>
      </w:r>
      <w:r w:rsidRPr="00786486">
        <w:rPr>
          <w:sz w:val="26"/>
          <w:szCs w:val="26"/>
        </w:rPr>
        <w:t>служит</w:t>
      </w:r>
      <w:r w:rsidRPr="00786486">
        <w:rPr>
          <w:spacing w:val="1"/>
          <w:sz w:val="26"/>
          <w:szCs w:val="26"/>
        </w:rPr>
        <w:t xml:space="preserve"> </w:t>
      </w:r>
      <w:r w:rsidRPr="00786486">
        <w:rPr>
          <w:sz w:val="26"/>
          <w:szCs w:val="26"/>
        </w:rPr>
        <w:t>для</w:t>
      </w:r>
      <w:r w:rsidRPr="00786486">
        <w:rPr>
          <w:spacing w:val="1"/>
          <w:sz w:val="26"/>
          <w:szCs w:val="26"/>
        </w:rPr>
        <w:t xml:space="preserve"> </w:t>
      </w:r>
      <w:r w:rsidRPr="00786486">
        <w:rPr>
          <w:sz w:val="26"/>
          <w:szCs w:val="26"/>
        </w:rPr>
        <w:t>определения</w:t>
      </w:r>
      <w:r w:rsidRPr="00786486">
        <w:rPr>
          <w:spacing w:val="1"/>
          <w:sz w:val="26"/>
          <w:szCs w:val="26"/>
        </w:rPr>
        <w:t xml:space="preserve"> </w:t>
      </w:r>
      <w:r w:rsidRPr="00786486">
        <w:rPr>
          <w:sz w:val="26"/>
          <w:szCs w:val="26"/>
        </w:rPr>
        <w:t>степени</w:t>
      </w:r>
      <w:r w:rsidRPr="00786486">
        <w:rPr>
          <w:spacing w:val="1"/>
          <w:sz w:val="26"/>
          <w:szCs w:val="26"/>
        </w:rPr>
        <w:t xml:space="preserve"> </w:t>
      </w:r>
      <w:r w:rsidRPr="00786486">
        <w:rPr>
          <w:sz w:val="26"/>
          <w:szCs w:val="26"/>
        </w:rPr>
        <w:t>реализации</w:t>
      </w:r>
      <w:r w:rsidRPr="00786486">
        <w:rPr>
          <w:spacing w:val="1"/>
          <w:sz w:val="26"/>
          <w:szCs w:val="26"/>
        </w:rPr>
        <w:t xml:space="preserve"> </w:t>
      </w:r>
      <w:r w:rsidRPr="00786486">
        <w:rPr>
          <w:sz w:val="26"/>
          <w:szCs w:val="26"/>
        </w:rPr>
        <w:t>поставленных</w:t>
      </w:r>
      <w:r w:rsidRPr="00786486">
        <w:rPr>
          <w:spacing w:val="1"/>
          <w:sz w:val="26"/>
          <w:szCs w:val="26"/>
        </w:rPr>
        <w:t xml:space="preserve"> </w:t>
      </w:r>
      <w:r w:rsidRPr="00786486">
        <w:rPr>
          <w:sz w:val="26"/>
          <w:szCs w:val="26"/>
        </w:rPr>
        <w:t>задач,</w:t>
      </w:r>
      <w:r w:rsidRPr="00786486">
        <w:rPr>
          <w:spacing w:val="1"/>
          <w:sz w:val="26"/>
          <w:szCs w:val="26"/>
        </w:rPr>
        <w:t xml:space="preserve"> </w:t>
      </w:r>
      <w:r w:rsidRPr="00786486">
        <w:rPr>
          <w:sz w:val="26"/>
          <w:szCs w:val="26"/>
        </w:rPr>
        <w:t>выявления</w:t>
      </w:r>
      <w:r w:rsidRPr="00786486">
        <w:rPr>
          <w:spacing w:val="1"/>
          <w:sz w:val="26"/>
          <w:szCs w:val="26"/>
        </w:rPr>
        <w:t xml:space="preserve"> </w:t>
      </w:r>
      <w:r w:rsidRPr="00786486">
        <w:rPr>
          <w:sz w:val="26"/>
          <w:szCs w:val="26"/>
        </w:rPr>
        <w:t>позитивных</w:t>
      </w:r>
      <w:r w:rsidRPr="00786486">
        <w:rPr>
          <w:spacing w:val="51"/>
          <w:sz w:val="26"/>
          <w:szCs w:val="26"/>
        </w:rPr>
        <w:t xml:space="preserve"> </w:t>
      </w:r>
      <w:r w:rsidRPr="00786486">
        <w:rPr>
          <w:sz w:val="26"/>
          <w:szCs w:val="26"/>
        </w:rPr>
        <w:t>и</w:t>
      </w:r>
      <w:r w:rsidRPr="00786486">
        <w:rPr>
          <w:spacing w:val="48"/>
          <w:sz w:val="26"/>
          <w:szCs w:val="26"/>
        </w:rPr>
        <w:t xml:space="preserve"> </w:t>
      </w:r>
      <w:r w:rsidRPr="00786486">
        <w:rPr>
          <w:sz w:val="26"/>
          <w:szCs w:val="26"/>
        </w:rPr>
        <w:t>негативных</w:t>
      </w:r>
      <w:r w:rsidRPr="00786486">
        <w:rPr>
          <w:spacing w:val="51"/>
          <w:sz w:val="26"/>
          <w:szCs w:val="26"/>
        </w:rPr>
        <w:t xml:space="preserve"> </w:t>
      </w:r>
      <w:r w:rsidRPr="00786486">
        <w:rPr>
          <w:sz w:val="26"/>
          <w:szCs w:val="26"/>
        </w:rPr>
        <w:t>сторон</w:t>
      </w:r>
      <w:r w:rsidRPr="00786486">
        <w:rPr>
          <w:spacing w:val="50"/>
          <w:sz w:val="26"/>
          <w:szCs w:val="26"/>
        </w:rPr>
        <w:t xml:space="preserve"> </w:t>
      </w:r>
      <w:r w:rsidRPr="00786486">
        <w:rPr>
          <w:sz w:val="26"/>
          <w:szCs w:val="26"/>
        </w:rPr>
        <w:t>реализованного</w:t>
      </w:r>
      <w:r w:rsidRPr="00786486">
        <w:rPr>
          <w:spacing w:val="52"/>
          <w:sz w:val="26"/>
          <w:szCs w:val="26"/>
        </w:rPr>
        <w:t xml:space="preserve"> </w:t>
      </w:r>
      <w:r w:rsidRPr="00786486">
        <w:rPr>
          <w:sz w:val="26"/>
          <w:szCs w:val="26"/>
        </w:rPr>
        <w:t>тренировочного</w:t>
      </w:r>
      <w:r w:rsidRPr="00786486">
        <w:rPr>
          <w:spacing w:val="51"/>
          <w:sz w:val="26"/>
          <w:szCs w:val="26"/>
        </w:rPr>
        <w:t xml:space="preserve"> </w:t>
      </w:r>
      <w:r w:rsidRPr="00786486">
        <w:rPr>
          <w:sz w:val="26"/>
          <w:szCs w:val="26"/>
        </w:rPr>
        <w:t>процесса</w:t>
      </w:r>
      <w:r w:rsidRPr="00786486">
        <w:rPr>
          <w:spacing w:val="48"/>
          <w:sz w:val="26"/>
          <w:szCs w:val="26"/>
        </w:rPr>
        <w:t xml:space="preserve"> </w:t>
      </w:r>
      <w:r w:rsidRPr="00786486">
        <w:rPr>
          <w:sz w:val="26"/>
          <w:szCs w:val="26"/>
        </w:rPr>
        <w:t>и</w:t>
      </w:r>
      <w:r w:rsidRPr="00786486">
        <w:rPr>
          <w:spacing w:val="50"/>
          <w:sz w:val="26"/>
          <w:szCs w:val="26"/>
        </w:rPr>
        <w:t xml:space="preserve"> </w:t>
      </w:r>
      <w:r w:rsidRPr="00786486">
        <w:rPr>
          <w:sz w:val="26"/>
          <w:szCs w:val="26"/>
        </w:rPr>
        <w:t>его составляющих. Полученные при этом данные являются основой для последующего</w:t>
      </w:r>
      <w:r w:rsidRPr="00786486">
        <w:rPr>
          <w:spacing w:val="1"/>
          <w:sz w:val="26"/>
          <w:szCs w:val="26"/>
        </w:rPr>
        <w:t xml:space="preserve"> </w:t>
      </w:r>
      <w:r w:rsidRPr="00786486">
        <w:rPr>
          <w:sz w:val="26"/>
          <w:szCs w:val="26"/>
        </w:rPr>
        <w:t>планирования</w:t>
      </w:r>
      <w:r w:rsidRPr="00786486">
        <w:rPr>
          <w:spacing w:val="1"/>
          <w:sz w:val="26"/>
          <w:szCs w:val="26"/>
        </w:rPr>
        <w:t xml:space="preserve"> </w:t>
      </w:r>
      <w:r w:rsidRPr="00786486">
        <w:rPr>
          <w:sz w:val="26"/>
          <w:szCs w:val="26"/>
        </w:rPr>
        <w:t>тренировочной</w:t>
      </w:r>
      <w:r w:rsidRPr="00786486">
        <w:rPr>
          <w:spacing w:val="1"/>
          <w:sz w:val="26"/>
          <w:szCs w:val="26"/>
        </w:rPr>
        <w:t xml:space="preserve"> </w:t>
      </w:r>
      <w:r w:rsidRPr="00786486">
        <w:rPr>
          <w:sz w:val="26"/>
          <w:szCs w:val="26"/>
        </w:rPr>
        <w:t>работы</w:t>
      </w:r>
      <w:r w:rsidRPr="00786486">
        <w:rPr>
          <w:spacing w:val="1"/>
          <w:sz w:val="26"/>
          <w:szCs w:val="26"/>
        </w:rPr>
        <w:t xml:space="preserve"> </w:t>
      </w:r>
      <w:r w:rsidRPr="00786486">
        <w:rPr>
          <w:sz w:val="26"/>
          <w:szCs w:val="26"/>
        </w:rPr>
        <w:t>с</w:t>
      </w:r>
      <w:r w:rsidRPr="00786486">
        <w:rPr>
          <w:spacing w:val="1"/>
          <w:sz w:val="26"/>
          <w:szCs w:val="26"/>
        </w:rPr>
        <w:t xml:space="preserve"> </w:t>
      </w:r>
      <w:r w:rsidRPr="00786486">
        <w:rPr>
          <w:sz w:val="26"/>
          <w:szCs w:val="26"/>
        </w:rPr>
        <w:t>данным</w:t>
      </w:r>
      <w:r w:rsidRPr="00786486">
        <w:rPr>
          <w:spacing w:val="1"/>
          <w:sz w:val="26"/>
          <w:szCs w:val="26"/>
        </w:rPr>
        <w:t xml:space="preserve"> </w:t>
      </w:r>
      <w:r w:rsidRPr="00786486">
        <w:rPr>
          <w:sz w:val="26"/>
          <w:szCs w:val="26"/>
        </w:rPr>
        <w:t>контингентом</w:t>
      </w:r>
      <w:r w:rsidRPr="00786486">
        <w:rPr>
          <w:spacing w:val="1"/>
          <w:sz w:val="26"/>
          <w:szCs w:val="26"/>
        </w:rPr>
        <w:t xml:space="preserve"> </w:t>
      </w:r>
      <w:r w:rsidRPr="00786486">
        <w:rPr>
          <w:sz w:val="26"/>
          <w:szCs w:val="26"/>
        </w:rPr>
        <w:t>теннисистов.</w:t>
      </w:r>
      <w:r w:rsidRPr="00786486">
        <w:rPr>
          <w:spacing w:val="1"/>
          <w:sz w:val="26"/>
          <w:szCs w:val="26"/>
        </w:rPr>
        <w:t xml:space="preserve"> </w:t>
      </w:r>
      <w:r w:rsidRPr="00786486">
        <w:rPr>
          <w:sz w:val="26"/>
          <w:szCs w:val="26"/>
        </w:rPr>
        <w:t>Сопоставление результатов итогового контроля с нормативными данными позволяет</w:t>
      </w:r>
      <w:r w:rsidRPr="00786486">
        <w:rPr>
          <w:spacing w:val="-67"/>
          <w:sz w:val="26"/>
          <w:szCs w:val="26"/>
        </w:rPr>
        <w:t xml:space="preserve"> </w:t>
      </w:r>
      <w:r w:rsidRPr="00786486">
        <w:rPr>
          <w:sz w:val="26"/>
          <w:szCs w:val="26"/>
        </w:rPr>
        <w:t>объективно</w:t>
      </w:r>
      <w:r w:rsidRPr="00786486">
        <w:rPr>
          <w:spacing w:val="-4"/>
          <w:sz w:val="26"/>
          <w:szCs w:val="26"/>
        </w:rPr>
        <w:t xml:space="preserve"> </w:t>
      </w:r>
      <w:r w:rsidRPr="00786486">
        <w:rPr>
          <w:sz w:val="26"/>
          <w:szCs w:val="26"/>
        </w:rPr>
        <w:t>оценить</w:t>
      </w:r>
      <w:r w:rsidRPr="00786486">
        <w:rPr>
          <w:spacing w:val="-2"/>
          <w:sz w:val="26"/>
          <w:szCs w:val="26"/>
        </w:rPr>
        <w:t xml:space="preserve"> </w:t>
      </w:r>
      <w:r w:rsidRPr="00786486">
        <w:rPr>
          <w:sz w:val="26"/>
          <w:szCs w:val="26"/>
        </w:rPr>
        <w:t>степень</w:t>
      </w:r>
      <w:r w:rsidRPr="00786486">
        <w:rPr>
          <w:spacing w:val="-2"/>
          <w:sz w:val="26"/>
          <w:szCs w:val="26"/>
        </w:rPr>
        <w:t xml:space="preserve"> </w:t>
      </w:r>
      <w:r w:rsidRPr="00786486">
        <w:rPr>
          <w:sz w:val="26"/>
          <w:szCs w:val="26"/>
        </w:rPr>
        <w:t xml:space="preserve">подготовленности каждого </w:t>
      </w:r>
      <w:r w:rsidRPr="00786486">
        <w:rPr>
          <w:sz w:val="26"/>
          <w:szCs w:val="26"/>
        </w:rPr>
        <w:lastRenderedPageBreak/>
        <w:t>спортсмена.</w:t>
      </w:r>
    </w:p>
    <w:p w:rsidR="005D02F2" w:rsidRPr="00786486" w:rsidRDefault="005D02F2" w:rsidP="005D02F2">
      <w:pPr>
        <w:pStyle w:val="a6"/>
        <w:spacing w:line="362" w:lineRule="auto"/>
        <w:ind w:left="0" w:right="230" w:firstLine="0"/>
        <w:rPr>
          <w:sz w:val="26"/>
          <w:szCs w:val="26"/>
        </w:rPr>
      </w:pPr>
      <w:r w:rsidRPr="00786486">
        <w:rPr>
          <w:sz w:val="26"/>
          <w:szCs w:val="26"/>
        </w:rPr>
        <w:t xml:space="preserve">    Данные контроля заносятся в индивидуальную карту спортсмена и журнал</w:t>
      </w:r>
      <w:r w:rsidRPr="00786486">
        <w:rPr>
          <w:spacing w:val="1"/>
          <w:sz w:val="26"/>
          <w:szCs w:val="26"/>
        </w:rPr>
        <w:t xml:space="preserve"> </w:t>
      </w:r>
      <w:r w:rsidRPr="00786486">
        <w:rPr>
          <w:sz w:val="26"/>
          <w:szCs w:val="26"/>
        </w:rPr>
        <w:t>тренера.</w:t>
      </w:r>
    </w:p>
    <w:p w:rsidR="005D02F2" w:rsidRPr="00786486" w:rsidRDefault="005D02F2" w:rsidP="005D02F2">
      <w:pPr>
        <w:pStyle w:val="a6"/>
        <w:spacing w:line="360" w:lineRule="auto"/>
        <w:ind w:left="0" w:right="224" w:firstLine="0"/>
        <w:rPr>
          <w:sz w:val="26"/>
          <w:szCs w:val="26"/>
        </w:rPr>
      </w:pPr>
      <w:r w:rsidRPr="00786486">
        <w:rPr>
          <w:sz w:val="26"/>
          <w:szCs w:val="26"/>
        </w:rPr>
        <w:t xml:space="preserve">    Контроль</w:t>
      </w:r>
      <w:r w:rsidRPr="00786486">
        <w:rPr>
          <w:spacing w:val="1"/>
          <w:sz w:val="26"/>
          <w:szCs w:val="26"/>
        </w:rPr>
        <w:t xml:space="preserve"> </w:t>
      </w:r>
      <w:r w:rsidRPr="00786486">
        <w:rPr>
          <w:sz w:val="26"/>
          <w:szCs w:val="26"/>
        </w:rPr>
        <w:t>за</w:t>
      </w:r>
      <w:r w:rsidRPr="00786486">
        <w:rPr>
          <w:spacing w:val="1"/>
          <w:sz w:val="26"/>
          <w:szCs w:val="26"/>
        </w:rPr>
        <w:t xml:space="preserve"> </w:t>
      </w:r>
      <w:r w:rsidRPr="00786486">
        <w:rPr>
          <w:sz w:val="26"/>
          <w:szCs w:val="26"/>
        </w:rPr>
        <w:t>эффективностью</w:t>
      </w:r>
      <w:r w:rsidRPr="00786486">
        <w:rPr>
          <w:spacing w:val="1"/>
          <w:sz w:val="26"/>
          <w:szCs w:val="26"/>
        </w:rPr>
        <w:t xml:space="preserve"> </w:t>
      </w:r>
      <w:r w:rsidRPr="00786486">
        <w:rPr>
          <w:sz w:val="26"/>
          <w:szCs w:val="26"/>
        </w:rPr>
        <w:t>физической</w:t>
      </w:r>
      <w:r w:rsidRPr="00786486">
        <w:rPr>
          <w:spacing w:val="1"/>
          <w:sz w:val="26"/>
          <w:szCs w:val="26"/>
        </w:rPr>
        <w:t xml:space="preserve"> </w:t>
      </w:r>
      <w:r w:rsidRPr="00786486">
        <w:rPr>
          <w:sz w:val="26"/>
          <w:szCs w:val="26"/>
        </w:rPr>
        <w:t>подготовки</w:t>
      </w:r>
      <w:r w:rsidRPr="00786486">
        <w:rPr>
          <w:spacing w:val="1"/>
          <w:sz w:val="26"/>
          <w:szCs w:val="26"/>
        </w:rPr>
        <w:t xml:space="preserve"> </w:t>
      </w:r>
      <w:r w:rsidRPr="00786486">
        <w:rPr>
          <w:sz w:val="26"/>
          <w:szCs w:val="26"/>
        </w:rPr>
        <w:t>занимающихся</w:t>
      </w:r>
      <w:r w:rsidRPr="00786486">
        <w:rPr>
          <w:spacing w:val="1"/>
          <w:sz w:val="26"/>
          <w:szCs w:val="26"/>
        </w:rPr>
        <w:t xml:space="preserve"> </w:t>
      </w:r>
      <w:r w:rsidRPr="00786486">
        <w:rPr>
          <w:sz w:val="26"/>
          <w:szCs w:val="26"/>
        </w:rPr>
        <w:t>осуществляется</w:t>
      </w:r>
      <w:r w:rsidRPr="00786486">
        <w:rPr>
          <w:spacing w:val="1"/>
          <w:sz w:val="26"/>
          <w:szCs w:val="26"/>
        </w:rPr>
        <w:t xml:space="preserve"> </w:t>
      </w:r>
      <w:r w:rsidRPr="00786486">
        <w:rPr>
          <w:sz w:val="26"/>
          <w:szCs w:val="26"/>
        </w:rPr>
        <w:t>с</w:t>
      </w:r>
      <w:r w:rsidRPr="00786486">
        <w:rPr>
          <w:spacing w:val="1"/>
          <w:sz w:val="26"/>
          <w:szCs w:val="26"/>
        </w:rPr>
        <w:t xml:space="preserve"> </w:t>
      </w:r>
      <w:r w:rsidRPr="00786486">
        <w:rPr>
          <w:sz w:val="26"/>
          <w:szCs w:val="26"/>
        </w:rPr>
        <w:t>помощью</w:t>
      </w:r>
      <w:r w:rsidRPr="00786486">
        <w:rPr>
          <w:spacing w:val="1"/>
          <w:sz w:val="26"/>
          <w:szCs w:val="26"/>
        </w:rPr>
        <w:t xml:space="preserve"> </w:t>
      </w:r>
      <w:r w:rsidRPr="00786486">
        <w:rPr>
          <w:sz w:val="26"/>
          <w:szCs w:val="26"/>
        </w:rPr>
        <w:t>специальных</w:t>
      </w:r>
      <w:r w:rsidRPr="00786486">
        <w:rPr>
          <w:spacing w:val="1"/>
          <w:sz w:val="26"/>
          <w:szCs w:val="26"/>
        </w:rPr>
        <w:t xml:space="preserve"> </w:t>
      </w:r>
      <w:r w:rsidRPr="00786486">
        <w:rPr>
          <w:sz w:val="26"/>
          <w:szCs w:val="26"/>
        </w:rPr>
        <w:t>контрольно-переводных</w:t>
      </w:r>
      <w:r w:rsidRPr="00786486">
        <w:rPr>
          <w:spacing w:val="1"/>
          <w:sz w:val="26"/>
          <w:szCs w:val="26"/>
        </w:rPr>
        <w:t xml:space="preserve"> </w:t>
      </w:r>
      <w:r w:rsidRPr="00786486">
        <w:rPr>
          <w:sz w:val="26"/>
          <w:szCs w:val="26"/>
        </w:rPr>
        <w:t>нормативов,</w:t>
      </w:r>
      <w:r w:rsidRPr="00786486">
        <w:rPr>
          <w:spacing w:val="-67"/>
          <w:sz w:val="26"/>
          <w:szCs w:val="26"/>
        </w:rPr>
        <w:t xml:space="preserve"> </w:t>
      </w:r>
      <w:r w:rsidRPr="00786486">
        <w:rPr>
          <w:sz w:val="26"/>
          <w:szCs w:val="26"/>
        </w:rPr>
        <w:t>которые</w:t>
      </w:r>
      <w:r w:rsidRPr="00786486">
        <w:rPr>
          <w:spacing w:val="1"/>
          <w:sz w:val="26"/>
          <w:szCs w:val="26"/>
        </w:rPr>
        <w:t xml:space="preserve"> </w:t>
      </w:r>
      <w:r w:rsidRPr="00786486">
        <w:rPr>
          <w:sz w:val="26"/>
          <w:szCs w:val="26"/>
        </w:rPr>
        <w:t>представлены</w:t>
      </w:r>
      <w:r w:rsidRPr="00786486">
        <w:rPr>
          <w:spacing w:val="1"/>
          <w:sz w:val="26"/>
          <w:szCs w:val="26"/>
        </w:rPr>
        <w:t xml:space="preserve"> </w:t>
      </w:r>
      <w:r w:rsidRPr="00786486">
        <w:rPr>
          <w:sz w:val="26"/>
          <w:szCs w:val="26"/>
        </w:rPr>
        <w:t>тестами,</w:t>
      </w:r>
      <w:r w:rsidRPr="00786486">
        <w:rPr>
          <w:spacing w:val="1"/>
          <w:sz w:val="26"/>
          <w:szCs w:val="26"/>
        </w:rPr>
        <w:t xml:space="preserve"> </w:t>
      </w:r>
      <w:r w:rsidRPr="00786486">
        <w:rPr>
          <w:sz w:val="26"/>
          <w:szCs w:val="26"/>
        </w:rPr>
        <w:t>характеризующими</w:t>
      </w:r>
      <w:r w:rsidRPr="00786486">
        <w:rPr>
          <w:spacing w:val="1"/>
          <w:sz w:val="26"/>
          <w:szCs w:val="26"/>
        </w:rPr>
        <w:t xml:space="preserve"> </w:t>
      </w:r>
      <w:r w:rsidRPr="00786486">
        <w:rPr>
          <w:sz w:val="26"/>
          <w:szCs w:val="26"/>
        </w:rPr>
        <w:t>уровень</w:t>
      </w:r>
      <w:r w:rsidRPr="00786486">
        <w:rPr>
          <w:spacing w:val="1"/>
          <w:sz w:val="26"/>
          <w:szCs w:val="26"/>
        </w:rPr>
        <w:t xml:space="preserve"> </w:t>
      </w:r>
      <w:r w:rsidRPr="00786486">
        <w:rPr>
          <w:sz w:val="26"/>
          <w:szCs w:val="26"/>
        </w:rPr>
        <w:t>развития</w:t>
      </w:r>
      <w:r w:rsidRPr="00786486">
        <w:rPr>
          <w:spacing w:val="1"/>
          <w:sz w:val="26"/>
          <w:szCs w:val="26"/>
        </w:rPr>
        <w:t xml:space="preserve"> </w:t>
      </w:r>
      <w:r w:rsidRPr="00786486">
        <w:rPr>
          <w:sz w:val="26"/>
          <w:szCs w:val="26"/>
        </w:rPr>
        <w:t>общих</w:t>
      </w:r>
      <w:r w:rsidRPr="00786486">
        <w:rPr>
          <w:spacing w:val="1"/>
          <w:sz w:val="26"/>
          <w:szCs w:val="26"/>
        </w:rPr>
        <w:t xml:space="preserve"> </w:t>
      </w:r>
      <w:r w:rsidRPr="00786486">
        <w:rPr>
          <w:sz w:val="26"/>
          <w:szCs w:val="26"/>
        </w:rPr>
        <w:t>и</w:t>
      </w:r>
      <w:r w:rsidRPr="00786486">
        <w:rPr>
          <w:spacing w:val="1"/>
          <w:sz w:val="26"/>
          <w:szCs w:val="26"/>
        </w:rPr>
        <w:t xml:space="preserve"> </w:t>
      </w:r>
      <w:r w:rsidRPr="00786486">
        <w:rPr>
          <w:sz w:val="26"/>
          <w:szCs w:val="26"/>
        </w:rPr>
        <w:t>специальных физических</w:t>
      </w:r>
      <w:r w:rsidRPr="00786486">
        <w:rPr>
          <w:spacing w:val="1"/>
          <w:sz w:val="26"/>
          <w:szCs w:val="26"/>
        </w:rPr>
        <w:t xml:space="preserve"> </w:t>
      </w:r>
      <w:r w:rsidRPr="00786486">
        <w:rPr>
          <w:sz w:val="26"/>
          <w:szCs w:val="26"/>
        </w:rPr>
        <w:t>качеств.</w:t>
      </w:r>
    </w:p>
    <w:p w:rsidR="0073073B" w:rsidRPr="00786486" w:rsidRDefault="0073073B" w:rsidP="005D02F2">
      <w:pPr>
        <w:pStyle w:val="Heading1"/>
        <w:spacing w:before="1"/>
        <w:ind w:left="354" w:hanging="2055"/>
        <w:jc w:val="center"/>
        <w:rPr>
          <w:sz w:val="26"/>
          <w:szCs w:val="26"/>
        </w:rPr>
      </w:pPr>
    </w:p>
    <w:p w:rsidR="005D02F2" w:rsidRPr="00786486" w:rsidRDefault="0073073B" w:rsidP="00786486">
      <w:pPr>
        <w:pStyle w:val="Heading1"/>
        <w:spacing w:before="1"/>
        <w:ind w:left="354" w:hanging="2055"/>
        <w:jc w:val="center"/>
        <w:rPr>
          <w:sz w:val="26"/>
          <w:szCs w:val="26"/>
        </w:rPr>
      </w:pPr>
      <w:r w:rsidRPr="00786486">
        <w:rPr>
          <w:sz w:val="26"/>
          <w:szCs w:val="26"/>
        </w:rPr>
        <w:t xml:space="preserve">  </w:t>
      </w:r>
      <w:r w:rsidR="005D02F2" w:rsidRPr="00786486">
        <w:rPr>
          <w:sz w:val="26"/>
          <w:szCs w:val="26"/>
        </w:rPr>
        <w:t>Рекомендуемые</w:t>
      </w:r>
      <w:r w:rsidR="005D02F2" w:rsidRPr="00786486">
        <w:rPr>
          <w:spacing w:val="-5"/>
          <w:sz w:val="26"/>
          <w:szCs w:val="26"/>
        </w:rPr>
        <w:t xml:space="preserve"> </w:t>
      </w:r>
      <w:r w:rsidR="005D02F2" w:rsidRPr="00786486">
        <w:rPr>
          <w:sz w:val="26"/>
          <w:szCs w:val="26"/>
        </w:rPr>
        <w:t>тесты</w:t>
      </w:r>
      <w:r w:rsidR="005D02F2" w:rsidRPr="00786486">
        <w:rPr>
          <w:spacing w:val="-3"/>
          <w:sz w:val="26"/>
          <w:szCs w:val="26"/>
        </w:rPr>
        <w:t xml:space="preserve"> </w:t>
      </w:r>
      <w:r w:rsidR="005D02F2" w:rsidRPr="00786486">
        <w:rPr>
          <w:sz w:val="26"/>
          <w:szCs w:val="26"/>
        </w:rPr>
        <w:t>для</w:t>
      </w:r>
      <w:r w:rsidR="005D02F2" w:rsidRPr="00786486">
        <w:rPr>
          <w:spacing w:val="-6"/>
          <w:sz w:val="26"/>
          <w:szCs w:val="26"/>
        </w:rPr>
        <w:t xml:space="preserve"> </w:t>
      </w:r>
      <w:r w:rsidR="005D02F2" w:rsidRPr="00786486">
        <w:rPr>
          <w:sz w:val="26"/>
          <w:szCs w:val="26"/>
        </w:rPr>
        <w:t>оценки</w:t>
      </w:r>
      <w:r w:rsidR="005D02F2" w:rsidRPr="00786486">
        <w:rPr>
          <w:spacing w:val="-2"/>
          <w:sz w:val="26"/>
          <w:szCs w:val="26"/>
        </w:rPr>
        <w:t xml:space="preserve"> </w:t>
      </w:r>
      <w:r w:rsidR="005D02F2" w:rsidRPr="00786486">
        <w:rPr>
          <w:sz w:val="26"/>
          <w:szCs w:val="26"/>
        </w:rPr>
        <w:t>уровня</w:t>
      </w:r>
      <w:r w:rsidR="005D02F2" w:rsidRPr="00786486">
        <w:rPr>
          <w:spacing w:val="-4"/>
          <w:sz w:val="26"/>
          <w:szCs w:val="26"/>
        </w:rPr>
        <w:t xml:space="preserve"> </w:t>
      </w:r>
      <w:r w:rsidR="005D02F2" w:rsidRPr="00786486">
        <w:rPr>
          <w:sz w:val="26"/>
          <w:szCs w:val="26"/>
        </w:rPr>
        <w:t>подготовленности</w:t>
      </w:r>
    </w:p>
    <w:p w:rsidR="005D02F2" w:rsidRPr="00786486" w:rsidRDefault="005D02F2" w:rsidP="00786486">
      <w:pPr>
        <w:pStyle w:val="a6"/>
        <w:spacing w:before="160"/>
        <w:ind w:left="0" w:right="226" w:firstLine="0"/>
        <w:rPr>
          <w:sz w:val="26"/>
          <w:szCs w:val="26"/>
        </w:rPr>
      </w:pPr>
      <w:r w:rsidRPr="00786486">
        <w:rPr>
          <w:b/>
          <w:sz w:val="26"/>
          <w:szCs w:val="26"/>
        </w:rPr>
        <w:t xml:space="preserve">    Бег</w:t>
      </w:r>
      <w:r w:rsidRPr="00786486">
        <w:rPr>
          <w:b/>
          <w:spacing w:val="1"/>
          <w:sz w:val="26"/>
          <w:szCs w:val="26"/>
        </w:rPr>
        <w:t xml:space="preserve"> </w:t>
      </w:r>
      <w:r w:rsidRPr="00786486">
        <w:rPr>
          <w:b/>
          <w:sz w:val="26"/>
          <w:szCs w:val="26"/>
        </w:rPr>
        <w:t>на</w:t>
      </w:r>
      <w:r w:rsidRPr="00786486">
        <w:rPr>
          <w:b/>
          <w:spacing w:val="1"/>
          <w:sz w:val="26"/>
          <w:szCs w:val="26"/>
        </w:rPr>
        <w:t xml:space="preserve"> </w:t>
      </w:r>
      <w:r w:rsidRPr="00786486">
        <w:rPr>
          <w:b/>
          <w:sz w:val="26"/>
          <w:szCs w:val="26"/>
        </w:rPr>
        <w:t>дистанцию</w:t>
      </w:r>
      <w:r w:rsidRPr="00786486">
        <w:rPr>
          <w:b/>
          <w:spacing w:val="1"/>
          <w:sz w:val="26"/>
          <w:szCs w:val="26"/>
        </w:rPr>
        <w:t xml:space="preserve"> </w:t>
      </w:r>
      <w:r w:rsidRPr="00786486">
        <w:rPr>
          <w:b/>
          <w:sz w:val="26"/>
          <w:szCs w:val="26"/>
        </w:rPr>
        <w:t>10</w:t>
      </w:r>
      <w:r w:rsidRPr="00786486">
        <w:rPr>
          <w:b/>
          <w:spacing w:val="1"/>
          <w:sz w:val="26"/>
          <w:szCs w:val="26"/>
        </w:rPr>
        <w:t xml:space="preserve"> </w:t>
      </w:r>
      <w:r w:rsidRPr="00786486">
        <w:rPr>
          <w:b/>
          <w:sz w:val="26"/>
          <w:szCs w:val="26"/>
        </w:rPr>
        <w:t>м</w:t>
      </w:r>
      <w:r w:rsidRPr="00786486">
        <w:rPr>
          <w:b/>
          <w:spacing w:val="1"/>
          <w:sz w:val="26"/>
          <w:szCs w:val="26"/>
        </w:rPr>
        <w:t xml:space="preserve"> </w:t>
      </w:r>
      <w:r w:rsidRPr="00786486">
        <w:rPr>
          <w:b/>
          <w:sz w:val="26"/>
          <w:szCs w:val="26"/>
        </w:rPr>
        <w:t>с</w:t>
      </w:r>
      <w:r w:rsidRPr="00786486">
        <w:rPr>
          <w:b/>
          <w:spacing w:val="1"/>
          <w:sz w:val="26"/>
          <w:szCs w:val="26"/>
        </w:rPr>
        <w:t xml:space="preserve"> </w:t>
      </w:r>
      <w:r w:rsidRPr="00786486">
        <w:rPr>
          <w:b/>
          <w:sz w:val="26"/>
          <w:szCs w:val="26"/>
        </w:rPr>
        <w:t>высокого</w:t>
      </w:r>
      <w:r w:rsidRPr="00786486">
        <w:rPr>
          <w:b/>
          <w:spacing w:val="1"/>
          <w:sz w:val="26"/>
          <w:szCs w:val="26"/>
        </w:rPr>
        <w:t xml:space="preserve"> </w:t>
      </w:r>
      <w:r w:rsidRPr="00786486">
        <w:rPr>
          <w:b/>
          <w:sz w:val="26"/>
          <w:szCs w:val="26"/>
        </w:rPr>
        <w:t>старта.</w:t>
      </w:r>
      <w:r w:rsidRPr="00786486">
        <w:rPr>
          <w:b/>
          <w:spacing w:val="1"/>
          <w:sz w:val="26"/>
          <w:szCs w:val="26"/>
        </w:rPr>
        <w:t xml:space="preserve"> </w:t>
      </w:r>
      <w:r w:rsidRPr="00786486">
        <w:rPr>
          <w:sz w:val="26"/>
          <w:szCs w:val="26"/>
        </w:rPr>
        <w:t>Занимающийся,</w:t>
      </w:r>
      <w:r w:rsidRPr="00786486">
        <w:rPr>
          <w:spacing w:val="1"/>
          <w:sz w:val="26"/>
          <w:szCs w:val="26"/>
        </w:rPr>
        <w:t xml:space="preserve"> </w:t>
      </w:r>
      <w:r w:rsidRPr="00786486">
        <w:rPr>
          <w:sz w:val="26"/>
          <w:szCs w:val="26"/>
        </w:rPr>
        <w:t>стоящий</w:t>
      </w:r>
      <w:r w:rsidRPr="00786486">
        <w:rPr>
          <w:spacing w:val="1"/>
          <w:sz w:val="26"/>
          <w:szCs w:val="26"/>
        </w:rPr>
        <w:t xml:space="preserve"> </w:t>
      </w:r>
      <w:r w:rsidRPr="00786486">
        <w:rPr>
          <w:sz w:val="26"/>
          <w:szCs w:val="26"/>
        </w:rPr>
        <w:t>в</w:t>
      </w:r>
      <w:r w:rsidRPr="00786486">
        <w:rPr>
          <w:spacing w:val="1"/>
          <w:sz w:val="26"/>
          <w:szCs w:val="26"/>
        </w:rPr>
        <w:t xml:space="preserve"> </w:t>
      </w:r>
      <w:r w:rsidRPr="00786486">
        <w:rPr>
          <w:sz w:val="26"/>
          <w:szCs w:val="26"/>
        </w:rPr>
        <w:t>высокой стартовой стойке на линии старта по звуковому (марш) или зрительному</w:t>
      </w:r>
      <w:r w:rsidRPr="00786486">
        <w:rPr>
          <w:spacing w:val="1"/>
          <w:sz w:val="26"/>
          <w:szCs w:val="26"/>
        </w:rPr>
        <w:t xml:space="preserve"> </w:t>
      </w:r>
      <w:r w:rsidRPr="00786486">
        <w:rPr>
          <w:sz w:val="26"/>
          <w:szCs w:val="26"/>
        </w:rPr>
        <w:t>сигналу (взмах рукой) как можно быстрее должен пробежать 10 метров по прямой.</w:t>
      </w:r>
      <w:r w:rsidRPr="00786486">
        <w:rPr>
          <w:spacing w:val="1"/>
          <w:sz w:val="26"/>
          <w:szCs w:val="26"/>
        </w:rPr>
        <w:t xml:space="preserve"> </w:t>
      </w:r>
      <w:r w:rsidRPr="00786486">
        <w:rPr>
          <w:sz w:val="26"/>
          <w:szCs w:val="26"/>
        </w:rPr>
        <w:t>Тренер</w:t>
      </w:r>
      <w:r w:rsidR="00786486">
        <w:rPr>
          <w:sz w:val="26"/>
          <w:szCs w:val="26"/>
        </w:rPr>
        <w:t xml:space="preserve">- преподаватель </w:t>
      </w:r>
      <w:r w:rsidRPr="00786486">
        <w:rPr>
          <w:sz w:val="26"/>
          <w:szCs w:val="26"/>
        </w:rPr>
        <w:t xml:space="preserve"> с секундомером стоит ни линии финиша и фиксирует время пробегания от</w:t>
      </w:r>
      <w:r w:rsidRPr="00786486">
        <w:rPr>
          <w:spacing w:val="1"/>
          <w:sz w:val="26"/>
          <w:szCs w:val="26"/>
        </w:rPr>
        <w:t xml:space="preserve"> </w:t>
      </w:r>
      <w:r w:rsidRPr="00786486">
        <w:rPr>
          <w:sz w:val="26"/>
          <w:szCs w:val="26"/>
        </w:rPr>
        <w:t>момента</w:t>
      </w:r>
      <w:r w:rsidRPr="00786486">
        <w:rPr>
          <w:spacing w:val="1"/>
          <w:sz w:val="26"/>
          <w:szCs w:val="26"/>
        </w:rPr>
        <w:t xml:space="preserve"> </w:t>
      </w:r>
      <w:r w:rsidRPr="00786486">
        <w:rPr>
          <w:sz w:val="26"/>
          <w:szCs w:val="26"/>
        </w:rPr>
        <w:t>начала</w:t>
      </w:r>
      <w:r w:rsidRPr="00786486">
        <w:rPr>
          <w:spacing w:val="1"/>
          <w:sz w:val="26"/>
          <w:szCs w:val="26"/>
        </w:rPr>
        <w:t xml:space="preserve"> </w:t>
      </w:r>
      <w:r w:rsidRPr="00786486">
        <w:rPr>
          <w:sz w:val="26"/>
          <w:szCs w:val="26"/>
        </w:rPr>
        <w:t>движения</w:t>
      </w:r>
      <w:r w:rsidRPr="00786486">
        <w:rPr>
          <w:spacing w:val="1"/>
          <w:sz w:val="26"/>
          <w:szCs w:val="26"/>
        </w:rPr>
        <w:t xml:space="preserve"> </w:t>
      </w:r>
      <w:r w:rsidRPr="00786486">
        <w:rPr>
          <w:sz w:val="26"/>
          <w:szCs w:val="26"/>
        </w:rPr>
        <w:t>испытуемым,</w:t>
      </w:r>
      <w:r w:rsidRPr="00786486">
        <w:rPr>
          <w:spacing w:val="1"/>
          <w:sz w:val="26"/>
          <w:szCs w:val="26"/>
        </w:rPr>
        <w:t xml:space="preserve"> </w:t>
      </w:r>
      <w:r w:rsidRPr="00786486">
        <w:rPr>
          <w:sz w:val="26"/>
          <w:szCs w:val="26"/>
        </w:rPr>
        <w:t>до</w:t>
      </w:r>
      <w:r w:rsidRPr="00786486">
        <w:rPr>
          <w:spacing w:val="1"/>
          <w:sz w:val="26"/>
          <w:szCs w:val="26"/>
        </w:rPr>
        <w:t xml:space="preserve"> </w:t>
      </w:r>
      <w:r w:rsidRPr="00786486">
        <w:rPr>
          <w:sz w:val="26"/>
          <w:szCs w:val="26"/>
        </w:rPr>
        <w:t>пересечения</w:t>
      </w:r>
      <w:r w:rsidRPr="00786486">
        <w:rPr>
          <w:spacing w:val="1"/>
          <w:sz w:val="26"/>
          <w:szCs w:val="26"/>
        </w:rPr>
        <w:t xml:space="preserve"> </w:t>
      </w:r>
      <w:r w:rsidRPr="00786486">
        <w:rPr>
          <w:sz w:val="26"/>
          <w:szCs w:val="26"/>
        </w:rPr>
        <w:t>им</w:t>
      </w:r>
      <w:r w:rsidRPr="00786486">
        <w:rPr>
          <w:spacing w:val="1"/>
          <w:sz w:val="26"/>
          <w:szCs w:val="26"/>
        </w:rPr>
        <w:t xml:space="preserve"> </w:t>
      </w:r>
      <w:r w:rsidRPr="00786486">
        <w:rPr>
          <w:sz w:val="26"/>
          <w:szCs w:val="26"/>
        </w:rPr>
        <w:t>линии</w:t>
      </w:r>
      <w:r w:rsidRPr="00786486">
        <w:rPr>
          <w:spacing w:val="1"/>
          <w:sz w:val="26"/>
          <w:szCs w:val="26"/>
        </w:rPr>
        <w:t xml:space="preserve"> </w:t>
      </w:r>
      <w:r w:rsidRPr="00786486">
        <w:rPr>
          <w:sz w:val="26"/>
          <w:szCs w:val="26"/>
        </w:rPr>
        <w:t>финиша.</w:t>
      </w:r>
      <w:r w:rsidRPr="00786486">
        <w:rPr>
          <w:spacing w:val="-67"/>
          <w:sz w:val="26"/>
          <w:szCs w:val="26"/>
        </w:rPr>
        <w:t xml:space="preserve"> </w:t>
      </w:r>
      <w:r w:rsidRPr="00786486">
        <w:rPr>
          <w:sz w:val="26"/>
          <w:szCs w:val="26"/>
        </w:rPr>
        <w:t>Допускается три попытки с полным восстановлением. Зачет проводится по лучшему</w:t>
      </w:r>
      <w:r w:rsidRPr="00786486">
        <w:rPr>
          <w:spacing w:val="-67"/>
          <w:sz w:val="26"/>
          <w:szCs w:val="26"/>
        </w:rPr>
        <w:t xml:space="preserve"> </w:t>
      </w:r>
      <w:r w:rsidRPr="00786486">
        <w:rPr>
          <w:sz w:val="26"/>
          <w:szCs w:val="26"/>
        </w:rPr>
        <w:t>результату.</w:t>
      </w:r>
    </w:p>
    <w:p w:rsidR="005D02F2" w:rsidRPr="00786486" w:rsidRDefault="005D02F2" w:rsidP="00786486">
      <w:pPr>
        <w:pStyle w:val="a6"/>
        <w:spacing w:before="1"/>
        <w:ind w:left="0" w:right="224" w:firstLine="0"/>
        <w:rPr>
          <w:sz w:val="26"/>
          <w:szCs w:val="26"/>
        </w:rPr>
      </w:pPr>
      <w:r w:rsidRPr="00786486">
        <w:rPr>
          <w:b/>
          <w:sz w:val="26"/>
          <w:szCs w:val="26"/>
        </w:rPr>
        <w:t xml:space="preserve">    Бег</w:t>
      </w:r>
      <w:r w:rsidRPr="00786486">
        <w:rPr>
          <w:b/>
          <w:spacing w:val="1"/>
          <w:sz w:val="26"/>
          <w:szCs w:val="26"/>
        </w:rPr>
        <w:t xml:space="preserve"> </w:t>
      </w:r>
      <w:r w:rsidRPr="00786486">
        <w:rPr>
          <w:b/>
          <w:sz w:val="26"/>
          <w:szCs w:val="26"/>
        </w:rPr>
        <w:t>на</w:t>
      </w:r>
      <w:r w:rsidRPr="00786486">
        <w:rPr>
          <w:b/>
          <w:spacing w:val="1"/>
          <w:sz w:val="26"/>
          <w:szCs w:val="26"/>
        </w:rPr>
        <w:t xml:space="preserve"> </w:t>
      </w:r>
      <w:r w:rsidRPr="00786486">
        <w:rPr>
          <w:b/>
          <w:sz w:val="26"/>
          <w:szCs w:val="26"/>
        </w:rPr>
        <w:t>дистанцию</w:t>
      </w:r>
      <w:r w:rsidRPr="00786486">
        <w:rPr>
          <w:b/>
          <w:spacing w:val="1"/>
          <w:sz w:val="26"/>
          <w:szCs w:val="26"/>
        </w:rPr>
        <w:t xml:space="preserve"> </w:t>
      </w:r>
      <w:r w:rsidRPr="00786486">
        <w:rPr>
          <w:b/>
          <w:sz w:val="26"/>
          <w:szCs w:val="26"/>
        </w:rPr>
        <w:t>30</w:t>
      </w:r>
      <w:r w:rsidRPr="00786486">
        <w:rPr>
          <w:b/>
          <w:spacing w:val="1"/>
          <w:sz w:val="26"/>
          <w:szCs w:val="26"/>
        </w:rPr>
        <w:t xml:space="preserve"> </w:t>
      </w:r>
      <w:r w:rsidRPr="00786486">
        <w:rPr>
          <w:b/>
          <w:sz w:val="26"/>
          <w:szCs w:val="26"/>
        </w:rPr>
        <w:t>м</w:t>
      </w:r>
      <w:r w:rsidRPr="00786486">
        <w:rPr>
          <w:b/>
          <w:spacing w:val="1"/>
          <w:sz w:val="26"/>
          <w:szCs w:val="26"/>
        </w:rPr>
        <w:t xml:space="preserve"> </w:t>
      </w:r>
      <w:r w:rsidRPr="00786486">
        <w:rPr>
          <w:b/>
          <w:sz w:val="26"/>
          <w:szCs w:val="26"/>
        </w:rPr>
        <w:t>с</w:t>
      </w:r>
      <w:r w:rsidRPr="00786486">
        <w:rPr>
          <w:b/>
          <w:spacing w:val="1"/>
          <w:sz w:val="26"/>
          <w:szCs w:val="26"/>
        </w:rPr>
        <w:t xml:space="preserve"> </w:t>
      </w:r>
      <w:r w:rsidRPr="00786486">
        <w:rPr>
          <w:b/>
          <w:sz w:val="26"/>
          <w:szCs w:val="26"/>
        </w:rPr>
        <w:t>высокого</w:t>
      </w:r>
      <w:r w:rsidRPr="00786486">
        <w:rPr>
          <w:b/>
          <w:spacing w:val="1"/>
          <w:sz w:val="26"/>
          <w:szCs w:val="26"/>
        </w:rPr>
        <w:t xml:space="preserve"> </w:t>
      </w:r>
      <w:r w:rsidRPr="00786486">
        <w:rPr>
          <w:b/>
          <w:sz w:val="26"/>
          <w:szCs w:val="26"/>
        </w:rPr>
        <w:t>старта</w:t>
      </w:r>
      <w:r w:rsidRPr="00786486">
        <w:rPr>
          <w:sz w:val="26"/>
          <w:szCs w:val="26"/>
        </w:rPr>
        <w:t>.</w:t>
      </w:r>
      <w:r w:rsidRPr="00786486">
        <w:rPr>
          <w:spacing w:val="1"/>
          <w:sz w:val="26"/>
          <w:szCs w:val="26"/>
        </w:rPr>
        <w:t xml:space="preserve"> </w:t>
      </w:r>
      <w:r w:rsidRPr="00786486">
        <w:rPr>
          <w:sz w:val="26"/>
          <w:szCs w:val="26"/>
        </w:rPr>
        <w:t>Занимающийся,</w:t>
      </w:r>
      <w:r w:rsidRPr="00786486">
        <w:rPr>
          <w:spacing w:val="1"/>
          <w:sz w:val="26"/>
          <w:szCs w:val="26"/>
        </w:rPr>
        <w:t xml:space="preserve"> </w:t>
      </w:r>
      <w:r w:rsidRPr="00786486">
        <w:rPr>
          <w:sz w:val="26"/>
          <w:szCs w:val="26"/>
        </w:rPr>
        <w:t>стоящий</w:t>
      </w:r>
      <w:r w:rsidRPr="00786486">
        <w:rPr>
          <w:spacing w:val="1"/>
          <w:sz w:val="26"/>
          <w:szCs w:val="26"/>
        </w:rPr>
        <w:t xml:space="preserve"> </w:t>
      </w:r>
      <w:r w:rsidRPr="00786486">
        <w:rPr>
          <w:sz w:val="26"/>
          <w:szCs w:val="26"/>
        </w:rPr>
        <w:t>в</w:t>
      </w:r>
      <w:r w:rsidRPr="00786486">
        <w:rPr>
          <w:spacing w:val="1"/>
          <w:sz w:val="26"/>
          <w:szCs w:val="26"/>
        </w:rPr>
        <w:t xml:space="preserve"> </w:t>
      </w:r>
      <w:r w:rsidRPr="00786486">
        <w:rPr>
          <w:sz w:val="26"/>
          <w:szCs w:val="26"/>
        </w:rPr>
        <w:t>высокой стартовой стойке на линии старта, по звуковому (марш) или зрительному</w:t>
      </w:r>
      <w:r w:rsidRPr="00786486">
        <w:rPr>
          <w:spacing w:val="1"/>
          <w:sz w:val="26"/>
          <w:szCs w:val="26"/>
        </w:rPr>
        <w:t xml:space="preserve"> </w:t>
      </w:r>
      <w:r w:rsidRPr="00786486">
        <w:rPr>
          <w:sz w:val="26"/>
          <w:szCs w:val="26"/>
        </w:rPr>
        <w:t>сигналу</w:t>
      </w:r>
      <w:r w:rsidRPr="00786486">
        <w:rPr>
          <w:spacing w:val="-12"/>
          <w:sz w:val="26"/>
          <w:szCs w:val="26"/>
        </w:rPr>
        <w:t xml:space="preserve"> </w:t>
      </w:r>
      <w:r w:rsidRPr="00786486">
        <w:rPr>
          <w:sz w:val="26"/>
          <w:szCs w:val="26"/>
        </w:rPr>
        <w:t>(взмах</w:t>
      </w:r>
      <w:r w:rsidRPr="00786486">
        <w:rPr>
          <w:spacing w:val="-11"/>
          <w:sz w:val="26"/>
          <w:szCs w:val="26"/>
        </w:rPr>
        <w:t xml:space="preserve"> </w:t>
      </w:r>
      <w:r w:rsidRPr="00786486">
        <w:rPr>
          <w:sz w:val="26"/>
          <w:szCs w:val="26"/>
        </w:rPr>
        <w:t>рукой)</w:t>
      </w:r>
      <w:r w:rsidRPr="00786486">
        <w:rPr>
          <w:spacing w:val="-12"/>
          <w:sz w:val="26"/>
          <w:szCs w:val="26"/>
        </w:rPr>
        <w:t xml:space="preserve"> </w:t>
      </w:r>
      <w:r w:rsidRPr="00786486">
        <w:rPr>
          <w:sz w:val="26"/>
          <w:szCs w:val="26"/>
        </w:rPr>
        <w:t>как</w:t>
      </w:r>
      <w:r w:rsidRPr="00786486">
        <w:rPr>
          <w:spacing w:val="-11"/>
          <w:sz w:val="26"/>
          <w:szCs w:val="26"/>
        </w:rPr>
        <w:t xml:space="preserve"> </w:t>
      </w:r>
      <w:r w:rsidRPr="00786486">
        <w:rPr>
          <w:sz w:val="26"/>
          <w:szCs w:val="26"/>
        </w:rPr>
        <w:t>можно</w:t>
      </w:r>
      <w:r w:rsidRPr="00786486">
        <w:rPr>
          <w:spacing w:val="-12"/>
          <w:sz w:val="26"/>
          <w:szCs w:val="26"/>
        </w:rPr>
        <w:t xml:space="preserve"> </w:t>
      </w:r>
      <w:r w:rsidRPr="00786486">
        <w:rPr>
          <w:sz w:val="26"/>
          <w:szCs w:val="26"/>
        </w:rPr>
        <w:t>быстрее</w:t>
      </w:r>
      <w:r w:rsidRPr="00786486">
        <w:rPr>
          <w:spacing w:val="-11"/>
          <w:sz w:val="26"/>
          <w:szCs w:val="26"/>
        </w:rPr>
        <w:t xml:space="preserve"> </w:t>
      </w:r>
      <w:r w:rsidRPr="00786486">
        <w:rPr>
          <w:sz w:val="26"/>
          <w:szCs w:val="26"/>
        </w:rPr>
        <w:t>должен</w:t>
      </w:r>
      <w:r w:rsidRPr="00786486">
        <w:rPr>
          <w:spacing w:val="-12"/>
          <w:sz w:val="26"/>
          <w:szCs w:val="26"/>
        </w:rPr>
        <w:t xml:space="preserve"> </w:t>
      </w:r>
      <w:r w:rsidRPr="00786486">
        <w:rPr>
          <w:sz w:val="26"/>
          <w:szCs w:val="26"/>
        </w:rPr>
        <w:t>пробежать</w:t>
      </w:r>
      <w:r w:rsidRPr="00786486">
        <w:rPr>
          <w:spacing w:val="-12"/>
          <w:sz w:val="26"/>
          <w:szCs w:val="26"/>
        </w:rPr>
        <w:t xml:space="preserve"> </w:t>
      </w:r>
      <w:r w:rsidRPr="00786486">
        <w:rPr>
          <w:sz w:val="26"/>
          <w:szCs w:val="26"/>
        </w:rPr>
        <w:t>30</w:t>
      </w:r>
      <w:r w:rsidRPr="00786486">
        <w:rPr>
          <w:spacing w:val="-12"/>
          <w:sz w:val="26"/>
          <w:szCs w:val="26"/>
        </w:rPr>
        <w:t xml:space="preserve"> </w:t>
      </w:r>
      <w:r w:rsidRPr="00786486">
        <w:rPr>
          <w:sz w:val="26"/>
          <w:szCs w:val="26"/>
        </w:rPr>
        <w:t>метров</w:t>
      </w:r>
      <w:r w:rsidRPr="00786486">
        <w:rPr>
          <w:spacing w:val="-12"/>
          <w:sz w:val="26"/>
          <w:szCs w:val="26"/>
        </w:rPr>
        <w:t xml:space="preserve"> </w:t>
      </w:r>
      <w:r w:rsidRPr="00786486">
        <w:rPr>
          <w:sz w:val="26"/>
          <w:szCs w:val="26"/>
        </w:rPr>
        <w:t>по</w:t>
      </w:r>
      <w:r w:rsidRPr="00786486">
        <w:rPr>
          <w:spacing w:val="-12"/>
          <w:sz w:val="26"/>
          <w:szCs w:val="26"/>
        </w:rPr>
        <w:t xml:space="preserve"> </w:t>
      </w:r>
      <w:r w:rsidRPr="00786486">
        <w:rPr>
          <w:sz w:val="26"/>
          <w:szCs w:val="26"/>
        </w:rPr>
        <w:t>прямой,</w:t>
      </w:r>
      <w:r w:rsidRPr="00786486">
        <w:rPr>
          <w:spacing w:val="-12"/>
          <w:sz w:val="26"/>
          <w:szCs w:val="26"/>
        </w:rPr>
        <w:t xml:space="preserve"> </w:t>
      </w:r>
      <w:r w:rsidRPr="00786486">
        <w:rPr>
          <w:sz w:val="26"/>
          <w:szCs w:val="26"/>
        </w:rPr>
        <w:t>не</w:t>
      </w:r>
      <w:r w:rsidRPr="00786486">
        <w:rPr>
          <w:spacing w:val="-68"/>
          <w:sz w:val="26"/>
          <w:szCs w:val="26"/>
        </w:rPr>
        <w:t xml:space="preserve"> </w:t>
      </w:r>
      <w:r w:rsidRPr="00786486">
        <w:rPr>
          <w:sz w:val="26"/>
          <w:szCs w:val="26"/>
        </w:rPr>
        <w:t>тормозя</w:t>
      </w:r>
      <w:r w:rsidRPr="00786486">
        <w:rPr>
          <w:spacing w:val="1"/>
          <w:sz w:val="26"/>
          <w:szCs w:val="26"/>
        </w:rPr>
        <w:t xml:space="preserve"> </w:t>
      </w:r>
      <w:r w:rsidRPr="00786486">
        <w:rPr>
          <w:sz w:val="26"/>
          <w:szCs w:val="26"/>
        </w:rPr>
        <w:t>перед</w:t>
      </w:r>
      <w:r w:rsidRPr="00786486">
        <w:rPr>
          <w:spacing w:val="1"/>
          <w:sz w:val="26"/>
          <w:szCs w:val="26"/>
        </w:rPr>
        <w:t xml:space="preserve"> </w:t>
      </w:r>
      <w:r w:rsidRPr="00786486">
        <w:rPr>
          <w:sz w:val="26"/>
          <w:szCs w:val="26"/>
        </w:rPr>
        <w:t>финишем.</w:t>
      </w:r>
      <w:r w:rsidRPr="00786486">
        <w:rPr>
          <w:spacing w:val="1"/>
          <w:sz w:val="26"/>
          <w:szCs w:val="26"/>
        </w:rPr>
        <w:t xml:space="preserve"> </w:t>
      </w:r>
      <w:r w:rsidRPr="00786486">
        <w:rPr>
          <w:sz w:val="26"/>
          <w:szCs w:val="26"/>
        </w:rPr>
        <w:t>Тренер</w:t>
      </w:r>
      <w:r w:rsidR="00786486">
        <w:rPr>
          <w:sz w:val="26"/>
          <w:szCs w:val="26"/>
        </w:rPr>
        <w:t>- преподаватель</w:t>
      </w:r>
      <w:r w:rsidRPr="00786486">
        <w:rPr>
          <w:spacing w:val="1"/>
          <w:sz w:val="26"/>
          <w:szCs w:val="26"/>
        </w:rPr>
        <w:t xml:space="preserve"> </w:t>
      </w:r>
      <w:r w:rsidRPr="00786486">
        <w:rPr>
          <w:sz w:val="26"/>
          <w:szCs w:val="26"/>
        </w:rPr>
        <w:t>с</w:t>
      </w:r>
      <w:r w:rsidRPr="00786486">
        <w:rPr>
          <w:spacing w:val="1"/>
          <w:sz w:val="26"/>
          <w:szCs w:val="26"/>
        </w:rPr>
        <w:t xml:space="preserve"> </w:t>
      </w:r>
      <w:r w:rsidRPr="00786486">
        <w:rPr>
          <w:sz w:val="26"/>
          <w:szCs w:val="26"/>
        </w:rPr>
        <w:t>секундомером</w:t>
      </w:r>
      <w:r w:rsidRPr="00786486">
        <w:rPr>
          <w:spacing w:val="1"/>
          <w:sz w:val="26"/>
          <w:szCs w:val="26"/>
        </w:rPr>
        <w:t xml:space="preserve"> </w:t>
      </w:r>
      <w:r w:rsidRPr="00786486">
        <w:rPr>
          <w:sz w:val="26"/>
          <w:szCs w:val="26"/>
        </w:rPr>
        <w:t>стоит</w:t>
      </w:r>
      <w:r w:rsidRPr="00786486">
        <w:rPr>
          <w:spacing w:val="1"/>
          <w:sz w:val="26"/>
          <w:szCs w:val="26"/>
        </w:rPr>
        <w:t xml:space="preserve"> </w:t>
      </w:r>
      <w:r w:rsidRPr="00786486">
        <w:rPr>
          <w:sz w:val="26"/>
          <w:szCs w:val="26"/>
        </w:rPr>
        <w:t>ни</w:t>
      </w:r>
      <w:r w:rsidRPr="00786486">
        <w:rPr>
          <w:spacing w:val="1"/>
          <w:sz w:val="26"/>
          <w:szCs w:val="26"/>
        </w:rPr>
        <w:t xml:space="preserve"> </w:t>
      </w:r>
      <w:r w:rsidRPr="00786486">
        <w:rPr>
          <w:sz w:val="26"/>
          <w:szCs w:val="26"/>
        </w:rPr>
        <w:t>линии</w:t>
      </w:r>
      <w:r w:rsidRPr="00786486">
        <w:rPr>
          <w:spacing w:val="1"/>
          <w:sz w:val="26"/>
          <w:szCs w:val="26"/>
        </w:rPr>
        <w:t xml:space="preserve"> </w:t>
      </w:r>
      <w:r w:rsidRPr="00786486">
        <w:rPr>
          <w:sz w:val="26"/>
          <w:szCs w:val="26"/>
        </w:rPr>
        <w:t>финиша</w:t>
      </w:r>
      <w:r w:rsidRPr="00786486">
        <w:rPr>
          <w:spacing w:val="1"/>
          <w:sz w:val="26"/>
          <w:szCs w:val="26"/>
        </w:rPr>
        <w:t xml:space="preserve"> </w:t>
      </w:r>
      <w:r w:rsidRPr="00786486">
        <w:rPr>
          <w:sz w:val="26"/>
          <w:szCs w:val="26"/>
        </w:rPr>
        <w:t>и</w:t>
      </w:r>
      <w:r w:rsidRPr="00786486">
        <w:rPr>
          <w:spacing w:val="1"/>
          <w:sz w:val="26"/>
          <w:szCs w:val="26"/>
        </w:rPr>
        <w:t xml:space="preserve"> </w:t>
      </w:r>
      <w:r w:rsidRPr="00786486">
        <w:rPr>
          <w:sz w:val="26"/>
          <w:szCs w:val="26"/>
        </w:rPr>
        <w:t>фиксирует</w:t>
      </w:r>
      <w:r w:rsidRPr="00786486">
        <w:rPr>
          <w:spacing w:val="1"/>
          <w:sz w:val="26"/>
          <w:szCs w:val="26"/>
        </w:rPr>
        <w:t xml:space="preserve"> </w:t>
      </w:r>
      <w:r w:rsidRPr="00786486">
        <w:rPr>
          <w:sz w:val="26"/>
          <w:szCs w:val="26"/>
        </w:rPr>
        <w:t>время</w:t>
      </w:r>
      <w:r w:rsidRPr="00786486">
        <w:rPr>
          <w:spacing w:val="1"/>
          <w:sz w:val="26"/>
          <w:szCs w:val="26"/>
        </w:rPr>
        <w:t xml:space="preserve"> </w:t>
      </w:r>
      <w:r w:rsidRPr="00786486">
        <w:rPr>
          <w:sz w:val="26"/>
          <w:szCs w:val="26"/>
        </w:rPr>
        <w:t>пробегания</w:t>
      </w:r>
      <w:r w:rsidRPr="00786486">
        <w:rPr>
          <w:spacing w:val="1"/>
          <w:sz w:val="26"/>
          <w:szCs w:val="26"/>
        </w:rPr>
        <w:t xml:space="preserve"> </w:t>
      </w:r>
      <w:r w:rsidRPr="00786486">
        <w:rPr>
          <w:sz w:val="26"/>
          <w:szCs w:val="26"/>
        </w:rPr>
        <w:t>от</w:t>
      </w:r>
      <w:r w:rsidRPr="00786486">
        <w:rPr>
          <w:spacing w:val="1"/>
          <w:sz w:val="26"/>
          <w:szCs w:val="26"/>
        </w:rPr>
        <w:t xml:space="preserve"> </w:t>
      </w:r>
      <w:r w:rsidRPr="00786486">
        <w:rPr>
          <w:sz w:val="26"/>
          <w:szCs w:val="26"/>
        </w:rPr>
        <w:t>момента</w:t>
      </w:r>
      <w:r w:rsidRPr="00786486">
        <w:rPr>
          <w:spacing w:val="1"/>
          <w:sz w:val="26"/>
          <w:szCs w:val="26"/>
        </w:rPr>
        <w:t xml:space="preserve"> </w:t>
      </w:r>
      <w:r w:rsidRPr="00786486">
        <w:rPr>
          <w:sz w:val="26"/>
          <w:szCs w:val="26"/>
        </w:rPr>
        <w:t>начала</w:t>
      </w:r>
      <w:r w:rsidRPr="00786486">
        <w:rPr>
          <w:spacing w:val="1"/>
          <w:sz w:val="26"/>
          <w:szCs w:val="26"/>
        </w:rPr>
        <w:t xml:space="preserve"> </w:t>
      </w:r>
      <w:r w:rsidRPr="00786486">
        <w:rPr>
          <w:sz w:val="26"/>
          <w:szCs w:val="26"/>
        </w:rPr>
        <w:t>движения</w:t>
      </w:r>
      <w:r w:rsidRPr="00786486">
        <w:rPr>
          <w:spacing w:val="1"/>
          <w:sz w:val="26"/>
          <w:szCs w:val="26"/>
        </w:rPr>
        <w:t xml:space="preserve"> </w:t>
      </w:r>
      <w:r w:rsidRPr="00786486">
        <w:rPr>
          <w:sz w:val="26"/>
          <w:szCs w:val="26"/>
        </w:rPr>
        <w:t>испытуемым</w:t>
      </w:r>
      <w:r w:rsidRPr="00786486">
        <w:rPr>
          <w:spacing w:val="1"/>
          <w:sz w:val="26"/>
          <w:szCs w:val="26"/>
        </w:rPr>
        <w:t xml:space="preserve"> </w:t>
      </w:r>
      <w:r w:rsidRPr="00786486">
        <w:rPr>
          <w:sz w:val="26"/>
          <w:szCs w:val="26"/>
        </w:rPr>
        <w:t>до</w:t>
      </w:r>
      <w:r w:rsidRPr="00786486">
        <w:rPr>
          <w:spacing w:val="1"/>
          <w:sz w:val="26"/>
          <w:szCs w:val="26"/>
        </w:rPr>
        <w:t xml:space="preserve"> </w:t>
      </w:r>
      <w:r w:rsidRPr="00786486">
        <w:rPr>
          <w:sz w:val="26"/>
          <w:szCs w:val="26"/>
        </w:rPr>
        <w:t>пересечения</w:t>
      </w:r>
      <w:r w:rsidRPr="00786486">
        <w:rPr>
          <w:spacing w:val="1"/>
          <w:sz w:val="26"/>
          <w:szCs w:val="26"/>
        </w:rPr>
        <w:t xml:space="preserve"> </w:t>
      </w:r>
      <w:r w:rsidRPr="00786486">
        <w:rPr>
          <w:sz w:val="26"/>
          <w:szCs w:val="26"/>
        </w:rPr>
        <w:t>им</w:t>
      </w:r>
      <w:r w:rsidRPr="00786486">
        <w:rPr>
          <w:spacing w:val="1"/>
          <w:sz w:val="26"/>
          <w:szCs w:val="26"/>
        </w:rPr>
        <w:t xml:space="preserve"> </w:t>
      </w:r>
      <w:r w:rsidRPr="00786486">
        <w:rPr>
          <w:sz w:val="26"/>
          <w:szCs w:val="26"/>
        </w:rPr>
        <w:t>линии</w:t>
      </w:r>
      <w:r w:rsidRPr="00786486">
        <w:rPr>
          <w:spacing w:val="1"/>
          <w:sz w:val="26"/>
          <w:szCs w:val="26"/>
        </w:rPr>
        <w:t xml:space="preserve"> </w:t>
      </w:r>
      <w:r w:rsidRPr="00786486">
        <w:rPr>
          <w:sz w:val="26"/>
          <w:szCs w:val="26"/>
        </w:rPr>
        <w:t>финиша.</w:t>
      </w:r>
      <w:r w:rsidRPr="00786486">
        <w:rPr>
          <w:spacing w:val="1"/>
          <w:sz w:val="26"/>
          <w:szCs w:val="26"/>
        </w:rPr>
        <w:t xml:space="preserve"> </w:t>
      </w:r>
      <w:r w:rsidRPr="00786486">
        <w:rPr>
          <w:sz w:val="26"/>
          <w:szCs w:val="26"/>
        </w:rPr>
        <w:t>Допускается</w:t>
      </w:r>
      <w:r w:rsidRPr="00786486">
        <w:rPr>
          <w:spacing w:val="1"/>
          <w:sz w:val="26"/>
          <w:szCs w:val="26"/>
        </w:rPr>
        <w:t xml:space="preserve"> </w:t>
      </w:r>
      <w:r w:rsidRPr="00786486">
        <w:rPr>
          <w:sz w:val="26"/>
          <w:szCs w:val="26"/>
        </w:rPr>
        <w:t>три</w:t>
      </w:r>
      <w:r w:rsidRPr="00786486">
        <w:rPr>
          <w:spacing w:val="1"/>
          <w:sz w:val="26"/>
          <w:szCs w:val="26"/>
        </w:rPr>
        <w:t xml:space="preserve"> </w:t>
      </w:r>
      <w:r w:rsidRPr="00786486">
        <w:rPr>
          <w:sz w:val="26"/>
          <w:szCs w:val="26"/>
        </w:rPr>
        <w:t>попытки</w:t>
      </w:r>
      <w:r w:rsidRPr="00786486">
        <w:rPr>
          <w:spacing w:val="1"/>
          <w:sz w:val="26"/>
          <w:szCs w:val="26"/>
        </w:rPr>
        <w:t xml:space="preserve"> </w:t>
      </w:r>
      <w:r w:rsidRPr="00786486">
        <w:rPr>
          <w:sz w:val="26"/>
          <w:szCs w:val="26"/>
        </w:rPr>
        <w:t>с</w:t>
      </w:r>
      <w:r w:rsidRPr="00786486">
        <w:rPr>
          <w:spacing w:val="1"/>
          <w:sz w:val="26"/>
          <w:szCs w:val="26"/>
        </w:rPr>
        <w:t xml:space="preserve"> </w:t>
      </w:r>
      <w:r w:rsidRPr="00786486">
        <w:rPr>
          <w:sz w:val="26"/>
          <w:szCs w:val="26"/>
        </w:rPr>
        <w:t>полным</w:t>
      </w:r>
      <w:r w:rsidRPr="00786486">
        <w:rPr>
          <w:spacing w:val="1"/>
          <w:sz w:val="26"/>
          <w:szCs w:val="26"/>
        </w:rPr>
        <w:t xml:space="preserve"> </w:t>
      </w:r>
      <w:r w:rsidRPr="00786486">
        <w:rPr>
          <w:sz w:val="26"/>
          <w:szCs w:val="26"/>
        </w:rPr>
        <w:t>восстановлением.</w:t>
      </w:r>
      <w:r w:rsidRPr="00786486">
        <w:rPr>
          <w:spacing w:val="-2"/>
          <w:sz w:val="26"/>
          <w:szCs w:val="26"/>
        </w:rPr>
        <w:t xml:space="preserve"> </w:t>
      </w:r>
      <w:r w:rsidRPr="00786486">
        <w:rPr>
          <w:sz w:val="26"/>
          <w:szCs w:val="26"/>
        </w:rPr>
        <w:t>Зачет проводится</w:t>
      </w:r>
      <w:r w:rsidRPr="00786486">
        <w:rPr>
          <w:spacing w:val="-1"/>
          <w:sz w:val="26"/>
          <w:szCs w:val="26"/>
        </w:rPr>
        <w:t xml:space="preserve"> </w:t>
      </w:r>
      <w:r w:rsidRPr="00786486">
        <w:rPr>
          <w:sz w:val="26"/>
          <w:szCs w:val="26"/>
        </w:rPr>
        <w:t>по</w:t>
      </w:r>
      <w:r w:rsidRPr="00786486">
        <w:rPr>
          <w:spacing w:val="-3"/>
          <w:sz w:val="26"/>
          <w:szCs w:val="26"/>
        </w:rPr>
        <w:t xml:space="preserve"> </w:t>
      </w:r>
      <w:r w:rsidRPr="00786486">
        <w:rPr>
          <w:sz w:val="26"/>
          <w:szCs w:val="26"/>
        </w:rPr>
        <w:t>лучшему результату.</w:t>
      </w:r>
    </w:p>
    <w:p w:rsidR="005D02F2" w:rsidRPr="00786486" w:rsidRDefault="005D02F2" w:rsidP="00786486">
      <w:pPr>
        <w:pStyle w:val="a6"/>
        <w:spacing w:before="2"/>
        <w:ind w:left="0" w:right="223" w:firstLine="0"/>
        <w:rPr>
          <w:sz w:val="26"/>
          <w:szCs w:val="26"/>
        </w:rPr>
      </w:pPr>
      <w:r w:rsidRPr="00786486">
        <w:rPr>
          <w:b/>
          <w:sz w:val="26"/>
          <w:szCs w:val="26"/>
        </w:rPr>
        <w:t xml:space="preserve">    Прыжок в длину с места</w:t>
      </w:r>
      <w:r w:rsidRPr="00786486">
        <w:rPr>
          <w:sz w:val="26"/>
          <w:szCs w:val="26"/>
        </w:rPr>
        <w:t>: прыжок в длину выполняется с места с линии</w:t>
      </w:r>
      <w:r w:rsidRPr="00786486">
        <w:rPr>
          <w:spacing w:val="1"/>
          <w:sz w:val="26"/>
          <w:szCs w:val="26"/>
        </w:rPr>
        <w:t xml:space="preserve"> </w:t>
      </w:r>
      <w:r w:rsidRPr="00786486">
        <w:rPr>
          <w:sz w:val="26"/>
          <w:szCs w:val="26"/>
        </w:rPr>
        <w:t>прыжка.</w:t>
      </w:r>
      <w:r w:rsidRPr="00786486">
        <w:rPr>
          <w:spacing w:val="1"/>
          <w:sz w:val="26"/>
          <w:szCs w:val="26"/>
        </w:rPr>
        <w:t xml:space="preserve"> </w:t>
      </w:r>
      <w:r w:rsidRPr="00786486">
        <w:rPr>
          <w:sz w:val="26"/>
          <w:szCs w:val="26"/>
        </w:rPr>
        <w:t>Спортсмен</w:t>
      </w:r>
      <w:r w:rsidRPr="00786486">
        <w:rPr>
          <w:spacing w:val="1"/>
          <w:sz w:val="26"/>
          <w:szCs w:val="26"/>
        </w:rPr>
        <w:t xml:space="preserve"> </w:t>
      </w:r>
      <w:r w:rsidRPr="00786486">
        <w:rPr>
          <w:sz w:val="26"/>
          <w:szCs w:val="26"/>
        </w:rPr>
        <w:t>должен</w:t>
      </w:r>
      <w:r w:rsidRPr="00786486">
        <w:rPr>
          <w:spacing w:val="1"/>
          <w:sz w:val="26"/>
          <w:szCs w:val="26"/>
        </w:rPr>
        <w:t xml:space="preserve"> </w:t>
      </w:r>
      <w:r w:rsidRPr="00786486">
        <w:rPr>
          <w:sz w:val="26"/>
          <w:szCs w:val="26"/>
        </w:rPr>
        <w:t>оттолкнуться</w:t>
      </w:r>
      <w:r w:rsidRPr="00786486">
        <w:rPr>
          <w:spacing w:val="1"/>
          <w:sz w:val="26"/>
          <w:szCs w:val="26"/>
        </w:rPr>
        <w:t xml:space="preserve"> </w:t>
      </w:r>
      <w:r w:rsidRPr="00786486">
        <w:rPr>
          <w:sz w:val="26"/>
          <w:szCs w:val="26"/>
        </w:rPr>
        <w:t>2-мя</w:t>
      </w:r>
      <w:r w:rsidRPr="00786486">
        <w:rPr>
          <w:spacing w:val="1"/>
          <w:sz w:val="26"/>
          <w:szCs w:val="26"/>
        </w:rPr>
        <w:t xml:space="preserve"> </w:t>
      </w:r>
      <w:r w:rsidRPr="00786486">
        <w:rPr>
          <w:sz w:val="26"/>
          <w:szCs w:val="26"/>
        </w:rPr>
        <w:t>ногами</w:t>
      </w:r>
      <w:r w:rsidRPr="00786486">
        <w:rPr>
          <w:spacing w:val="1"/>
          <w:sz w:val="26"/>
          <w:szCs w:val="26"/>
        </w:rPr>
        <w:t xml:space="preserve"> </w:t>
      </w:r>
      <w:r w:rsidRPr="00786486">
        <w:rPr>
          <w:sz w:val="26"/>
          <w:szCs w:val="26"/>
        </w:rPr>
        <w:t>одновременно</w:t>
      </w:r>
      <w:r w:rsidRPr="00786486">
        <w:rPr>
          <w:spacing w:val="1"/>
          <w:sz w:val="26"/>
          <w:szCs w:val="26"/>
        </w:rPr>
        <w:t xml:space="preserve"> </w:t>
      </w:r>
      <w:r w:rsidRPr="00786486">
        <w:rPr>
          <w:sz w:val="26"/>
          <w:szCs w:val="26"/>
        </w:rPr>
        <w:t>и</w:t>
      </w:r>
      <w:r w:rsidRPr="00786486">
        <w:rPr>
          <w:spacing w:val="1"/>
          <w:sz w:val="26"/>
          <w:szCs w:val="26"/>
        </w:rPr>
        <w:t xml:space="preserve"> </w:t>
      </w:r>
      <w:r w:rsidRPr="00786486">
        <w:rPr>
          <w:sz w:val="26"/>
          <w:szCs w:val="26"/>
        </w:rPr>
        <w:t>так</w:t>
      </w:r>
      <w:r w:rsidRPr="00786486">
        <w:rPr>
          <w:spacing w:val="1"/>
          <w:sz w:val="26"/>
          <w:szCs w:val="26"/>
        </w:rPr>
        <w:t xml:space="preserve"> </w:t>
      </w:r>
      <w:r w:rsidRPr="00786486">
        <w:rPr>
          <w:sz w:val="26"/>
          <w:szCs w:val="26"/>
        </w:rPr>
        <w:t>же</w:t>
      </w:r>
      <w:r w:rsidRPr="00786486">
        <w:rPr>
          <w:spacing w:val="1"/>
          <w:sz w:val="26"/>
          <w:szCs w:val="26"/>
        </w:rPr>
        <w:t xml:space="preserve"> </w:t>
      </w:r>
      <w:r w:rsidRPr="00786486">
        <w:rPr>
          <w:sz w:val="26"/>
          <w:szCs w:val="26"/>
        </w:rPr>
        <w:t>приземлиться</w:t>
      </w:r>
      <w:r w:rsidRPr="00786486">
        <w:rPr>
          <w:spacing w:val="27"/>
          <w:sz w:val="26"/>
          <w:szCs w:val="26"/>
        </w:rPr>
        <w:t xml:space="preserve"> </w:t>
      </w:r>
      <w:r w:rsidRPr="00786486">
        <w:rPr>
          <w:sz w:val="26"/>
          <w:szCs w:val="26"/>
        </w:rPr>
        <w:t>на</w:t>
      </w:r>
      <w:r w:rsidRPr="00786486">
        <w:rPr>
          <w:spacing w:val="27"/>
          <w:sz w:val="26"/>
          <w:szCs w:val="26"/>
        </w:rPr>
        <w:t xml:space="preserve"> </w:t>
      </w:r>
      <w:r w:rsidRPr="00786486">
        <w:rPr>
          <w:sz w:val="26"/>
          <w:szCs w:val="26"/>
        </w:rPr>
        <w:t>2</w:t>
      </w:r>
      <w:r w:rsidRPr="00786486">
        <w:rPr>
          <w:spacing w:val="27"/>
          <w:sz w:val="26"/>
          <w:szCs w:val="26"/>
        </w:rPr>
        <w:t xml:space="preserve"> </w:t>
      </w:r>
      <w:r w:rsidRPr="00786486">
        <w:rPr>
          <w:sz w:val="26"/>
          <w:szCs w:val="26"/>
        </w:rPr>
        <w:t>ноги</w:t>
      </w:r>
      <w:r w:rsidRPr="00786486">
        <w:rPr>
          <w:spacing w:val="58"/>
          <w:sz w:val="26"/>
          <w:szCs w:val="26"/>
        </w:rPr>
        <w:t xml:space="preserve"> </w:t>
      </w:r>
      <w:r w:rsidRPr="00786486">
        <w:rPr>
          <w:sz w:val="26"/>
          <w:szCs w:val="26"/>
        </w:rPr>
        <w:t>по</w:t>
      </w:r>
      <w:r w:rsidRPr="00786486">
        <w:rPr>
          <w:spacing w:val="28"/>
          <w:sz w:val="26"/>
          <w:szCs w:val="26"/>
        </w:rPr>
        <w:t xml:space="preserve"> </w:t>
      </w:r>
      <w:r w:rsidRPr="00786486">
        <w:rPr>
          <w:sz w:val="26"/>
          <w:szCs w:val="26"/>
        </w:rPr>
        <w:t>2</w:t>
      </w:r>
      <w:r w:rsidRPr="00786486">
        <w:rPr>
          <w:spacing w:val="27"/>
          <w:sz w:val="26"/>
          <w:szCs w:val="26"/>
        </w:rPr>
        <w:t xml:space="preserve"> </w:t>
      </w:r>
      <w:r w:rsidRPr="00786486">
        <w:rPr>
          <w:sz w:val="26"/>
          <w:szCs w:val="26"/>
        </w:rPr>
        <w:t>раза.</w:t>
      </w:r>
      <w:r w:rsidRPr="00786486">
        <w:rPr>
          <w:spacing w:val="28"/>
          <w:sz w:val="26"/>
          <w:szCs w:val="26"/>
        </w:rPr>
        <w:t xml:space="preserve"> </w:t>
      </w:r>
      <w:r w:rsidRPr="00786486">
        <w:rPr>
          <w:sz w:val="26"/>
          <w:szCs w:val="26"/>
        </w:rPr>
        <w:t>В</w:t>
      </w:r>
      <w:r w:rsidRPr="00786486">
        <w:rPr>
          <w:spacing w:val="27"/>
          <w:sz w:val="26"/>
          <w:szCs w:val="26"/>
        </w:rPr>
        <w:t xml:space="preserve"> </w:t>
      </w:r>
      <w:r w:rsidRPr="00786486">
        <w:rPr>
          <w:sz w:val="26"/>
          <w:szCs w:val="26"/>
        </w:rPr>
        <w:t>зачет</w:t>
      </w:r>
      <w:r w:rsidRPr="00786486">
        <w:rPr>
          <w:spacing w:val="27"/>
          <w:sz w:val="26"/>
          <w:szCs w:val="26"/>
        </w:rPr>
        <w:t xml:space="preserve"> </w:t>
      </w:r>
      <w:r w:rsidRPr="00786486">
        <w:rPr>
          <w:sz w:val="26"/>
          <w:szCs w:val="26"/>
        </w:rPr>
        <w:t>идет</w:t>
      </w:r>
      <w:r w:rsidRPr="00786486">
        <w:rPr>
          <w:spacing w:val="27"/>
          <w:sz w:val="26"/>
          <w:szCs w:val="26"/>
        </w:rPr>
        <w:t xml:space="preserve"> </w:t>
      </w:r>
      <w:r w:rsidRPr="00786486">
        <w:rPr>
          <w:sz w:val="26"/>
          <w:szCs w:val="26"/>
        </w:rPr>
        <w:t>лучший</w:t>
      </w:r>
      <w:r w:rsidRPr="00786486">
        <w:rPr>
          <w:spacing w:val="27"/>
          <w:sz w:val="26"/>
          <w:szCs w:val="26"/>
        </w:rPr>
        <w:t xml:space="preserve"> </w:t>
      </w:r>
      <w:r w:rsidRPr="00786486">
        <w:rPr>
          <w:sz w:val="26"/>
          <w:szCs w:val="26"/>
        </w:rPr>
        <w:t>результат.</w:t>
      </w:r>
      <w:r w:rsidRPr="00786486">
        <w:rPr>
          <w:spacing w:val="28"/>
          <w:sz w:val="26"/>
          <w:szCs w:val="26"/>
        </w:rPr>
        <w:t xml:space="preserve"> </w:t>
      </w:r>
      <w:r w:rsidRPr="00786486">
        <w:rPr>
          <w:sz w:val="26"/>
          <w:szCs w:val="26"/>
        </w:rPr>
        <w:t>Длина</w:t>
      </w:r>
      <w:r w:rsidRPr="00786486">
        <w:rPr>
          <w:spacing w:val="28"/>
          <w:sz w:val="26"/>
          <w:szCs w:val="26"/>
        </w:rPr>
        <w:t xml:space="preserve"> </w:t>
      </w:r>
      <w:r w:rsidRPr="00786486">
        <w:rPr>
          <w:sz w:val="26"/>
          <w:szCs w:val="26"/>
        </w:rPr>
        <w:t>прыжка измеряется от линии прыжка до ближайшей точки проекции любой части тела на</w:t>
      </w:r>
      <w:r w:rsidRPr="00786486">
        <w:rPr>
          <w:spacing w:val="1"/>
          <w:sz w:val="26"/>
          <w:szCs w:val="26"/>
        </w:rPr>
        <w:t xml:space="preserve"> </w:t>
      </w:r>
      <w:r w:rsidRPr="00786486">
        <w:rPr>
          <w:sz w:val="26"/>
          <w:szCs w:val="26"/>
        </w:rPr>
        <w:t>поверхности.</w:t>
      </w:r>
    </w:p>
    <w:p w:rsidR="005D02F2" w:rsidRPr="00786486" w:rsidRDefault="005D02F2" w:rsidP="00786486">
      <w:pPr>
        <w:pStyle w:val="a6"/>
        <w:ind w:left="0" w:right="226" w:firstLine="0"/>
        <w:rPr>
          <w:sz w:val="26"/>
          <w:szCs w:val="26"/>
        </w:rPr>
      </w:pPr>
      <w:r w:rsidRPr="00786486">
        <w:rPr>
          <w:b/>
          <w:sz w:val="26"/>
          <w:szCs w:val="26"/>
        </w:rPr>
        <w:t xml:space="preserve">    Метание мяча для настольного тенниса (м).</w:t>
      </w:r>
      <w:r w:rsidRPr="00786486">
        <w:rPr>
          <w:b/>
          <w:spacing w:val="1"/>
          <w:sz w:val="26"/>
          <w:szCs w:val="26"/>
        </w:rPr>
        <w:t xml:space="preserve"> </w:t>
      </w:r>
      <w:r w:rsidRPr="00786486">
        <w:rPr>
          <w:sz w:val="26"/>
          <w:szCs w:val="26"/>
        </w:rPr>
        <w:t>Метание мяча настольного</w:t>
      </w:r>
      <w:r w:rsidRPr="00786486">
        <w:rPr>
          <w:spacing w:val="1"/>
          <w:sz w:val="26"/>
          <w:szCs w:val="26"/>
        </w:rPr>
        <w:t xml:space="preserve"> </w:t>
      </w:r>
      <w:r w:rsidRPr="00786486">
        <w:rPr>
          <w:sz w:val="26"/>
          <w:szCs w:val="26"/>
        </w:rPr>
        <w:t>тенниса</w:t>
      </w:r>
      <w:r w:rsidRPr="00786486">
        <w:rPr>
          <w:spacing w:val="1"/>
          <w:sz w:val="26"/>
          <w:szCs w:val="26"/>
        </w:rPr>
        <w:t xml:space="preserve"> </w:t>
      </w:r>
      <w:r w:rsidRPr="00786486">
        <w:rPr>
          <w:sz w:val="26"/>
          <w:szCs w:val="26"/>
        </w:rPr>
        <w:t>на</w:t>
      </w:r>
      <w:r w:rsidRPr="00786486">
        <w:rPr>
          <w:spacing w:val="1"/>
          <w:sz w:val="26"/>
          <w:szCs w:val="26"/>
        </w:rPr>
        <w:t xml:space="preserve"> </w:t>
      </w:r>
      <w:r w:rsidRPr="00786486">
        <w:rPr>
          <w:sz w:val="26"/>
          <w:szCs w:val="26"/>
        </w:rPr>
        <w:t>дальность</w:t>
      </w:r>
      <w:r w:rsidRPr="00786486">
        <w:rPr>
          <w:spacing w:val="1"/>
          <w:sz w:val="26"/>
          <w:szCs w:val="26"/>
        </w:rPr>
        <w:t xml:space="preserve"> </w:t>
      </w:r>
      <w:r w:rsidRPr="00786486">
        <w:rPr>
          <w:sz w:val="26"/>
          <w:szCs w:val="26"/>
        </w:rPr>
        <w:t>выполняется</w:t>
      </w:r>
      <w:r w:rsidRPr="00786486">
        <w:rPr>
          <w:spacing w:val="1"/>
          <w:sz w:val="26"/>
          <w:szCs w:val="26"/>
        </w:rPr>
        <w:t xml:space="preserve"> </w:t>
      </w:r>
      <w:r w:rsidRPr="00786486">
        <w:rPr>
          <w:sz w:val="26"/>
          <w:szCs w:val="26"/>
        </w:rPr>
        <w:t>с</w:t>
      </w:r>
      <w:r w:rsidRPr="00786486">
        <w:rPr>
          <w:spacing w:val="1"/>
          <w:sz w:val="26"/>
          <w:szCs w:val="26"/>
        </w:rPr>
        <w:t xml:space="preserve"> </w:t>
      </w:r>
      <w:r w:rsidRPr="00786486">
        <w:rPr>
          <w:sz w:val="26"/>
          <w:szCs w:val="26"/>
        </w:rPr>
        <w:t>места</w:t>
      </w:r>
      <w:r w:rsidRPr="00786486">
        <w:rPr>
          <w:spacing w:val="1"/>
          <w:sz w:val="26"/>
          <w:szCs w:val="26"/>
        </w:rPr>
        <w:t xml:space="preserve"> </w:t>
      </w:r>
      <w:r w:rsidRPr="00786486">
        <w:rPr>
          <w:sz w:val="26"/>
          <w:szCs w:val="26"/>
        </w:rPr>
        <w:t>с</w:t>
      </w:r>
      <w:r w:rsidRPr="00786486">
        <w:rPr>
          <w:spacing w:val="1"/>
          <w:sz w:val="26"/>
          <w:szCs w:val="26"/>
        </w:rPr>
        <w:t xml:space="preserve"> </w:t>
      </w:r>
      <w:r w:rsidRPr="00786486">
        <w:rPr>
          <w:sz w:val="26"/>
          <w:szCs w:val="26"/>
        </w:rPr>
        <w:t>разворотом</w:t>
      </w:r>
      <w:r w:rsidRPr="00786486">
        <w:rPr>
          <w:spacing w:val="1"/>
          <w:sz w:val="26"/>
          <w:szCs w:val="26"/>
        </w:rPr>
        <w:t xml:space="preserve"> </w:t>
      </w:r>
      <w:r w:rsidRPr="00786486">
        <w:rPr>
          <w:sz w:val="26"/>
          <w:szCs w:val="26"/>
        </w:rPr>
        <w:t>туловища</w:t>
      </w:r>
      <w:r w:rsidRPr="00786486">
        <w:rPr>
          <w:spacing w:val="1"/>
          <w:sz w:val="26"/>
          <w:szCs w:val="26"/>
        </w:rPr>
        <w:t xml:space="preserve"> </w:t>
      </w:r>
      <w:r w:rsidRPr="00786486">
        <w:rPr>
          <w:sz w:val="26"/>
          <w:szCs w:val="26"/>
        </w:rPr>
        <w:t>вполоборота</w:t>
      </w:r>
      <w:r w:rsidRPr="00786486">
        <w:rPr>
          <w:spacing w:val="-67"/>
          <w:sz w:val="26"/>
          <w:szCs w:val="26"/>
        </w:rPr>
        <w:t xml:space="preserve"> </w:t>
      </w:r>
      <w:r w:rsidRPr="00786486">
        <w:rPr>
          <w:sz w:val="26"/>
          <w:szCs w:val="26"/>
        </w:rPr>
        <w:t>игровой рукой. За линию броска заступать или заходить после броска запрещается.</w:t>
      </w:r>
      <w:r w:rsidRPr="00786486">
        <w:rPr>
          <w:spacing w:val="1"/>
          <w:sz w:val="26"/>
          <w:szCs w:val="26"/>
        </w:rPr>
        <w:t xml:space="preserve"> </w:t>
      </w:r>
      <w:r w:rsidRPr="00786486">
        <w:rPr>
          <w:sz w:val="26"/>
          <w:szCs w:val="26"/>
        </w:rPr>
        <w:t>Теннисист</w:t>
      </w:r>
      <w:r w:rsidRPr="00786486">
        <w:rPr>
          <w:spacing w:val="-2"/>
          <w:sz w:val="26"/>
          <w:szCs w:val="26"/>
        </w:rPr>
        <w:t xml:space="preserve"> </w:t>
      </w:r>
      <w:r w:rsidRPr="00786486">
        <w:rPr>
          <w:sz w:val="26"/>
          <w:szCs w:val="26"/>
        </w:rPr>
        <w:t>выполняет</w:t>
      </w:r>
      <w:r w:rsidRPr="00786486">
        <w:rPr>
          <w:spacing w:val="-1"/>
          <w:sz w:val="26"/>
          <w:szCs w:val="26"/>
        </w:rPr>
        <w:t xml:space="preserve"> </w:t>
      </w:r>
      <w:r w:rsidRPr="00786486">
        <w:rPr>
          <w:sz w:val="26"/>
          <w:szCs w:val="26"/>
        </w:rPr>
        <w:t>три</w:t>
      </w:r>
      <w:r w:rsidRPr="00786486">
        <w:rPr>
          <w:spacing w:val="-4"/>
          <w:sz w:val="26"/>
          <w:szCs w:val="26"/>
        </w:rPr>
        <w:t xml:space="preserve"> </w:t>
      </w:r>
      <w:r w:rsidRPr="00786486">
        <w:rPr>
          <w:sz w:val="26"/>
          <w:szCs w:val="26"/>
        </w:rPr>
        <w:t>попытки,</w:t>
      </w:r>
      <w:r w:rsidRPr="00786486">
        <w:rPr>
          <w:spacing w:val="-2"/>
          <w:sz w:val="26"/>
          <w:szCs w:val="26"/>
        </w:rPr>
        <w:t xml:space="preserve"> </w:t>
      </w:r>
      <w:r w:rsidRPr="00786486">
        <w:rPr>
          <w:sz w:val="26"/>
          <w:szCs w:val="26"/>
        </w:rPr>
        <w:t>зачет</w:t>
      </w:r>
      <w:r w:rsidRPr="00786486">
        <w:rPr>
          <w:spacing w:val="-1"/>
          <w:sz w:val="26"/>
          <w:szCs w:val="26"/>
        </w:rPr>
        <w:t xml:space="preserve"> </w:t>
      </w:r>
      <w:r w:rsidRPr="00786486">
        <w:rPr>
          <w:sz w:val="26"/>
          <w:szCs w:val="26"/>
        </w:rPr>
        <w:t>проводится</w:t>
      </w:r>
      <w:r w:rsidRPr="00786486">
        <w:rPr>
          <w:spacing w:val="-5"/>
          <w:sz w:val="26"/>
          <w:szCs w:val="26"/>
        </w:rPr>
        <w:t xml:space="preserve"> </w:t>
      </w:r>
      <w:r w:rsidRPr="00786486">
        <w:rPr>
          <w:sz w:val="26"/>
          <w:szCs w:val="26"/>
        </w:rPr>
        <w:t>по лучшему результату.</w:t>
      </w:r>
    </w:p>
    <w:p w:rsidR="005D02F2" w:rsidRPr="00786486" w:rsidRDefault="005D02F2" w:rsidP="00786486">
      <w:pPr>
        <w:pStyle w:val="a6"/>
        <w:ind w:right="226" w:firstLine="0"/>
        <w:rPr>
          <w:sz w:val="26"/>
          <w:szCs w:val="26"/>
        </w:rPr>
      </w:pPr>
      <w:r w:rsidRPr="00786486">
        <w:rPr>
          <w:b/>
          <w:sz w:val="26"/>
          <w:szCs w:val="26"/>
        </w:rPr>
        <w:t xml:space="preserve">    Прыжки через скакалку одинарные за 30 сек: </w:t>
      </w:r>
      <w:r w:rsidRPr="00786486">
        <w:rPr>
          <w:sz w:val="26"/>
          <w:szCs w:val="26"/>
        </w:rPr>
        <w:t>по сигналу тренер</w:t>
      </w:r>
      <w:r w:rsidR="00786486">
        <w:rPr>
          <w:sz w:val="26"/>
          <w:szCs w:val="26"/>
        </w:rPr>
        <w:t xml:space="preserve">- преподаватель </w:t>
      </w:r>
      <w:r w:rsidRPr="00786486">
        <w:rPr>
          <w:sz w:val="26"/>
          <w:szCs w:val="26"/>
        </w:rPr>
        <w:t xml:space="preserve"> включает</w:t>
      </w:r>
      <w:r w:rsidRPr="00786486">
        <w:rPr>
          <w:spacing w:val="1"/>
          <w:sz w:val="26"/>
          <w:szCs w:val="26"/>
        </w:rPr>
        <w:t xml:space="preserve"> </w:t>
      </w:r>
      <w:r w:rsidRPr="00786486">
        <w:rPr>
          <w:sz w:val="26"/>
          <w:szCs w:val="26"/>
        </w:rPr>
        <w:t>секундомер,</w:t>
      </w:r>
      <w:r w:rsidRPr="00786486">
        <w:rPr>
          <w:spacing w:val="1"/>
          <w:sz w:val="26"/>
          <w:szCs w:val="26"/>
        </w:rPr>
        <w:t xml:space="preserve"> </w:t>
      </w:r>
      <w:r w:rsidRPr="00786486">
        <w:rPr>
          <w:sz w:val="26"/>
          <w:szCs w:val="26"/>
        </w:rPr>
        <w:t>а</w:t>
      </w:r>
      <w:r w:rsidRPr="00786486">
        <w:rPr>
          <w:spacing w:val="1"/>
          <w:sz w:val="26"/>
          <w:szCs w:val="26"/>
        </w:rPr>
        <w:t xml:space="preserve"> </w:t>
      </w:r>
      <w:r w:rsidRPr="00786486">
        <w:rPr>
          <w:sz w:val="26"/>
          <w:szCs w:val="26"/>
        </w:rPr>
        <w:t>спортсмен</w:t>
      </w:r>
      <w:r w:rsidRPr="00786486">
        <w:rPr>
          <w:spacing w:val="1"/>
          <w:sz w:val="26"/>
          <w:szCs w:val="26"/>
        </w:rPr>
        <w:t xml:space="preserve"> </w:t>
      </w:r>
      <w:r w:rsidRPr="00786486">
        <w:rPr>
          <w:sz w:val="26"/>
          <w:szCs w:val="26"/>
        </w:rPr>
        <w:t>начинает</w:t>
      </w:r>
      <w:r w:rsidRPr="00786486">
        <w:rPr>
          <w:spacing w:val="1"/>
          <w:sz w:val="26"/>
          <w:szCs w:val="26"/>
        </w:rPr>
        <w:t xml:space="preserve"> </w:t>
      </w:r>
      <w:r w:rsidRPr="00786486">
        <w:rPr>
          <w:sz w:val="26"/>
          <w:szCs w:val="26"/>
        </w:rPr>
        <w:t>прыжки</w:t>
      </w:r>
      <w:r w:rsidRPr="00786486">
        <w:rPr>
          <w:spacing w:val="1"/>
          <w:sz w:val="26"/>
          <w:szCs w:val="26"/>
        </w:rPr>
        <w:t xml:space="preserve"> </w:t>
      </w:r>
      <w:r w:rsidRPr="00786486">
        <w:rPr>
          <w:sz w:val="26"/>
          <w:szCs w:val="26"/>
        </w:rPr>
        <w:t>подряд</w:t>
      </w:r>
      <w:r w:rsidRPr="00786486">
        <w:rPr>
          <w:spacing w:val="1"/>
          <w:sz w:val="26"/>
          <w:szCs w:val="26"/>
        </w:rPr>
        <w:t xml:space="preserve"> </w:t>
      </w:r>
      <w:r w:rsidRPr="00786486">
        <w:rPr>
          <w:sz w:val="26"/>
          <w:szCs w:val="26"/>
        </w:rPr>
        <w:t>в</w:t>
      </w:r>
      <w:r w:rsidRPr="00786486">
        <w:rPr>
          <w:spacing w:val="1"/>
          <w:sz w:val="26"/>
          <w:szCs w:val="26"/>
        </w:rPr>
        <w:t xml:space="preserve"> </w:t>
      </w:r>
      <w:r w:rsidRPr="00786486">
        <w:rPr>
          <w:sz w:val="26"/>
          <w:szCs w:val="26"/>
        </w:rPr>
        <w:t>течение</w:t>
      </w:r>
      <w:r w:rsidRPr="00786486">
        <w:rPr>
          <w:spacing w:val="1"/>
          <w:sz w:val="26"/>
          <w:szCs w:val="26"/>
        </w:rPr>
        <w:t xml:space="preserve"> </w:t>
      </w:r>
      <w:r w:rsidRPr="00786486">
        <w:rPr>
          <w:sz w:val="26"/>
          <w:szCs w:val="26"/>
        </w:rPr>
        <w:t>30</w:t>
      </w:r>
      <w:r w:rsidRPr="00786486">
        <w:rPr>
          <w:spacing w:val="1"/>
          <w:sz w:val="26"/>
          <w:szCs w:val="26"/>
        </w:rPr>
        <w:t xml:space="preserve"> </w:t>
      </w:r>
      <w:r w:rsidRPr="00786486">
        <w:rPr>
          <w:sz w:val="26"/>
          <w:szCs w:val="26"/>
        </w:rPr>
        <w:t>сек.</w:t>
      </w:r>
      <w:r w:rsidRPr="00786486">
        <w:rPr>
          <w:spacing w:val="1"/>
          <w:sz w:val="26"/>
          <w:szCs w:val="26"/>
        </w:rPr>
        <w:t xml:space="preserve"> </w:t>
      </w:r>
      <w:r w:rsidRPr="00786486">
        <w:rPr>
          <w:sz w:val="26"/>
          <w:szCs w:val="26"/>
        </w:rPr>
        <w:t>Считается</w:t>
      </w:r>
      <w:r w:rsidRPr="00786486">
        <w:rPr>
          <w:spacing w:val="-67"/>
          <w:sz w:val="26"/>
          <w:szCs w:val="26"/>
        </w:rPr>
        <w:t xml:space="preserve"> </w:t>
      </w:r>
      <w:r w:rsidRPr="00786486">
        <w:rPr>
          <w:sz w:val="26"/>
          <w:szCs w:val="26"/>
        </w:rPr>
        <w:t>количество правильно</w:t>
      </w:r>
      <w:r w:rsidRPr="00786486">
        <w:rPr>
          <w:spacing w:val="1"/>
          <w:sz w:val="26"/>
          <w:szCs w:val="26"/>
        </w:rPr>
        <w:t xml:space="preserve"> </w:t>
      </w:r>
      <w:r w:rsidRPr="00786486">
        <w:rPr>
          <w:sz w:val="26"/>
          <w:szCs w:val="26"/>
        </w:rPr>
        <w:t>выполненных прыжков за 30 с. (1 оборот скакалки при 1</w:t>
      </w:r>
      <w:r w:rsidRPr="00786486">
        <w:rPr>
          <w:spacing w:val="1"/>
          <w:sz w:val="26"/>
          <w:szCs w:val="26"/>
        </w:rPr>
        <w:t xml:space="preserve"> </w:t>
      </w:r>
      <w:r w:rsidRPr="00786486">
        <w:rPr>
          <w:sz w:val="26"/>
          <w:szCs w:val="26"/>
        </w:rPr>
        <w:t>подскоке). Упражнение выполняется максимум 2 раза с перерывом 2 мин. В зачет</w:t>
      </w:r>
      <w:r w:rsidRPr="00786486">
        <w:rPr>
          <w:spacing w:val="1"/>
          <w:sz w:val="26"/>
          <w:szCs w:val="26"/>
        </w:rPr>
        <w:t xml:space="preserve"> </w:t>
      </w:r>
      <w:r w:rsidRPr="00786486">
        <w:rPr>
          <w:sz w:val="26"/>
          <w:szCs w:val="26"/>
        </w:rPr>
        <w:t>идет</w:t>
      </w:r>
      <w:r w:rsidRPr="00786486">
        <w:rPr>
          <w:spacing w:val="-1"/>
          <w:sz w:val="26"/>
          <w:szCs w:val="26"/>
        </w:rPr>
        <w:t xml:space="preserve"> </w:t>
      </w:r>
      <w:r w:rsidRPr="00786486">
        <w:rPr>
          <w:sz w:val="26"/>
          <w:szCs w:val="26"/>
        </w:rPr>
        <w:t>лучший</w:t>
      </w:r>
      <w:r w:rsidRPr="00786486">
        <w:rPr>
          <w:spacing w:val="-3"/>
          <w:sz w:val="26"/>
          <w:szCs w:val="26"/>
        </w:rPr>
        <w:t xml:space="preserve"> </w:t>
      </w:r>
      <w:r w:rsidRPr="00786486">
        <w:rPr>
          <w:sz w:val="26"/>
          <w:szCs w:val="26"/>
        </w:rPr>
        <w:t>результат.</w:t>
      </w:r>
    </w:p>
    <w:p w:rsidR="005D02F2" w:rsidRPr="00786486" w:rsidRDefault="005D02F2" w:rsidP="00786486">
      <w:pPr>
        <w:pStyle w:val="a6"/>
        <w:ind w:right="224" w:firstLine="0"/>
        <w:rPr>
          <w:sz w:val="26"/>
          <w:szCs w:val="26"/>
        </w:rPr>
      </w:pPr>
      <w:r w:rsidRPr="00786486">
        <w:rPr>
          <w:b/>
          <w:sz w:val="26"/>
          <w:szCs w:val="26"/>
        </w:rPr>
        <w:t xml:space="preserve">    Отжимания</w:t>
      </w:r>
      <w:r w:rsidRPr="00786486">
        <w:rPr>
          <w:b/>
          <w:spacing w:val="-14"/>
          <w:sz w:val="26"/>
          <w:szCs w:val="26"/>
        </w:rPr>
        <w:t xml:space="preserve"> </w:t>
      </w:r>
      <w:r w:rsidRPr="00786486">
        <w:rPr>
          <w:b/>
          <w:sz w:val="26"/>
          <w:szCs w:val="26"/>
        </w:rPr>
        <w:t>в</w:t>
      </w:r>
      <w:r w:rsidRPr="00786486">
        <w:rPr>
          <w:b/>
          <w:spacing w:val="-13"/>
          <w:sz w:val="26"/>
          <w:szCs w:val="26"/>
        </w:rPr>
        <w:t xml:space="preserve"> </w:t>
      </w:r>
      <w:r w:rsidRPr="00786486">
        <w:rPr>
          <w:b/>
          <w:sz w:val="26"/>
          <w:szCs w:val="26"/>
        </w:rPr>
        <w:t>упоре</w:t>
      </w:r>
      <w:r w:rsidRPr="00786486">
        <w:rPr>
          <w:b/>
          <w:spacing w:val="-11"/>
          <w:sz w:val="26"/>
          <w:szCs w:val="26"/>
        </w:rPr>
        <w:t xml:space="preserve"> </w:t>
      </w:r>
      <w:r w:rsidRPr="00786486">
        <w:rPr>
          <w:b/>
          <w:sz w:val="26"/>
          <w:szCs w:val="26"/>
        </w:rPr>
        <w:t>от</w:t>
      </w:r>
      <w:r w:rsidRPr="00786486">
        <w:rPr>
          <w:b/>
          <w:spacing w:val="-11"/>
          <w:sz w:val="26"/>
          <w:szCs w:val="26"/>
        </w:rPr>
        <w:t xml:space="preserve"> </w:t>
      </w:r>
      <w:r w:rsidRPr="00786486">
        <w:rPr>
          <w:b/>
          <w:sz w:val="26"/>
          <w:szCs w:val="26"/>
        </w:rPr>
        <w:t>стола</w:t>
      </w:r>
      <w:r w:rsidRPr="00786486">
        <w:rPr>
          <w:sz w:val="26"/>
          <w:szCs w:val="26"/>
        </w:rPr>
        <w:t>:</w:t>
      </w:r>
      <w:r w:rsidRPr="00786486">
        <w:rPr>
          <w:spacing w:val="-14"/>
          <w:sz w:val="26"/>
          <w:szCs w:val="26"/>
        </w:rPr>
        <w:t xml:space="preserve"> </w:t>
      </w:r>
      <w:r w:rsidRPr="00786486">
        <w:rPr>
          <w:sz w:val="26"/>
          <w:szCs w:val="26"/>
        </w:rPr>
        <w:t>исходное</w:t>
      </w:r>
      <w:r w:rsidRPr="00786486">
        <w:rPr>
          <w:spacing w:val="-12"/>
          <w:sz w:val="26"/>
          <w:szCs w:val="26"/>
        </w:rPr>
        <w:t xml:space="preserve"> </w:t>
      </w:r>
      <w:r w:rsidRPr="00786486">
        <w:rPr>
          <w:sz w:val="26"/>
          <w:szCs w:val="26"/>
        </w:rPr>
        <w:t>положение</w:t>
      </w:r>
      <w:r w:rsidRPr="00786486">
        <w:rPr>
          <w:spacing w:val="-13"/>
          <w:sz w:val="26"/>
          <w:szCs w:val="26"/>
        </w:rPr>
        <w:t xml:space="preserve"> </w:t>
      </w:r>
      <w:r w:rsidRPr="00786486">
        <w:rPr>
          <w:sz w:val="26"/>
          <w:szCs w:val="26"/>
        </w:rPr>
        <w:t>–</w:t>
      </w:r>
      <w:r w:rsidRPr="00786486">
        <w:rPr>
          <w:spacing w:val="-14"/>
          <w:sz w:val="26"/>
          <w:szCs w:val="26"/>
        </w:rPr>
        <w:t xml:space="preserve"> </w:t>
      </w:r>
      <w:r w:rsidRPr="00786486">
        <w:rPr>
          <w:sz w:val="26"/>
          <w:szCs w:val="26"/>
        </w:rPr>
        <w:t>упор</w:t>
      </w:r>
      <w:r w:rsidRPr="00786486">
        <w:rPr>
          <w:spacing w:val="-14"/>
          <w:sz w:val="26"/>
          <w:szCs w:val="26"/>
        </w:rPr>
        <w:t xml:space="preserve"> </w:t>
      </w:r>
      <w:r w:rsidRPr="00786486">
        <w:rPr>
          <w:sz w:val="26"/>
          <w:szCs w:val="26"/>
        </w:rPr>
        <w:t>руками</w:t>
      </w:r>
      <w:r w:rsidRPr="00786486">
        <w:rPr>
          <w:spacing w:val="-13"/>
          <w:sz w:val="26"/>
          <w:szCs w:val="26"/>
        </w:rPr>
        <w:t xml:space="preserve"> </w:t>
      </w:r>
      <w:r w:rsidRPr="00786486">
        <w:rPr>
          <w:sz w:val="26"/>
          <w:szCs w:val="26"/>
        </w:rPr>
        <w:t>в</w:t>
      </w:r>
      <w:r w:rsidRPr="00786486">
        <w:rPr>
          <w:spacing w:val="-13"/>
          <w:sz w:val="26"/>
          <w:szCs w:val="26"/>
        </w:rPr>
        <w:t xml:space="preserve"> </w:t>
      </w:r>
      <w:r w:rsidRPr="00786486">
        <w:rPr>
          <w:sz w:val="26"/>
          <w:szCs w:val="26"/>
        </w:rPr>
        <w:t>край</w:t>
      </w:r>
      <w:r w:rsidRPr="00786486">
        <w:rPr>
          <w:spacing w:val="-12"/>
          <w:sz w:val="26"/>
          <w:szCs w:val="26"/>
        </w:rPr>
        <w:t xml:space="preserve"> </w:t>
      </w:r>
      <w:r w:rsidRPr="00786486">
        <w:rPr>
          <w:sz w:val="26"/>
          <w:szCs w:val="26"/>
        </w:rPr>
        <w:t>стола</w:t>
      </w:r>
      <w:r w:rsidRPr="00786486">
        <w:rPr>
          <w:spacing w:val="-68"/>
          <w:sz w:val="26"/>
          <w:szCs w:val="26"/>
        </w:rPr>
        <w:t xml:space="preserve"> </w:t>
      </w:r>
      <w:r w:rsidRPr="00786486">
        <w:rPr>
          <w:spacing w:val="-1"/>
          <w:sz w:val="26"/>
          <w:szCs w:val="26"/>
        </w:rPr>
        <w:t>при</w:t>
      </w:r>
      <w:r w:rsidRPr="00786486">
        <w:rPr>
          <w:spacing w:val="-15"/>
          <w:sz w:val="26"/>
          <w:szCs w:val="26"/>
        </w:rPr>
        <w:t xml:space="preserve"> </w:t>
      </w:r>
      <w:r w:rsidRPr="00786486">
        <w:rPr>
          <w:spacing w:val="-1"/>
          <w:sz w:val="26"/>
          <w:szCs w:val="26"/>
        </w:rPr>
        <w:t>этом</w:t>
      </w:r>
      <w:r w:rsidRPr="00786486">
        <w:rPr>
          <w:spacing w:val="-15"/>
          <w:sz w:val="26"/>
          <w:szCs w:val="26"/>
        </w:rPr>
        <w:t xml:space="preserve"> </w:t>
      </w:r>
      <w:r w:rsidRPr="00786486">
        <w:rPr>
          <w:spacing w:val="-1"/>
          <w:sz w:val="26"/>
          <w:szCs w:val="26"/>
        </w:rPr>
        <w:t>четыре</w:t>
      </w:r>
      <w:r w:rsidRPr="00786486">
        <w:rPr>
          <w:spacing w:val="-18"/>
          <w:sz w:val="26"/>
          <w:szCs w:val="26"/>
        </w:rPr>
        <w:t xml:space="preserve"> </w:t>
      </w:r>
      <w:r w:rsidRPr="00786486">
        <w:rPr>
          <w:spacing w:val="-1"/>
          <w:sz w:val="26"/>
          <w:szCs w:val="26"/>
        </w:rPr>
        <w:t>пальца</w:t>
      </w:r>
      <w:r w:rsidRPr="00786486">
        <w:rPr>
          <w:spacing w:val="-15"/>
          <w:sz w:val="26"/>
          <w:szCs w:val="26"/>
        </w:rPr>
        <w:t xml:space="preserve"> </w:t>
      </w:r>
      <w:r w:rsidRPr="00786486">
        <w:rPr>
          <w:sz w:val="26"/>
          <w:szCs w:val="26"/>
        </w:rPr>
        <w:t>лежат</w:t>
      </w:r>
      <w:r w:rsidRPr="00786486">
        <w:rPr>
          <w:spacing w:val="-16"/>
          <w:sz w:val="26"/>
          <w:szCs w:val="26"/>
        </w:rPr>
        <w:t xml:space="preserve"> </w:t>
      </w:r>
      <w:r w:rsidRPr="00786486">
        <w:rPr>
          <w:sz w:val="26"/>
          <w:szCs w:val="26"/>
        </w:rPr>
        <w:t>на</w:t>
      </w:r>
      <w:r w:rsidRPr="00786486">
        <w:rPr>
          <w:spacing w:val="-17"/>
          <w:sz w:val="26"/>
          <w:szCs w:val="26"/>
        </w:rPr>
        <w:t xml:space="preserve"> </w:t>
      </w:r>
      <w:r w:rsidRPr="00786486">
        <w:rPr>
          <w:sz w:val="26"/>
          <w:szCs w:val="26"/>
        </w:rPr>
        <w:t>столе,</w:t>
      </w:r>
      <w:r w:rsidRPr="00786486">
        <w:rPr>
          <w:spacing w:val="-18"/>
          <w:sz w:val="26"/>
          <w:szCs w:val="26"/>
        </w:rPr>
        <w:t xml:space="preserve"> </w:t>
      </w:r>
      <w:r w:rsidRPr="00786486">
        <w:rPr>
          <w:sz w:val="26"/>
          <w:szCs w:val="26"/>
        </w:rPr>
        <w:t>а</w:t>
      </w:r>
      <w:r w:rsidRPr="00786486">
        <w:rPr>
          <w:spacing w:val="-17"/>
          <w:sz w:val="26"/>
          <w:szCs w:val="26"/>
        </w:rPr>
        <w:t xml:space="preserve"> </w:t>
      </w:r>
      <w:r w:rsidRPr="00786486">
        <w:rPr>
          <w:sz w:val="26"/>
          <w:szCs w:val="26"/>
        </w:rPr>
        <w:t>большой</w:t>
      </w:r>
      <w:r w:rsidRPr="00786486">
        <w:rPr>
          <w:spacing w:val="-13"/>
          <w:sz w:val="26"/>
          <w:szCs w:val="26"/>
        </w:rPr>
        <w:t xml:space="preserve"> </w:t>
      </w:r>
      <w:r w:rsidRPr="00786486">
        <w:rPr>
          <w:sz w:val="26"/>
          <w:szCs w:val="26"/>
        </w:rPr>
        <w:t>–</w:t>
      </w:r>
      <w:r w:rsidRPr="00786486">
        <w:rPr>
          <w:spacing w:val="-15"/>
          <w:sz w:val="26"/>
          <w:szCs w:val="26"/>
        </w:rPr>
        <w:t xml:space="preserve"> </w:t>
      </w:r>
      <w:r w:rsidRPr="00786486">
        <w:rPr>
          <w:sz w:val="26"/>
          <w:szCs w:val="26"/>
        </w:rPr>
        <w:t>снизу,</w:t>
      </w:r>
      <w:r w:rsidRPr="00786486">
        <w:rPr>
          <w:spacing w:val="-18"/>
          <w:sz w:val="26"/>
          <w:szCs w:val="26"/>
        </w:rPr>
        <w:t xml:space="preserve"> </w:t>
      </w:r>
      <w:r w:rsidRPr="00786486">
        <w:rPr>
          <w:sz w:val="26"/>
          <w:szCs w:val="26"/>
        </w:rPr>
        <w:t>руки</w:t>
      </w:r>
      <w:r w:rsidRPr="00786486">
        <w:rPr>
          <w:spacing w:val="-17"/>
          <w:sz w:val="26"/>
          <w:szCs w:val="26"/>
        </w:rPr>
        <w:t xml:space="preserve"> </w:t>
      </w:r>
      <w:r w:rsidRPr="00786486">
        <w:rPr>
          <w:sz w:val="26"/>
          <w:szCs w:val="26"/>
        </w:rPr>
        <w:t>разведены</w:t>
      </w:r>
      <w:r w:rsidRPr="00786486">
        <w:rPr>
          <w:spacing w:val="-17"/>
          <w:sz w:val="26"/>
          <w:szCs w:val="26"/>
        </w:rPr>
        <w:t xml:space="preserve"> </w:t>
      </w:r>
      <w:r w:rsidRPr="00786486">
        <w:rPr>
          <w:sz w:val="26"/>
          <w:szCs w:val="26"/>
        </w:rPr>
        <w:t>на</w:t>
      </w:r>
      <w:r w:rsidRPr="00786486">
        <w:rPr>
          <w:spacing w:val="-15"/>
          <w:sz w:val="26"/>
          <w:szCs w:val="26"/>
        </w:rPr>
        <w:t xml:space="preserve"> </w:t>
      </w:r>
      <w:r w:rsidRPr="00786486">
        <w:rPr>
          <w:sz w:val="26"/>
          <w:szCs w:val="26"/>
        </w:rPr>
        <w:t>ширину</w:t>
      </w:r>
      <w:r w:rsidRPr="00786486">
        <w:rPr>
          <w:spacing w:val="-67"/>
          <w:sz w:val="26"/>
          <w:szCs w:val="26"/>
        </w:rPr>
        <w:t xml:space="preserve"> </w:t>
      </w:r>
      <w:r w:rsidRPr="00786486">
        <w:rPr>
          <w:sz w:val="26"/>
          <w:szCs w:val="26"/>
        </w:rPr>
        <w:t>плеч, ноги выпрямлены, между плечом и телом угол 90°. По сигналу спортсмен</w:t>
      </w:r>
      <w:r w:rsidRPr="00786486">
        <w:rPr>
          <w:spacing w:val="1"/>
          <w:sz w:val="26"/>
          <w:szCs w:val="26"/>
        </w:rPr>
        <w:t xml:space="preserve"> </w:t>
      </w:r>
      <w:r w:rsidRPr="00786486">
        <w:rPr>
          <w:sz w:val="26"/>
          <w:szCs w:val="26"/>
        </w:rPr>
        <w:t>начинает</w:t>
      </w:r>
      <w:r w:rsidRPr="00786486">
        <w:rPr>
          <w:spacing w:val="1"/>
          <w:sz w:val="26"/>
          <w:szCs w:val="26"/>
        </w:rPr>
        <w:t xml:space="preserve"> </w:t>
      </w:r>
      <w:r w:rsidRPr="00786486">
        <w:rPr>
          <w:sz w:val="26"/>
          <w:szCs w:val="26"/>
        </w:rPr>
        <w:t>отжимания,</w:t>
      </w:r>
      <w:r w:rsidRPr="00786486">
        <w:rPr>
          <w:spacing w:val="1"/>
          <w:sz w:val="26"/>
          <w:szCs w:val="26"/>
        </w:rPr>
        <w:t xml:space="preserve"> </w:t>
      </w:r>
      <w:r w:rsidRPr="00786486">
        <w:rPr>
          <w:sz w:val="26"/>
          <w:szCs w:val="26"/>
        </w:rPr>
        <w:t>каждый</w:t>
      </w:r>
      <w:r w:rsidRPr="00786486">
        <w:rPr>
          <w:spacing w:val="1"/>
          <w:sz w:val="26"/>
          <w:szCs w:val="26"/>
        </w:rPr>
        <w:t xml:space="preserve"> </w:t>
      </w:r>
      <w:r w:rsidRPr="00786486">
        <w:rPr>
          <w:sz w:val="26"/>
          <w:szCs w:val="26"/>
        </w:rPr>
        <w:t>раз</w:t>
      </w:r>
      <w:r w:rsidRPr="00786486">
        <w:rPr>
          <w:spacing w:val="1"/>
          <w:sz w:val="26"/>
          <w:szCs w:val="26"/>
        </w:rPr>
        <w:t xml:space="preserve"> </w:t>
      </w:r>
      <w:r w:rsidRPr="00786486">
        <w:rPr>
          <w:sz w:val="26"/>
          <w:szCs w:val="26"/>
        </w:rPr>
        <w:t>касаясь</w:t>
      </w:r>
      <w:r w:rsidRPr="00786486">
        <w:rPr>
          <w:spacing w:val="1"/>
          <w:sz w:val="26"/>
          <w:szCs w:val="26"/>
        </w:rPr>
        <w:t xml:space="preserve"> </w:t>
      </w:r>
      <w:r w:rsidRPr="00786486">
        <w:rPr>
          <w:sz w:val="26"/>
          <w:szCs w:val="26"/>
        </w:rPr>
        <w:t>грудью</w:t>
      </w:r>
      <w:r w:rsidRPr="00786486">
        <w:rPr>
          <w:spacing w:val="1"/>
          <w:sz w:val="26"/>
          <w:szCs w:val="26"/>
        </w:rPr>
        <w:t xml:space="preserve"> </w:t>
      </w:r>
      <w:r w:rsidRPr="00786486">
        <w:rPr>
          <w:sz w:val="26"/>
          <w:szCs w:val="26"/>
        </w:rPr>
        <w:t>кромки</w:t>
      </w:r>
      <w:r w:rsidRPr="00786486">
        <w:rPr>
          <w:spacing w:val="1"/>
          <w:sz w:val="26"/>
          <w:szCs w:val="26"/>
        </w:rPr>
        <w:t xml:space="preserve"> </w:t>
      </w:r>
      <w:r w:rsidRPr="00786486">
        <w:rPr>
          <w:sz w:val="26"/>
          <w:szCs w:val="26"/>
        </w:rPr>
        <w:t>стола.</w:t>
      </w:r>
      <w:r w:rsidRPr="00786486">
        <w:rPr>
          <w:spacing w:val="1"/>
          <w:sz w:val="26"/>
          <w:szCs w:val="26"/>
        </w:rPr>
        <w:t xml:space="preserve"> </w:t>
      </w:r>
      <w:r w:rsidRPr="00786486">
        <w:rPr>
          <w:sz w:val="26"/>
          <w:szCs w:val="26"/>
        </w:rPr>
        <w:t>Считается</w:t>
      </w:r>
      <w:r w:rsidRPr="00786486">
        <w:rPr>
          <w:spacing w:val="1"/>
          <w:sz w:val="26"/>
          <w:szCs w:val="26"/>
        </w:rPr>
        <w:t xml:space="preserve"> </w:t>
      </w:r>
      <w:r w:rsidRPr="00786486">
        <w:rPr>
          <w:sz w:val="26"/>
          <w:szCs w:val="26"/>
        </w:rPr>
        <w:t>количество качественных отжиманий. Тренер</w:t>
      </w:r>
      <w:r w:rsidR="00786486">
        <w:rPr>
          <w:sz w:val="26"/>
          <w:szCs w:val="26"/>
        </w:rPr>
        <w:t xml:space="preserve"> - преподватель</w:t>
      </w:r>
      <w:r w:rsidRPr="00786486">
        <w:rPr>
          <w:sz w:val="26"/>
          <w:szCs w:val="26"/>
        </w:rPr>
        <w:t xml:space="preserve"> следит за тем, чтобы руки находились</w:t>
      </w:r>
      <w:r w:rsidRPr="00786486">
        <w:rPr>
          <w:spacing w:val="1"/>
          <w:sz w:val="26"/>
          <w:szCs w:val="26"/>
        </w:rPr>
        <w:t xml:space="preserve"> </w:t>
      </w:r>
      <w:r w:rsidRPr="00786486">
        <w:rPr>
          <w:sz w:val="26"/>
          <w:szCs w:val="26"/>
        </w:rPr>
        <w:t>на</w:t>
      </w:r>
      <w:r w:rsidRPr="00786486">
        <w:rPr>
          <w:spacing w:val="-16"/>
          <w:sz w:val="26"/>
          <w:szCs w:val="26"/>
        </w:rPr>
        <w:t xml:space="preserve"> </w:t>
      </w:r>
      <w:r w:rsidRPr="00786486">
        <w:rPr>
          <w:sz w:val="26"/>
          <w:szCs w:val="26"/>
        </w:rPr>
        <w:t>установленной</w:t>
      </w:r>
      <w:r w:rsidRPr="00786486">
        <w:rPr>
          <w:spacing w:val="-12"/>
          <w:sz w:val="26"/>
          <w:szCs w:val="26"/>
        </w:rPr>
        <w:t xml:space="preserve"> </w:t>
      </w:r>
      <w:r w:rsidRPr="00786486">
        <w:rPr>
          <w:sz w:val="26"/>
          <w:szCs w:val="26"/>
        </w:rPr>
        <w:t>ширине.</w:t>
      </w:r>
      <w:r w:rsidRPr="00786486">
        <w:rPr>
          <w:spacing w:val="-14"/>
          <w:sz w:val="26"/>
          <w:szCs w:val="26"/>
        </w:rPr>
        <w:t xml:space="preserve"> </w:t>
      </w:r>
      <w:r w:rsidRPr="00786486">
        <w:rPr>
          <w:sz w:val="26"/>
          <w:szCs w:val="26"/>
        </w:rPr>
        <w:t>Для</w:t>
      </w:r>
      <w:r w:rsidRPr="00786486">
        <w:rPr>
          <w:spacing w:val="-12"/>
          <w:sz w:val="26"/>
          <w:szCs w:val="26"/>
        </w:rPr>
        <w:t xml:space="preserve"> </w:t>
      </w:r>
      <w:r w:rsidRPr="00786486">
        <w:rPr>
          <w:sz w:val="26"/>
          <w:szCs w:val="26"/>
        </w:rPr>
        <w:t>того,</w:t>
      </w:r>
      <w:r w:rsidRPr="00786486">
        <w:rPr>
          <w:spacing w:val="-13"/>
          <w:sz w:val="26"/>
          <w:szCs w:val="26"/>
        </w:rPr>
        <w:t xml:space="preserve"> </w:t>
      </w:r>
      <w:r w:rsidRPr="00786486">
        <w:rPr>
          <w:sz w:val="26"/>
          <w:szCs w:val="26"/>
        </w:rPr>
        <w:t>чтобы</w:t>
      </w:r>
      <w:r w:rsidRPr="00786486">
        <w:rPr>
          <w:spacing w:val="-15"/>
          <w:sz w:val="26"/>
          <w:szCs w:val="26"/>
        </w:rPr>
        <w:t xml:space="preserve"> </w:t>
      </w:r>
      <w:r w:rsidRPr="00786486">
        <w:rPr>
          <w:sz w:val="26"/>
          <w:szCs w:val="26"/>
        </w:rPr>
        <w:t>избежать</w:t>
      </w:r>
      <w:r w:rsidRPr="00786486">
        <w:rPr>
          <w:spacing w:val="-13"/>
          <w:sz w:val="26"/>
          <w:szCs w:val="26"/>
        </w:rPr>
        <w:t xml:space="preserve"> </w:t>
      </w:r>
      <w:r w:rsidRPr="00786486">
        <w:rPr>
          <w:sz w:val="26"/>
          <w:szCs w:val="26"/>
        </w:rPr>
        <w:t>травмы</w:t>
      </w:r>
      <w:r w:rsidRPr="00786486">
        <w:rPr>
          <w:spacing w:val="-15"/>
          <w:sz w:val="26"/>
          <w:szCs w:val="26"/>
        </w:rPr>
        <w:t xml:space="preserve"> </w:t>
      </w:r>
      <w:r w:rsidRPr="00786486">
        <w:rPr>
          <w:sz w:val="26"/>
          <w:szCs w:val="26"/>
        </w:rPr>
        <w:t>при</w:t>
      </w:r>
      <w:r w:rsidRPr="00786486">
        <w:rPr>
          <w:spacing w:val="-12"/>
          <w:sz w:val="26"/>
          <w:szCs w:val="26"/>
        </w:rPr>
        <w:t xml:space="preserve"> </w:t>
      </w:r>
      <w:r w:rsidRPr="00786486">
        <w:rPr>
          <w:sz w:val="26"/>
          <w:szCs w:val="26"/>
        </w:rPr>
        <w:t>возможном</w:t>
      </w:r>
      <w:r w:rsidRPr="00786486">
        <w:rPr>
          <w:spacing w:val="-15"/>
          <w:sz w:val="26"/>
          <w:szCs w:val="26"/>
        </w:rPr>
        <w:t xml:space="preserve"> </w:t>
      </w:r>
      <w:r w:rsidRPr="00786486">
        <w:rPr>
          <w:sz w:val="26"/>
          <w:szCs w:val="26"/>
        </w:rPr>
        <w:t>падении</w:t>
      </w:r>
      <w:r w:rsidRPr="00786486">
        <w:rPr>
          <w:spacing w:val="-68"/>
          <w:sz w:val="26"/>
          <w:szCs w:val="26"/>
        </w:rPr>
        <w:t xml:space="preserve"> </w:t>
      </w:r>
      <w:r w:rsidRPr="00786486">
        <w:rPr>
          <w:sz w:val="26"/>
          <w:szCs w:val="26"/>
        </w:rPr>
        <w:t>спортсмена</w:t>
      </w:r>
      <w:r w:rsidRPr="00786486">
        <w:rPr>
          <w:spacing w:val="-4"/>
          <w:sz w:val="26"/>
          <w:szCs w:val="26"/>
        </w:rPr>
        <w:t xml:space="preserve"> </w:t>
      </w:r>
      <w:r w:rsidRPr="00786486">
        <w:rPr>
          <w:sz w:val="26"/>
          <w:szCs w:val="26"/>
        </w:rPr>
        <w:t>на</w:t>
      </w:r>
      <w:r w:rsidRPr="00786486">
        <w:rPr>
          <w:spacing w:val="-1"/>
          <w:sz w:val="26"/>
          <w:szCs w:val="26"/>
        </w:rPr>
        <w:t xml:space="preserve"> </w:t>
      </w:r>
      <w:r w:rsidRPr="00786486">
        <w:rPr>
          <w:sz w:val="26"/>
          <w:szCs w:val="26"/>
        </w:rPr>
        <w:t>стол,</w:t>
      </w:r>
      <w:r w:rsidRPr="00786486">
        <w:rPr>
          <w:spacing w:val="-2"/>
          <w:sz w:val="26"/>
          <w:szCs w:val="26"/>
        </w:rPr>
        <w:t xml:space="preserve"> </w:t>
      </w:r>
      <w:r w:rsidRPr="00786486">
        <w:rPr>
          <w:sz w:val="26"/>
          <w:szCs w:val="26"/>
        </w:rPr>
        <w:t>его кромка</w:t>
      </w:r>
      <w:r w:rsidRPr="00786486">
        <w:rPr>
          <w:spacing w:val="-1"/>
          <w:sz w:val="26"/>
          <w:szCs w:val="26"/>
        </w:rPr>
        <w:t xml:space="preserve"> </w:t>
      </w:r>
      <w:r w:rsidRPr="00786486">
        <w:rPr>
          <w:sz w:val="26"/>
          <w:szCs w:val="26"/>
        </w:rPr>
        <w:t>закрывается</w:t>
      </w:r>
      <w:r w:rsidRPr="00786486">
        <w:rPr>
          <w:spacing w:val="-1"/>
          <w:sz w:val="26"/>
          <w:szCs w:val="26"/>
        </w:rPr>
        <w:t xml:space="preserve"> </w:t>
      </w:r>
      <w:r w:rsidRPr="00786486">
        <w:rPr>
          <w:sz w:val="26"/>
          <w:szCs w:val="26"/>
        </w:rPr>
        <w:t>мягким</w:t>
      </w:r>
      <w:r w:rsidRPr="00786486">
        <w:rPr>
          <w:spacing w:val="-1"/>
          <w:sz w:val="26"/>
          <w:szCs w:val="26"/>
        </w:rPr>
        <w:t xml:space="preserve"> </w:t>
      </w:r>
      <w:r w:rsidRPr="00786486">
        <w:rPr>
          <w:sz w:val="26"/>
          <w:szCs w:val="26"/>
        </w:rPr>
        <w:t>материалом</w:t>
      </w:r>
      <w:r w:rsidRPr="00786486">
        <w:rPr>
          <w:spacing w:val="-1"/>
          <w:sz w:val="26"/>
          <w:szCs w:val="26"/>
        </w:rPr>
        <w:t xml:space="preserve"> </w:t>
      </w:r>
      <w:r w:rsidRPr="00786486">
        <w:rPr>
          <w:sz w:val="26"/>
          <w:szCs w:val="26"/>
        </w:rPr>
        <w:t>(полотенцем).</w:t>
      </w:r>
    </w:p>
    <w:p w:rsidR="005D02F2" w:rsidRPr="00786486" w:rsidRDefault="005D02F2" w:rsidP="00786486">
      <w:pPr>
        <w:pStyle w:val="a6"/>
        <w:ind w:left="0" w:right="223" w:firstLine="0"/>
        <w:rPr>
          <w:sz w:val="26"/>
          <w:szCs w:val="26"/>
        </w:rPr>
      </w:pPr>
      <w:r w:rsidRPr="00786486">
        <w:rPr>
          <w:b/>
          <w:sz w:val="26"/>
          <w:szCs w:val="26"/>
        </w:rPr>
        <w:t xml:space="preserve">    Подъем</w:t>
      </w:r>
      <w:r w:rsidRPr="00786486">
        <w:rPr>
          <w:b/>
          <w:spacing w:val="1"/>
          <w:sz w:val="26"/>
          <w:szCs w:val="26"/>
        </w:rPr>
        <w:t xml:space="preserve"> </w:t>
      </w:r>
      <w:r w:rsidRPr="00786486">
        <w:rPr>
          <w:b/>
          <w:sz w:val="26"/>
          <w:szCs w:val="26"/>
        </w:rPr>
        <w:t>туловища</w:t>
      </w:r>
      <w:r w:rsidRPr="00786486">
        <w:rPr>
          <w:b/>
          <w:spacing w:val="1"/>
          <w:sz w:val="26"/>
          <w:szCs w:val="26"/>
        </w:rPr>
        <w:t xml:space="preserve"> </w:t>
      </w:r>
      <w:r w:rsidRPr="00786486">
        <w:rPr>
          <w:b/>
          <w:sz w:val="26"/>
          <w:szCs w:val="26"/>
        </w:rPr>
        <w:t>из</w:t>
      </w:r>
      <w:r w:rsidRPr="00786486">
        <w:rPr>
          <w:b/>
          <w:spacing w:val="1"/>
          <w:sz w:val="26"/>
          <w:szCs w:val="26"/>
        </w:rPr>
        <w:t xml:space="preserve"> </w:t>
      </w:r>
      <w:r w:rsidRPr="00786486">
        <w:rPr>
          <w:b/>
          <w:sz w:val="26"/>
          <w:szCs w:val="26"/>
        </w:rPr>
        <w:t>положения</w:t>
      </w:r>
      <w:r w:rsidRPr="00786486">
        <w:rPr>
          <w:b/>
          <w:spacing w:val="1"/>
          <w:sz w:val="26"/>
          <w:szCs w:val="26"/>
        </w:rPr>
        <w:t xml:space="preserve"> </w:t>
      </w:r>
      <w:r w:rsidRPr="00786486">
        <w:rPr>
          <w:b/>
          <w:sz w:val="26"/>
          <w:szCs w:val="26"/>
        </w:rPr>
        <w:t>лежа</w:t>
      </w:r>
      <w:r w:rsidRPr="00786486">
        <w:rPr>
          <w:b/>
          <w:spacing w:val="1"/>
          <w:sz w:val="26"/>
          <w:szCs w:val="26"/>
        </w:rPr>
        <w:t xml:space="preserve"> </w:t>
      </w:r>
      <w:r w:rsidRPr="00786486">
        <w:rPr>
          <w:b/>
          <w:sz w:val="26"/>
          <w:szCs w:val="26"/>
        </w:rPr>
        <w:t>в</w:t>
      </w:r>
      <w:r w:rsidRPr="00786486">
        <w:rPr>
          <w:b/>
          <w:spacing w:val="1"/>
          <w:sz w:val="26"/>
          <w:szCs w:val="26"/>
        </w:rPr>
        <w:t xml:space="preserve"> </w:t>
      </w:r>
      <w:r w:rsidRPr="00786486">
        <w:rPr>
          <w:b/>
          <w:sz w:val="26"/>
          <w:szCs w:val="26"/>
        </w:rPr>
        <w:t>положение</w:t>
      </w:r>
      <w:r w:rsidRPr="00786486">
        <w:rPr>
          <w:b/>
          <w:spacing w:val="1"/>
          <w:sz w:val="26"/>
          <w:szCs w:val="26"/>
        </w:rPr>
        <w:t xml:space="preserve"> </w:t>
      </w:r>
      <w:r w:rsidRPr="00786486">
        <w:rPr>
          <w:b/>
          <w:sz w:val="26"/>
          <w:szCs w:val="26"/>
        </w:rPr>
        <w:t>сидя</w:t>
      </w:r>
      <w:r w:rsidRPr="00786486">
        <w:rPr>
          <w:sz w:val="26"/>
          <w:szCs w:val="26"/>
        </w:rPr>
        <w:t>:</w:t>
      </w:r>
      <w:r w:rsidRPr="00786486">
        <w:rPr>
          <w:spacing w:val="1"/>
          <w:sz w:val="26"/>
          <w:szCs w:val="26"/>
        </w:rPr>
        <w:t xml:space="preserve"> </w:t>
      </w:r>
      <w:r w:rsidRPr="00786486">
        <w:rPr>
          <w:sz w:val="26"/>
          <w:szCs w:val="26"/>
        </w:rPr>
        <w:t>исходное</w:t>
      </w:r>
      <w:r w:rsidRPr="00786486">
        <w:rPr>
          <w:spacing w:val="1"/>
          <w:sz w:val="26"/>
          <w:szCs w:val="26"/>
        </w:rPr>
        <w:t xml:space="preserve"> </w:t>
      </w:r>
      <w:r w:rsidRPr="00786486">
        <w:rPr>
          <w:sz w:val="26"/>
          <w:szCs w:val="26"/>
        </w:rPr>
        <w:t>положение</w:t>
      </w:r>
      <w:r w:rsidRPr="00786486">
        <w:rPr>
          <w:spacing w:val="-8"/>
          <w:sz w:val="26"/>
          <w:szCs w:val="26"/>
        </w:rPr>
        <w:t xml:space="preserve"> </w:t>
      </w:r>
      <w:r w:rsidRPr="00786486">
        <w:rPr>
          <w:sz w:val="26"/>
          <w:szCs w:val="26"/>
        </w:rPr>
        <w:t>-</w:t>
      </w:r>
      <w:r w:rsidRPr="00786486">
        <w:rPr>
          <w:spacing w:val="-9"/>
          <w:sz w:val="26"/>
          <w:szCs w:val="26"/>
        </w:rPr>
        <w:t xml:space="preserve"> </w:t>
      </w:r>
      <w:r w:rsidRPr="00786486">
        <w:rPr>
          <w:sz w:val="26"/>
          <w:szCs w:val="26"/>
        </w:rPr>
        <w:t>лежа</w:t>
      </w:r>
      <w:r w:rsidRPr="00786486">
        <w:rPr>
          <w:spacing w:val="-9"/>
          <w:sz w:val="26"/>
          <w:szCs w:val="26"/>
        </w:rPr>
        <w:t xml:space="preserve"> </w:t>
      </w:r>
      <w:r w:rsidRPr="00786486">
        <w:rPr>
          <w:sz w:val="26"/>
          <w:szCs w:val="26"/>
        </w:rPr>
        <w:t>на</w:t>
      </w:r>
      <w:r w:rsidRPr="00786486">
        <w:rPr>
          <w:spacing w:val="-9"/>
          <w:sz w:val="26"/>
          <w:szCs w:val="26"/>
        </w:rPr>
        <w:t xml:space="preserve"> </w:t>
      </w:r>
      <w:r w:rsidRPr="00786486">
        <w:rPr>
          <w:sz w:val="26"/>
          <w:szCs w:val="26"/>
        </w:rPr>
        <w:t>спине,</w:t>
      </w:r>
      <w:r w:rsidRPr="00786486">
        <w:rPr>
          <w:spacing w:val="-9"/>
          <w:sz w:val="26"/>
          <w:szCs w:val="26"/>
        </w:rPr>
        <w:t xml:space="preserve"> </w:t>
      </w:r>
      <w:r w:rsidRPr="00786486">
        <w:rPr>
          <w:sz w:val="26"/>
          <w:szCs w:val="26"/>
        </w:rPr>
        <w:t>пальцы</w:t>
      </w:r>
      <w:r w:rsidRPr="00786486">
        <w:rPr>
          <w:spacing w:val="-9"/>
          <w:sz w:val="26"/>
          <w:szCs w:val="26"/>
        </w:rPr>
        <w:t xml:space="preserve"> </w:t>
      </w:r>
      <w:r w:rsidRPr="00786486">
        <w:rPr>
          <w:sz w:val="26"/>
          <w:szCs w:val="26"/>
        </w:rPr>
        <w:t>сцеплены</w:t>
      </w:r>
      <w:r w:rsidRPr="00786486">
        <w:rPr>
          <w:spacing w:val="-9"/>
          <w:sz w:val="26"/>
          <w:szCs w:val="26"/>
        </w:rPr>
        <w:t xml:space="preserve"> </w:t>
      </w:r>
      <w:r w:rsidRPr="00786486">
        <w:rPr>
          <w:sz w:val="26"/>
          <w:szCs w:val="26"/>
        </w:rPr>
        <w:t>за</w:t>
      </w:r>
      <w:r w:rsidRPr="00786486">
        <w:rPr>
          <w:spacing w:val="-9"/>
          <w:sz w:val="26"/>
          <w:szCs w:val="26"/>
        </w:rPr>
        <w:t xml:space="preserve"> </w:t>
      </w:r>
      <w:r w:rsidRPr="00786486">
        <w:rPr>
          <w:sz w:val="26"/>
          <w:szCs w:val="26"/>
        </w:rPr>
        <w:t>головой,</w:t>
      </w:r>
      <w:r w:rsidRPr="00786486">
        <w:rPr>
          <w:spacing w:val="-10"/>
          <w:sz w:val="26"/>
          <w:szCs w:val="26"/>
        </w:rPr>
        <w:t xml:space="preserve"> </w:t>
      </w:r>
      <w:r w:rsidRPr="00786486">
        <w:rPr>
          <w:sz w:val="26"/>
          <w:szCs w:val="26"/>
        </w:rPr>
        <w:t>ноги</w:t>
      </w:r>
      <w:r w:rsidRPr="00786486">
        <w:rPr>
          <w:spacing w:val="-9"/>
          <w:sz w:val="26"/>
          <w:szCs w:val="26"/>
        </w:rPr>
        <w:t xml:space="preserve"> </w:t>
      </w:r>
      <w:r w:rsidRPr="00786486">
        <w:rPr>
          <w:sz w:val="26"/>
          <w:szCs w:val="26"/>
        </w:rPr>
        <w:t>согнуты</w:t>
      </w:r>
      <w:r w:rsidRPr="00786486">
        <w:rPr>
          <w:spacing w:val="-9"/>
          <w:sz w:val="26"/>
          <w:szCs w:val="26"/>
        </w:rPr>
        <w:t xml:space="preserve"> </w:t>
      </w:r>
      <w:r w:rsidRPr="00786486">
        <w:rPr>
          <w:sz w:val="26"/>
          <w:szCs w:val="26"/>
        </w:rPr>
        <w:t>в</w:t>
      </w:r>
      <w:r w:rsidRPr="00786486">
        <w:rPr>
          <w:spacing w:val="-10"/>
          <w:sz w:val="26"/>
          <w:szCs w:val="26"/>
        </w:rPr>
        <w:t xml:space="preserve"> </w:t>
      </w:r>
      <w:r w:rsidRPr="00786486">
        <w:rPr>
          <w:sz w:val="26"/>
          <w:szCs w:val="26"/>
        </w:rPr>
        <w:t>коленях</w:t>
      </w:r>
      <w:r w:rsidRPr="00786486">
        <w:rPr>
          <w:spacing w:val="-8"/>
          <w:sz w:val="26"/>
          <w:szCs w:val="26"/>
        </w:rPr>
        <w:t xml:space="preserve"> </w:t>
      </w:r>
      <w:r w:rsidRPr="00786486">
        <w:rPr>
          <w:sz w:val="26"/>
          <w:szCs w:val="26"/>
        </w:rPr>
        <w:t>под</w:t>
      </w:r>
      <w:r w:rsidRPr="00786486">
        <w:rPr>
          <w:spacing w:val="-67"/>
          <w:sz w:val="26"/>
          <w:szCs w:val="26"/>
        </w:rPr>
        <w:t xml:space="preserve"> </w:t>
      </w:r>
      <w:r w:rsidRPr="00786486">
        <w:rPr>
          <w:sz w:val="26"/>
          <w:szCs w:val="26"/>
        </w:rPr>
        <w:t>углом 90°. По сигналу спортсмен начинает подниматься в положение "сидя". При</w:t>
      </w:r>
      <w:r w:rsidRPr="00786486">
        <w:rPr>
          <w:spacing w:val="1"/>
          <w:sz w:val="26"/>
          <w:szCs w:val="26"/>
        </w:rPr>
        <w:t xml:space="preserve"> </w:t>
      </w:r>
      <w:r w:rsidRPr="00786486">
        <w:rPr>
          <w:sz w:val="26"/>
          <w:szCs w:val="26"/>
        </w:rPr>
        <w:t>каждом подъеме он должен касаться внутренней стороной локтей наружных сторон</w:t>
      </w:r>
      <w:r w:rsidRPr="00786486">
        <w:rPr>
          <w:spacing w:val="1"/>
          <w:sz w:val="26"/>
          <w:szCs w:val="26"/>
        </w:rPr>
        <w:t xml:space="preserve"> </w:t>
      </w:r>
      <w:r w:rsidRPr="00786486">
        <w:rPr>
          <w:sz w:val="26"/>
          <w:szCs w:val="26"/>
        </w:rPr>
        <w:t>коленей. Когда один выполняет упражнение, другой придерживает его за стопы.</w:t>
      </w:r>
      <w:r w:rsidRPr="00786486">
        <w:rPr>
          <w:spacing w:val="1"/>
          <w:sz w:val="26"/>
          <w:szCs w:val="26"/>
        </w:rPr>
        <w:t xml:space="preserve"> </w:t>
      </w:r>
      <w:r w:rsidRPr="00786486">
        <w:rPr>
          <w:sz w:val="26"/>
          <w:szCs w:val="26"/>
        </w:rPr>
        <w:t>Возвращаясь</w:t>
      </w:r>
      <w:r w:rsidRPr="00786486">
        <w:rPr>
          <w:spacing w:val="1"/>
          <w:sz w:val="26"/>
          <w:szCs w:val="26"/>
        </w:rPr>
        <w:t xml:space="preserve"> </w:t>
      </w:r>
      <w:r w:rsidRPr="00786486">
        <w:rPr>
          <w:sz w:val="26"/>
          <w:szCs w:val="26"/>
        </w:rPr>
        <w:t>в</w:t>
      </w:r>
      <w:r w:rsidRPr="00786486">
        <w:rPr>
          <w:spacing w:val="1"/>
          <w:sz w:val="26"/>
          <w:szCs w:val="26"/>
        </w:rPr>
        <w:t xml:space="preserve"> </w:t>
      </w:r>
      <w:r w:rsidRPr="00786486">
        <w:rPr>
          <w:sz w:val="26"/>
          <w:szCs w:val="26"/>
        </w:rPr>
        <w:t>исходное</w:t>
      </w:r>
      <w:r w:rsidRPr="00786486">
        <w:rPr>
          <w:spacing w:val="1"/>
          <w:sz w:val="26"/>
          <w:szCs w:val="26"/>
        </w:rPr>
        <w:t xml:space="preserve"> </w:t>
      </w:r>
      <w:r w:rsidRPr="00786486">
        <w:rPr>
          <w:sz w:val="26"/>
          <w:szCs w:val="26"/>
        </w:rPr>
        <w:t>положение,</w:t>
      </w:r>
      <w:r w:rsidRPr="00786486">
        <w:rPr>
          <w:spacing w:val="1"/>
          <w:sz w:val="26"/>
          <w:szCs w:val="26"/>
        </w:rPr>
        <w:t xml:space="preserve"> </w:t>
      </w:r>
      <w:r w:rsidRPr="00786486">
        <w:rPr>
          <w:sz w:val="26"/>
          <w:szCs w:val="26"/>
        </w:rPr>
        <w:t>необходимо</w:t>
      </w:r>
      <w:r w:rsidRPr="00786486">
        <w:rPr>
          <w:spacing w:val="1"/>
          <w:sz w:val="26"/>
          <w:szCs w:val="26"/>
        </w:rPr>
        <w:t xml:space="preserve"> </w:t>
      </w:r>
      <w:r w:rsidRPr="00786486">
        <w:rPr>
          <w:sz w:val="26"/>
          <w:szCs w:val="26"/>
        </w:rPr>
        <w:t>лопатками</w:t>
      </w:r>
      <w:r w:rsidRPr="00786486">
        <w:rPr>
          <w:spacing w:val="1"/>
          <w:sz w:val="26"/>
          <w:szCs w:val="26"/>
        </w:rPr>
        <w:t xml:space="preserve"> </w:t>
      </w:r>
      <w:r w:rsidRPr="00786486">
        <w:rPr>
          <w:sz w:val="26"/>
          <w:szCs w:val="26"/>
        </w:rPr>
        <w:t>касаться</w:t>
      </w:r>
      <w:r w:rsidRPr="00786486">
        <w:rPr>
          <w:spacing w:val="1"/>
          <w:sz w:val="26"/>
          <w:szCs w:val="26"/>
        </w:rPr>
        <w:t xml:space="preserve"> </w:t>
      </w:r>
      <w:r w:rsidRPr="00786486">
        <w:rPr>
          <w:sz w:val="26"/>
          <w:szCs w:val="26"/>
        </w:rPr>
        <w:t>пола.</w:t>
      </w:r>
      <w:r w:rsidRPr="00786486">
        <w:rPr>
          <w:spacing w:val="1"/>
          <w:sz w:val="26"/>
          <w:szCs w:val="26"/>
        </w:rPr>
        <w:t xml:space="preserve"> </w:t>
      </w:r>
      <w:r w:rsidRPr="00786486">
        <w:rPr>
          <w:sz w:val="26"/>
          <w:szCs w:val="26"/>
        </w:rPr>
        <w:t>Упражнение выполняется в течение 30 сек. Движения, выполненные с нарушением</w:t>
      </w:r>
      <w:r w:rsidRPr="00786486">
        <w:rPr>
          <w:spacing w:val="1"/>
          <w:sz w:val="26"/>
          <w:szCs w:val="26"/>
        </w:rPr>
        <w:t xml:space="preserve"> </w:t>
      </w:r>
      <w:r w:rsidRPr="00786486">
        <w:rPr>
          <w:sz w:val="26"/>
          <w:szCs w:val="26"/>
        </w:rPr>
        <w:t>правил,</w:t>
      </w:r>
      <w:r w:rsidRPr="00786486">
        <w:rPr>
          <w:spacing w:val="-9"/>
          <w:sz w:val="26"/>
          <w:szCs w:val="26"/>
        </w:rPr>
        <w:t xml:space="preserve"> </w:t>
      </w:r>
      <w:r w:rsidRPr="00786486">
        <w:rPr>
          <w:sz w:val="26"/>
          <w:szCs w:val="26"/>
        </w:rPr>
        <w:t>не</w:t>
      </w:r>
      <w:r w:rsidRPr="00786486">
        <w:rPr>
          <w:spacing w:val="-9"/>
          <w:sz w:val="26"/>
          <w:szCs w:val="26"/>
        </w:rPr>
        <w:t xml:space="preserve"> </w:t>
      </w:r>
      <w:r w:rsidRPr="00786486">
        <w:rPr>
          <w:sz w:val="26"/>
          <w:szCs w:val="26"/>
        </w:rPr>
        <w:t>засчитываются.</w:t>
      </w:r>
      <w:r w:rsidRPr="00786486">
        <w:rPr>
          <w:spacing w:val="-9"/>
          <w:sz w:val="26"/>
          <w:szCs w:val="26"/>
        </w:rPr>
        <w:t xml:space="preserve"> </w:t>
      </w:r>
      <w:r w:rsidRPr="00786486">
        <w:rPr>
          <w:sz w:val="26"/>
          <w:szCs w:val="26"/>
        </w:rPr>
        <w:t>Считается</w:t>
      </w:r>
      <w:r w:rsidRPr="00786486">
        <w:rPr>
          <w:spacing w:val="-11"/>
          <w:sz w:val="26"/>
          <w:szCs w:val="26"/>
        </w:rPr>
        <w:t xml:space="preserve"> </w:t>
      </w:r>
      <w:r w:rsidRPr="00786486">
        <w:rPr>
          <w:sz w:val="26"/>
          <w:szCs w:val="26"/>
        </w:rPr>
        <w:t>количество</w:t>
      </w:r>
      <w:r w:rsidRPr="00786486">
        <w:rPr>
          <w:spacing w:val="-7"/>
          <w:sz w:val="26"/>
          <w:szCs w:val="26"/>
        </w:rPr>
        <w:t xml:space="preserve"> </w:t>
      </w:r>
      <w:r w:rsidRPr="00786486">
        <w:rPr>
          <w:sz w:val="26"/>
          <w:szCs w:val="26"/>
        </w:rPr>
        <w:t>правильно</w:t>
      </w:r>
      <w:r w:rsidRPr="00786486">
        <w:rPr>
          <w:spacing w:val="-10"/>
          <w:sz w:val="26"/>
          <w:szCs w:val="26"/>
        </w:rPr>
        <w:t xml:space="preserve"> </w:t>
      </w:r>
      <w:r w:rsidRPr="00786486">
        <w:rPr>
          <w:sz w:val="26"/>
          <w:szCs w:val="26"/>
        </w:rPr>
        <w:t>выполненных</w:t>
      </w:r>
      <w:r w:rsidRPr="00786486">
        <w:rPr>
          <w:spacing w:val="-8"/>
          <w:sz w:val="26"/>
          <w:szCs w:val="26"/>
        </w:rPr>
        <w:t xml:space="preserve"> </w:t>
      </w:r>
      <w:r w:rsidRPr="00786486">
        <w:rPr>
          <w:sz w:val="26"/>
          <w:szCs w:val="26"/>
        </w:rPr>
        <w:t>подъемов.</w:t>
      </w:r>
    </w:p>
    <w:p w:rsidR="00786486" w:rsidRDefault="005D02F2" w:rsidP="005D02F2">
      <w:pPr>
        <w:pStyle w:val="a6"/>
        <w:spacing w:line="360" w:lineRule="auto"/>
        <w:ind w:left="0" w:right="223" w:firstLine="0"/>
      </w:pPr>
      <w:r>
        <w:t xml:space="preserve">                 </w:t>
      </w:r>
    </w:p>
    <w:p w:rsidR="005D02F2" w:rsidRPr="00786486" w:rsidRDefault="00786486" w:rsidP="005D02F2">
      <w:pPr>
        <w:pStyle w:val="a6"/>
        <w:spacing w:line="360" w:lineRule="auto"/>
        <w:ind w:left="0" w:right="223" w:firstLine="0"/>
        <w:rPr>
          <w:b/>
          <w:sz w:val="26"/>
          <w:szCs w:val="26"/>
        </w:rPr>
      </w:pPr>
      <w:r w:rsidRPr="00786486">
        <w:rPr>
          <w:sz w:val="26"/>
          <w:szCs w:val="26"/>
        </w:rPr>
        <w:lastRenderedPageBreak/>
        <w:t xml:space="preserve">                 </w:t>
      </w:r>
      <w:r w:rsidR="005D02F2" w:rsidRPr="00786486">
        <w:rPr>
          <w:sz w:val="26"/>
          <w:szCs w:val="26"/>
        </w:rPr>
        <w:t xml:space="preserve"> </w:t>
      </w:r>
      <w:r w:rsidR="005D02F2" w:rsidRPr="00786486">
        <w:rPr>
          <w:b/>
          <w:sz w:val="26"/>
          <w:szCs w:val="26"/>
        </w:rPr>
        <w:t>Рекомендуемые</w:t>
      </w:r>
      <w:r w:rsidR="005D02F2" w:rsidRPr="00786486">
        <w:rPr>
          <w:b/>
          <w:spacing w:val="-4"/>
          <w:sz w:val="26"/>
          <w:szCs w:val="26"/>
        </w:rPr>
        <w:t xml:space="preserve"> </w:t>
      </w:r>
      <w:r w:rsidR="005D02F2" w:rsidRPr="00786486">
        <w:rPr>
          <w:b/>
          <w:sz w:val="26"/>
          <w:szCs w:val="26"/>
        </w:rPr>
        <w:t>нормативы</w:t>
      </w:r>
      <w:r w:rsidR="005D02F2" w:rsidRPr="00786486">
        <w:rPr>
          <w:b/>
          <w:spacing w:val="-5"/>
          <w:sz w:val="26"/>
          <w:szCs w:val="26"/>
        </w:rPr>
        <w:t xml:space="preserve"> </w:t>
      </w:r>
      <w:r w:rsidR="005D02F2" w:rsidRPr="00786486">
        <w:rPr>
          <w:b/>
          <w:sz w:val="26"/>
          <w:szCs w:val="26"/>
        </w:rPr>
        <w:t>по</w:t>
      </w:r>
      <w:r w:rsidR="005D02F2" w:rsidRPr="00786486">
        <w:rPr>
          <w:b/>
          <w:spacing w:val="-2"/>
          <w:sz w:val="26"/>
          <w:szCs w:val="26"/>
        </w:rPr>
        <w:t xml:space="preserve"> </w:t>
      </w:r>
      <w:r w:rsidR="005D02F2" w:rsidRPr="00786486">
        <w:rPr>
          <w:b/>
          <w:sz w:val="26"/>
          <w:szCs w:val="26"/>
        </w:rPr>
        <w:t>технической</w:t>
      </w:r>
      <w:r w:rsidR="005D02F2" w:rsidRPr="00786486">
        <w:rPr>
          <w:b/>
          <w:spacing w:val="-4"/>
          <w:sz w:val="26"/>
          <w:szCs w:val="26"/>
        </w:rPr>
        <w:t xml:space="preserve"> </w:t>
      </w:r>
      <w:r w:rsidR="005D02F2" w:rsidRPr="00786486">
        <w:rPr>
          <w:b/>
          <w:sz w:val="26"/>
          <w:szCs w:val="26"/>
        </w:rPr>
        <w:t>подготовке</w:t>
      </w:r>
    </w:p>
    <w:p w:rsidR="005D02F2" w:rsidRPr="00786486" w:rsidRDefault="005D02F2" w:rsidP="00CB7493">
      <w:pPr>
        <w:pStyle w:val="a6"/>
        <w:spacing w:before="163" w:line="360" w:lineRule="auto"/>
        <w:ind w:left="0" w:right="225" w:firstLine="0"/>
        <w:rPr>
          <w:sz w:val="26"/>
          <w:szCs w:val="26"/>
        </w:rPr>
      </w:pPr>
      <w:r w:rsidRPr="00786486">
        <w:rPr>
          <w:sz w:val="26"/>
          <w:szCs w:val="26"/>
        </w:rPr>
        <w:t xml:space="preserve">     Для оценки по модулям уровня освоенности различных сторон технической</w:t>
      </w:r>
      <w:r w:rsidRPr="00786486">
        <w:rPr>
          <w:spacing w:val="1"/>
          <w:sz w:val="26"/>
          <w:szCs w:val="26"/>
        </w:rPr>
        <w:t xml:space="preserve"> </w:t>
      </w:r>
      <w:r w:rsidRPr="00786486">
        <w:rPr>
          <w:sz w:val="26"/>
          <w:szCs w:val="26"/>
        </w:rPr>
        <w:t>подготовленности начинающих спортсменов рекомендуются тесты, представленные</w:t>
      </w:r>
      <w:r w:rsidRPr="00786486">
        <w:rPr>
          <w:spacing w:val="-67"/>
          <w:sz w:val="26"/>
          <w:szCs w:val="26"/>
        </w:rPr>
        <w:t xml:space="preserve"> </w:t>
      </w:r>
      <w:r w:rsidRPr="00786486">
        <w:rPr>
          <w:sz w:val="26"/>
          <w:szCs w:val="26"/>
        </w:rPr>
        <w:t>в</w:t>
      </w:r>
      <w:r w:rsidRPr="00786486">
        <w:rPr>
          <w:spacing w:val="-2"/>
          <w:sz w:val="26"/>
          <w:szCs w:val="26"/>
        </w:rPr>
        <w:t xml:space="preserve"> </w:t>
      </w:r>
      <w:r w:rsidRPr="00786486">
        <w:rPr>
          <w:sz w:val="26"/>
          <w:szCs w:val="26"/>
        </w:rPr>
        <w:t>приложении</w:t>
      </w:r>
      <w:r w:rsidRPr="00786486">
        <w:rPr>
          <w:spacing w:val="-4"/>
          <w:sz w:val="26"/>
          <w:szCs w:val="26"/>
        </w:rPr>
        <w:t xml:space="preserve"> </w:t>
      </w:r>
      <w:r w:rsidRPr="00786486">
        <w:rPr>
          <w:sz w:val="26"/>
          <w:szCs w:val="26"/>
        </w:rPr>
        <w:t>7.7.</w:t>
      </w:r>
    </w:p>
    <w:p w:rsidR="005D02F2" w:rsidRPr="00786486" w:rsidRDefault="005D02F2" w:rsidP="00CB7493">
      <w:pPr>
        <w:pStyle w:val="a6"/>
        <w:ind w:left="0" w:right="224" w:firstLine="0"/>
        <w:rPr>
          <w:sz w:val="26"/>
          <w:szCs w:val="26"/>
        </w:rPr>
      </w:pPr>
      <w:r w:rsidRPr="00786486">
        <w:rPr>
          <w:b/>
          <w:sz w:val="26"/>
          <w:szCs w:val="26"/>
        </w:rPr>
        <w:t xml:space="preserve">    Набивание мяча ладонной стороной ракетки. </w:t>
      </w:r>
      <w:r w:rsidRPr="00786486">
        <w:rPr>
          <w:sz w:val="26"/>
          <w:szCs w:val="26"/>
        </w:rPr>
        <w:t>Тестируемый набивает мяч,</w:t>
      </w:r>
      <w:r w:rsidRPr="00786486">
        <w:rPr>
          <w:spacing w:val="1"/>
          <w:sz w:val="26"/>
          <w:szCs w:val="26"/>
        </w:rPr>
        <w:t xml:space="preserve"> </w:t>
      </w:r>
      <w:r w:rsidRPr="00786486">
        <w:rPr>
          <w:sz w:val="26"/>
          <w:szCs w:val="26"/>
        </w:rPr>
        <w:t>стоя</w:t>
      </w:r>
      <w:r w:rsidRPr="00786486">
        <w:rPr>
          <w:spacing w:val="-13"/>
          <w:sz w:val="26"/>
          <w:szCs w:val="26"/>
        </w:rPr>
        <w:t xml:space="preserve"> </w:t>
      </w:r>
      <w:r w:rsidRPr="00786486">
        <w:rPr>
          <w:sz w:val="26"/>
          <w:szCs w:val="26"/>
        </w:rPr>
        <w:t>на</w:t>
      </w:r>
      <w:r w:rsidRPr="00786486">
        <w:rPr>
          <w:spacing w:val="-13"/>
          <w:sz w:val="26"/>
          <w:szCs w:val="26"/>
        </w:rPr>
        <w:t xml:space="preserve"> </w:t>
      </w:r>
      <w:r w:rsidRPr="00786486">
        <w:rPr>
          <w:sz w:val="26"/>
          <w:szCs w:val="26"/>
        </w:rPr>
        <w:t>месте,</w:t>
      </w:r>
      <w:r w:rsidRPr="00786486">
        <w:rPr>
          <w:spacing w:val="-14"/>
          <w:sz w:val="26"/>
          <w:szCs w:val="26"/>
        </w:rPr>
        <w:t xml:space="preserve"> </w:t>
      </w:r>
      <w:r w:rsidRPr="00786486">
        <w:rPr>
          <w:sz w:val="26"/>
          <w:szCs w:val="26"/>
        </w:rPr>
        <w:t>ладонной</w:t>
      </w:r>
      <w:r w:rsidRPr="00786486">
        <w:rPr>
          <w:spacing w:val="-12"/>
          <w:sz w:val="26"/>
          <w:szCs w:val="26"/>
        </w:rPr>
        <w:t xml:space="preserve"> </w:t>
      </w:r>
      <w:r w:rsidRPr="00786486">
        <w:rPr>
          <w:sz w:val="26"/>
          <w:szCs w:val="26"/>
        </w:rPr>
        <w:t>стороной</w:t>
      </w:r>
      <w:r w:rsidRPr="00786486">
        <w:rPr>
          <w:spacing w:val="-16"/>
          <w:sz w:val="26"/>
          <w:szCs w:val="26"/>
        </w:rPr>
        <w:t xml:space="preserve"> </w:t>
      </w:r>
      <w:r w:rsidRPr="00786486">
        <w:rPr>
          <w:sz w:val="26"/>
          <w:szCs w:val="26"/>
        </w:rPr>
        <w:t>ракетки,</w:t>
      </w:r>
      <w:r w:rsidRPr="00786486">
        <w:rPr>
          <w:spacing w:val="-13"/>
          <w:sz w:val="26"/>
          <w:szCs w:val="26"/>
        </w:rPr>
        <w:t xml:space="preserve"> </w:t>
      </w:r>
      <w:r w:rsidRPr="00786486">
        <w:rPr>
          <w:sz w:val="26"/>
          <w:szCs w:val="26"/>
        </w:rPr>
        <w:t>правильно</w:t>
      </w:r>
      <w:r w:rsidRPr="00786486">
        <w:rPr>
          <w:spacing w:val="-13"/>
          <w:sz w:val="26"/>
          <w:szCs w:val="26"/>
        </w:rPr>
        <w:t xml:space="preserve"> </w:t>
      </w:r>
      <w:r w:rsidRPr="00786486">
        <w:rPr>
          <w:sz w:val="26"/>
          <w:szCs w:val="26"/>
        </w:rPr>
        <w:t>держа</w:t>
      </w:r>
      <w:r w:rsidRPr="00786486">
        <w:rPr>
          <w:spacing w:val="-15"/>
          <w:sz w:val="26"/>
          <w:szCs w:val="26"/>
        </w:rPr>
        <w:t xml:space="preserve"> </w:t>
      </w:r>
      <w:r w:rsidRPr="00786486">
        <w:rPr>
          <w:sz w:val="26"/>
          <w:szCs w:val="26"/>
        </w:rPr>
        <w:t>ее</w:t>
      </w:r>
      <w:r w:rsidRPr="00786486">
        <w:rPr>
          <w:spacing w:val="-13"/>
          <w:sz w:val="26"/>
          <w:szCs w:val="26"/>
        </w:rPr>
        <w:t xml:space="preserve"> </w:t>
      </w:r>
      <w:r w:rsidRPr="00786486">
        <w:rPr>
          <w:sz w:val="26"/>
          <w:szCs w:val="26"/>
        </w:rPr>
        <w:t>в</w:t>
      </w:r>
      <w:r w:rsidRPr="00786486">
        <w:rPr>
          <w:spacing w:val="-13"/>
          <w:sz w:val="26"/>
          <w:szCs w:val="26"/>
        </w:rPr>
        <w:t xml:space="preserve"> </w:t>
      </w:r>
      <w:r w:rsidRPr="00786486">
        <w:rPr>
          <w:sz w:val="26"/>
          <w:szCs w:val="26"/>
        </w:rPr>
        <w:t>руке</w:t>
      </w:r>
      <w:r w:rsidRPr="00786486">
        <w:rPr>
          <w:spacing w:val="-15"/>
          <w:sz w:val="26"/>
          <w:szCs w:val="26"/>
        </w:rPr>
        <w:t xml:space="preserve"> </w:t>
      </w:r>
      <w:r w:rsidRPr="00786486">
        <w:rPr>
          <w:sz w:val="26"/>
          <w:szCs w:val="26"/>
        </w:rPr>
        <w:t>на</w:t>
      </w:r>
      <w:r w:rsidRPr="00786486">
        <w:rPr>
          <w:spacing w:val="-12"/>
          <w:sz w:val="26"/>
          <w:szCs w:val="26"/>
        </w:rPr>
        <w:t xml:space="preserve"> </w:t>
      </w:r>
      <w:r w:rsidRPr="00786486">
        <w:rPr>
          <w:sz w:val="26"/>
          <w:szCs w:val="26"/>
        </w:rPr>
        <w:t>уровне</w:t>
      </w:r>
      <w:r w:rsidRPr="00786486">
        <w:rPr>
          <w:spacing w:val="-15"/>
          <w:sz w:val="26"/>
          <w:szCs w:val="26"/>
        </w:rPr>
        <w:t xml:space="preserve"> </w:t>
      </w:r>
      <w:r w:rsidRPr="00786486">
        <w:rPr>
          <w:sz w:val="26"/>
          <w:szCs w:val="26"/>
        </w:rPr>
        <w:t>пояса</w:t>
      </w:r>
      <w:r w:rsidRPr="00786486">
        <w:rPr>
          <w:spacing w:val="-68"/>
          <w:sz w:val="26"/>
          <w:szCs w:val="26"/>
        </w:rPr>
        <w:t xml:space="preserve"> </w:t>
      </w:r>
      <w:r w:rsidRPr="00786486">
        <w:rPr>
          <w:spacing w:val="-1"/>
          <w:sz w:val="26"/>
          <w:szCs w:val="26"/>
        </w:rPr>
        <w:t>на</w:t>
      </w:r>
      <w:r w:rsidRPr="00786486">
        <w:rPr>
          <w:spacing w:val="-14"/>
          <w:sz w:val="26"/>
          <w:szCs w:val="26"/>
        </w:rPr>
        <w:t xml:space="preserve"> </w:t>
      </w:r>
      <w:r w:rsidRPr="00786486">
        <w:rPr>
          <w:spacing w:val="-1"/>
          <w:sz w:val="26"/>
          <w:szCs w:val="26"/>
        </w:rPr>
        <w:t>высоте</w:t>
      </w:r>
      <w:r w:rsidRPr="00786486">
        <w:rPr>
          <w:spacing w:val="-18"/>
          <w:sz w:val="26"/>
          <w:szCs w:val="26"/>
        </w:rPr>
        <w:t xml:space="preserve"> </w:t>
      </w:r>
      <w:r w:rsidRPr="00786486">
        <w:rPr>
          <w:spacing w:val="-1"/>
          <w:sz w:val="26"/>
          <w:szCs w:val="26"/>
        </w:rPr>
        <w:t>до</w:t>
      </w:r>
      <w:r w:rsidRPr="00786486">
        <w:rPr>
          <w:spacing w:val="-17"/>
          <w:sz w:val="26"/>
          <w:szCs w:val="26"/>
        </w:rPr>
        <w:t xml:space="preserve"> </w:t>
      </w:r>
      <w:r w:rsidRPr="00786486">
        <w:rPr>
          <w:spacing w:val="-1"/>
          <w:sz w:val="26"/>
          <w:szCs w:val="26"/>
        </w:rPr>
        <w:t>уровня</w:t>
      </w:r>
      <w:r w:rsidRPr="00786486">
        <w:rPr>
          <w:spacing w:val="-20"/>
          <w:sz w:val="26"/>
          <w:szCs w:val="26"/>
        </w:rPr>
        <w:t xml:space="preserve"> </w:t>
      </w:r>
      <w:r w:rsidRPr="00786486">
        <w:rPr>
          <w:spacing w:val="-1"/>
          <w:sz w:val="26"/>
          <w:szCs w:val="26"/>
        </w:rPr>
        <w:t>глаз</w:t>
      </w:r>
      <w:r w:rsidRPr="00786486">
        <w:rPr>
          <w:spacing w:val="-16"/>
          <w:sz w:val="26"/>
          <w:szCs w:val="26"/>
        </w:rPr>
        <w:t xml:space="preserve"> </w:t>
      </w:r>
      <w:r w:rsidRPr="00786486">
        <w:rPr>
          <w:sz w:val="26"/>
          <w:szCs w:val="26"/>
        </w:rPr>
        <w:t>(не</w:t>
      </w:r>
      <w:r w:rsidRPr="00786486">
        <w:rPr>
          <w:spacing w:val="-18"/>
          <w:sz w:val="26"/>
          <w:szCs w:val="26"/>
        </w:rPr>
        <w:t xml:space="preserve"> </w:t>
      </w:r>
      <w:r w:rsidRPr="00786486">
        <w:rPr>
          <w:sz w:val="26"/>
          <w:szCs w:val="26"/>
        </w:rPr>
        <w:t>ниже</w:t>
      </w:r>
      <w:r w:rsidRPr="00786486">
        <w:rPr>
          <w:spacing w:val="-16"/>
          <w:sz w:val="26"/>
          <w:szCs w:val="26"/>
        </w:rPr>
        <w:t xml:space="preserve"> </w:t>
      </w:r>
      <w:r w:rsidRPr="00786486">
        <w:rPr>
          <w:sz w:val="26"/>
          <w:szCs w:val="26"/>
        </w:rPr>
        <w:t>подбородка</w:t>
      </w:r>
      <w:r w:rsidRPr="00786486">
        <w:rPr>
          <w:spacing w:val="-17"/>
          <w:sz w:val="26"/>
          <w:szCs w:val="26"/>
        </w:rPr>
        <w:t xml:space="preserve"> </w:t>
      </w:r>
      <w:r w:rsidRPr="00786486">
        <w:rPr>
          <w:sz w:val="26"/>
          <w:szCs w:val="26"/>
        </w:rPr>
        <w:t>и</w:t>
      </w:r>
      <w:r w:rsidRPr="00786486">
        <w:rPr>
          <w:spacing w:val="-17"/>
          <w:sz w:val="26"/>
          <w:szCs w:val="26"/>
        </w:rPr>
        <w:t xml:space="preserve"> </w:t>
      </w:r>
      <w:r w:rsidRPr="00786486">
        <w:rPr>
          <w:sz w:val="26"/>
          <w:szCs w:val="26"/>
        </w:rPr>
        <w:t>не</w:t>
      </w:r>
      <w:r w:rsidRPr="00786486">
        <w:rPr>
          <w:spacing w:val="-17"/>
          <w:sz w:val="26"/>
          <w:szCs w:val="26"/>
        </w:rPr>
        <w:t xml:space="preserve"> </w:t>
      </w:r>
      <w:r w:rsidRPr="00786486">
        <w:rPr>
          <w:sz w:val="26"/>
          <w:szCs w:val="26"/>
        </w:rPr>
        <w:t>выше</w:t>
      </w:r>
      <w:r w:rsidRPr="00786486">
        <w:rPr>
          <w:spacing w:val="-17"/>
          <w:sz w:val="26"/>
          <w:szCs w:val="26"/>
        </w:rPr>
        <w:t xml:space="preserve"> </w:t>
      </w:r>
      <w:r w:rsidRPr="00786486">
        <w:rPr>
          <w:sz w:val="26"/>
          <w:szCs w:val="26"/>
        </w:rPr>
        <w:t>макушки</w:t>
      </w:r>
      <w:r w:rsidRPr="00786486">
        <w:rPr>
          <w:spacing w:val="-15"/>
          <w:sz w:val="26"/>
          <w:szCs w:val="26"/>
        </w:rPr>
        <w:t xml:space="preserve"> </w:t>
      </w:r>
      <w:r w:rsidRPr="00786486">
        <w:rPr>
          <w:sz w:val="26"/>
          <w:szCs w:val="26"/>
        </w:rPr>
        <w:t>головы).</w:t>
      </w:r>
      <w:r w:rsidRPr="00786486">
        <w:rPr>
          <w:spacing w:val="-15"/>
          <w:sz w:val="26"/>
          <w:szCs w:val="26"/>
        </w:rPr>
        <w:t xml:space="preserve"> </w:t>
      </w:r>
      <w:r w:rsidRPr="00786486">
        <w:rPr>
          <w:sz w:val="26"/>
          <w:szCs w:val="26"/>
        </w:rPr>
        <w:t>Считается</w:t>
      </w:r>
      <w:r w:rsidRPr="00786486">
        <w:rPr>
          <w:spacing w:val="-68"/>
          <w:sz w:val="26"/>
          <w:szCs w:val="26"/>
        </w:rPr>
        <w:t xml:space="preserve"> </w:t>
      </w:r>
      <w:r w:rsidRPr="00786486">
        <w:rPr>
          <w:sz w:val="26"/>
          <w:szCs w:val="26"/>
        </w:rPr>
        <w:t>количество правильно выполненных ударов до ошибки.</w:t>
      </w:r>
      <w:r w:rsidRPr="00786486">
        <w:rPr>
          <w:spacing w:val="1"/>
          <w:sz w:val="26"/>
          <w:szCs w:val="26"/>
        </w:rPr>
        <w:t xml:space="preserve"> </w:t>
      </w:r>
      <w:r w:rsidRPr="00786486">
        <w:rPr>
          <w:sz w:val="26"/>
          <w:szCs w:val="26"/>
        </w:rPr>
        <w:t>Разрешается 3 попытки с</w:t>
      </w:r>
      <w:r w:rsidRPr="00786486">
        <w:rPr>
          <w:spacing w:val="1"/>
          <w:sz w:val="26"/>
          <w:szCs w:val="26"/>
        </w:rPr>
        <w:t xml:space="preserve"> </w:t>
      </w:r>
      <w:r w:rsidRPr="00786486">
        <w:rPr>
          <w:sz w:val="26"/>
          <w:szCs w:val="26"/>
        </w:rPr>
        <w:t>перерывом,</w:t>
      </w:r>
      <w:r w:rsidRPr="00786486">
        <w:rPr>
          <w:spacing w:val="1"/>
          <w:sz w:val="26"/>
          <w:szCs w:val="26"/>
        </w:rPr>
        <w:t xml:space="preserve"> </w:t>
      </w:r>
      <w:r w:rsidRPr="00786486">
        <w:rPr>
          <w:sz w:val="26"/>
          <w:szCs w:val="26"/>
        </w:rPr>
        <w:t>чтобы</w:t>
      </w:r>
      <w:r w:rsidRPr="00786486">
        <w:rPr>
          <w:spacing w:val="1"/>
          <w:sz w:val="26"/>
          <w:szCs w:val="26"/>
        </w:rPr>
        <w:t xml:space="preserve"> </w:t>
      </w:r>
      <w:r w:rsidRPr="00786486">
        <w:rPr>
          <w:sz w:val="26"/>
          <w:szCs w:val="26"/>
        </w:rPr>
        <w:t>спортсмен</w:t>
      </w:r>
      <w:r w:rsidRPr="00786486">
        <w:rPr>
          <w:spacing w:val="1"/>
          <w:sz w:val="26"/>
          <w:szCs w:val="26"/>
        </w:rPr>
        <w:t xml:space="preserve"> </w:t>
      </w:r>
      <w:r w:rsidRPr="00786486">
        <w:rPr>
          <w:sz w:val="26"/>
          <w:szCs w:val="26"/>
        </w:rPr>
        <w:t>отдохнул,</w:t>
      </w:r>
      <w:r w:rsidRPr="00786486">
        <w:rPr>
          <w:spacing w:val="1"/>
          <w:sz w:val="26"/>
          <w:szCs w:val="26"/>
        </w:rPr>
        <w:t xml:space="preserve"> </w:t>
      </w:r>
      <w:r w:rsidRPr="00786486">
        <w:rPr>
          <w:sz w:val="26"/>
          <w:szCs w:val="26"/>
        </w:rPr>
        <w:t>т.к.</w:t>
      </w:r>
      <w:r w:rsidRPr="00786486">
        <w:rPr>
          <w:spacing w:val="1"/>
          <w:sz w:val="26"/>
          <w:szCs w:val="26"/>
        </w:rPr>
        <w:t xml:space="preserve"> </w:t>
      </w:r>
      <w:r w:rsidRPr="00786486">
        <w:rPr>
          <w:sz w:val="26"/>
          <w:szCs w:val="26"/>
        </w:rPr>
        <w:t>этот</w:t>
      </w:r>
      <w:r w:rsidRPr="00786486">
        <w:rPr>
          <w:spacing w:val="1"/>
          <w:sz w:val="26"/>
          <w:szCs w:val="26"/>
        </w:rPr>
        <w:t xml:space="preserve"> </w:t>
      </w:r>
      <w:r w:rsidRPr="00786486">
        <w:rPr>
          <w:sz w:val="26"/>
          <w:szCs w:val="26"/>
        </w:rPr>
        <w:t>тест</w:t>
      </w:r>
      <w:r w:rsidRPr="00786486">
        <w:rPr>
          <w:spacing w:val="1"/>
          <w:sz w:val="26"/>
          <w:szCs w:val="26"/>
        </w:rPr>
        <w:t xml:space="preserve"> </w:t>
      </w:r>
      <w:r w:rsidRPr="00786486">
        <w:rPr>
          <w:sz w:val="26"/>
          <w:szCs w:val="26"/>
        </w:rPr>
        <w:t>требует</w:t>
      </w:r>
      <w:r w:rsidRPr="00786486">
        <w:rPr>
          <w:spacing w:val="1"/>
          <w:sz w:val="26"/>
          <w:szCs w:val="26"/>
        </w:rPr>
        <w:t xml:space="preserve"> </w:t>
      </w:r>
      <w:r w:rsidRPr="00786486">
        <w:rPr>
          <w:sz w:val="26"/>
          <w:szCs w:val="26"/>
        </w:rPr>
        <w:t>концентрации</w:t>
      </w:r>
      <w:r w:rsidRPr="00786486">
        <w:rPr>
          <w:spacing w:val="1"/>
          <w:sz w:val="26"/>
          <w:szCs w:val="26"/>
        </w:rPr>
        <w:t xml:space="preserve"> </w:t>
      </w:r>
      <w:r w:rsidRPr="00786486">
        <w:rPr>
          <w:sz w:val="26"/>
          <w:szCs w:val="26"/>
        </w:rPr>
        <w:t>внимания.</w:t>
      </w:r>
      <w:r w:rsidRPr="00786486">
        <w:rPr>
          <w:spacing w:val="-1"/>
          <w:sz w:val="26"/>
          <w:szCs w:val="26"/>
        </w:rPr>
        <w:t xml:space="preserve"> </w:t>
      </w:r>
      <w:r w:rsidRPr="00786486">
        <w:rPr>
          <w:sz w:val="26"/>
          <w:szCs w:val="26"/>
        </w:rPr>
        <w:t>Засчитывается лучшая</w:t>
      </w:r>
      <w:r w:rsidRPr="00786486">
        <w:rPr>
          <w:spacing w:val="-2"/>
          <w:sz w:val="26"/>
          <w:szCs w:val="26"/>
        </w:rPr>
        <w:t xml:space="preserve"> </w:t>
      </w:r>
      <w:r w:rsidRPr="00786486">
        <w:rPr>
          <w:sz w:val="26"/>
          <w:szCs w:val="26"/>
        </w:rPr>
        <w:t>попытка.</w:t>
      </w:r>
    </w:p>
    <w:p w:rsidR="005D02F2" w:rsidRPr="00786486" w:rsidRDefault="00EC26A5" w:rsidP="00CB7493">
      <w:pPr>
        <w:pStyle w:val="a6"/>
        <w:ind w:left="0" w:right="224" w:firstLine="0"/>
        <w:rPr>
          <w:sz w:val="26"/>
          <w:szCs w:val="26"/>
        </w:rPr>
      </w:pPr>
      <w:r w:rsidRPr="00786486">
        <w:rPr>
          <w:b/>
          <w:sz w:val="26"/>
          <w:szCs w:val="26"/>
        </w:rPr>
        <w:t xml:space="preserve">     </w:t>
      </w:r>
      <w:r w:rsidR="005D02F2" w:rsidRPr="00786486">
        <w:rPr>
          <w:b/>
          <w:sz w:val="26"/>
          <w:szCs w:val="26"/>
        </w:rPr>
        <w:t xml:space="preserve">Набивание мяча тыльной стороной ракетки. </w:t>
      </w:r>
      <w:r w:rsidR="005D02F2" w:rsidRPr="00786486">
        <w:rPr>
          <w:sz w:val="26"/>
          <w:szCs w:val="26"/>
        </w:rPr>
        <w:t>Тестируемый набивает мяч,</w:t>
      </w:r>
      <w:r w:rsidR="005D02F2" w:rsidRPr="00786486">
        <w:rPr>
          <w:spacing w:val="1"/>
          <w:sz w:val="26"/>
          <w:szCs w:val="26"/>
        </w:rPr>
        <w:t xml:space="preserve"> </w:t>
      </w:r>
      <w:r w:rsidR="005D02F2" w:rsidRPr="00786486">
        <w:rPr>
          <w:sz w:val="26"/>
          <w:szCs w:val="26"/>
        </w:rPr>
        <w:t>стоя</w:t>
      </w:r>
      <w:r w:rsidR="005D02F2" w:rsidRPr="00786486">
        <w:rPr>
          <w:spacing w:val="-7"/>
          <w:sz w:val="26"/>
          <w:szCs w:val="26"/>
        </w:rPr>
        <w:t xml:space="preserve"> </w:t>
      </w:r>
      <w:r w:rsidR="005D02F2" w:rsidRPr="00786486">
        <w:rPr>
          <w:sz w:val="26"/>
          <w:szCs w:val="26"/>
        </w:rPr>
        <w:t>на</w:t>
      </w:r>
      <w:r w:rsidR="005D02F2" w:rsidRPr="00786486">
        <w:rPr>
          <w:spacing w:val="-4"/>
          <w:sz w:val="26"/>
          <w:szCs w:val="26"/>
        </w:rPr>
        <w:t xml:space="preserve"> </w:t>
      </w:r>
      <w:r w:rsidR="005D02F2" w:rsidRPr="00786486">
        <w:rPr>
          <w:sz w:val="26"/>
          <w:szCs w:val="26"/>
        </w:rPr>
        <w:t>месте</w:t>
      </w:r>
      <w:r w:rsidR="005D02F2" w:rsidRPr="00786486">
        <w:rPr>
          <w:spacing w:val="-4"/>
          <w:sz w:val="26"/>
          <w:szCs w:val="26"/>
        </w:rPr>
        <w:t xml:space="preserve"> </w:t>
      </w:r>
      <w:r w:rsidR="005D02F2" w:rsidRPr="00786486">
        <w:rPr>
          <w:sz w:val="26"/>
          <w:szCs w:val="26"/>
        </w:rPr>
        <w:t>тыльной</w:t>
      </w:r>
      <w:r w:rsidR="005D02F2" w:rsidRPr="00786486">
        <w:rPr>
          <w:spacing w:val="-4"/>
          <w:sz w:val="26"/>
          <w:szCs w:val="26"/>
        </w:rPr>
        <w:t xml:space="preserve"> </w:t>
      </w:r>
      <w:r w:rsidR="005D02F2" w:rsidRPr="00786486">
        <w:rPr>
          <w:sz w:val="26"/>
          <w:szCs w:val="26"/>
        </w:rPr>
        <w:t>стороной</w:t>
      </w:r>
      <w:r w:rsidR="005D02F2" w:rsidRPr="00786486">
        <w:rPr>
          <w:spacing w:val="-4"/>
          <w:sz w:val="26"/>
          <w:szCs w:val="26"/>
        </w:rPr>
        <w:t xml:space="preserve"> </w:t>
      </w:r>
      <w:r w:rsidR="005D02F2" w:rsidRPr="00786486">
        <w:rPr>
          <w:sz w:val="26"/>
          <w:szCs w:val="26"/>
        </w:rPr>
        <w:t>ракетки,</w:t>
      </w:r>
      <w:r w:rsidR="005D02F2" w:rsidRPr="00786486">
        <w:rPr>
          <w:spacing w:val="-5"/>
          <w:sz w:val="26"/>
          <w:szCs w:val="26"/>
        </w:rPr>
        <w:t xml:space="preserve"> </w:t>
      </w:r>
      <w:r w:rsidR="005D02F2" w:rsidRPr="00786486">
        <w:rPr>
          <w:sz w:val="26"/>
          <w:szCs w:val="26"/>
        </w:rPr>
        <w:t>правильно</w:t>
      </w:r>
      <w:r w:rsidR="005D02F2" w:rsidRPr="00786486">
        <w:rPr>
          <w:spacing w:val="-4"/>
          <w:sz w:val="26"/>
          <w:szCs w:val="26"/>
        </w:rPr>
        <w:t xml:space="preserve"> </w:t>
      </w:r>
      <w:r w:rsidR="005D02F2" w:rsidRPr="00786486">
        <w:rPr>
          <w:sz w:val="26"/>
          <w:szCs w:val="26"/>
        </w:rPr>
        <w:t>держа</w:t>
      </w:r>
      <w:r w:rsidR="005D02F2" w:rsidRPr="00786486">
        <w:rPr>
          <w:spacing w:val="-6"/>
          <w:sz w:val="26"/>
          <w:szCs w:val="26"/>
        </w:rPr>
        <w:t xml:space="preserve"> </w:t>
      </w:r>
      <w:r w:rsidR="005D02F2" w:rsidRPr="00786486">
        <w:rPr>
          <w:sz w:val="26"/>
          <w:szCs w:val="26"/>
        </w:rPr>
        <w:t>ее</w:t>
      </w:r>
      <w:r w:rsidR="005D02F2" w:rsidRPr="00786486">
        <w:rPr>
          <w:spacing w:val="-5"/>
          <w:sz w:val="26"/>
          <w:szCs w:val="26"/>
        </w:rPr>
        <w:t xml:space="preserve"> </w:t>
      </w:r>
      <w:r w:rsidR="005D02F2" w:rsidRPr="00786486">
        <w:rPr>
          <w:sz w:val="26"/>
          <w:szCs w:val="26"/>
        </w:rPr>
        <w:t>в</w:t>
      </w:r>
      <w:r w:rsidR="005D02F2" w:rsidRPr="00786486">
        <w:rPr>
          <w:spacing w:val="-1"/>
          <w:sz w:val="26"/>
          <w:szCs w:val="26"/>
        </w:rPr>
        <w:t xml:space="preserve"> </w:t>
      </w:r>
      <w:r w:rsidR="005D02F2" w:rsidRPr="00786486">
        <w:rPr>
          <w:sz w:val="26"/>
          <w:szCs w:val="26"/>
        </w:rPr>
        <w:t>руке,</w:t>
      </w:r>
      <w:r w:rsidR="005D02F2" w:rsidRPr="00786486">
        <w:rPr>
          <w:spacing w:val="-5"/>
          <w:sz w:val="26"/>
          <w:szCs w:val="26"/>
        </w:rPr>
        <w:t xml:space="preserve"> </w:t>
      </w:r>
      <w:r w:rsidR="005D02F2" w:rsidRPr="00786486">
        <w:rPr>
          <w:sz w:val="26"/>
          <w:szCs w:val="26"/>
        </w:rPr>
        <w:t>на</w:t>
      </w:r>
      <w:r w:rsidR="005D02F2" w:rsidRPr="00786486">
        <w:rPr>
          <w:spacing w:val="-7"/>
          <w:sz w:val="26"/>
          <w:szCs w:val="26"/>
        </w:rPr>
        <w:t xml:space="preserve"> </w:t>
      </w:r>
      <w:r w:rsidR="005D02F2" w:rsidRPr="00786486">
        <w:rPr>
          <w:sz w:val="26"/>
          <w:szCs w:val="26"/>
        </w:rPr>
        <w:t>уровне</w:t>
      </w:r>
      <w:r w:rsidR="005D02F2" w:rsidRPr="00786486">
        <w:rPr>
          <w:spacing w:val="-4"/>
          <w:sz w:val="26"/>
          <w:szCs w:val="26"/>
        </w:rPr>
        <w:t xml:space="preserve"> </w:t>
      </w:r>
      <w:r w:rsidR="005D02F2" w:rsidRPr="00786486">
        <w:rPr>
          <w:sz w:val="26"/>
          <w:szCs w:val="26"/>
        </w:rPr>
        <w:t>пояса</w:t>
      </w:r>
      <w:r w:rsidR="005D02F2" w:rsidRPr="00786486">
        <w:rPr>
          <w:spacing w:val="-68"/>
          <w:sz w:val="26"/>
          <w:szCs w:val="26"/>
        </w:rPr>
        <w:t xml:space="preserve"> </w:t>
      </w:r>
      <w:r w:rsidR="005D02F2" w:rsidRPr="00786486">
        <w:rPr>
          <w:spacing w:val="-1"/>
          <w:sz w:val="26"/>
          <w:szCs w:val="26"/>
        </w:rPr>
        <w:t>на</w:t>
      </w:r>
      <w:r w:rsidR="005D02F2" w:rsidRPr="00786486">
        <w:rPr>
          <w:spacing w:val="-14"/>
          <w:sz w:val="26"/>
          <w:szCs w:val="26"/>
        </w:rPr>
        <w:t xml:space="preserve"> </w:t>
      </w:r>
      <w:r w:rsidR="005D02F2" w:rsidRPr="00786486">
        <w:rPr>
          <w:spacing w:val="-1"/>
          <w:sz w:val="26"/>
          <w:szCs w:val="26"/>
        </w:rPr>
        <w:t>высоте</w:t>
      </w:r>
      <w:r w:rsidR="005D02F2" w:rsidRPr="00786486">
        <w:rPr>
          <w:spacing w:val="-18"/>
          <w:sz w:val="26"/>
          <w:szCs w:val="26"/>
        </w:rPr>
        <w:t xml:space="preserve"> </w:t>
      </w:r>
      <w:r w:rsidR="005D02F2" w:rsidRPr="00786486">
        <w:rPr>
          <w:spacing w:val="-1"/>
          <w:sz w:val="26"/>
          <w:szCs w:val="26"/>
        </w:rPr>
        <w:t>до</w:t>
      </w:r>
      <w:r w:rsidR="005D02F2" w:rsidRPr="00786486">
        <w:rPr>
          <w:spacing w:val="-17"/>
          <w:sz w:val="26"/>
          <w:szCs w:val="26"/>
        </w:rPr>
        <w:t xml:space="preserve"> </w:t>
      </w:r>
      <w:r w:rsidR="005D02F2" w:rsidRPr="00786486">
        <w:rPr>
          <w:spacing w:val="-1"/>
          <w:sz w:val="26"/>
          <w:szCs w:val="26"/>
        </w:rPr>
        <w:t>уровня</w:t>
      </w:r>
      <w:r w:rsidR="005D02F2" w:rsidRPr="00786486">
        <w:rPr>
          <w:spacing w:val="-20"/>
          <w:sz w:val="26"/>
          <w:szCs w:val="26"/>
        </w:rPr>
        <w:t xml:space="preserve"> </w:t>
      </w:r>
      <w:r w:rsidR="005D02F2" w:rsidRPr="00786486">
        <w:rPr>
          <w:spacing w:val="-1"/>
          <w:sz w:val="26"/>
          <w:szCs w:val="26"/>
        </w:rPr>
        <w:t>глаз</w:t>
      </w:r>
      <w:r w:rsidR="005D02F2" w:rsidRPr="00786486">
        <w:rPr>
          <w:spacing w:val="-16"/>
          <w:sz w:val="26"/>
          <w:szCs w:val="26"/>
        </w:rPr>
        <w:t xml:space="preserve"> </w:t>
      </w:r>
      <w:r w:rsidR="005D02F2" w:rsidRPr="00786486">
        <w:rPr>
          <w:sz w:val="26"/>
          <w:szCs w:val="26"/>
        </w:rPr>
        <w:t>(не</w:t>
      </w:r>
      <w:r w:rsidR="005D02F2" w:rsidRPr="00786486">
        <w:rPr>
          <w:spacing w:val="-18"/>
          <w:sz w:val="26"/>
          <w:szCs w:val="26"/>
        </w:rPr>
        <w:t xml:space="preserve"> </w:t>
      </w:r>
      <w:r w:rsidR="005D02F2" w:rsidRPr="00786486">
        <w:rPr>
          <w:sz w:val="26"/>
          <w:szCs w:val="26"/>
        </w:rPr>
        <w:t>ниже</w:t>
      </w:r>
      <w:r w:rsidR="005D02F2" w:rsidRPr="00786486">
        <w:rPr>
          <w:spacing w:val="-13"/>
          <w:sz w:val="26"/>
          <w:szCs w:val="26"/>
        </w:rPr>
        <w:t xml:space="preserve"> </w:t>
      </w:r>
      <w:r w:rsidR="005D02F2" w:rsidRPr="00786486">
        <w:rPr>
          <w:sz w:val="26"/>
          <w:szCs w:val="26"/>
        </w:rPr>
        <w:t>подбородка</w:t>
      </w:r>
      <w:r w:rsidR="005D02F2" w:rsidRPr="00786486">
        <w:rPr>
          <w:spacing w:val="-17"/>
          <w:sz w:val="26"/>
          <w:szCs w:val="26"/>
        </w:rPr>
        <w:t xml:space="preserve"> </w:t>
      </w:r>
      <w:r w:rsidR="005D02F2" w:rsidRPr="00786486">
        <w:rPr>
          <w:sz w:val="26"/>
          <w:szCs w:val="26"/>
        </w:rPr>
        <w:t>и</w:t>
      </w:r>
      <w:r w:rsidR="005D02F2" w:rsidRPr="00786486">
        <w:rPr>
          <w:spacing w:val="-17"/>
          <w:sz w:val="26"/>
          <w:szCs w:val="26"/>
        </w:rPr>
        <w:t xml:space="preserve"> </w:t>
      </w:r>
      <w:r w:rsidR="005D02F2" w:rsidRPr="00786486">
        <w:rPr>
          <w:sz w:val="26"/>
          <w:szCs w:val="26"/>
        </w:rPr>
        <w:t>не</w:t>
      </w:r>
      <w:r w:rsidR="005D02F2" w:rsidRPr="00786486">
        <w:rPr>
          <w:spacing w:val="-17"/>
          <w:sz w:val="26"/>
          <w:szCs w:val="26"/>
        </w:rPr>
        <w:t xml:space="preserve"> </w:t>
      </w:r>
      <w:r w:rsidR="005D02F2" w:rsidRPr="00786486">
        <w:rPr>
          <w:sz w:val="26"/>
          <w:szCs w:val="26"/>
        </w:rPr>
        <w:t>выше</w:t>
      </w:r>
      <w:r w:rsidR="005D02F2" w:rsidRPr="00786486">
        <w:rPr>
          <w:spacing w:val="-17"/>
          <w:sz w:val="26"/>
          <w:szCs w:val="26"/>
        </w:rPr>
        <w:t xml:space="preserve"> </w:t>
      </w:r>
      <w:r w:rsidR="005D02F2" w:rsidRPr="00786486">
        <w:rPr>
          <w:sz w:val="26"/>
          <w:szCs w:val="26"/>
        </w:rPr>
        <w:t>макушки</w:t>
      </w:r>
      <w:r w:rsidR="005D02F2" w:rsidRPr="00786486">
        <w:rPr>
          <w:spacing w:val="-15"/>
          <w:sz w:val="26"/>
          <w:szCs w:val="26"/>
        </w:rPr>
        <w:t xml:space="preserve"> </w:t>
      </w:r>
      <w:r w:rsidR="005D02F2" w:rsidRPr="00786486">
        <w:rPr>
          <w:sz w:val="26"/>
          <w:szCs w:val="26"/>
        </w:rPr>
        <w:t>головы).</w:t>
      </w:r>
      <w:r w:rsidR="005D02F2" w:rsidRPr="00786486">
        <w:rPr>
          <w:spacing w:val="-15"/>
          <w:sz w:val="26"/>
          <w:szCs w:val="26"/>
        </w:rPr>
        <w:t xml:space="preserve"> </w:t>
      </w:r>
      <w:r w:rsidR="005D02F2" w:rsidRPr="00786486">
        <w:rPr>
          <w:sz w:val="26"/>
          <w:szCs w:val="26"/>
        </w:rPr>
        <w:t>Считается</w:t>
      </w:r>
      <w:r w:rsidR="005D02F2" w:rsidRPr="00786486">
        <w:rPr>
          <w:spacing w:val="-68"/>
          <w:sz w:val="26"/>
          <w:szCs w:val="26"/>
        </w:rPr>
        <w:t xml:space="preserve"> </w:t>
      </w:r>
      <w:r w:rsidR="005D02F2" w:rsidRPr="00786486">
        <w:rPr>
          <w:sz w:val="26"/>
          <w:szCs w:val="26"/>
        </w:rPr>
        <w:t>количество правильно выполненных ударов до ошибки.</w:t>
      </w:r>
      <w:r w:rsidR="005D02F2" w:rsidRPr="00786486">
        <w:rPr>
          <w:spacing w:val="1"/>
          <w:sz w:val="26"/>
          <w:szCs w:val="26"/>
        </w:rPr>
        <w:t xml:space="preserve"> </w:t>
      </w:r>
      <w:r w:rsidR="005D02F2" w:rsidRPr="00786486">
        <w:rPr>
          <w:sz w:val="26"/>
          <w:szCs w:val="26"/>
        </w:rPr>
        <w:t>Разрешается 3 попытки с</w:t>
      </w:r>
      <w:r w:rsidR="005D02F2" w:rsidRPr="00786486">
        <w:rPr>
          <w:spacing w:val="1"/>
          <w:sz w:val="26"/>
          <w:szCs w:val="26"/>
        </w:rPr>
        <w:t xml:space="preserve"> </w:t>
      </w:r>
      <w:r w:rsidR="005D02F2" w:rsidRPr="00786486">
        <w:rPr>
          <w:sz w:val="26"/>
          <w:szCs w:val="26"/>
        </w:rPr>
        <w:t>перерывом.</w:t>
      </w:r>
      <w:r w:rsidR="005D02F2" w:rsidRPr="00786486">
        <w:rPr>
          <w:spacing w:val="-3"/>
          <w:sz w:val="26"/>
          <w:szCs w:val="26"/>
        </w:rPr>
        <w:t xml:space="preserve"> </w:t>
      </w:r>
      <w:r w:rsidR="005D02F2" w:rsidRPr="00786486">
        <w:rPr>
          <w:sz w:val="26"/>
          <w:szCs w:val="26"/>
        </w:rPr>
        <w:t>Засчитывается лучшая</w:t>
      </w:r>
      <w:r w:rsidR="005D02F2" w:rsidRPr="00786486">
        <w:rPr>
          <w:spacing w:val="-3"/>
          <w:sz w:val="26"/>
          <w:szCs w:val="26"/>
        </w:rPr>
        <w:t xml:space="preserve"> </w:t>
      </w:r>
      <w:r w:rsidR="005D02F2" w:rsidRPr="00786486">
        <w:rPr>
          <w:sz w:val="26"/>
          <w:szCs w:val="26"/>
        </w:rPr>
        <w:t>попытка.</w:t>
      </w:r>
    </w:p>
    <w:p w:rsidR="005D02F2" w:rsidRPr="00786486" w:rsidRDefault="00EC26A5" w:rsidP="00CB7493">
      <w:pPr>
        <w:pStyle w:val="a6"/>
        <w:ind w:left="0" w:right="224" w:firstLine="0"/>
        <w:rPr>
          <w:sz w:val="26"/>
          <w:szCs w:val="26"/>
        </w:rPr>
      </w:pPr>
      <w:r w:rsidRPr="00786486">
        <w:rPr>
          <w:b/>
          <w:sz w:val="26"/>
          <w:szCs w:val="26"/>
        </w:rPr>
        <w:t xml:space="preserve"> </w:t>
      </w:r>
      <w:r w:rsidR="005D02F2" w:rsidRPr="00786486">
        <w:rPr>
          <w:b/>
          <w:sz w:val="26"/>
          <w:szCs w:val="26"/>
        </w:rPr>
        <w:t>Набивание</w:t>
      </w:r>
      <w:r w:rsidR="005D02F2" w:rsidRPr="00786486">
        <w:rPr>
          <w:b/>
          <w:spacing w:val="1"/>
          <w:sz w:val="26"/>
          <w:szCs w:val="26"/>
        </w:rPr>
        <w:t xml:space="preserve"> </w:t>
      </w:r>
      <w:r w:rsidR="005D02F2" w:rsidRPr="00786486">
        <w:rPr>
          <w:b/>
          <w:sz w:val="26"/>
          <w:szCs w:val="26"/>
        </w:rPr>
        <w:t>мяча</w:t>
      </w:r>
      <w:r w:rsidR="005D02F2" w:rsidRPr="00786486">
        <w:rPr>
          <w:b/>
          <w:spacing w:val="1"/>
          <w:sz w:val="26"/>
          <w:szCs w:val="26"/>
        </w:rPr>
        <w:t xml:space="preserve"> </w:t>
      </w:r>
      <w:r w:rsidR="005D02F2" w:rsidRPr="00786486">
        <w:rPr>
          <w:b/>
          <w:sz w:val="26"/>
          <w:szCs w:val="26"/>
        </w:rPr>
        <w:t>поочередно</w:t>
      </w:r>
      <w:r w:rsidR="005D02F2" w:rsidRPr="00786486">
        <w:rPr>
          <w:b/>
          <w:spacing w:val="1"/>
          <w:sz w:val="26"/>
          <w:szCs w:val="26"/>
        </w:rPr>
        <w:t xml:space="preserve"> </w:t>
      </w:r>
      <w:r w:rsidR="005D02F2" w:rsidRPr="00786486">
        <w:rPr>
          <w:b/>
          <w:sz w:val="26"/>
          <w:szCs w:val="26"/>
        </w:rPr>
        <w:t>ладонной</w:t>
      </w:r>
      <w:r w:rsidR="005D02F2" w:rsidRPr="00786486">
        <w:rPr>
          <w:b/>
          <w:spacing w:val="1"/>
          <w:sz w:val="26"/>
          <w:szCs w:val="26"/>
        </w:rPr>
        <w:t xml:space="preserve"> </w:t>
      </w:r>
      <w:r w:rsidR="005D02F2" w:rsidRPr="00786486">
        <w:rPr>
          <w:b/>
          <w:sz w:val="26"/>
          <w:szCs w:val="26"/>
        </w:rPr>
        <w:t>и</w:t>
      </w:r>
      <w:r w:rsidR="005D02F2" w:rsidRPr="00786486">
        <w:rPr>
          <w:b/>
          <w:spacing w:val="1"/>
          <w:sz w:val="26"/>
          <w:szCs w:val="26"/>
        </w:rPr>
        <w:t xml:space="preserve"> </w:t>
      </w:r>
      <w:r w:rsidR="005D02F2" w:rsidRPr="00786486">
        <w:rPr>
          <w:b/>
          <w:sz w:val="26"/>
          <w:szCs w:val="26"/>
        </w:rPr>
        <w:t>тыльной</w:t>
      </w:r>
      <w:r w:rsidR="005D02F2" w:rsidRPr="00786486">
        <w:rPr>
          <w:b/>
          <w:spacing w:val="1"/>
          <w:sz w:val="26"/>
          <w:szCs w:val="26"/>
        </w:rPr>
        <w:t xml:space="preserve"> </w:t>
      </w:r>
      <w:r w:rsidR="005D02F2" w:rsidRPr="00786486">
        <w:rPr>
          <w:b/>
          <w:sz w:val="26"/>
          <w:szCs w:val="26"/>
        </w:rPr>
        <w:t>стороной</w:t>
      </w:r>
      <w:r w:rsidR="005D02F2" w:rsidRPr="00786486">
        <w:rPr>
          <w:b/>
          <w:spacing w:val="1"/>
          <w:sz w:val="26"/>
          <w:szCs w:val="26"/>
        </w:rPr>
        <w:t xml:space="preserve"> </w:t>
      </w:r>
      <w:r w:rsidR="005D02F2" w:rsidRPr="00786486">
        <w:rPr>
          <w:b/>
          <w:sz w:val="26"/>
          <w:szCs w:val="26"/>
        </w:rPr>
        <w:t>ракетки.</w:t>
      </w:r>
      <w:r w:rsidR="005D02F2" w:rsidRPr="00786486">
        <w:rPr>
          <w:b/>
          <w:spacing w:val="1"/>
          <w:sz w:val="26"/>
          <w:szCs w:val="26"/>
        </w:rPr>
        <w:t xml:space="preserve"> </w:t>
      </w:r>
      <w:r w:rsidR="005D02F2" w:rsidRPr="00786486">
        <w:rPr>
          <w:sz w:val="26"/>
          <w:szCs w:val="26"/>
        </w:rPr>
        <w:t>Тестируемый набивает мяч поочередно ладонной и тыльной стороной ракетки, стоя</w:t>
      </w:r>
      <w:r w:rsidR="005D02F2" w:rsidRPr="00786486">
        <w:rPr>
          <w:spacing w:val="1"/>
          <w:sz w:val="26"/>
          <w:szCs w:val="26"/>
        </w:rPr>
        <w:t xml:space="preserve"> </w:t>
      </w:r>
      <w:r w:rsidR="005D02F2" w:rsidRPr="00786486">
        <w:rPr>
          <w:sz w:val="26"/>
          <w:szCs w:val="26"/>
        </w:rPr>
        <w:t>на месте, правильно держа ее в руке</w:t>
      </w:r>
      <w:r w:rsidR="005D02F2" w:rsidRPr="00786486">
        <w:rPr>
          <w:spacing w:val="1"/>
          <w:sz w:val="26"/>
          <w:szCs w:val="26"/>
        </w:rPr>
        <w:t xml:space="preserve"> </w:t>
      </w:r>
      <w:r w:rsidR="005D02F2" w:rsidRPr="00786486">
        <w:rPr>
          <w:sz w:val="26"/>
          <w:szCs w:val="26"/>
        </w:rPr>
        <w:t>на уровне пояса на высоте до уровня глаз (не</w:t>
      </w:r>
      <w:r w:rsidR="005D02F2" w:rsidRPr="00786486">
        <w:rPr>
          <w:spacing w:val="1"/>
          <w:sz w:val="26"/>
          <w:szCs w:val="26"/>
        </w:rPr>
        <w:t xml:space="preserve"> </w:t>
      </w:r>
      <w:r w:rsidR="005D02F2" w:rsidRPr="00786486">
        <w:rPr>
          <w:sz w:val="26"/>
          <w:szCs w:val="26"/>
        </w:rPr>
        <w:t>ниже подбородка и не выше макушки головы). Считается количество правильно</w:t>
      </w:r>
      <w:r w:rsidR="005D02F2" w:rsidRPr="00786486">
        <w:rPr>
          <w:spacing w:val="1"/>
          <w:sz w:val="26"/>
          <w:szCs w:val="26"/>
        </w:rPr>
        <w:t xml:space="preserve"> </w:t>
      </w:r>
      <w:r w:rsidR="005D02F2" w:rsidRPr="00786486">
        <w:rPr>
          <w:sz w:val="26"/>
          <w:szCs w:val="26"/>
        </w:rPr>
        <w:t>выполненных</w:t>
      </w:r>
      <w:r w:rsidR="005D02F2" w:rsidRPr="00786486">
        <w:rPr>
          <w:spacing w:val="1"/>
          <w:sz w:val="26"/>
          <w:szCs w:val="26"/>
        </w:rPr>
        <w:t xml:space="preserve"> </w:t>
      </w:r>
      <w:r w:rsidR="005D02F2" w:rsidRPr="00786486">
        <w:rPr>
          <w:sz w:val="26"/>
          <w:szCs w:val="26"/>
        </w:rPr>
        <w:t>ударов</w:t>
      </w:r>
      <w:r w:rsidR="005D02F2" w:rsidRPr="00786486">
        <w:rPr>
          <w:spacing w:val="1"/>
          <w:sz w:val="26"/>
          <w:szCs w:val="26"/>
        </w:rPr>
        <w:t xml:space="preserve"> </w:t>
      </w:r>
      <w:r w:rsidR="005D02F2" w:rsidRPr="00786486">
        <w:rPr>
          <w:sz w:val="26"/>
          <w:szCs w:val="26"/>
        </w:rPr>
        <w:t>до</w:t>
      </w:r>
      <w:r w:rsidR="005D02F2" w:rsidRPr="00786486">
        <w:rPr>
          <w:spacing w:val="1"/>
          <w:sz w:val="26"/>
          <w:szCs w:val="26"/>
        </w:rPr>
        <w:t xml:space="preserve"> </w:t>
      </w:r>
      <w:r w:rsidR="005D02F2" w:rsidRPr="00786486">
        <w:rPr>
          <w:sz w:val="26"/>
          <w:szCs w:val="26"/>
        </w:rPr>
        <w:t>ошибки.</w:t>
      </w:r>
      <w:r w:rsidR="005D02F2" w:rsidRPr="00786486">
        <w:rPr>
          <w:spacing w:val="1"/>
          <w:sz w:val="26"/>
          <w:szCs w:val="26"/>
        </w:rPr>
        <w:t xml:space="preserve"> </w:t>
      </w:r>
      <w:r w:rsidR="005D02F2" w:rsidRPr="00786486">
        <w:rPr>
          <w:sz w:val="26"/>
          <w:szCs w:val="26"/>
        </w:rPr>
        <w:t>Разрешается</w:t>
      </w:r>
      <w:r w:rsidR="005D02F2" w:rsidRPr="00786486">
        <w:rPr>
          <w:spacing w:val="1"/>
          <w:sz w:val="26"/>
          <w:szCs w:val="26"/>
        </w:rPr>
        <w:t xml:space="preserve"> </w:t>
      </w:r>
      <w:r w:rsidR="005D02F2" w:rsidRPr="00786486">
        <w:rPr>
          <w:sz w:val="26"/>
          <w:szCs w:val="26"/>
        </w:rPr>
        <w:t>3</w:t>
      </w:r>
      <w:r w:rsidR="005D02F2" w:rsidRPr="00786486">
        <w:rPr>
          <w:spacing w:val="1"/>
          <w:sz w:val="26"/>
          <w:szCs w:val="26"/>
        </w:rPr>
        <w:t xml:space="preserve"> </w:t>
      </w:r>
      <w:r w:rsidR="005D02F2" w:rsidRPr="00786486">
        <w:rPr>
          <w:sz w:val="26"/>
          <w:szCs w:val="26"/>
        </w:rPr>
        <w:t>попытки</w:t>
      </w:r>
      <w:r w:rsidR="005D02F2" w:rsidRPr="00786486">
        <w:rPr>
          <w:spacing w:val="1"/>
          <w:sz w:val="26"/>
          <w:szCs w:val="26"/>
        </w:rPr>
        <w:t xml:space="preserve"> </w:t>
      </w:r>
      <w:r w:rsidR="005D02F2" w:rsidRPr="00786486">
        <w:rPr>
          <w:sz w:val="26"/>
          <w:szCs w:val="26"/>
        </w:rPr>
        <w:t>с</w:t>
      </w:r>
      <w:r w:rsidR="005D02F2" w:rsidRPr="00786486">
        <w:rPr>
          <w:spacing w:val="1"/>
          <w:sz w:val="26"/>
          <w:szCs w:val="26"/>
        </w:rPr>
        <w:t xml:space="preserve"> </w:t>
      </w:r>
      <w:r w:rsidR="005D02F2" w:rsidRPr="00786486">
        <w:rPr>
          <w:sz w:val="26"/>
          <w:szCs w:val="26"/>
        </w:rPr>
        <w:t>перерывом,</w:t>
      </w:r>
      <w:r w:rsidR="005D02F2" w:rsidRPr="00786486">
        <w:rPr>
          <w:spacing w:val="1"/>
          <w:sz w:val="26"/>
          <w:szCs w:val="26"/>
        </w:rPr>
        <w:t xml:space="preserve"> </w:t>
      </w:r>
      <w:r w:rsidR="005D02F2" w:rsidRPr="00786486">
        <w:rPr>
          <w:sz w:val="26"/>
          <w:szCs w:val="26"/>
        </w:rPr>
        <w:t>чтобы</w:t>
      </w:r>
      <w:r w:rsidR="005D02F2" w:rsidRPr="00786486">
        <w:rPr>
          <w:spacing w:val="1"/>
          <w:sz w:val="26"/>
          <w:szCs w:val="26"/>
        </w:rPr>
        <w:t xml:space="preserve"> </w:t>
      </w:r>
      <w:r w:rsidR="005D02F2" w:rsidRPr="00786486">
        <w:rPr>
          <w:sz w:val="26"/>
          <w:szCs w:val="26"/>
        </w:rPr>
        <w:t>спортсмен отдохнул, т.к. этот тест требует концентрации внимания. Засчитывается</w:t>
      </w:r>
      <w:r w:rsidR="005D02F2" w:rsidRPr="00786486">
        <w:rPr>
          <w:spacing w:val="1"/>
          <w:sz w:val="26"/>
          <w:szCs w:val="26"/>
        </w:rPr>
        <w:t xml:space="preserve"> </w:t>
      </w:r>
      <w:r w:rsidR="005D02F2" w:rsidRPr="00786486">
        <w:rPr>
          <w:sz w:val="26"/>
          <w:szCs w:val="26"/>
        </w:rPr>
        <w:t>лучшая</w:t>
      </w:r>
      <w:r w:rsidR="005D02F2" w:rsidRPr="00786486">
        <w:rPr>
          <w:spacing w:val="-2"/>
          <w:sz w:val="26"/>
          <w:szCs w:val="26"/>
        </w:rPr>
        <w:t xml:space="preserve"> </w:t>
      </w:r>
      <w:r w:rsidR="005D02F2" w:rsidRPr="00786486">
        <w:rPr>
          <w:sz w:val="26"/>
          <w:szCs w:val="26"/>
        </w:rPr>
        <w:t>попытка.</w:t>
      </w:r>
    </w:p>
    <w:p w:rsidR="005D02F2" w:rsidRPr="00786486" w:rsidRDefault="00EC26A5" w:rsidP="00CB7493">
      <w:pPr>
        <w:pStyle w:val="a6"/>
        <w:spacing w:before="1"/>
        <w:ind w:left="0" w:right="222" w:firstLine="0"/>
        <w:rPr>
          <w:sz w:val="26"/>
          <w:szCs w:val="26"/>
        </w:rPr>
      </w:pPr>
      <w:r w:rsidRPr="00786486">
        <w:rPr>
          <w:b/>
          <w:sz w:val="26"/>
          <w:szCs w:val="26"/>
        </w:rPr>
        <w:t xml:space="preserve">     </w:t>
      </w:r>
      <w:r w:rsidR="005D02F2" w:rsidRPr="00786486">
        <w:rPr>
          <w:b/>
          <w:sz w:val="26"/>
          <w:szCs w:val="26"/>
        </w:rPr>
        <w:t xml:space="preserve">Игра накатами справа направо по диагонали. </w:t>
      </w:r>
      <w:r w:rsidR="005D02F2" w:rsidRPr="00786486">
        <w:rPr>
          <w:sz w:val="26"/>
          <w:szCs w:val="26"/>
        </w:rPr>
        <w:t>Тестирование проводится с</w:t>
      </w:r>
      <w:r w:rsidR="005D02F2" w:rsidRPr="00786486">
        <w:rPr>
          <w:spacing w:val="1"/>
          <w:sz w:val="26"/>
          <w:szCs w:val="26"/>
        </w:rPr>
        <w:t xml:space="preserve"> </w:t>
      </w:r>
      <w:r w:rsidR="005D02F2" w:rsidRPr="00786486">
        <w:rPr>
          <w:sz w:val="26"/>
          <w:szCs w:val="26"/>
        </w:rPr>
        <w:t>партнером или тренером. В более упрощенных условиях можно использовать не</w:t>
      </w:r>
      <w:r w:rsidR="005D02F2" w:rsidRPr="00786486">
        <w:rPr>
          <w:spacing w:val="1"/>
          <w:sz w:val="26"/>
          <w:szCs w:val="26"/>
        </w:rPr>
        <w:t xml:space="preserve"> </w:t>
      </w:r>
      <w:r w:rsidR="005D02F2" w:rsidRPr="00786486">
        <w:rPr>
          <w:sz w:val="26"/>
          <w:szCs w:val="26"/>
        </w:rPr>
        <w:t>отбивание,</w:t>
      </w:r>
      <w:r w:rsidR="005D02F2" w:rsidRPr="00786486">
        <w:rPr>
          <w:spacing w:val="1"/>
          <w:sz w:val="26"/>
          <w:szCs w:val="26"/>
        </w:rPr>
        <w:t xml:space="preserve"> </w:t>
      </w:r>
      <w:r w:rsidR="005D02F2" w:rsidRPr="00786486">
        <w:rPr>
          <w:sz w:val="26"/>
          <w:szCs w:val="26"/>
        </w:rPr>
        <w:t>а</w:t>
      </w:r>
      <w:r w:rsidR="005D02F2" w:rsidRPr="00786486">
        <w:rPr>
          <w:spacing w:val="1"/>
          <w:sz w:val="26"/>
          <w:szCs w:val="26"/>
        </w:rPr>
        <w:t xml:space="preserve"> </w:t>
      </w:r>
      <w:r w:rsidR="005D02F2" w:rsidRPr="00786486">
        <w:rPr>
          <w:sz w:val="26"/>
          <w:szCs w:val="26"/>
        </w:rPr>
        <w:t>набрасывание</w:t>
      </w:r>
      <w:r w:rsidR="005D02F2" w:rsidRPr="00786486">
        <w:rPr>
          <w:spacing w:val="1"/>
          <w:sz w:val="26"/>
          <w:szCs w:val="26"/>
        </w:rPr>
        <w:t xml:space="preserve"> </w:t>
      </w:r>
      <w:r w:rsidR="005D02F2" w:rsidRPr="00786486">
        <w:rPr>
          <w:sz w:val="26"/>
          <w:szCs w:val="26"/>
        </w:rPr>
        <w:t>мяча</w:t>
      </w:r>
      <w:r w:rsidR="005D02F2" w:rsidRPr="00786486">
        <w:rPr>
          <w:spacing w:val="1"/>
          <w:sz w:val="26"/>
          <w:szCs w:val="26"/>
        </w:rPr>
        <w:t xml:space="preserve"> </w:t>
      </w:r>
      <w:r w:rsidR="005D02F2" w:rsidRPr="00786486">
        <w:rPr>
          <w:sz w:val="26"/>
          <w:szCs w:val="26"/>
        </w:rPr>
        <w:t>партнером</w:t>
      </w:r>
      <w:r w:rsidR="005D02F2" w:rsidRPr="00786486">
        <w:rPr>
          <w:spacing w:val="1"/>
          <w:sz w:val="26"/>
          <w:szCs w:val="26"/>
        </w:rPr>
        <w:t xml:space="preserve"> </w:t>
      </w:r>
      <w:r w:rsidR="005D02F2" w:rsidRPr="00786486">
        <w:rPr>
          <w:sz w:val="26"/>
          <w:szCs w:val="26"/>
        </w:rPr>
        <w:t>или</w:t>
      </w:r>
      <w:r w:rsidR="005D02F2" w:rsidRPr="00786486">
        <w:rPr>
          <w:spacing w:val="1"/>
          <w:sz w:val="26"/>
          <w:szCs w:val="26"/>
        </w:rPr>
        <w:t xml:space="preserve"> </w:t>
      </w:r>
      <w:r w:rsidR="005D02F2" w:rsidRPr="00786486">
        <w:rPr>
          <w:sz w:val="26"/>
          <w:szCs w:val="26"/>
        </w:rPr>
        <w:t>тренером</w:t>
      </w:r>
      <w:r w:rsidR="005D02F2" w:rsidRPr="00786486">
        <w:rPr>
          <w:spacing w:val="1"/>
          <w:sz w:val="26"/>
          <w:szCs w:val="26"/>
        </w:rPr>
        <w:t xml:space="preserve"> </w:t>
      </w:r>
      <w:r w:rsidR="005D02F2" w:rsidRPr="00786486">
        <w:rPr>
          <w:sz w:val="26"/>
          <w:szCs w:val="26"/>
        </w:rPr>
        <w:t>(БКМ).</w:t>
      </w:r>
      <w:r w:rsidR="005D02F2" w:rsidRPr="00786486">
        <w:rPr>
          <w:spacing w:val="1"/>
          <w:sz w:val="26"/>
          <w:szCs w:val="26"/>
        </w:rPr>
        <w:t xml:space="preserve"> </w:t>
      </w:r>
      <w:r w:rsidR="005D02F2" w:rsidRPr="00786486">
        <w:rPr>
          <w:sz w:val="26"/>
          <w:szCs w:val="26"/>
        </w:rPr>
        <w:t>Спортсмен</w:t>
      </w:r>
      <w:r w:rsidR="005D02F2" w:rsidRPr="00786486">
        <w:rPr>
          <w:spacing w:val="1"/>
          <w:sz w:val="26"/>
          <w:szCs w:val="26"/>
        </w:rPr>
        <w:t xml:space="preserve"> </w:t>
      </w:r>
      <w:r w:rsidR="005D02F2" w:rsidRPr="00786486">
        <w:rPr>
          <w:sz w:val="26"/>
          <w:szCs w:val="26"/>
        </w:rPr>
        <w:t>выполняет накаты справа в правую половину стола партнера, считается количество</w:t>
      </w:r>
      <w:r w:rsidR="005D02F2" w:rsidRPr="00786486">
        <w:rPr>
          <w:spacing w:val="1"/>
          <w:sz w:val="26"/>
          <w:szCs w:val="26"/>
        </w:rPr>
        <w:t xml:space="preserve"> </w:t>
      </w:r>
      <w:r w:rsidR="005D02F2" w:rsidRPr="00786486">
        <w:rPr>
          <w:sz w:val="26"/>
          <w:szCs w:val="26"/>
        </w:rPr>
        <w:t>правильно подряд выполненных ударов</w:t>
      </w:r>
      <w:r w:rsidR="005D02F2" w:rsidRPr="00786486">
        <w:rPr>
          <w:spacing w:val="1"/>
          <w:sz w:val="26"/>
          <w:szCs w:val="26"/>
        </w:rPr>
        <w:t xml:space="preserve"> </w:t>
      </w:r>
      <w:r w:rsidR="005D02F2" w:rsidRPr="00786486">
        <w:rPr>
          <w:sz w:val="26"/>
          <w:szCs w:val="26"/>
        </w:rPr>
        <w:t>и попавших в заданную зону стола мячей.</w:t>
      </w:r>
      <w:r w:rsidR="005D02F2" w:rsidRPr="00786486">
        <w:rPr>
          <w:spacing w:val="1"/>
          <w:sz w:val="26"/>
          <w:szCs w:val="26"/>
        </w:rPr>
        <w:t xml:space="preserve"> </w:t>
      </w:r>
      <w:r w:rsidR="005D02F2" w:rsidRPr="00786486">
        <w:rPr>
          <w:sz w:val="26"/>
          <w:szCs w:val="26"/>
        </w:rPr>
        <w:t>Ошибки партнера не засчитываются. Разрешается 3 попытки, зачет по результату</w:t>
      </w:r>
      <w:r w:rsidR="005D02F2" w:rsidRPr="00786486">
        <w:rPr>
          <w:spacing w:val="1"/>
          <w:sz w:val="26"/>
          <w:szCs w:val="26"/>
        </w:rPr>
        <w:t xml:space="preserve"> </w:t>
      </w:r>
      <w:r w:rsidR="005D02F2" w:rsidRPr="00786486">
        <w:rPr>
          <w:sz w:val="26"/>
          <w:szCs w:val="26"/>
        </w:rPr>
        <w:t>лучшей</w:t>
      </w:r>
      <w:r w:rsidR="005D02F2" w:rsidRPr="00786486">
        <w:rPr>
          <w:spacing w:val="-1"/>
          <w:sz w:val="26"/>
          <w:szCs w:val="26"/>
        </w:rPr>
        <w:t xml:space="preserve"> </w:t>
      </w:r>
      <w:r w:rsidR="005D02F2" w:rsidRPr="00786486">
        <w:rPr>
          <w:sz w:val="26"/>
          <w:szCs w:val="26"/>
        </w:rPr>
        <w:t>попытки.</w:t>
      </w:r>
    </w:p>
    <w:p w:rsidR="005D02F2" w:rsidRPr="00786486" w:rsidRDefault="005D02F2" w:rsidP="00CB7493">
      <w:pPr>
        <w:pStyle w:val="a6"/>
        <w:spacing w:before="81"/>
        <w:ind w:left="0" w:right="225" w:firstLine="142"/>
        <w:rPr>
          <w:sz w:val="26"/>
          <w:szCs w:val="26"/>
        </w:rPr>
      </w:pPr>
      <w:r w:rsidRPr="00786486">
        <w:rPr>
          <w:b/>
          <w:sz w:val="26"/>
          <w:szCs w:val="26"/>
        </w:rPr>
        <w:t>Игра</w:t>
      </w:r>
      <w:r w:rsidRPr="00786486">
        <w:rPr>
          <w:b/>
          <w:spacing w:val="1"/>
          <w:sz w:val="26"/>
          <w:szCs w:val="26"/>
        </w:rPr>
        <w:t xml:space="preserve"> </w:t>
      </w:r>
      <w:r w:rsidRPr="00786486">
        <w:rPr>
          <w:b/>
          <w:sz w:val="26"/>
          <w:szCs w:val="26"/>
        </w:rPr>
        <w:t>накатами</w:t>
      </w:r>
      <w:r w:rsidRPr="00786486">
        <w:rPr>
          <w:b/>
          <w:spacing w:val="1"/>
          <w:sz w:val="26"/>
          <w:szCs w:val="26"/>
        </w:rPr>
        <w:t xml:space="preserve"> </w:t>
      </w:r>
      <w:r w:rsidRPr="00786486">
        <w:rPr>
          <w:b/>
          <w:sz w:val="26"/>
          <w:szCs w:val="26"/>
        </w:rPr>
        <w:t>слева</w:t>
      </w:r>
      <w:r w:rsidRPr="00786486">
        <w:rPr>
          <w:b/>
          <w:spacing w:val="1"/>
          <w:sz w:val="26"/>
          <w:szCs w:val="26"/>
        </w:rPr>
        <w:t xml:space="preserve"> </w:t>
      </w:r>
      <w:r w:rsidRPr="00786486">
        <w:rPr>
          <w:b/>
          <w:sz w:val="26"/>
          <w:szCs w:val="26"/>
        </w:rPr>
        <w:t>налево</w:t>
      </w:r>
      <w:r w:rsidRPr="00786486">
        <w:rPr>
          <w:b/>
          <w:spacing w:val="1"/>
          <w:sz w:val="26"/>
          <w:szCs w:val="26"/>
        </w:rPr>
        <w:t xml:space="preserve"> </w:t>
      </w:r>
      <w:r w:rsidRPr="00786486">
        <w:rPr>
          <w:b/>
          <w:sz w:val="26"/>
          <w:szCs w:val="26"/>
        </w:rPr>
        <w:t>по</w:t>
      </w:r>
      <w:r w:rsidRPr="00786486">
        <w:rPr>
          <w:b/>
          <w:spacing w:val="1"/>
          <w:sz w:val="26"/>
          <w:szCs w:val="26"/>
        </w:rPr>
        <w:t xml:space="preserve"> </w:t>
      </w:r>
      <w:r w:rsidRPr="00786486">
        <w:rPr>
          <w:b/>
          <w:sz w:val="26"/>
          <w:szCs w:val="26"/>
        </w:rPr>
        <w:t>диагонали.</w:t>
      </w:r>
      <w:r w:rsidRPr="00786486">
        <w:rPr>
          <w:b/>
          <w:spacing w:val="1"/>
          <w:sz w:val="26"/>
          <w:szCs w:val="26"/>
        </w:rPr>
        <w:t xml:space="preserve"> </w:t>
      </w:r>
      <w:r w:rsidRPr="00786486">
        <w:rPr>
          <w:sz w:val="26"/>
          <w:szCs w:val="26"/>
        </w:rPr>
        <w:t>Тестирование</w:t>
      </w:r>
      <w:r w:rsidRPr="00786486">
        <w:rPr>
          <w:spacing w:val="1"/>
          <w:sz w:val="26"/>
          <w:szCs w:val="26"/>
        </w:rPr>
        <w:t xml:space="preserve"> </w:t>
      </w:r>
      <w:r w:rsidRPr="00786486">
        <w:rPr>
          <w:sz w:val="26"/>
          <w:szCs w:val="26"/>
        </w:rPr>
        <w:t>проводится</w:t>
      </w:r>
      <w:r w:rsidRPr="00786486">
        <w:rPr>
          <w:spacing w:val="1"/>
          <w:sz w:val="26"/>
          <w:szCs w:val="26"/>
        </w:rPr>
        <w:t xml:space="preserve"> </w:t>
      </w:r>
      <w:r w:rsidRPr="00786486">
        <w:rPr>
          <w:sz w:val="26"/>
          <w:szCs w:val="26"/>
        </w:rPr>
        <w:t>с</w:t>
      </w:r>
      <w:r w:rsidRPr="00786486">
        <w:rPr>
          <w:spacing w:val="1"/>
          <w:sz w:val="26"/>
          <w:szCs w:val="26"/>
        </w:rPr>
        <w:t xml:space="preserve"> </w:t>
      </w:r>
      <w:r w:rsidRPr="00786486">
        <w:rPr>
          <w:sz w:val="26"/>
          <w:szCs w:val="26"/>
        </w:rPr>
        <w:t>партнером или тренером. В более упрощенных условиях можно использовать не</w:t>
      </w:r>
      <w:r w:rsidRPr="00786486">
        <w:rPr>
          <w:spacing w:val="1"/>
          <w:sz w:val="26"/>
          <w:szCs w:val="26"/>
        </w:rPr>
        <w:t xml:space="preserve"> </w:t>
      </w:r>
      <w:r w:rsidRPr="00786486">
        <w:rPr>
          <w:sz w:val="26"/>
          <w:szCs w:val="26"/>
        </w:rPr>
        <w:t>отбивание,</w:t>
      </w:r>
      <w:r w:rsidRPr="00786486">
        <w:rPr>
          <w:spacing w:val="1"/>
          <w:sz w:val="26"/>
          <w:szCs w:val="26"/>
        </w:rPr>
        <w:t xml:space="preserve"> </w:t>
      </w:r>
      <w:r w:rsidRPr="00786486">
        <w:rPr>
          <w:sz w:val="26"/>
          <w:szCs w:val="26"/>
        </w:rPr>
        <w:t>а</w:t>
      </w:r>
      <w:r w:rsidRPr="00786486">
        <w:rPr>
          <w:spacing w:val="1"/>
          <w:sz w:val="26"/>
          <w:szCs w:val="26"/>
        </w:rPr>
        <w:t xml:space="preserve"> </w:t>
      </w:r>
      <w:r w:rsidRPr="00786486">
        <w:rPr>
          <w:sz w:val="26"/>
          <w:szCs w:val="26"/>
        </w:rPr>
        <w:t>набрасывание</w:t>
      </w:r>
      <w:r w:rsidRPr="00786486">
        <w:rPr>
          <w:spacing w:val="1"/>
          <w:sz w:val="26"/>
          <w:szCs w:val="26"/>
        </w:rPr>
        <w:t xml:space="preserve"> </w:t>
      </w:r>
      <w:r w:rsidRPr="00786486">
        <w:rPr>
          <w:sz w:val="26"/>
          <w:szCs w:val="26"/>
        </w:rPr>
        <w:t>мяча</w:t>
      </w:r>
      <w:r w:rsidRPr="00786486">
        <w:rPr>
          <w:spacing w:val="1"/>
          <w:sz w:val="26"/>
          <w:szCs w:val="26"/>
        </w:rPr>
        <w:t xml:space="preserve"> </w:t>
      </w:r>
      <w:r w:rsidRPr="00786486">
        <w:rPr>
          <w:sz w:val="26"/>
          <w:szCs w:val="26"/>
        </w:rPr>
        <w:t>партнером</w:t>
      </w:r>
      <w:r w:rsidRPr="00786486">
        <w:rPr>
          <w:spacing w:val="1"/>
          <w:sz w:val="26"/>
          <w:szCs w:val="26"/>
        </w:rPr>
        <w:t xml:space="preserve"> </w:t>
      </w:r>
      <w:r w:rsidRPr="00786486">
        <w:rPr>
          <w:sz w:val="26"/>
          <w:szCs w:val="26"/>
        </w:rPr>
        <w:t>или</w:t>
      </w:r>
      <w:r w:rsidRPr="00786486">
        <w:rPr>
          <w:spacing w:val="1"/>
          <w:sz w:val="26"/>
          <w:szCs w:val="26"/>
        </w:rPr>
        <w:t xml:space="preserve"> </w:t>
      </w:r>
      <w:r w:rsidRPr="00786486">
        <w:rPr>
          <w:sz w:val="26"/>
          <w:szCs w:val="26"/>
        </w:rPr>
        <w:t>тренером</w:t>
      </w:r>
      <w:r w:rsidRPr="00786486">
        <w:rPr>
          <w:spacing w:val="1"/>
          <w:sz w:val="26"/>
          <w:szCs w:val="26"/>
        </w:rPr>
        <w:t xml:space="preserve"> </w:t>
      </w:r>
      <w:r w:rsidRPr="00786486">
        <w:rPr>
          <w:sz w:val="26"/>
          <w:szCs w:val="26"/>
        </w:rPr>
        <w:t>(БКМ).</w:t>
      </w:r>
      <w:r w:rsidRPr="00786486">
        <w:rPr>
          <w:spacing w:val="1"/>
          <w:sz w:val="26"/>
          <w:szCs w:val="26"/>
        </w:rPr>
        <w:t xml:space="preserve"> </w:t>
      </w:r>
      <w:r w:rsidRPr="00786486">
        <w:rPr>
          <w:sz w:val="26"/>
          <w:szCs w:val="26"/>
        </w:rPr>
        <w:t>Спортсмен</w:t>
      </w:r>
      <w:r w:rsidRPr="00786486">
        <w:rPr>
          <w:spacing w:val="1"/>
          <w:sz w:val="26"/>
          <w:szCs w:val="26"/>
        </w:rPr>
        <w:t xml:space="preserve"> </w:t>
      </w:r>
      <w:r w:rsidRPr="00786486">
        <w:rPr>
          <w:sz w:val="26"/>
          <w:szCs w:val="26"/>
        </w:rPr>
        <w:t>выполняет накаты слева в левую половину стола партнера, считается количество</w:t>
      </w:r>
      <w:r w:rsidRPr="00786486">
        <w:rPr>
          <w:spacing w:val="1"/>
          <w:sz w:val="26"/>
          <w:szCs w:val="26"/>
        </w:rPr>
        <w:t xml:space="preserve"> </w:t>
      </w:r>
      <w:r w:rsidRPr="00786486">
        <w:rPr>
          <w:sz w:val="26"/>
          <w:szCs w:val="26"/>
        </w:rPr>
        <w:t>правильно подряд выполненных ударов</w:t>
      </w:r>
      <w:r w:rsidRPr="00786486">
        <w:rPr>
          <w:spacing w:val="1"/>
          <w:sz w:val="26"/>
          <w:szCs w:val="26"/>
        </w:rPr>
        <w:t xml:space="preserve"> </w:t>
      </w:r>
      <w:r w:rsidRPr="00786486">
        <w:rPr>
          <w:sz w:val="26"/>
          <w:szCs w:val="26"/>
        </w:rPr>
        <w:t>и попавших в заданную зону стола мячей.</w:t>
      </w:r>
      <w:r w:rsidRPr="00786486">
        <w:rPr>
          <w:spacing w:val="1"/>
          <w:sz w:val="26"/>
          <w:szCs w:val="26"/>
        </w:rPr>
        <w:t xml:space="preserve"> </w:t>
      </w:r>
      <w:r w:rsidRPr="00786486">
        <w:rPr>
          <w:sz w:val="26"/>
          <w:szCs w:val="26"/>
        </w:rPr>
        <w:t>Ошибки партнера не засчитываются. Разрешается 3 попытки, зачет по результату</w:t>
      </w:r>
      <w:r w:rsidRPr="00786486">
        <w:rPr>
          <w:spacing w:val="1"/>
          <w:sz w:val="26"/>
          <w:szCs w:val="26"/>
        </w:rPr>
        <w:t xml:space="preserve"> </w:t>
      </w:r>
      <w:r w:rsidRPr="00786486">
        <w:rPr>
          <w:sz w:val="26"/>
          <w:szCs w:val="26"/>
        </w:rPr>
        <w:t>лучшей</w:t>
      </w:r>
      <w:r w:rsidRPr="00786486">
        <w:rPr>
          <w:spacing w:val="-1"/>
          <w:sz w:val="26"/>
          <w:szCs w:val="26"/>
        </w:rPr>
        <w:t xml:space="preserve"> </w:t>
      </w:r>
      <w:r w:rsidRPr="00786486">
        <w:rPr>
          <w:sz w:val="26"/>
          <w:szCs w:val="26"/>
        </w:rPr>
        <w:t>попытки.</w:t>
      </w:r>
    </w:p>
    <w:p w:rsidR="00EC26A5" w:rsidRPr="00786486" w:rsidRDefault="005D02F2" w:rsidP="00CB7493">
      <w:pPr>
        <w:pStyle w:val="a6"/>
        <w:spacing w:before="1"/>
        <w:ind w:right="223"/>
        <w:rPr>
          <w:b/>
          <w:spacing w:val="1"/>
          <w:sz w:val="26"/>
          <w:szCs w:val="26"/>
        </w:rPr>
      </w:pPr>
      <w:r w:rsidRPr="00786486">
        <w:rPr>
          <w:b/>
          <w:sz w:val="26"/>
          <w:szCs w:val="26"/>
        </w:rPr>
        <w:t>Сочетание</w:t>
      </w:r>
      <w:r w:rsidRPr="00786486">
        <w:rPr>
          <w:b/>
          <w:spacing w:val="1"/>
          <w:sz w:val="26"/>
          <w:szCs w:val="26"/>
        </w:rPr>
        <w:t xml:space="preserve"> </w:t>
      </w:r>
      <w:r w:rsidRPr="00786486">
        <w:rPr>
          <w:b/>
          <w:sz w:val="26"/>
          <w:szCs w:val="26"/>
        </w:rPr>
        <w:t>наката</w:t>
      </w:r>
      <w:r w:rsidRPr="00786486">
        <w:rPr>
          <w:b/>
          <w:spacing w:val="1"/>
          <w:sz w:val="26"/>
          <w:szCs w:val="26"/>
        </w:rPr>
        <w:t xml:space="preserve"> </w:t>
      </w:r>
      <w:r w:rsidRPr="00786486">
        <w:rPr>
          <w:b/>
          <w:sz w:val="26"/>
          <w:szCs w:val="26"/>
        </w:rPr>
        <w:t>справа</w:t>
      </w:r>
      <w:r w:rsidRPr="00786486">
        <w:rPr>
          <w:b/>
          <w:spacing w:val="1"/>
          <w:sz w:val="26"/>
          <w:szCs w:val="26"/>
        </w:rPr>
        <w:t xml:space="preserve"> </w:t>
      </w:r>
      <w:r w:rsidRPr="00786486">
        <w:rPr>
          <w:b/>
          <w:sz w:val="26"/>
          <w:szCs w:val="26"/>
        </w:rPr>
        <w:t>и</w:t>
      </w:r>
      <w:r w:rsidRPr="00786486">
        <w:rPr>
          <w:b/>
          <w:spacing w:val="1"/>
          <w:sz w:val="26"/>
          <w:szCs w:val="26"/>
        </w:rPr>
        <w:t xml:space="preserve"> </w:t>
      </w:r>
      <w:r w:rsidRPr="00786486">
        <w:rPr>
          <w:b/>
          <w:sz w:val="26"/>
          <w:szCs w:val="26"/>
        </w:rPr>
        <w:t>слева</w:t>
      </w:r>
      <w:r w:rsidRPr="00786486">
        <w:rPr>
          <w:b/>
          <w:spacing w:val="1"/>
          <w:sz w:val="26"/>
          <w:szCs w:val="26"/>
        </w:rPr>
        <w:t xml:space="preserve"> </w:t>
      </w:r>
      <w:r w:rsidRPr="00786486">
        <w:rPr>
          <w:b/>
          <w:sz w:val="26"/>
          <w:szCs w:val="26"/>
        </w:rPr>
        <w:t>в</w:t>
      </w:r>
      <w:r w:rsidRPr="00786486">
        <w:rPr>
          <w:b/>
          <w:spacing w:val="1"/>
          <w:sz w:val="26"/>
          <w:szCs w:val="26"/>
        </w:rPr>
        <w:t xml:space="preserve"> </w:t>
      </w:r>
      <w:r w:rsidRPr="00786486">
        <w:rPr>
          <w:b/>
          <w:sz w:val="26"/>
          <w:szCs w:val="26"/>
        </w:rPr>
        <w:t>правый</w:t>
      </w:r>
      <w:r w:rsidRPr="00786486">
        <w:rPr>
          <w:b/>
          <w:spacing w:val="1"/>
          <w:sz w:val="26"/>
          <w:szCs w:val="26"/>
        </w:rPr>
        <w:t xml:space="preserve"> </w:t>
      </w:r>
      <w:r w:rsidRPr="00786486">
        <w:rPr>
          <w:b/>
          <w:sz w:val="26"/>
          <w:szCs w:val="26"/>
        </w:rPr>
        <w:t>угол</w:t>
      </w:r>
      <w:r w:rsidRPr="00786486">
        <w:rPr>
          <w:b/>
          <w:spacing w:val="1"/>
          <w:sz w:val="26"/>
          <w:szCs w:val="26"/>
        </w:rPr>
        <w:t xml:space="preserve"> </w:t>
      </w:r>
      <w:r w:rsidRPr="00786486">
        <w:rPr>
          <w:b/>
          <w:sz w:val="26"/>
          <w:szCs w:val="26"/>
        </w:rPr>
        <w:t>стола.</w:t>
      </w:r>
    </w:p>
    <w:p w:rsidR="005D02F2" w:rsidRPr="00786486" w:rsidRDefault="00EC26A5" w:rsidP="00CB7493">
      <w:pPr>
        <w:pStyle w:val="a6"/>
        <w:spacing w:before="1"/>
        <w:ind w:left="0" w:right="223" w:firstLine="0"/>
        <w:rPr>
          <w:sz w:val="26"/>
          <w:szCs w:val="26"/>
        </w:rPr>
      </w:pPr>
      <w:r w:rsidRPr="00786486">
        <w:rPr>
          <w:b/>
          <w:spacing w:val="1"/>
          <w:sz w:val="26"/>
          <w:szCs w:val="26"/>
        </w:rPr>
        <w:t xml:space="preserve">   </w:t>
      </w:r>
      <w:r w:rsidR="005D02F2" w:rsidRPr="00786486">
        <w:rPr>
          <w:sz w:val="26"/>
          <w:szCs w:val="26"/>
        </w:rPr>
        <w:t>Тестирование</w:t>
      </w:r>
      <w:r w:rsidR="005D02F2" w:rsidRPr="00786486">
        <w:rPr>
          <w:spacing w:val="1"/>
          <w:sz w:val="26"/>
          <w:szCs w:val="26"/>
        </w:rPr>
        <w:t xml:space="preserve"> </w:t>
      </w:r>
      <w:r w:rsidR="005D02F2" w:rsidRPr="00786486">
        <w:rPr>
          <w:sz w:val="26"/>
          <w:szCs w:val="26"/>
        </w:rPr>
        <w:t>проводится</w:t>
      </w:r>
      <w:r w:rsidR="005D02F2" w:rsidRPr="00786486">
        <w:rPr>
          <w:spacing w:val="1"/>
          <w:sz w:val="26"/>
          <w:szCs w:val="26"/>
        </w:rPr>
        <w:t xml:space="preserve"> </w:t>
      </w:r>
      <w:r w:rsidR="005D02F2" w:rsidRPr="00786486">
        <w:rPr>
          <w:sz w:val="26"/>
          <w:szCs w:val="26"/>
        </w:rPr>
        <w:t>с</w:t>
      </w:r>
      <w:r w:rsidR="005D02F2" w:rsidRPr="00786486">
        <w:rPr>
          <w:spacing w:val="1"/>
          <w:sz w:val="26"/>
          <w:szCs w:val="26"/>
        </w:rPr>
        <w:t xml:space="preserve"> </w:t>
      </w:r>
      <w:r w:rsidR="005D02F2" w:rsidRPr="00786486">
        <w:rPr>
          <w:sz w:val="26"/>
          <w:szCs w:val="26"/>
        </w:rPr>
        <w:t>партнером</w:t>
      </w:r>
      <w:r w:rsidR="005D02F2" w:rsidRPr="00786486">
        <w:rPr>
          <w:spacing w:val="1"/>
          <w:sz w:val="26"/>
          <w:szCs w:val="26"/>
        </w:rPr>
        <w:t xml:space="preserve"> </w:t>
      </w:r>
      <w:r w:rsidR="005D02F2" w:rsidRPr="00786486">
        <w:rPr>
          <w:sz w:val="26"/>
          <w:szCs w:val="26"/>
        </w:rPr>
        <w:t>или</w:t>
      </w:r>
      <w:r w:rsidR="005D02F2" w:rsidRPr="00786486">
        <w:rPr>
          <w:spacing w:val="1"/>
          <w:sz w:val="26"/>
          <w:szCs w:val="26"/>
        </w:rPr>
        <w:t xml:space="preserve"> </w:t>
      </w:r>
      <w:r w:rsidR="005D02F2" w:rsidRPr="00786486">
        <w:rPr>
          <w:sz w:val="26"/>
          <w:szCs w:val="26"/>
        </w:rPr>
        <w:t>тренером.</w:t>
      </w:r>
      <w:r w:rsidR="005D02F2" w:rsidRPr="00786486">
        <w:rPr>
          <w:spacing w:val="1"/>
          <w:sz w:val="26"/>
          <w:szCs w:val="26"/>
        </w:rPr>
        <w:t xml:space="preserve"> </w:t>
      </w:r>
      <w:r w:rsidR="005D02F2" w:rsidRPr="00786486">
        <w:rPr>
          <w:sz w:val="26"/>
          <w:szCs w:val="26"/>
        </w:rPr>
        <w:t>В</w:t>
      </w:r>
      <w:r w:rsidR="005D02F2" w:rsidRPr="00786486">
        <w:rPr>
          <w:spacing w:val="1"/>
          <w:sz w:val="26"/>
          <w:szCs w:val="26"/>
        </w:rPr>
        <w:t xml:space="preserve"> </w:t>
      </w:r>
      <w:r w:rsidR="005D02F2" w:rsidRPr="00786486">
        <w:rPr>
          <w:sz w:val="26"/>
          <w:szCs w:val="26"/>
        </w:rPr>
        <w:t>более</w:t>
      </w:r>
      <w:r w:rsidR="005D02F2" w:rsidRPr="00786486">
        <w:rPr>
          <w:spacing w:val="1"/>
          <w:sz w:val="26"/>
          <w:szCs w:val="26"/>
        </w:rPr>
        <w:t xml:space="preserve"> </w:t>
      </w:r>
      <w:r w:rsidR="005D02F2" w:rsidRPr="00786486">
        <w:rPr>
          <w:sz w:val="26"/>
          <w:szCs w:val="26"/>
        </w:rPr>
        <w:t>упрощенных</w:t>
      </w:r>
      <w:r w:rsidR="005D02F2" w:rsidRPr="00786486">
        <w:rPr>
          <w:spacing w:val="1"/>
          <w:sz w:val="26"/>
          <w:szCs w:val="26"/>
        </w:rPr>
        <w:t xml:space="preserve"> </w:t>
      </w:r>
      <w:r w:rsidR="005D02F2" w:rsidRPr="00786486">
        <w:rPr>
          <w:sz w:val="26"/>
          <w:szCs w:val="26"/>
        </w:rPr>
        <w:t>условиях</w:t>
      </w:r>
      <w:r w:rsidR="005D02F2" w:rsidRPr="00786486">
        <w:rPr>
          <w:spacing w:val="1"/>
          <w:sz w:val="26"/>
          <w:szCs w:val="26"/>
        </w:rPr>
        <w:t xml:space="preserve"> </w:t>
      </w:r>
      <w:r w:rsidR="005D02F2" w:rsidRPr="00786486">
        <w:rPr>
          <w:sz w:val="26"/>
          <w:szCs w:val="26"/>
        </w:rPr>
        <w:t>можно</w:t>
      </w:r>
      <w:r w:rsidR="005D02F2" w:rsidRPr="00786486">
        <w:rPr>
          <w:spacing w:val="1"/>
          <w:sz w:val="26"/>
          <w:szCs w:val="26"/>
        </w:rPr>
        <w:t xml:space="preserve"> </w:t>
      </w:r>
      <w:r w:rsidR="005D02F2" w:rsidRPr="00786486">
        <w:rPr>
          <w:sz w:val="26"/>
          <w:szCs w:val="26"/>
        </w:rPr>
        <w:t>использовать не отбивание, а набрасывание мяча партнером или тренером (БКМ).</w:t>
      </w:r>
      <w:r w:rsidR="005D02F2" w:rsidRPr="00786486">
        <w:rPr>
          <w:spacing w:val="1"/>
          <w:sz w:val="26"/>
          <w:szCs w:val="26"/>
        </w:rPr>
        <w:t xml:space="preserve"> </w:t>
      </w:r>
      <w:r w:rsidR="005D02F2" w:rsidRPr="00786486">
        <w:rPr>
          <w:sz w:val="26"/>
          <w:szCs w:val="26"/>
        </w:rPr>
        <w:t>Спортсмен</w:t>
      </w:r>
      <w:r w:rsidR="005D02F2" w:rsidRPr="00786486">
        <w:rPr>
          <w:spacing w:val="1"/>
          <w:sz w:val="26"/>
          <w:szCs w:val="26"/>
        </w:rPr>
        <w:t xml:space="preserve"> </w:t>
      </w:r>
      <w:r w:rsidR="005D02F2" w:rsidRPr="00786486">
        <w:rPr>
          <w:sz w:val="26"/>
          <w:szCs w:val="26"/>
        </w:rPr>
        <w:t>выполняет</w:t>
      </w:r>
      <w:r w:rsidR="005D02F2" w:rsidRPr="00786486">
        <w:rPr>
          <w:spacing w:val="1"/>
          <w:sz w:val="26"/>
          <w:szCs w:val="26"/>
        </w:rPr>
        <w:t xml:space="preserve"> </w:t>
      </w:r>
      <w:r w:rsidR="005D02F2" w:rsidRPr="00786486">
        <w:rPr>
          <w:sz w:val="26"/>
          <w:szCs w:val="26"/>
        </w:rPr>
        <w:t>накаты</w:t>
      </w:r>
      <w:r w:rsidR="005D02F2" w:rsidRPr="00786486">
        <w:rPr>
          <w:spacing w:val="1"/>
          <w:sz w:val="26"/>
          <w:szCs w:val="26"/>
        </w:rPr>
        <w:t xml:space="preserve"> </w:t>
      </w:r>
      <w:r w:rsidR="005D02F2" w:rsidRPr="00786486">
        <w:rPr>
          <w:sz w:val="26"/>
          <w:szCs w:val="26"/>
        </w:rPr>
        <w:t>справа</w:t>
      </w:r>
      <w:r w:rsidR="005D02F2" w:rsidRPr="00786486">
        <w:rPr>
          <w:spacing w:val="1"/>
          <w:sz w:val="26"/>
          <w:szCs w:val="26"/>
        </w:rPr>
        <w:t xml:space="preserve"> </w:t>
      </w:r>
      <w:r w:rsidR="005D02F2" w:rsidRPr="00786486">
        <w:rPr>
          <w:sz w:val="26"/>
          <w:szCs w:val="26"/>
        </w:rPr>
        <w:t>и</w:t>
      </w:r>
      <w:r w:rsidR="005D02F2" w:rsidRPr="00786486">
        <w:rPr>
          <w:spacing w:val="1"/>
          <w:sz w:val="26"/>
          <w:szCs w:val="26"/>
        </w:rPr>
        <w:t xml:space="preserve"> </w:t>
      </w:r>
      <w:r w:rsidR="005D02F2" w:rsidRPr="00786486">
        <w:rPr>
          <w:sz w:val="26"/>
          <w:szCs w:val="26"/>
        </w:rPr>
        <w:t>слева</w:t>
      </w:r>
      <w:r w:rsidR="005D02F2" w:rsidRPr="00786486">
        <w:rPr>
          <w:spacing w:val="1"/>
          <w:sz w:val="26"/>
          <w:szCs w:val="26"/>
        </w:rPr>
        <w:t xml:space="preserve"> </w:t>
      </w:r>
      <w:r w:rsidR="005D02F2" w:rsidRPr="00786486">
        <w:rPr>
          <w:sz w:val="26"/>
          <w:szCs w:val="26"/>
        </w:rPr>
        <w:t>в</w:t>
      </w:r>
      <w:r w:rsidR="005D02F2" w:rsidRPr="00786486">
        <w:rPr>
          <w:spacing w:val="1"/>
          <w:sz w:val="26"/>
          <w:szCs w:val="26"/>
        </w:rPr>
        <w:t xml:space="preserve"> </w:t>
      </w:r>
      <w:r w:rsidR="005D02F2" w:rsidRPr="00786486">
        <w:rPr>
          <w:sz w:val="26"/>
          <w:szCs w:val="26"/>
        </w:rPr>
        <w:t>передвижении</w:t>
      </w:r>
      <w:r w:rsidR="005D02F2" w:rsidRPr="00786486">
        <w:rPr>
          <w:spacing w:val="1"/>
          <w:sz w:val="26"/>
          <w:szCs w:val="26"/>
        </w:rPr>
        <w:t xml:space="preserve"> </w:t>
      </w:r>
      <w:r w:rsidR="005D02F2" w:rsidRPr="00786486">
        <w:rPr>
          <w:sz w:val="26"/>
          <w:szCs w:val="26"/>
        </w:rPr>
        <w:t>в</w:t>
      </w:r>
      <w:r w:rsidR="005D02F2" w:rsidRPr="00786486">
        <w:rPr>
          <w:spacing w:val="1"/>
          <w:sz w:val="26"/>
          <w:szCs w:val="26"/>
        </w:rPr>
        <w:t xml:space="preserve"> </w:t>
      </w:r>
      <w:r w:rsidR="005D02F2" w:rsidRPr="00786486">
        <w:rPr>
          <w:sz w:val="26"/>
          <w:szCs w:val="26"/>
        </w:rPr>
        <w:t>правый</w:t>
      </w:r>
      <w:r w:rsidR="005D02F2" w:rsidRPr="00786486">
        <w:rPr>
          <w:spacing w:val="1"/>
          <w:sz w:val="26"/>
          <w:szCs w:val="26"/>
        </w:rPr>
        <w:t xml:space="preserve"> </w:t>
      </w:r>
      <w:r w:rsidR="005D02F2" w:rsidRPr="00786486">
        <w:rPr>
          <w:sz w:val="26"/>
          <w:szCs w:val="26"/>
        </w:rPr>
        <w:t>угол</w:t>
      </w:r>
      <w:r w:rsidR="005D02F2" w:rsidRPr="00786486">
        <w:rPr>
          <w:spacing w:val="1"/>
          <w:sz w:val="26"/>
          <w:szCs w:val="26"/>
        </w:rPr>
        <w:t xml:space="preserve"> </w:t>
      </w:r>
      <w:r w:rsidR="005D02F2" w:rsidRPr="00786486">
        <w:rPr>
          <w:sz w:val="26"/>
          <w:szCs w:val="26"/>
        </w:rPr>
        <w:t>(половину) стола партнера, считается количество правильно подряд</w:t>
      </w:r>
      <w:r w:rsidR="005D02F2" w:rsidRPr="00786486">
        <w:rPr>
          <w:spacing w:val="1"/>
          <w:sz w:val="26"/>
          <w:szCs w:val="26"/>
        </w:rPr>
        <w:t xml:space="preserve"> </w:t>
      </w:r>
      <w:r w:rsidR="005D02F2" w:rsidRPr="00786486">
        <w:rPr>
          <w:sz w:val="26"/>
          <w:szCs w:val="26"/>
        </w:rPr>
        <w:t>выполненных</w:t>
      </w:r>
      <w:r w:rsidR="005D02F2" w:rsidRPr="00786486">
        <w:rPr>
          <w:spacing w:val="1"/>
          <w:sz w:val="26"/>
          <w:szCs w:val="26"/>
        </w:rPr>
        <w:t xml:space="preserve"> </w:t>
      </w:r>
      <w:r w:rsidR="005D02F2" w:rsidRPr="00786486">
        <w:rPr>
          <w:sz w:val="26"/>
          <w:szCs w:val="26"/>
        </w:rPr>
        <w:t>ударов</w:t>
      </w:r>
      <w:r w:rsidR="005D02F2" w:rsidRPr="00786486">
        <w:rPr>
          <w:spacing w:val="1"/>
          <w:sz w:val="26"/>
          <w:szCs w:val="26"/>
        </w:rPr>
        <w:t xml:space="preserve"> </w:t>
      </w:r>
      <w:r w:rsidR="005D02F2" w:rsidRPr="00786486">
        <w:rPr>
          <w:sz w:val="26"/>
          <w:szCs w:val="26"/>
        </w:rPr>
        <w:t>и</w:t>
      </w:r>
      <w:r w:rsidR="005D02F2" w:rsidRPr="00786486">
        <w:rPr>
          <w:spacing w:val="1"/>
          <w:sz w:val="26"/>
          <w:szCs w:val="26"/>
        </w:rPr>
        <w:t xml:space="preserve"> </w:t>
      </w:r>
      <w:r w:rsidR="005D02F2" w:rsidRPr="00786486">
        <w:rPr>
          <w:sz w:val="26"/>
          <w:szCs w:val="26"/>
        </w:rPr>
        <w:t>попавших</w:t>
      </w:r>
      <w:r w:rsidR="005D02F2" w:rsidRPr="00786486">
        <w:rPr>
          <w:spacing w:val="1"/>
          <w:sz w:val="26"/>
          <w:szCs w:val="26"/>
        </w:rPr>
        <w:t xml:space="preserve"> </w:t>
      </w:r>
      <w:r w:rsidR="005D02F2" w:rsidRPr="00786486">
        <w:rPr>
          <w:sz w:val="26"/>
          <w:szCs w:val="26"/>
        </w:rPr>
        <w:t>в</w:t>
      </w:r>
      <w:r w:rsidR="005D02F2" w:rsidRPr="00786486">
        <w:rPr>
          <w:spacing w:val="1"/>
          <w:sz w:val="26"/>
          <w:szCs w:val="26"/>
        </w:rPr>
        <w:t xml:space="preserve"> </w:t>
      </w:r>
      <w:r w:rsidR="005D02F2" w:rsidRPr="00786486">
        <w:rPr>
          <w:sz w:val="26"/>
          <w:szCs w:val="26"/>
        </w:rPr>
        <w:t>заданную</w:t>
      </w:r>
      <w:r w:rsidR="005D02F2" w:rsidRPr="00786486">
        <w:rPr>
          <w:spacing w:val="1"/>
          <w:sz w:val="26"/>
          <w:szCs w:val="26"/>
        </w:rPr>
        <w:t xml:space="preserve"> </w:t>
      </w:r>
      <w:r w:rsidR="005D02F2" w:rsidRPr="00786486">
        <w:rPr>
          <w:sz w:val="26"/>
          <w:szCs w:val="26"/>
        </w:rPr>
        <w:t>зону</w:t>
      </w:r>
      <w:r w:rsidR="005D02F2" w:rsidRPr="00786486">
        <w:rPr>
          <w:spacing w:val="1"/>
          <w:sz w:val="26"/>
          <w:szCs w:val="26"/>
        </w:rPr>
        <w:t xml:space="preserve"> </w:t>
      </w:r>
      <w:r w:rsidR="005D02F2" w:rsidRPr="00786486">
        <w:rPr>
          <w:sz w:val="26"/>
          <w:szCs w:val="26"/>
        </w:rPr>
        <w:t>стола</w:t>
      </w:r>
      <w:r w:rsidR="005D02F2" w:rsidRPr="00786486">
        <w:rPr>
          <w:spacing w:val="1"/>
          <w:sz w:val="26"/>
          <w:szCs w:val="26"/>
        </w:rPr>
        <w:t xml:space="preserve"> </w:t>
      </w:r>
      <w:r w:rsidR="005D02F2" w:rsidRPr="00786486">
        <w:rPr>
          <w:sz w:val="26"/>
          <w:szCs w:val="26"/>
        </w:rPr>
        <w:t>мячей.</w:t>
      </w:r>
      <w:r w:rsidR="005D02F2" w:rsidRPr="00786486">
        <w:rPr>
          <w:spacing w:val="1"/>
          <w:sz w:val="26"/>
          <w:szCs w:val="26"/>
        </w:rPr>
        <w:t xml:space="preserve"> </w:t>
      </w:r>
      <w:r w:rsidR="005D02F2" w:rsidRPr="00786486">
        <w:rPr>
          <w:sz w:val="26"/>
          <w:szCs w:val="26"/>
        </w:rPr>
        <w:t>Ошибки</w:t>
      </w:r>
      <w:r w:rsidR="005D02F2" w:rsidRPr="00786486">
        <w:rPr>
          <w:spacing w:val="1"/>
          <w:sz w:val="26"/>
          <w:szCs w:val="26"/>
        </w:rPr>
        <w:t xml:space="preserve"> </w:t>
      </w:r>
      <w:r w:rsidR="005D02F2" w:rsidRPr="00786486">
        <w:rPr>
          <w:sz w:val="26"/>
          <w:szCs w:val="26"/>
        </w:rPr>
        <w:t>партнера</w:t>
      </w:r>
      <w:r w:rsidR="005D02F2" w:rsidRPr="00786486">
        <w:rPr>
          <w:spacing w:val="1"/>
          <w:sz w:val="26"/>
          <w:szCs w:val="26"/>
        </w:rPr>
        <w:t xml:space="preserve"> </w:t>
      </w:r>
      <w:r w:rsidR="005D02F2" w:rsidRPr="00786486">
        <w:rPr>
          <w:sz w:val="26"/>
          <w:szCs w:val="26"/>
        </w:rPr>
        <w:t>не</w:t>
      </w:r>
      <w:r w:rsidR="005D02F2" w:rsidRPr="00786486">
        <w:rPr>
          <w:spacing w:val="1"/>
          <w:sz w:val="26"/>
          <w:szCs w:val="26"/>
        </w:rPr>
        <w:t xml:space="preserve"> </w:t>
      </w:r>
      <w:r w:rsidR="005D02F2" w:rsidRPr="00786486">
        <w:rPr>
          <w:sz w:val="26"/>
          <w:szCs w:val="26"/>
        </w:rPr>
        <w:t>засчитываются.</w:t>
      </w:r>
      <w:r w:rsidR="005D02F2" w:rsidRPr="00786486">
        <w:rPr>
          <w:spacing w:val="-2"/>
          <w:sz w:val="26"/>
          <w:szCs w:val="26"/>
        </w:rPr>
        <w:t xml:space="preserve"> </w:t>
      </w:r>
      <w:r w:rsidR="005D02F2" w:rsidRPr="00786486">
        <w:rPr>
          <w:sz w:val="26"/>
          <w:szCs w:val="26"/>
        </w:rPr>
        <w:t>Разрешается</w:t>
      </w:r>
      <w:r w:rsidR="005D02F2" w:rsidRPr="00786486">
        <w:rPr>
          <w:spacing w:val="-3"/>
          <w:sz w:val="26"/>
          <w:szCs w:val="26"/>
        </w:rPr>
        <w:t xml:space="preserve"> </w:t>
      </w:r>
      <w:r w:rsidR="005D02F2" w:rsidRPr="00786486">
        <w:rPr>
          <w:sz w:val="26"/>
          <w:szCs w:val="26"/>
        </w:rPr>
        <w:t>3 попытки,</w:t>
      </w:r>
      <w:r w:rsidR="005D02F2" w:rsidRPr="00786486">
        <w:rPr>
          <w:spacing w:val="-1"/>
          <w:sz w:val="26"/>
          <w:szCs w:val="26"/>
        </w:rPr>
        <w:t xml:space="preserve"> </w:t>
      </w:r>
      <w:r w:rsidR="005D02F2" w:rsidRPr="00786486">
        <w:rPr>
          <w:sz w:val="26"/>
          <w:szCs w:val="26"/>
        </w:rPr>
        <w:t>зачет</w:t>
      </w:r>
      <w:r w:rsidR="005D02F2" w:rsidRPr="00786486">
        <w:rPr>
          <w:spacing w:val="-1"/>
          <w:sz w:val="26"/>
          <w:szCs w:val="26"/>
        </w:rPr>
        <w:t xml:space="preserve"> </w:t>
      </w:r>
      <w:r w:rsidR="005D02F2" w:rsidRPr="00786486">
        <w:rPr>
          <w:sz w:val="26"/>
          <w:szCs w:val="26"/>
        </w:rPr>
        <w:t>по</w:t>
      </w:r>
      <w:r w:rsidR="005D02F2" w:rsidRPr="00786486">
        <w:rPr>
          <w:spacing w:val="-2"/>
          <w:sz w:val="26"/>
          <w:szCs w:val="26"/>
        </w:rPr>
        <w:t xml:space="preserve"> </w:t>
      </w:r>
      <w:r w:rsidR="005D02F2" w:rsidRPr="00786486">
        <w:rPr>
          <w:sz w:val="26"/>
          <w:szCs w:val="26"/>
        </w:rPr>
        <w:t>результату</w:t>
      </w:r>
      <w:r w:rsidR="005D02F2" w:rsidRPr="00786486">
        <w:rPr>
          <w:spacing w:val="-1"/>
          <w:sz w:val="26"/>
          <w:szCs w:val="26"/>
        </w:rPr>
        <w:t xml:space="preserve"> </w:t>
      </w:r>
      <w:r w:rsidR="005D02F2" w:rsidRPr="00786486">
        <w:rPr>
          <w:sz w:val="26"/>
          <w:szCs w:val="26"/>
        </w:rPr>
        <w:t>лучшей</w:t>
      </w:r>
      <w:r w:rsidR="005D02F2" w:rsidRPr="00786486">
        <w:rPr>
          <w:spacing w:val="-2"/>
          <w:sz w:val="26"/>
          <w:szCs w:val="26"/>
        </w:rPr>
        <w:t xml:space="preserve"> </w:t>
      </w:r>
      <w:r w:rsidR="005D02F2" w:rsidRPr="00786486">
        <w:rPr>
          <w:sz w:val="26"/>
          <w:szCs w:val="26"/>
        </w:rPr>
        <w:t>попытки.</w:t>
      </w:r>
    </w:p>
    <w:p w:rsidR="00EC26A5" w:rsidRPr="00786486" w:rsidRDefault="00EC26A5" w:rsidP="00CB7493">
      <w:pPr>
        <w:pStyle w:val="a6"/>
        <w:spacing w:before="1"/>
        <w:ind w:right="223" w:firstLine="0"/>
        <w:rPr>
          <w:b/>
          <w:sz w:val="26"/>
          <w:szCs w:val="26"/>
        </w:rPr>
      </w:pPr>
      <w:r w:rsidRPr="00786486">
        <w:rPr>
          <w:b/>
          <w:sz w:val="26"/>
          <w:szCs w:val="26"/>
        </w:rPr>
        <w:t xml:space="preserve">    </w:t>
      </w:r>
      <w:r w:rsidR="005D02F2" w:rsidRPr="00786486">
        <w:rPr>
          <w:b/>
          <w:sz w:val="26"/>
          <w:szCs w:val="26"/>
        </w:rPr>
        <w:t>Выполнение наката справа в правый и левый углы стола</w:t>
      </w:r>
    </w:p>
    <w:p w:rsidR="00EC26A5" w:rsidRPr="00786486" w:rsidRDefault="00EC26A5" w:rsidP="00CB7493">
      <w:pPr>
        <w:pStyle w:val="a6"/>
        <w:spacing w:before="1"/>
        <w:ind w:left="0" w:right="223" w:firstLine="0"/>
        <w:rPr>
          <w:sz w:val="26"/>
          <w:szCs w:val="26"/>
        </w:rPr>
      </w:pPr>
      <w:r w:rsidRPr="00786486">
        <w:rPr>
          <w:b/>
          <w:sz w:val="26"/>
          <w:szCs w:val="26"/>
        </w:rPr>
        <w:t xml:space="preserve">    </w:t>
      </w:r>
      <w:r w:rsidR="005D02F2" w:rsidRPr="00786486">
        <w:rPr>
          <w:sz w:val="26"/>
          <w:szCs w:val="26"/>
        </w:rPr>
        <w:t>Тестирование</w:t>
      </w:r>
      <w:r w:rsidR="005D02F2" w:rsidRPr="00786486">
        <w:rPr>
          <w:spacing w:val="1"/>
          <w:sz w:val="26"/>
          <w:szCs w:val="26"/>
        </w:rPr>
        <w:t xml:space="preserve"> </w:t>
      </w:r>
      <w:r w:rsidR="005D02F2" w:rsidRPr="00786486">
        <w:rPr>
          <w:sz w:val="26"/>
          <w:szCs w:val="26"/>
        </w:rPr>
        <w:t>проводится</w:t>
      </w:r>
      <w:r w:rsidR="005D02F2" w:rsidRPr="00786486">
        <w:rPr>
          <w:spacing w:val="1"/>
          <w:sz w:val="26"/>
          <w:szCs w:val="26"/>
        </w:rPr>
        <w:t xml:space="preserve"> </w:t>
      </w:r>
      <w:r w:rsidR="005D02F2" w:rsidRPr="00786486">
        <w:rPr>
          <w:sz w:val="26"/>
          <w:szCs w:val="26"/>
        </w:rPr>
        <w:t>с</w:t>
      </w:r>
      <w:r w:rsidR="005D02F2" w:rsidRPr="00786486">
        <w:rPr>
          <w:spacing w:val="1"/>
          <w:sz w:val="26"/>
          <w:szCs w:val="26"/>
        </w:rPr>
        <w:t xml:space="preserve"> </w:t>
      </w:r>
      <w:r w:rsidR="005D02F2" w:rsidRPr="00786486">
        <w:rPr>
          <w:sz w:val="26"/>
          <w:szCs w:val="26"/>
        </w:rPr>
        <w:t>партнером</w:t>
      </w:r>
      <w:r w:rsidR="005D02F2" w:rsidRPr="00786486">
        <w:rPr>
          <w:spacing w:val="1"/>
          <w:sz w:val="26"/>
          <w:szCs w:val="26"/>
        </w:rPr>
        <w:t xml:space="preserve"> </w:t>
      </w:r>
      <w:r w:rsidR="005D02F2" w:rsidRPr="00786486">
        <w:rPr>
          <w:sz w:val="26"/>
          <w:szCs w:val="26"/>
        </w:rPr>
        <w:t>или</w:t>
      </w:r>
      <w:r w:rsidR="005D02F2" w:rsidRPr="00786486">
        <w:rPr>
          <w:spacing w:val="1"/>
          <w:sz w:val="26"/>
          <w:szCs w:val="26"/>
        </w:rPr>
        <w:t xml:space="preserve"> </w:t>
      </w:r>
      <w:r w:rsidR="005D02F2" w:rsidRPr="00786486">
        <w:rPr>
          <w:sz w:val="26"/>
          <w:szCs w:val="26"/>
        </w:rPr>
        <w:t>тренером.</w:t>
      </w:r>
      <w:r w:rsidR="005D02F2" w:rsidRPr="00786486">
        <w:rPr>
          <w:spacing w:val="1"/>
          <w:sz w:val="26"/>
          <w:szCs w:val="26"/>
        </w:rPr>
        <w:t xml:space="preserve"> </w:t>
      </w:r>
      <w:r w:rsidR="005D02F2" w:rsidRPr="00786486">
        <w:rPr>
          <w:sz w:val="26"/>
          <w:szCs w:val="26"/>
        </w:rPr>
        <w:t>В</w:t>
      </w:r>
      <w:r w:rsidR="005D02F2" w:rsidRPr="00786486">
        <w:rPr>
          <w:spacing w:val="1"/>
          <w:sz w:val="26"/>
          <w:szCs w:val="26"/>
        </w:rPr>
        <w:t xml:space="preserve"> </w:t>
      </w:r>
      <w:r w:rsidR="005D02F2" w:rsidRPr="00786486">
        <w:rPr>
          <w:sz w:val="26"/>
          <w:szCs w:val="26"/>
        </w:rPr>
        <w:t>более</w:t>
      </w:r>
      <w:r w:rsidR="005D02F2" w:rsidRPr="00786486">
        <w:rPr>
          <w:spacing w:val="1"/>
          <w:sz w:val="26"/>
          <w:szCs w:val="26"/>
        </w:rPr>
        <w:t xml:space="preserve"> </w:t>
      </w:r>
      <w:r w:rsidR="005D02F2" w:rsidRPr="00786486">
        <w:rPr>
          <w:sz w:val="26"/>
          <w:szCs w:val="26"/>
        </w:rPr>
        <w:t>упрощенных</w:t>
      </w:r>
      <w:r w:rsidR="005D02F2" w:rsidRPr="00786486">
        <w:rPr>
          <w:spacing w:val="1"/>
          <w:sz w:val="26"/>
          <w:szCs w:val="26"/>
        </w:rPr>
        <w:t xml:space="preserve"> </w:t>
      </w:r>
      <w:r w:rsidR="005D02F2" w:rsidRPr="00786486">
        <w:rPr>
          <w:sz w:val="26"/>
          <w:szCs w:val="26"/>
        </w:rPr>
        <w:t>условиях</w:t>
      </w:r>
      <w:r w:rsidR="005D02F2" w:rsidRPr="00786486">
        <w:rPr>
          <w:spacing w:val="1"/>
          <w:sz w:val="26"/>
          <w:szCs w:val="26"/>
        </w:rPr>
        <w:t xml:space="preserve"> </w:t>
      </w:r>
      <w:r w:rsidR="005D02F2" w:rsidRPr="00786486">
        <w:rPr>
          <w:sz w:val="26"/>
          <w:szCs w:val="26"/>
        </w:rPr>
        <w:t>можно</w:t>
      </w:r>
      <w:r w:rsidR="005D02F2" w:rsidRPr="00786486">
        <w:rPr>
          <w:spacing w:val="1"/>
          <w:sz w:val="26"/>
          <w:szCs w:val="26"/>
        </w:rPr>
        <w:t xml:space="preserve"> </w:t>
      </w:r>
      <w:r w:rsidR="005D02F2" w:rsidRPr="00786486">
        <w:rPr>
          <w:sz w:val="26"/>
          <w:szCs w:val="26"/>
        </w:rPr>
        <w:t>использовать не отбивание, а набрасывание мяча партнером или тренером (БКМ).</w:t>
      </w:r>
      <w:r w:rsidR="005D02F2" w:rsidRPr="00786486">
        <w:rPr>
          <w:spacing w:val="1"/>
          <w:sz w:val="26"/>
          <w:szCs w:val="26"/>
        </w:rPr>
        <w:t xml:space="preserve"> </w:t>
      </w:r>
      <w:r w:rsidR="005D02F2" w:rsidRPr="00786486">
        <w:rPr>
          <w:sz w:val="26"/>
          <w:szCs w:val="26"/>
        </w:rPr>
        <w:t>Спортсмен выполняет накаты справа поочередно в правый и левый углы (половины)</w:t>
      </w:r>
      <w:r w:rsidR="005D02F2" w:rsidRPr="00786486">
        <w:rPr>
          <w:spacing w:val="-67"/>
          <w:sz w:val="26"/>
          <w:szCs w:val="26"/>
        </w:rPr>
        <w:t xml:space="preserve"> </w:t>
      </w:r>
      <w:r w:rsidR="005D02F2" w:rsidRPr="00786486">
        <w:rPr>
          <w:sz w:val="26"/>
          <w:szCs w:val="26"/>
        </w:rPr>
        <w:t>стола партнера, считается количество правильно подряд</w:t>
      </w:r>
      <w:r w:rsidR="005D02F2" w:rsidRPr="00786486">
        <w:rPr>
          <w:spacing w:val="1"/>
          <w:sz w:val="26"/>
          <w:szCs w:val="26"/>
        </w:rPr>
        <w:t xml:space="preserve"> </w:t>
      </w:r>
      <w:r w:rsidR="005D02F2" w:rsidRPr="00786486">
        <w:rPr>
          <w:sz w:val="26"/>
          <w:szCs w:val="26"/>
        </w:rPr>
        <w:t>выполненных ударов и</w:t>
      </w:r>
      <w:r w:rsidR="005D02F2" w:rsidRPr="00786486">
        <w:rPr>
          <w:spacing w:val="1"/>
          <w:sz w:val="26"/>
          <w:szCs w:val="26"/>
        </w:rPr>
        <w:t xml:space="preserve"> </w:t>
      </w:r>
      <w:r w:rsidR="005D02F2" w:rsidRPr="00786486">
        <w:rPr>
          <w:sz w:val="26"/>
          <w:szCs w:val="26"/>
        </w:rPr>
        <w:t>попавших</w:t>
      </w:r>
      <w:r w:rsidR="005D02F2" w:rsidRPr="00786486">
        <w:rPr>
          <w:spacing w:val="1"/>
          <w:sz w:val="26"/>
          <w:szCs w:val="26"/>
        </w:rPr>
        <w:t xml:space="preserve"> </w:t>
      </w:r>
      <w:r w:rsidR="005D02F2" w:rsidRPr="00786486">
        <w:rPr>
          <w:sz w:val="26"/>
          <w:szCs w:val="26"/>
        </w:rPr>
        <w:t>в</w:t>
      </w:r>
      <w:r w:rsidR="005D02F2" w:rsidRPr="00786486">
        <w:rPr>
          <w:spacing w:val="1"/>
          <w:sz w:val="26"/>
          <w:szCs w:val="26"/>
        </w:rPr>
        <w:t xml:space="preserve"> </w:t>
      </w:r>
      <w:r w:rsidR="005D02F2" w:rsidRPr="00786486">
        <w:rPr>
          <w:sz w:val="26"/>
          <w:szCs w:val="26"/>
        </w:rPr>
        <w:t>заданную</w:t>
      </w:r>
      <w:r w:rsidR="005D02F2" w:rsidRPr="00786486">
        <w:rPr>
          <w:spacing w:val="1"/>
          <w:sz w:val="26"/>
          <w:szCs w:val="26"/>
        </w:rPr>
        <w:t xml:space="preserve"> </w:t>
      </w:r>
      <w:r w:rsidR="005D02F2" w:rsidRPr="00786486">
        <w:rPr>
          <w:sz w:val="26"/>
          <w:szCs w:val="26"/>
        </w:rPr>
        <w:t>зону</w:t>
      </w:r>
      <w:r w:rsidR="005D02F2" w:rsidRPr="00786486">
        <w:rPr>
          <w:spacing w:val="1"/>
          <w:sz w:val="26"/>
          <w:szCs w:val="26"/>
        </w:rPr>
        <w:t xml:space="preserve"> </w:t>
      </w:r>
      <w:r w:rsidR="005D02F2" w:rsidRPr="00786486">
        <w:rPr>
          <w:sz w:val="26"/>
          <w:szCs w:val="26"/>
        </w:rPr>
        <w:t>стола</w:t>
      </w:r>
      <w:r w:rsidR="005D02F2" w:rsidRPr="00786486">
        <w:rPr>
          <w:spacing w:val="1"/>
          <w:sz w:val="26"/>
          <w:szCs w:val="26"/>
        </w:rPr>
        <w:t xml:space="preserve"> </w:t>
      </w:r>
      <w:r w:rsidR="005D02F2" w:rsidRPr="00786486">
        <w:rPr>
          <w:sz w:val="26"/>
          <w:szCs w:val="26"/>
        </w:rPr>
        <w:t>мячей.</w:t>
      </w:r>
      <w:r w:rsidR="005D02F2" w:rsidRPr="00786486">
        <w:rPr>
          <w:spacing w:val="1"/>
          <w:sz w:val="26"/>
          <w:szCs w:val="26"/>
        </w:rPr>
        <w:t xml:space="preserve"> </w:t>
      </w:r>
      <w:r w:rsidR="005D02F2" w:rsidRPr="00786486">
        <w:rPr>
          <w:sz w:val="26"/>
          <w:szCs w:val="26"/>
        </w:rPr>
        <w:t>Ошибки</w:t>
      </w:r>
      <w:r w:rsidR="005D02F2" w:rsidRPr="00786486">
        <w:rPr>
          <w:spacing w:val="1"/>
          <w:sz w:val="26"/>
          <w:szCs w:val="26"/>
        </w:rPr>
        <w:t xml:space="preserve"> </w:t>
      </w:r>
      <w:r w:rsidR="005D02F2" w:rsidRPr="00786486">
        <w:rPr>
          <w:sz w:val="26"/>
          <w:szCs w:val="26"/>
        </w:rPr>
        <w:t>партнера</w:t>
      </w:r>
      <w:r w:rsidR="005D02F2" w:rsidRPr="00786486">
        <w:rPr>
          <w:spacing w:val="1"/>
          <w:sz w:val="26"/>
          <w:szCs w:val="26"/>
        </w:rPr>
        <w:t xml:space="preserve"> </w:t>
      </w:r>
      <w:r w:rsidR="005D02F2" w:rsidRPr="00786486">
        <w:rPr>
          <w:sz w:val="26"/>
          <w:szCs w:val="26"/>
        </w:rPr>
        <w:t>не</w:t>
      </w:r>
      <w:r w:rsidR="005D02F2" w:rsidRPr="00786486">
        <w:rPr>
          <w:spacing w:val="1"/>
          <w:sz w:val="26"/>
          <w:szCs w:val="26"/>
        </w:rPr>
        <w:t xml:space="preserve"> </w:t>
      </w:r>
      <w:r w:rsidR="005D02F2" w:rsidRPr="00786486">
        <w:rPr>
          <w:sz w:val="26"/>
          <w:szCs w:val="26"/>
        </w:rPr>
        <w:t>засчитываются.</w:t>
      </w:r>
      <w:r w:rsidR="005D02F2" w:rsidRPr="00786486">
        <w:rPr>
          <w:spacing w:val="1"/>
          <w:sz w:val="26"/>
          <w:szCs w:val="26"/>
        </w:rPr>
        <w:t xml:space="preserve"> </w:t>
      </w:r>
      <w:r w:rsidR="005D02F2" w:rsidRPr="00786486">
        <w:rPr>
          <w:sz w:val="26"/>
          <w:szCs w:val="26"/>
        </w:rPr>
        <w:t>Разрешается</w:t>
      </w:r>
      <w:r w:rsidR="005D02F2" w:rsidRPr="00786486">
        <w:rPr>
          <w:spacing w:val="-4"/>
          <w:sz w:val="26"/>
          <w:szCs w:val="26"/>
        </w:rPr>
        <w:t xml:space="preserve"> </w:t>
      </w:r>
      <w:r w:rsidR="005D02F2" w:rsidRPr="00786486">
        <w:rPr>
          <w:sz w:val="26"/>
          <w:szCs w:val="26"/>
        </w:rPr>
        <w:t>3</w:t>
      </w:r>
      <w:r w:rsidR="005D02F2" w:rsidRPr="00786486">
        <w:rPr>
          <w:spacing w:val="1"/>
          <w:sz w:val="26"/>
          <w:szCs w:val="26"/>
        </w:rPr>
        <w:t xml:space="preserve"> </w:t>
      </w:r>
      <w:r w:rsidR="005D02F2" w:rsidRPr="00786486">
        <w:rPr>
          <w:sz w:val="26"/>
          <w:szCs w:val="26"/>
        </w:rPr>
        <w:t>попытки,</w:t>
      </w:r>
      <w:r w:rsidR="005D02F2" w:rsidRPr="00786486">
        <w:rPr>
          <w:spacing w:val="-1"/>
          <w:sz w:val="26"/>
          <w:szCs w:val="26"/>
        </w:rPr>
        <w:t xml:space="preserve"> </w:t>
      </w:r>
      <w:r w:rsidR="005D02F2" w:rsidRPr="00786486">
        <w:rPr>
          <w:sz w:val="26"/>
          <w:szCs w:val="26"/>
        </w:rPr>
        <w:t>зачет</w:t>
      </w:r>
      <w:r w:rsidR="005D02F2" w:rsidRPr="00786486">
        <w:rPr>
          <w:spacing w:val="-4"/>
          <w:sz w:val="26"/>
          <w:szCs w:val="26"/>
        </w:rPr>
        <w:t xml:space="preserve"> </w:t>
      </w:r>
      <w:r w:rsidR="005D02F2" w:rsidRPr="00786486">
        <w:rPr>
          <w:sz w:val="26"/>
          <w:szCs w:val="26"/>
        </w:rPr>
        <w:t>по</w:t>
      </w:r>
      <w:r w:rsidR="005D02F2" w:rsidRPr="00786486">
        <w:rPr>
          <w:spacing w:val="-3"/>
          <w:sz w:val="26"/>
          <w:szCs w:val="26"/>
        </w:rPr>
        <w:t xml:space="preserve"> </w:t>
      </w:r>
      <w:r w:rsidR="005D02F2" w:rsidRPr="00786486">
        <w:rPr>
          <w:sz w:val="26"/>
          <w:szCs w:val="26"/>
        </w:rPr>
        <w:t>результату лучшей</w:t>
      </w:r>
      <w:r w:rsidR="005D02F2" w:rsidRPr="00786486">
        <w:rPr>
          <w:spacing w:val="-3"/>
          <w:sz w:val="26"/>
          <w:szCs w:val="26"/>
        </w:rPr>
        <w:t xml:space="preserve"> </w:t>
      </w:r>
      <w:r w:rsidR="005D02F2" w:rsidRPr="00786486">
        <w:rPr>
          <w:sz w:val="26"/>
          <w:szCs w:val="26"/>
        </w:rPr>
        <w:t>попытки.</w:t>
      </w:r>
    </w:p>
    <w:p w:rsidR="005D02F2" w:rsidRPr="00786486" w:rsidRDefault="005D02F2" w:rsidP="00CB7493">
      <w:pPr>
        <w:pStyle w:val="a6"/>
        <w:spacing w:before="1"/>
        <w:ind w:left="0" w:right="223" w:firstLine="0"/>
        <w:rPr>
          <w:sz w:val="26"/>
          <w:szCs w:val="26"/>
        </w:rPr>
      </w:pPr>
      <w:r w:rsidRPr="00786486">
        <w:rPr>
          <w:b/>
          <w:sz w:val="26"/>
          <w:szCs w:val="26"/>
        </w:rPr>
        <w:t>Выполнение</w:t>
      </w:r>
      <w:r w:rsidRPr="00786486">
        <w:rPr>
          <w:b/>
          <w:spacing w:val="1"/>
          <w:sz w:val="26"/>
          <w:szCs w:val="26"/>
        </w:rPr>
        <w:t xml:space="preserve"> </w:t>
      </w:r>
      <w:r w:rsidRPr="00786486">
        <w:rPr>
          <w:b/>
          <w:sz w:val="26"/>
          <w:szCs w:val="26"/>
        </w:rPr>
        <w:t>откидки</w:t>
      </w:r>
      <w:r w:rsidRPr="00786486">
        <w:rPr>
          <w:b/>
          <w:spacing w:val="1"/>
          <w:sz w:val="26"/>
          <w:szCs w:val="26"/>
        </w:rPr>
        <w:t xml:space="preserve"> </w:t>
      </w:r>
      <w:r w:rsidRPr="00786486">
        <w:rPr>
          <w:b/>
          <w:sz w:val="26"/>
          <w:szCs w:val="26"/>
        </w:rPr>
        <w:t>слева</w:t>
      </w:r>
      <w:r w:rsidRPr="00786486">
        <w:rPr>
          <w:b/>
          <w:spacing w:val="1"/>
          <w:sz w:val="26"/>
          <w:szCs w:val="26"/>
        </w:rPr>
        <w:t xml:space="preserve"> </w:t>
      </w:r>
      <w:r w:rsidRPr="00786486">
        <w:rPr>
          <w:b/>
          <w:sz w:val="26"/>
          <w:szCs w:val="26"/>
        </w:rPr>
        <w:t>со</w:t>
      </w:r>
      <w:r w:rsidRPr="00786486">
        <w:rPr>
          <w:b/>
          <w:spacing w:val="1"/>
          <w:sz w:val="26"/>
          <w:szCs w:val="26"/>
        </w:rPr>
        <w:t xml:space="preserve"> </w:t>
      </w:r>
      <w:r w:rsidRPr="00786486">
        <w:rPr>
          <w:b/>
          <w:sz w:val="26"/>
          <w:szCs w:val="26"/>
        </w:rPr>
        <w:t>всей</w:t>
      </w:r>
      <w:r w:rsidRPr="00786486">
        <w:rPr>
          <w:b/>
          <w:spacing w:val="1"/>
          <w:sz w:val="26"/>
          <w:szCs w:val="26"/>
        </w:rPr>
        <w:t xml:space="preserve"> </w:t>
      </w:r>
      <w:r w:rsidRPr="00786486">
        <w:rPr>
          <w:b/>
          <w:sz w:val="26"/>
          <w:szCs w:val="26"/>
        </w:rPr>
        <w:t>левой</w:t>
      </w:r>
      <w:r w:rsidRPr="00786486">
        <w:rPr>
          <w:b/>
          <w:spacing w:val="1"/>
          <w:sz w:val="26"/>
          <w:szCs w:val="26"/>
        </w:rPr>
        <w:t xml:space="preserve"> </w:t>
      </w:r>
      <w:r w:rsidRPr="00786486">
        <w:rPr>
          <w:b/>
          <w:sz w:val="26"/>
          <w:szCs w:val="26"/>
        </w:rPr>
        <w:t>половины</w:t>
      </w:r>
      <w:r w:rsidRPr="00786486">
        <w:rPr>
          <w:b/>
          <w:spacing w:val="1"/>
          <w:sz w:val="26"/>
          <w:szCs w:val="26"/>
        </w:rPr>
        <w:t xml:space="preserve"> </w:t>
      </w:r>
      <w:r w:rsidRPr="00786486">
        <w:rPr>
          <w:b/>
          <w:sz w:val="26"/>
          <w:szCs w:val="26"/>
        </w:rPr>
        <w:t>стола</w:t>
      </w:r>
      <w:r w:rsidRPr="00786486">
        <w:rPr>
          <w:b/>
          <w:spacing w:val="1"/>
          <w:sz w:val="26"/>
          <w:szCs w:val="26"/>
        </w:rPr>
        <w:t xml:space="preserve"> </w:t>
      </w:r>
      <w:r w:rsidRPr="00786486">
        <w:rPr>
          <w:b/>
          <w:sz w:val="26"/>
          <w:szCs w:val="26"/>
        </w:rPr>
        <w:t>в</w:t>
      </w:r>
      <w:r w:rsidRPr="00786486">
        <w:rPr>
          <w:b/>
          <w:spacing w:val="1"/>
          <w:sz w:val="26"/>
          <w:szCs w:val="26"/>
        </w:rPr>
        <w:t xml:space="preserve"> </w:t>
      </w:r>
      <w:r w:rsidRPr="00786486">
        <w:rPr>
          <w:b/>
          <w:sz w:val="26"/>
          <w:szCs w:val="26"/>
        </w:rPr>
        <w:t>левую</w:t>
      </w:r>
      <w:r w:rsidRPr="00786486">
        <w:rPr>
          <w:b/>
          <w:spacing w:val="1"/>
          <w:sz w:val="26"/>
          <w:szCs w:val="26"/>
        </w:rPr>
        <w:t xml:space="preserve"> </w:t>
      </w:r>
      <w:r w:rsidRPr="00786486">
        <w:rPr>
          <w:b/>
          <w:sz w:val="26"/>
          <w:szCs w:val="26"/>
        </w:rPr>
        <w:t>половину стола партнера</w:t>
      </w:r>
      <w:r w:rsidRPr="00786486">
        <w:rPr>
          <w:sz w:val="26"/>
          <w:szCs w:val="26"/>
        </w:rPr>
        <w:t>. Тестирование проводится с партнером или тренером. В</w:t>
      </w:r>
      <w:r w:rsidRPr="00786486">
        <w:rPr>
          <w:spacing w:val="1"/>
          <w:sz w:val="26"/>
          <w:szCs w:val="26"/>
        </w:rPr>
        <w:t xml:space="preserve"> </w:t>
      </w:r>
      <w:r w:rsidRPr="00786486">
        <w:rPr>
          <w:sz w:val="26"/>
          <w:szCs w:val="26"/>
        </w:rPr>
        <w:t>более</w:t>
      </w:r>
      <w:r w:rsidRPr="00786486">
        <w:rPr>
          <w:spacing w:val="-11"/>
          <w:sz w:val="26"/>
          <w:szCs w:val="26"/>
        </w:rPr>
        <w:t xml:space="preserve"> </w:t>
      </w:r>
      <w:r w:rsidRPr="00786486">
        <w:rPr>
          <w:sz w:val="26"/>
          <w:szCs w:val="26"/>
        </w:rPr>
        <w:t>упрощенных</w:t>
      </w:r>
      <w:r w:rsidRPr="00786486">
        <w:rPr>
          <w:spacing w:val="-12"/>
          <w:sz w:val="26"/>
          <w:szCs w:val="26"/>
        </w:rPr>
        <w:t xml:space="preserve"> </w:t>
      </w:r>
      <w:r w:rsidRPr="00786486">
        <w:rPr>
          <w:sz w:val="26"/>
          <w:szCs w:val="26"/>
        </w:rPr>
        <w:t>условиях</w:t>
      </w:r>
      <w:r w:rsidRPr="00786486">
        <w:rPr>
          <w:spacing w:val="-9"/>
          <w:sz w:val="26"/>
          <w:szCs w:val="26"/>
        </w:rPr>
        <w:t xml:space="preserve"> </w:t>
      </w:r>
      <w:r w:rsidRPr="00786486">
        <w:rPr>
          <w:sz w:val="26"/>
          <w:szCs w:val="26"/>
        </w:rPr>
        <w:t>можно</w:t>
      </w:r>
      <w:r w:rsidRPr="00786486">
        <w:rPr>
          <w:spacing w:val="-12"/>
          <w:sz w:val="26"/>
          <w:szCs w:val="26"/>
        </w:rPr>
        <w:t xml:space="preserve"> </w:t>
      </w:r>
      <w:r w:rsidRPr="00786486">
        <w:rPr>
          <w:sz w:val="26"/>
          <w:szCs w:val="26"/>
        </w:rPr>
        <w:t>использовать</w:t>
      </w:r>
      <w:r w:rsidRPr="00786486">
        <w:rPr>
          <w:spacing w:val="-11"/>
          <w:sz w:val="26"/>
          <w:szCs w:val="26"/>
        </w:rPr>
        <w:t xml:space="preserve"> </w:t>
      </w:r>
      <w:r w:rsidRPr="00786486">
        <w:rPr>
          <w:sz w:val="26"/>
          <w:szCs w:val="26"/>
        </w:rPr>
        <w:t>не</w:t>
      </w:r>
      <w:r w:rsidRPr="00786486">
        <w:rPr>
          <w:spacing w:val="-12"/>
          <w:sz w:val="26"/>
          <w:szCs w:val="26"/>
        </w:rPr>
        <w:t xml:space="preserve"> </w:t>
      </w:r>
      <w:r w:rsidRPr="00786486">
        <w:rPr>
          <w:sz w:val="26"/>
          <w:szCs w:val="26"/>
        </w:rPr>
        <w:t>отбивание,</w:t>
      </w:r>
      <w:r w:rsidRPr="00786486">
        <w:rPr>
          <w:spacing w:val="-10"/>
          <w:sz w:val="26"/>
          <w:szCs w:val="26"/>
        </w:rPr>
        <w:t xml:space="preserve"> </w:t>
      </w:r>
      <w:r w:rsidRPr="00786486">
        <w:rPr>
          <w:sz w:val="26"/>
          <w:szCs w:val="26"/>
        </w:rPr>
        <w:t>а</w:t>
      </w:r>
      <w:r w:rsidRPr="00786486">
        <w:rPr>
          <w:spacing w:val="-12"/>
          <w:sz w:val="26"/>
          <w:szCs w:val="26"/>
        </w:rPr>
        <w:t xml:space="preserve"> </w:t>
      </w:r>
      <w:r w:rsidRPr="00786486">
        <w:rPr>
          <w:sz w:val="26"/>
          <w:szCs w:val="26"/>
        </w:rPr>
        <w:t>набрасывание</w:t>
      </w:r>
      <w:r w:rsidRPr="00786486">
        <w:rPr>
          <w:spacing w:val="-12"/>
          <w:sz w:val="26"/>
          <w:szCs w:val="26"/>
        </w:rPr>
        <w:t xml:space="preserve"> </w:t>
      </w:r>
      <w:r w:rsidRPr="00786486">
        <w:rPr>
          <w:sz w:val="26"/>
          <w:szCs w:val="26"/>
        </w:rPr>
        <w:t>мяча</w:t>
      </w:r>
      <w:r w:rsidRPr="00786486">
        <w:rPr>
          <w:spacing w:val="-67"/>
          <w:sz w:val="26"/>
          <w:szCs w:val="26"/>
        </w:rPr>
        <w:t xml:space="preserve"> </w:t>
      </w:r>
      <w:r w:rsidRPr="00786486">
        <w:rPr>
          <w:sz w:val="26"/>
          <w:szCs w:val="26"/>
        </w:rPr>
        <w:t xml:space="preserve">партнером или тренером </w:t>
      </w:r>
      <w:r w:rsidRPr="00786486">
        <w:rPr>
          <w:sz w:val="26"/>
          <w:szCs w:val="26"/>
        </w:rPr>
        <w:lastRenderedPageBreak/>
        <w:t>(БКМ). Теннисист выполняет откидку слева со всей левой</w:t>
      </w:r>
      <w:r w:rsidRPr="00786486">
        <w:rPr>
          <w:spacing w:val="1"/>
          <w:sz w:val="26"/>
          <w:szCs w:val="26"/>
        </w:rPr>
        <w:t xml:space="preserve"> </w:t>
      </w:r>
      <w:r w:rsidRPr="00786486">
        <w:rPr>
          <w:sz w:val="26"/>
          <w:szCs w:val="26"/>
        </w:rPr>
        <w:t>половины стола, направляя ее в левую половину стола партнера в течение 1 минуты.</w:t>
      </w:r>
      <w:r w:rsidRPr="00786486">
        <w:rPr>
          <w:spacing w:val="-67"/>
          <w:sz w:val="26"/>
          <w:szCs w:val="26"/>
        </w:rPr>
        <w:t xml:space="preserve"> </w:t>
      </w:r>
      <w:r w:rsidRPr="00786486">
        <w:rPr>
          <w:sz w:val="26"/>
          <w:szCs w:val="26"/>
        </w:rPr>
        <w:t>Если мяч вышел из игры, тут же вводится в игру следующий. Считается количество</w:t>
      </w:r>
      <w:r w:rsidRPr="00786486">
        <w:rPr>
          <w:spacing w:val="1"/>
          <w:sz w:val="26"/>
          <w:szCs w:val="26"/>
        </w:rPr>
        <w:t xml:space="preserve"> </w:t>
      </w:r>
      <w:r w:rsidRPr="00786486">
        <w:rPr>
          <w:sz w:val="26"/>
          <w:szCs w:val="26"/>
        </w:rPr>
        <w:t>ошибок, допущенных тестируемым</w:t>
      </w:r>
      <w:r w:rsidRPr="00786486">
        <w:rPr>
          <w:spacing w:val="1"/>
          <w:sz w:val="26"/>
          <w:szCs w:val="26"/>
        </w:rPr>
        <w:t xml:space="preserve"> </w:t>
      </w:r>
      <w:r w:rsidRPr="00786486">
        <w:rPr>
          <w:sz w:val="26"/>
          <w:szCs w:val="26"/>
        </w:rPr>
        <w:t>за 1 минуту. Разрешается три попытки, зачет по</w:t>
      </w:r>
      <w:r w:rsidRPr="00786486">
        <w:rPr>
          <w:spacing w:val="-67"/>
          <w:sz w:val="26"/>
          <w:szCs w:val="26"/>
        </w:rPr>
        <w:t xml:space="preserve"> </w:t>
      </w:r>
      <w:r w:rsidRPr="00786486">
        <w:rPr>
          <w:sz w:val="26"/>
          <w:szCs w:val="26"/>
        </w:rPr>
        <w:t>результату лучшей</w:t>
      </w:r>
      <w:r w:rsidRPr="00786486">
        <w:rPr>
          <w:spacing w:val="-3"/>
          <w:sz w:val="26"/>
          <w:szCs w:val="26"/>
        </w:rPr>
        <w:t xml:space="preserve"> </w:t>
      </w:r>
      <w:r w:rsidRPr="00786486">
        <w:rPr>
          <w:sz w:val="26"/>
          <w:szCs w:val="26"/>
        </w:rPr>
        <w:t>попытки.</w:t>
      </w:r>
    </w:p>
    <w:p w:rsidR="00EC26A5" w:rsidRPr="00786486" w:rsidRDefault="00EC26A5" w:rsidP="00CB7493">
      <w:pPr>
        <w:pStyle w:val="a6"/>
        <w:spacing w:before="81"/>
        <w:ind w:left="0" w:right="223" w:hanging="142"/>
        <w:rPr>
          <w:spacing w:val="1"/>
          <w:sz w:val="26"/>
          <w:szCs w:val="26"/>
        </w:rPr>
      </w:pPr>
      <w:r w:rsidRPr="00786486">
        <w:rPr>
          <w:b/>
          <w:sz w:val="26"/>
          <w:szCs w:val="26"/>
        </w:rPr>
        <w:t xml:space="preserve">   </w:t>
      </w:r>
      <w:r w:rsidR="005D02F2" w:rsidRPr="00786486">
        <w:rPr>
          <w:b/>
          <w:sz w:val="26"/>
          <w:szCs w:val="26"/>
        </w:rPr>
        <w:t>Выполнение</w:t>
      </w:r>
      <w:r w:rsidRPr="00786486">
        <w:rPr>
          <w:b/>
          <w:sz w:val="26"/>
          <w:szCs w:val="26"/>
        </w:rPr>
        <w:t xml:space="preserve"> </w:t>
      </w:r>
      <w:r w:rsidR="005D02F2" w:rsidRPr="00786486">
        <w:rPr>
          <w:b/>
          <w:spacing w:val="1"/>
          <w:sz w:val="26"/>
          <w:szCs w:val="26"/>
        </w:rPr>
        <w:t xml:space="preserve"> </w:t>
      </w:r>
      <w:r w:rsidR="005D02F2" w:rsidRPr="00786486">
        <w:rPr>
          <w:b/>
          <w:sz w:val="26"/>
          <w:szCs w:val="26"/>
        </w:rPr>
        <w:t>откидок</w:t>
      </w:r>
      <w:r w:rsidR="005D02F2" w:rsidRPr="00786486">
        <w:rPr>
          <w:b/>
          <w:spacing w:val="1"/>
          <w:sz w:val="26"/>
          <w:szCs w:val="26"/>
        </w:rPr>
        <w:t xml:space="preserve"> </w:t>
      </w:r>
      <w:r w:rsidRPr="00786486">
        <w:rPr>
          <w:b/>
          <w:spacing w:val="1"/>
          <w:sz w:val="26"/>
          <w:szCs w:val="26"/>
        </w:rPr>
        <w:t xml:space="preserve"> </w:t>
      </w:r>
      <w:r w:rsidR="005D02F2" w:rsidRPr="00786486">
        <w:rPr>
          <w:b/>
          <w:sz w:val="26"/>
          <w:szCs w:val="26"/>
        </w:rPr>
        <w:t>справа</w:t>
      </w:r>
      <w:r w:rsidR="005D02F2" w:rsidRPr="00786486">
        <w:rPr>
          <w:b/>
          <w:spacing w:val="1"/>
          <w:sz w:val="26"/>
          <w:szCs w:val="26"/>
        </w:rPr>
        <w:t xml:space="preserve"> </w:t>
      </w:r>
      <w:r w:rsidR="005D02F2" w:rsidRPr="00786486">
        <w:rPr>
          <w:b/>
          <w:sz w:val="26"/>
          <w:szCs w:val="26"/>
        </w:rPr>
        <w:t>и</w:t>
      </w:r>
      <w:r w:rsidR="005D02F2" w:rsidRPr="00786486">
        <w:rPr>
          <w:b/>
          <w:spacing w:val="1"/>
          <w:sz w:val="26"/>
          <w:szCs w:val="26"/>
        </w:rPr>
        <w:t xml:space="preserve"> </w:t>
      </w:r>
      <w:r w:rsidR="005D02F2" w:rsidRPr="00786486">
        <w:rPr>
          <w:b/>
          <w:sz w:val="26"/>
          <w:szCs w:val="26"/>
        </w:rPr>
        <w:t>слева</w:t>
      </w:r>
      <w:r w:rsidR="005D02F2" w:rsidRPr="00786486">
        <w:rPr>
          <w:b/>
          <w:spacing w:val="1"/>
          <w:sz w:val="26"/>
          <w:szCs w:val="26"/>
        </w:rPr>
        <w:t xml:space="preserve"> </w:t>
      </w:r>
      <w:r w:rsidR="005D02F2" w:rsidRPr="00786486">
        <w:rPr>
          <w:b/>
          <w:sz w:val="26"/>
          <w:szCs w:val="26"/>
        </w:rPr>
        <w:t>по</w:t>
      </w:r>
      <w:r w:rsidR="005D02F2" w:rsidRPr="00786486">
        <w:rPr>
          <w:b/>
          <w:spacing w:val="1"/>
          <w:sz w:val="26"/>
          <w:szCs w:val="26"/>
        </w:rPr>
        <w:t xml:space="preserve"> </w:t>
      </w:r>
      <w:r w:rsidR="005D02F2" w:rsidRPr="00786486">
        <w:rPr>
          <w:b/>
          <w:sz w:val="26"/>
          <w:szCs w:val="26"/>
        </w:rPr>
        <w:t>всему</w:t>
      </w:r>
      <w:r w:rsidR="005D02F2" w:rsidRPr="00786486">
        <w:rPr>
          <w:b/>
          <w:spacing w:val="1"/>
          <w:sz w:val="26"/>
          <w:szCs w:val="26"/>
        </w:rPr>
        <w:t xml:space="preserve"> </w:t>
      </w:r>
      <w:r w:rsidR="005D02F2" w:rsidRPr="00786486">
        <w:rPr>
          <w:b/>
          <w:sz w:val="26"/>
          <w:szCs w:val="26"/>
        </w:rPr>
        <w:t>столу.</w:t>
      </w:r>
      <w:r w:rsidR="005D02F2" w:rsidRPr="00786486">
        <w:rPr>
          <w:b/>
          <w:spacing w:val="1"/>
          <w:sz w:val="26"/>
          <w:szCs w:val="26"/>
        </w:rPr>
        <w:t xml:space="preserve"> </w:t>
      </w:r>
      <w:r w:rsidR="005D02F2" w:rsidRPr="00786486">
        <w:rPr>
          <w:sz w:val="26"/>
          <w:szCs w:val="26"/>
        </w:rPr>
        <w:t>Тестирование</w:t>
      </w:r>
    </w:p>
    <w:p w:rsidR="00EC26A5" w:rsidRPr="00786486" w:rsidRDefault="005D02F2" w:rsidP="00CB7493">
      <w:pPr>
        <w:pStyle w:val="a6"/>
        <w:spacing w:before="81"/>
        <w:ind w:left="0" w:right="223" w:hanging="142"/>
        <w:rPr>
          <w:spacing w:val="1"/>
          <w:sz w:val="26"/>
          <w:szCs w:val="26"/>
        </w:rPr>
      </w:pPr>
      <w:r w:rsidRPr="00786486">
        <w:rPr>
          <w:sz w:val="26"/>
          <w:szCs w:val="26"/>
        </w:rPr>
        <w:t>проводится</w:t>
      </w:r>
      <w:r w:rsidRPr="00786486">
        <w:rPr>
          <w:spacing w:val="1"/>
          <w:sz w:val="26"/>
          <w:szCs w:val="26"/>
        </w:rPr>
        <w:t xml:space="preserve"> </w:t>
      </w:r>
      <w:r w:rsidRPr="00786486">
        <w:rPr>
          <w:sz w:val="26"/>
          <w:szCs w:val="26"/>
        </w:rPr>
        <w:t>с</w:t>
      </w:r>
      <w:r w:rsidRPr="00786486">
        <w:rPr>
          <w:spacing w:val="1"/>
          <w:sz w:val="26"/>
          <w:szCs w:val="26"/>
        </w:rPr>
        <w:t xml:space="preserve"> </w:t>
      </w:r>
      <w:r w:rsidRPr="00786486">
        <w:rPr>
          <w:sz w:val="26"/>
          <w:szCs w:val="26"/>
        </w:rPr>
        <w:t>партнером</w:t>
      </w:r>
      <w:r w:rsidRPr="00786486">
        <w:rPr>
          <w:spacing w:val="1"/>
          <w:sz w:val="26"/>
          <w:szCs w:val="26"/>
        </w:rPr>
        <w:t xml:space="preserve"> </w:t>
      </w:r>
      <w:r w:rsidRPr="00786486">
        <w:rPr>
          <w:sz w:val="26"/>
          <w:szCs w:val="26"/>
        </w:rPr>
        <w:t>или</w:t>
      </w:r>
      <w:r w:rsidRPr="00786486">
        <w:rPr>
          <w:spacing w:val="1"/>
          <w:sz w:val="26"/>
          <w:szCs w:val="26"/>
        </w:rPr>
        <w:t xml:space="preserve"> </w:t>
      </w:r>
      <w:r w:rsidRPr="00786486">
        <w:rPr>
          <w:sz w:val="26"/>
          <w:szCs w:val="26"/>
        </w:rPr>
        <w:t>тренером.</w:t>
      </w:r>
      <w:r w:rsidRPr="00786486">
        <w:rPr>
          <w:spacing w:val="1"/>
          <w:sz w:val="26"/>
          <w:szCs w:val="26"/>
        </w:rPr>
        <w:t xml:space="preserve"> </w:t>
      </w:r>
      <w:r w:rsidRPr="00786486">
        <w:rPr>
          <w:sz w:val="26"/>
          <w:szCs w:val="26"/>
        </w:rPr>
        <w:t>В</w:t>
      </w:r>
      <w:r w:rsidRPr="00786486">
        <w:rPr>
          <w:spacing w:val="1"/>
          <w:sz w:val="26"/>
          <w:szCs w:val="26"/>
        </w:rPr>
        <w:t xml:space="preserve"> </w:t>
      </w:r>
      <w:r w:rsidRPr="00786486">
        <w:rPr>
          <w:sz w:val="26"/>
          <w:szCs w:val="26"/>
        </w:rPr>
        <w:t>более</w:t>
      </w:r>
      <w:r w:rsidRPr="00786486">
        <w:rPr>
          <w:spacing w:val="1"/>
          <w:sz w:val="26"/>
          <w:szCs w:val="26"/>
        </w:rPr>
        <w:t xml:space="preserve"> </w:t>
      </w:r>
      <w:r w:rsidRPr="00786486">
        <w:rPr>
          <w:sz w:val="26"/>
          <w:szCs w:val="26"/>
        </w:rPr>
        <w:t>упрощенных</w:t>
      </w:r>
      <w:r w:rsidRPr="00786486">
        <w:rPr>
          <w:spacing w:val="1"/>
          <w:sz w:val="26"/>
          <w:szCs w:val="26"/>
        </w:rPr>
        <w:t xml:space="preserve"> </w:t>
      </w:r>
      <w:r w:rsidRPr="00786486">
        <w:rPr>
          <w:sz w:val="26"/>
          <w:szCs w:val="26"/>
        </w:rPr>
        <w:t>условиях</w:t>
      </w:r>
    </w:p>
    <w:p w:rsidR="005D02F2" w:rsidRPr="00786486" w:rsidRDefault="005D02F2" w:rsidP="00CB7493">
      <w:pPr>
        <w:pStyle w:val="a6"/>
        <w:spacing w:before="81"/>
        <w:ind w:left="0" w:right="223" w:firstLine="0"/>
        <w:rPr>
          <w:sz w:val="26"/>
          <w:szCs w:val="26"/>
        </w:rPr>
      </w:pPr>
      <w:r w:rsidRPr="00786486">
        <w:rPr>
          <w:sz w:val="26"/>
          <w:szCs w:val="26"/>
        </w:rPr>
        <w:t>можно</w:t>
      </w:r>
      <w:r w:rsidRPr="00786486">
        <w:rPr>
          <w:spacing w:val="1"/>
          <w:sz w:val="26"/>
          <w:szCs w:val="26"/>
        </w:rPr>
        <w:t xml:space="preserve"> </w:t>
      </w:r>
      <w:r w:rsidRPr="00786486">
        <w:rPr>
          <w:sz w:val="26"/>
          <w:szCs w:val="26"/>
        </w:rPr>
        <w:t>использовать не отбивание, а набрасывание мяча партнером или тренером (БКМ).</w:t>
      </w:r>
      <w:r w:rsidRPr="00786486">
        <w:rPr>
          <w:spacing w:val="1"/>
          <w:sz w:val="26"/>
          <w:szCs w:val="26"/>
        </w:rPr>
        <w:t xml:space="preserve"> </w:t>
      </w:r>
      <w:r w:rsidRPr="00786486">
        <w:rPr>
          <w:sz w:val="26"/>
          <w:szCs w:val="26"/>
        </w:rPr>
        <w:t>Теннисист выполняет откидки справа и слева со всего стола, отбивая их в левую</w:t>
      </w:r>
      <w:r w:rsidRPr="00786486">
        <w:rPr>
          <w:spacing w:val="1"/>
          <w:sz w:val="26"/>
          <w:szCs w:val="26"/>
        </w:rPr>
        <w:t xml:space="preserve"> </w:t>
      </w:r>
      <w:r w:rsidRPr="00786486">
        <w:rPr>
          <w:sz w:val="26"/>
          <w:szCs w:val="26"/>
        </w:rPr>
        <w:t>половину стола партнера в течение 1 минуты. Если мяч вышел из игры, тут же</w:t>
      </w:r>
      <w:r w:rsidRPr="00786486">
        <w:rPr>
          <w:spacing w:val="1"/>
          <w:sz w:val="26"/>
          <w:szCs w:val="26"/>
        </w:rPr>
        <w:t xml:space="preserve"> </w:t>
      </w:r>
      <w:r w:rsidRPr="00786486">
        <w:rPr>
          <w:sz w:val="26"/>
          <w:szCs w:val="26"/>
        </w:rPr>
        <w:t>вводится</w:t>
      </w:r>
      <w:r w:rsidRPr="00786486">
        <w:rPr>
          <w:spacing w:val="1"/>
          <w:sz w:val="26"/>
          <w:szCs w:val="26"/>
        </w:rPr>
        <w:t xml:space="preserve"> </w:t>
      </w:r>
      <w:r w:rsidRPr="00786486">
        <w:rPr>
          <w:sz w:val="26"/>
          <w:szCs w:val="26"/>
        </w:rPr>
        <w:t>в</w:t>
      </w:r>
      <w:r w:rsidRPr="00786486">
        <w:rPr>
          <w:spacing w:val="1"/>
          <w:sz w:val="26"/>
          <w:szCs w:val="26"/>
        </w:rPr>
        <w:t xml:space="preserve"> </w:t>
      </w:r>
      <w:r w:rsidRPr="00786486">
        <w:rPr>
          <w:sz w:val="26"/>
          <w:szCs w:val="26"/>
        </w:rPr>
        <w:t>игру</w:t>
      </w:r>
      <w:r w:rsidRPr="00786486">
        <w:rPr>
          <w:spacing w:val="1"/>
          <w:sz w:val="26"/>
          <w:szCs w:val="26"/>
        </w:rPr>
        <w:t xml:space="preserve"> </w:t>
      </w:r>
      <w:r w:rsidRPr="00786486">
        <w:rPr>
          <w:sz w:val="26"/>
          <w:szCs w:val="26"/>
        </w:rPr>
        <w:t>следующий.</w:t>
      </w:r>
      <w:r w:rsidRPr="00786486">
        <w:rPr>
          <w:spacing w:val="1"/>
          <w:sz w:val="26"/>
          <w:szCs w:val="26"/>
        </w:rPr>
        <w:t xml:space="preserve"> </w:t>
      </w:r>
      <w:r w:rsidRPr="00786486">
        <w:rPr>
          <w:sz w:val="26"/>
          <w:szCs w:val="26"/>
        </w:rPr>
        <w:t>Считается</w:t>
      </w:r>
      <w:r w:rsidRPr="00786486">
        <w:rPr>
          <w:spacing w:val="1"/>
          <w:sz w:val="26"/>
          <w:szCs w:val="26"/>
        </w:rPr>
        <w:t xml:space="preserve"> </w:t>
      </w:r>
      <w:r w:rsidRPr="00786486">
        <w:rPr>
          <w:sz w:val="26"/>
          <w:szCs w:val="26"/>
        </w:rPr>
        <w:t>количество</w:t>
      </w:r>
      <w:r w:rsidRPr="00786486">
        <w:rPr>
          <w:spacing w:val="1"/>
          <w:sz w:val="26"/>
          <w:szCs w:val="26"/>
        </w:rPr>
        <w:t xml:space="preserve"> </w:t>
      </w:r>
      <w:r w:rsidRPr="00786486">
        <w:rPr>
          <w:sz w:val="26"/>
          <w:szCs w:val="26"/>
        </w:rPr>
        <w:t>ошибок,</w:t>
      </w:r>
      <w:r w:rsidRPr="00786486">
        <w:rPr>
          <w:spacing w:val="1"/>
          <w:sz w:val="26"/>
          <w:szCs w:val="26"/>
        </w:rPr>
        <w:t xml:space="preserve"> </w:t>
      </w:r>
      <w:r w:rsidRPr="00786486">
        <w:rPr>
          <w:sz w:val="26"/>
          <w:szCs w:val="26"/>
        </w:rPr>
        <w:t>допущенных</w:t>
      </w:r>
      <w:r w:rsidRPr="00786486">
        <w:rPr>
          <w:spacing w:val="1"/>
          <w:sz w:val="26"/>
          <w:szCs w:val="26"/>
        </w:rPr>
        <w:t xml:space="preserve"> </w:t>
      </w:r>
      <w:r w:rsidRPr="00786486">
        <w:rPr>
          <w:sz w:val="26"/>
          <w:szCs w:val="26"/>
        </w:rPr>
        <w:t>тестируемым</w:t>
      </w:r>
      <w:r w:rsidRPr="00786486">
        <w:rPr>
          <w:spacing w:val="1"/>
          <w:sz w:val="26"/>
          <w:szCs w:val="26"/>
        </w:rPr>
        <w:t xml:space="preserve"> </w:t>
      </w:r>
      <w:r w:rsidRPr="00786486">
        <w:rPr>
          <w:sz w:val="26"/>
          <w:szCs w:val="26"/>
        </w:rPr>
        <w:t>за 1 минуту. Разрешается три попытки, зачет по результату лучшей</w:t>
      </w:r>
      <w:r w:rsidRPr="00786486">
        <w:rPr>
          <w:spacing w:val="1"/>
          <w:sz w:val="26"/>
          <w:szCs w:val="26"/>
        </w:rPr>
        <w:t xml:space="preserve"> </w:t>
      </w:r>
      <w:r w:rsidRPr="00786486">
        <w:rPr>
          <w:sz w:val="26"/>
          <w:szCs w:val="26"/>
        </w:rPr>
        <w:t>попытки.</w:t>
      </w:r>
    </w:p>
    <w:p w:rsidR="005D02F2" w:rsidRPr="00786486" w:rsidRDefault="005D02F2" w:rsidP="00CB7493">
      <w:pPr>
        <w:spacing w:line="240" w:lineRule="auto"/>
        <w:ind w:right="224"/>
        <w:jc w:val="both"/>
        <w:rPr>
          <w:rFonts w:ascii="Times New Roman" w:hAnsi="Times New Roman" w:cs="Times New Roman"/>
          <w:sz w:val="26"/>
          <w:szCs w:val="26"/>
        </w:rPr>
      </w:pPr>
      <w:r w:rsidRPr="00786486">
        <w:rPr>
          <w:rFonts w:ascii="Times New Roman" w:hAnsi="Times New Roman" w:cs="Times New Roman"/>
          <w:b/>
          <w:sz w:val="26"/>
          <w:szCs w:val="26"/>
        </w:rPr>
        <w:t>Выполнение подачи справа накатом справа в правую половину стола.</w:t>
      </w:r>
      <w:r w:rsidRPr="00786486">
        <w:rPr>
          <w:rFonts w:ascii="Times New Roman" w:hAnsi="Times New Roman" w:cs="Times New Roman"/>
          <w:b/>
          <w:spacing w:val="1"/>
          <w:sz w:val="26"/>
          <w:szCs w:val="26"/>
        </w:rPr>
        <w:t xml:space="preserve"> </w:t>
      </w:r>
      <w:r w:rsidRPr="00786486">
        <w:rPr>
          <w:rFonts w:ascii="Times New Roman" w:hAnsi="Times New Roman" w:cs="Times New Roman"/>
          <w:sz w:val="26"/>
          <w:szCs w:val="26"/>
        </w:rPr>
        <w:t>Теннисист</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выполняет</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10</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раз</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с</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правой</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половины</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стола</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по</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диагонали,</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в</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правую</w:t>
      </w:r>
      <w:r w:rsidRPr="00786486">
        <w:rPr>
          <w:rFonts w:ascii="Times New Roman" w:hAnsi="Times New Roman" w:cs="Times New Roman"/>
          <w:spacing w:val="-67"/>
          <w:sz w:val="26"/>
          <w:szCs w:val="26"/>
        </w:rPr>
        <w:t xml:space="preserve"> </w:t>
      </w:r>
      <w:r w:rsidRPr="00786486">
        <w:rPr>
          <w:rFonts w:ascii="Times New Roman" w:hAnsi="Times New Roman" w:cs="Times New Roman"/>
          <w:sz w:val="26"/>
          <w:szCs w:val="26"/>
        </w:rPr>
        <w:t>половину</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стола</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партнера</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подачу</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накатом</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справа.</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Партнер</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ловит</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мяч,</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и</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тест</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выполняется</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дальше.</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Считается</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количество</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правильно</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выполненных</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подач,</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попавших в</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заданную</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зону</w:t>
      </w:r>
      <w:r w:rsidRPr="00786486">
        <w:rPr>
          <w:rFonts w:ascii="Times New Roman" w:hAnsi="Times New Roman" w:cs="Times New Roman"/>
          <w:spacing w:val="-3"/>
          <w:sz w:val="26"/>
          <w:szCs w:val="26"/>
        </w:rPr>
        <w:t xml:space="preserve"> </w:t>
      </w:r>
      <w:r w:rsidRPr="00786486">
        <w:rPr>
          <w:rFonts w:ascii="Times New Roman" w:hAnsi="Times New Roman" w:cs="Times New Roman"/>
          <w:sz w:val="26"/>
          <w:szCs w:val="26"/>
        </w:rPr>
        <w:t>стола.</w:t>
      </w:r>
    </w:p>
    <w:p w:rsidR="00786486" w:rsidRDefault="005D02F2" w:rsidP="00CB7493">
      <w:pPr>
        <w:spacing w:before="3" w:line="240" w:lineRule="auto"/>
        <w:ind w:right="227"/>
        <w:jc w:val="both"/>
        <w:rPr>
          <w:rFonts w:ascii="Times New Roman" w:hAnsi="Times New Roman" w:cs="Times New Roman"/>
          <w:b/>
          <w:sz w:val="26"/>
          <w:szCs w:val="26"/>
        </w:rPr>
      </w:pPr>
      <w:r w:rsidRPr="00786486">
        <w:rPr>
          <w:rFonts w:ascii="Times New Roman" w:hAnsi="Times New Roman" w:cs="Times New Roman"/>
          <w:b/>
          <w:sz w:val="26"/>
          <w:szCs w:val="26"/>
        </w:rPr>
        <w:t>Выполнение</w:t>
      </w:r>
      <w:r w:rsidRPr="00786486">
        <w:rPr>
          <w:rFonts w:ascii="Times New Roman" w:hAnsi="Times New Roman" w:cs="Times New Roman"/>
          <w:b/>
          <w:spacing w:val="1"/>
          <w:sz w:val="26"/>
          <w:szCs w:val="26"/>
        </w:rPr>
        <w:t xml:space="preserve"> </w:t>
      </w:r>
      <w:r w:rsidRPr="00786486">
        <w:rPr>
          <w:rFonts w:ascii="Times New Roman" w:hAnsi="Times New Roman" w:cs="Times New Roman"/>
          <w:b/>
          <w:sz w:val="26"/>
          <w:szCs w:val="26"/>
        </w:rPr>
        <w:t>подачи</w:t>
      </w:r>
      <w:r w:rsidRPr="00786486">
        <w:rPr>
          <w:rFonts w:ascii="Times New Roman" w:hAnsi="Times New Roman" w:cs="Times New Roman"/>
          <w:b/>
          <w:spacing w:val="1"/>
          <w:sz w:val="26"/>
          <w:szCs w:val="26"/>
        </w:rPr>
        <w:t xml:space="preserve"> </w:t>
      </w:r>
      <w:r w:rsidRPr="00786486">
        <w:rPr>
          <w:rFonts w:ascii="Times New Roman" w:hAnsi="Times New Roman" w:cs="Times New Roman"/>
          <w:b/>
          <w:sz w:val="26"/>
          <w:szCs w:val="26"/>
        </w:rPr>
        <w:t>слева</w:t>
      </w:r>
      <w:r w:rsidRPr="00786486">
        <w:rPr>
          <w:rFonts w:ascii="Times New Roman" w:hAnsi="Times New Roman" w:cs="Times New Roman"/>
          <w:b/>
          <w:spacing w:val="1"/>
          <w:sz w:val="26"/>
          <w:szCs w:val="26"/>
        </w:rPr>
        <w:t xml:space="preserve"> </w:t>
      </w:r>
      <w:r w:rsidRPr="00786486">
        <w:rPr>
          <w:rFonts w:ascii="Times New Roman" w:hAnsi="Times New Roman" w:cs="Times New Roman"/>
          <w:b/>
          <w:sz w:val="26"/>
          <w:szCs w:val="26"/>
        </w:rPr>
        <w:t>накатом</w:t>
      </w:r>
      <w:r w:rsidRPr="00786486">
        <w:rPr>
          <w:rFonts w:ascii="Times New Roman" w:hAnsi="Times New Roman" w:cs="Times New Roman"/>
          <w:b/>
          <w:spacing w:val="1"/>
          <w:sz w:val="26"/>
          <w:szCs w:val="26"/>
        </w:rPr>
        <w:t xml:space="preserve"> </w:t>
      </w:r>
      <w:r w:rsidRPr="00786486">
        <w:rPr>
          <w:rFonts w:ascii="Times New Roman" w:hAnsi="Times New Roman" w:cs="Times New Roman"/>
          <w:b/>
          <w:sz w:val="26"/>
          <w:szCs w:val="26"/>
        </w:rPr>
        <w:t>слева</w:t>
      </w:r>
      <w:r w:rsidRPr="00786486">
        <w:rPr>
          <w:rFonts w:ascii="Times New Roman" w:hAnsi="Times New Roman" w:cs="Times New Roman"/>
          <w:b/>
          <w:spacing w:val="1"/>
          <w:sz w:val="26"/>
          <w:szCs w:val="26"/>
        </w:rPr>
        <w:t xml:space="preserve"> </w:t>
      </w:r>
      <w:r w:rsidRPr="00786486">
        <w:rPr>
          <w:rFonts w:ascii="Times New Roman" w:hAnsi="Times New Roman" w:cs="Times New Roman"/>
          <w:b/>
          <w:sz w:val="26"/>
          <w:szCs w:val="26"/>
        </w:rPr>
        <w:t>в</w:t>
      </w:r>
      <w:r w:rsidRPr="00786486">
        <w:rPr>
          <w:rFonts w:ascii="Times New Roman" w:hAnsi="Times New Roman" w:cs="Times New Roman"/>
          <w:b/>
          <w:spacing w:val="1"/>
          <w:sz w:val="26"/>
          <w:szCs w:val="26"/>
        </w:rPr>
        <w:t xml:space="preserve"> </w:t>
      </w:r>
      <w:r w:rsidRPr="00786486">
        <w:rPr>
          <w:rFonts w:ascii="Times New Roman" w:hAnsi="Times New Roman" w:cs="Times New Roman"/>
          <w:b/>
          <w:sz w:val="26"/>
          <w:szCs w:val="26"/>
        </w:rPr>
        <w:t>правую</w:t>
      </w:r>
      <w:r w:rsidRPr="00786486">
        <w:rPr>
          <w:rFonts w:ascii="Times New Roman" w:hAnsi="Times New Roman" w:cs="Times New Roman"/>
          <w:b/>
          <w:spacing w:val="1"/>
          <w:sz w:val="26"/>
          <w:szCs w:val="26"/>
        </w:rPr>
        <w:t xml:space="preserve"> </w:t>
      </w:r>
      <w:r w:rsidRPr="00786486">
        <w:rPr>
          <w:rFonts w:ascii="Times New Roman" w:hAnsi="Times New Roman" w:cs="Times New Roman"/>
          <w:b/>
          <w:sz w:val="26"/>
          <w:szCs w:val="26"/>
        </w:rPr>
        <w:t>половину</w:t>
      </w:r>
      <w:r w:rsidRPr="00786486">
        <w:rPr>
          <w:rFonts w:ascii="Times New Roman" w:hAnsi="Times New Roman" w:cs="Times New Roman"/>
          <w:b/>
          <w:spacing w:val="1"/>
          <w:sz w:val="26"/>
          <w:szCs w:val="26"/>
        </w:rPr>
        <w:t xml:space="preserve"> </w:t>
      </w:r>
      <w:r w:rsidRPr="00786486">
        <w:rPr>
          <w:rFonts w:ascii="Times New Roman" w:hAnsi="Times New Roman" w:cs="Times New Roman"/>
          <w:b/>
          <w:sz w:val="26"/>
          <w:szCs w:val="26"/>
        </w:rPr>
        <w:t>стола.</w:t>
      </w:r>
    </w:p>
    <w:p w:rsidR="005D02F2" w:rsidRPr="00786486" w:rsidRDefault="005D02F2" w:rsidP="00CB7493">
      <w:pPr>
        <w:spacing w:before="3" w:line="240" w:lineRule="auto"/>
        <w:ind w:right="227"/>
        <w:jc w:val="both"/>
        <w:rPr>
          <w:rFonts w:ascii="Times New Roman" w:hAnsi="Times New Roman" w:cs="Times New Roman"/>
          <w:sz w:val="26"/>
          <w:szCs w:val="26"/>
        </w:rPr>
      </w:pPr>
      <w:r w:rsidRPr="00786486">
        <w:rPr>
          <w:rFonts w:ascii="Times New Roman" w:hAnsi="Times New Roman" w:cs="Times New Roman"/>
          <w:b/>
          <w:spacing w:val="1"/>
          <w:sz w:val="26"/>
          <w:szCs w:val="26"/>
        </w:rPr>
        <w:t xml:space="preserve"> </w:t>
      </w:r>
      <w:r w:rsidRPr="00786486">
        <w:rPr>
          <w:rFonts w:ascii="Times New Roman" w:hAnsi="Times New Roman" w:cs="Times New Roman"/>
          <w:sz w:val="26"/>
          <w:szCs w:val="26"/>
        </w:rPr>
        <w:t>Теннисист</w:t>
      </w:r>
      <w:r w:rsidRPr="00786486">
        <w:rPr>
          <w:rFonts w:ascii="Times New Roman" w:hAnsi="Times New Roman" w:cs="Times New Roman"/>
          <w:spacing w:val="-11"/>
          <w:sz w:val="26"/>
          <w:szCs w:val="26"/>
        </w:rPr>
        <w:t xml:space="preserve"> </w:t>
      </w:r>
      <w:r w:rsidRPr="00786486">
        <w:rPr>
          <w:rFonts w:ascii="Times New Roman" w:hAnsi="Times New Roman" w:cs="Times New Roman"/>
          <w:sz w:val="26"/>
          <w:szCs w:val="26"/>
        </w:rPr>
        <w:t>выполняет</w:t>
      </w:r>
      <w:r w:rsidRPr="00786486">
        <w:rPr>
          <w:rFonts w:ascii="Times New Roman" w:hAnsi="Times New Roman" w:cs="Times New Roman"/>
          <w:spacing w:val="-10"/>
          <w:sz w:val="26"/>
          <w:szCs w:val="26"/>
        </w:rPr>
        <w:t xml:space="preserve"> </w:t>
      </w:r>
      <w:r w:rsidRPr="00786486">
        <w:rPr>
          <w:rFonts w:ascii="Times New Roman" w:hAnsi="Times New Roman" w:cs="Times New Roman"/>
          <w:sz w:val="26"/>
          <w:szCs w:val="26"/>
        </w:rPr>
        <w:t>10</w:t>
      </w:r>
      <w:r w:rsidRPr="00786486">
        <w:rPr>
          <w:rFonts w:ascii="Times New Roman" w:hAnsi="Times New Roman" w:cs="Times New Roman"/>
          <w:spacing w:val="-9"/>
          <w:sz w:val="26"/>
          <w:szCs w:val="26"/>
        </w:rPr>
        <w:t xml:space="preserve"> </w:t>
      </w:r>
      <w:r w:rsidRPr="00786486">
        <w:rPr>
          <w:rFonts w:ascii="Times New Roman" w:hAnsi="Times New Roman" w:cs="Times New Roman"/>
          <w:sz w:val="26"/>
          <w:szCs w:val="26"/>
        </w:rPr>
        <w:t>раз</w:t>
      </w:r>
      <w:r w:rsidRPr="00786486">
        <w:rPr>
          <w:rFonts w:ascii="Times New Roman" w:hAnsi="Times New Roman" w:cs="Times New Roman"/>
          <w:spacing w:val="-10"/>
          <w:sz w:val="26"/>
          <w:szCs w:val="26"/>
        </w:rPr>
        <w:t xml:space="preserve"> </w:t>
      </w:r>
      <w:r w:rsidRPr="00786486">
        <w:rPr>
          <w:rFonts w:ascii="Times New Roman" w:hAnsi="Times New Roman" w:cs="Times New Roman"/>
          <w:sz w:val="26"/>
          <w:szCs w:val="26"/>
        </w:rPr>
        <w:t>с</w:t>
      </w:r>
      <w:r w:rsidRPr="00786486">
        <w:rPr>
          <w:rFonts w:ascii="Times New Roman" w:hAnsi="Times New Roman" w:cs="Times New Roman"/>
          <w:spacing w:val="-11"/>
          <w:sz w:val="26"/>
          <w:szCs w:val="26"/>
        </w:rPr>
        <w:t xml:space="preserve"> </w:t>
      </w:r>
      <w:r w:rsidRPr="00786486">
        <w:rPr>
          <w:rFonts w:ascii="Times New Roman" w:hAnsi="Times New Roman" w:cs="Times New Roman"/>
          <w:sz w:val="26"/>
          <w:szCs w:val="26"/>
        </w:rPr>
        <w:t>левой</w:t>
      </w:r>
      <w:r w:rsidRPr="00786486">
        <w:rPr>
          <w:rFonts w:ascii="Times New Roman" w:hAnsi="Times New Roman" w:cs="Times New Roman"/>
          <w:spacing w:val="-12"/>
          <w:sz w:val="26"/>
          <w:szCs w:val="26"/>
        </w:rPr>
        <w:t xml:space="preserve"> </w:t>
      </w:r>
      <w:r w:rsidRPr="00786486">
        <w:rPr>
          <w:rFonts w:ascii="Times New Roman" w:hAnsi="Times New Roman" w:cs="Times New Roman"/>
          <w:sz w:val="26"/>
          <w:szCs w:val="26"/>
        </w:rPr>
        <w:t>половины</w:t>
      </w:r>
      <w:r w:rsidRPr="00786486">
        <w:rPr>
          <w:rFonts w:ascii="Times New Roman" w:hAnsi="Times New Roman" w:cs="Times New Roman"/>
          <w:spacing w:val="-12"/>
          <w:sz w:val="26"/>
          <w:szCs w:val="26"/>
        </w:rPr>
        <w:t xml:space="preserve"> </w:t>
      </w:r>
      <w:r w:rsidRPr="00786486">
        <w:rPr>
          <w:rFonts w:ascii="Times New Roman" w:hAnsi="Times New Roman" w:cs="Times New Roman"/>
          <w:sz w:val="26"/>
          <w:szCs w:val="26"/>
        </w:rPr>
        <w:t>стола</w:t>
      </w:r>
      <w:r w:rsidRPr="00786486">
        <w:rPr>
          <w:rFonts w:ascii="Times New Roman" w:hAnsi="Times New Roman" w:cs="Times New Roman"/>
          <w:spacing w:val="-12"/>
          <w:sz w:val="26"/>
          <w:szCs w:val="26"/>
        </w:rPr>
        <w:t xml:space="preserve"> </w:t>
      </w:r>
      <w:r w:rsidRPr="00786486">
        <w:rPr>
          <w:rFonts w:ascii="Times New Roman" w:hAnsi="Times New Roman" w:cs="Times New Roman"/>
          <w:sz w:val="26"/>
          <w:szCs w:val="26"/>
        </w:rPr>
        <w:t>по</w:t>
      </w:r>
      <w:r w:rsidRPr="00786486">
        <w:rPr>
          <w:rFonts w:ascii="Times New Roman" w:hAnsi="Times New Roman" w:cs="Times New Roman"/>
          <w:spacing w:val="-9"/>
          <w:sz w:val="26"/>
          <w:szCs w:val="26"/>
        </w:rPr>
        <w:t xml:space="preserve"> </w:t>
      </w:r>
      <w:r w:rsidRPr="00786486">
        <w:rPr>
          <w:rFonts w:ascii="Times New Roman" w:hAnsi="Times New Roman" w:cs="Times New Roman"/>
          <w:sz w:val="26"/>
          <w:szCs w:val="26"/>
        </w:rPr>
        <w:t>диагонали,</w:t>
      </w:r>
      <w:r w:rsidRPr="00786486">
        <w:rPr>
          <w:rFonts w:ascii="Times New Roman" w:hAnsi="Times New Roman" w:cs="Times New Roman"/>
          <w:spacing w:val="-12"/>
          <w:sz w:val="26"/>
          <w:szCs w:val="26"/>
        </w:rPr>
        <w:t xml:space="preserve"> </w:t>
      </w:r>
      <w:r w:rsidRPr="00786486">
        <w:rPr>
          <w:rFonts w:ascii="Times New Roman" w:hAnsi="Times New Roman" w:cs="Times New Roman"/>
          <w:sz w:val="26"/>
          <w:szCs w:val="26"/>
        </w:rPr>
        <w:t>в</w:t>
      </w:r>
      <w:r w:rsidRPr="00786486">
        <w:rPr>
          <w:rFonts w:ascii="Times New Roman" w:hAnsi="Times New Roman" w:cs="Times New Roman"/>
          <w:spacing w:val="-11"/>
          <w:sz w:val="26"/>
          <w:szCs w:val="26"/>
        </w:rPr>
        <w:t xml:space="preserve"> </w:t>
      </w:r>
      <w:r w:rsidRPr="00786486">
        <w:rPr>
          <w:rFonts w:ascii="Times New Roman" w:hAnsi="Times New Roman" w:cs="Times New Roman"/>
          <w:sz w:val="26"/>
          <w:szCs w:val="26"/>
        </w:rPr>
        <w:t>левую</w:t>
      </w:r>
      <w:r w:rsidRPr="00786486">
        <w:rPr>
          <w:rFonts w:ascii="Times New Roman" w:hAnsi="Times New Roman" w:cs="Times New Roman"/>
          <w:spacing w:val="-13"/>
          <w:sz w:val="26"/>
          <w:szCs w:val="26"/>
        </w:rPr>
        <w:t xml:space="preserve"> </w:t>
      </w:r>
      <w:r w:rsidRPr="00786486">
        <w:rPr>
          <w:rFonts w:ascii="Times New Roman" w:hAnsi="Times New Roman" w:cs="Times New Roman"/>
          <w:sz w:val="26"/>
          <w:szCs w:val="26"/>
        </w:rPr>
        <w:t>половину</w:t>
      </w:r>
      <w:r w:rsidRPr="00786486">
        <w:rPr>
          <w:rFonts w:ascii="Times New Roman" w:hAnsi="Times New Roman" w:cs="Times New Roman"/>
          <w:spacing w:val="-67"/>
          <w:sz w:val="26"/>
          <w:szCs w:val="26"/>
        </w:rPr>
        <w:t xml:space="preserve"> </w:t>
      </w:r>
      <w:r w:rsidRPr="00786486">
        <w:rPr>
          <w:rFonts w:ascii="Times New Roman" w:hAnsi="Times New Roman" w:cs="Times New Roman"/>
          <w:spacing w:val="-1"/>
          <w:sz w:val="26"/>
          <w:szCs w:val="26"/>
        </w:rPr>
        <w:t>стола</w:t>
      </w:r>
      <w:r w:rsidRPr="00786486">
        <w:rPr>
          <w:rFonts w:ascii="Times New Roman" w:hAnsi="Times New Roman" w:cs="Times New Roman"/>
          <w:spacing w:val="-15"/>
          <w:sz w:val="26"/>
          <w:szCs w:val="26"/>
        </w:rPr>
        <w:t xml:space="preserve"> </w:t>
      </w:r>
      <w:r w:rsidRPr="00786486">
        <w:rPr>
          <w:rFonts w:ascii="Times New Roman" w:hAnsi="Times New Roman" w:cs="Times New Roman"/>
          <w:sz w:val="26"/>
          <w:szCs w:val="26"/>
        </w:rPr>
        <w:t>партнера</w:t>
      </w:r>
      <w:r w:rsidRPr="00786486">
        <w:rPr>
          <w:rFonts w:ascii="Times New Roman" w:hAnsi="Times New Roman" w:cs="Times New Roman"/>
          <w:spacing w:val="-14"/>
          <w:sz w:val="26"/>
          <w:szCs w:val="26"/>
        </w:rPr>
        <w:t xml:space="preserve"> </w:t>
      </w:r>
      <w:r w:rsidRPr="00786486">
        <w:rPr>
          <w:rFonts w:ascii="Times New Roman" w:hAnsi="Times New Roman" w:cs="Times New Roman"/>
          <w:sz w:val="26"/>
          <w:szCs w:val="26"/>
        </w:rPr>
        <w:t>подачу</w:t>
      </w:r>
      <w:r w:rsidRPr="00786486">
        <w:rPr>
          <w:rFonts w:ascii="Times New Roman" w:hAnsi="Times New Roman" w:cs="Times New Roman"/>
          <w:spacing w:val="-15"/>
          <w:sz w:val="26"/>
          <w:szCs w:val="26"/>
        </w:rPr>
        <w:t xml:space="preserve"> </w:t>
      </w:r>
      <w:r w:rsidRPr="00786486">
        <w:rPr>
          <w:rFonts w:ascii="Times New Roman" w:hAnsi="Times New Roman" w:cs="Times New Roman"/>
          <w:sz w:val="26"/>
          <w:szCs w:val="26"/>
        </w:rPr>
        <w:t>накатом</w:t>
      </w:r>
      <w:r w:rsidRPr="00786486">
        <w:rPr>
          <w:rFonts w:ascii="Times New Roman" w:hAnsi="Times New Roman" w:cs="Times New Roman"/>
          <w:spacing w:val="-15"/>
          <w:sz w:val="26"/>
          <w:szCs w:val="26"/>
        </w:rPr>
        <w:t xml:space="preserve"> </w:t>
      </w:r>
      <w:r w:rsidRPr="00786486">
        <w:rPr>
          <w:rFonts w:ascii="Times New Roman" w:hAnsi="Times New Roman" w:cs="Times New Roman"/>
          <w:sz w:val="26"/>
          <w:szCs w:val="26"/>
        </w:rPr>
        <w:t>слева.</w:t>
      </w:r>
      <w:r w:rsidRPr="00786486">
        <w:rPr>
          <w:rFonts w:ascii="Times New Roman" w:hAnsi="Times New Roman" w:cs="Times New Roman"/>
          <w:spacing w:val="-17"/>
          <w:sz w:val="26"/>
          <w:szCs w:val="26"/>
        </w:rPr>
        <w:t xml:space="preserve"> </w:t>
      </w:r>
      <w:r w:rsidRPr="00786486">
        <w:rPr>
          <w:rFonts w:ascii="Times New Roman" w:hAnsi="Times New Roman" w:cs="Times New Roman"/>
          <w:sz w:val="26"/>
          <w:szCs w:val="26"/>
        </w:rPr>
        <w:t>Партнер</w:t>
      </w:r>
      <w:r w:rsidRPr="00786486">
        <w:rPr>
          <w:rFonts w:ascii="Times New Roman" w:hAnsi="Times New Roman" w:cs="Times New Roman"/>
          <w:spacing w:val="-13"/>
          <w:sz w:val="26"/>
          <w:szCs w:val="26"/>
        </w:rPr>
        <w:t xml:space="preserve"> </w:t>
      </w:r>
      <w:r w:rsidRPr="00786486">
        <w:rPr>
          <w:rFonts w:ascii="Times New Roman" w:hAnsi="Times New Roman" w:cs="Times New Roman"/>
          <w:sz w:val="26"/>
          <w:szCs w:val="26"/>
        </w:rPr>
        <w:t>ловит</w:t>
      </w:r>
      <w:r w:rsidRPr="00786486">
        <w:rPr>
          <w:rFonts w:ascii="Times New Roman" w:hAnsi="Times New Roman" w:cs="Times New Roman"/>
          <w:spacing w:val="-14"/>
          <w:sz w:val="26"/>
          <w:szCs w:val="26"/>
        </w:rPr>
        <w:t xml:space="preserve"> </w:t>
      </w:r>
      <w:r w:rsidRPr="00786486">
        <w:rPr>
          <w:rFonts w:ascii="Times New Roman" w:hAnsi="Times New Roman" w:cs="Times New Roman"/>
          <w:sz w:val="26"/>
          <w:szCs w:val="26"/>
        </w:rPr>
        <w:t>мяч,</w:t>
      </w:r>
      <w:r w:rsidRPr="00786486">
        <w:rPr>
          <w:rFonts w:ascii="Times New Roman" w:hAnsi="Times New Roman" w:cs="Times New Roman"/>
          <w:spacing w:val="-15"/>
          <w:sz w:val="26"/>
          <w:szCs w:val="26"/>
        </w:rPr>
        <w:t xml:space="preserve"> </w:t>
      </w:r>
      <w:r w:rsidRPr="00786486">
        <w:rPr>
          <w:rFonts w:ascii="Times New Roman" w:hAnsi="Times New Roman" w:cs="Times New Roman"/>
          <w:sz w:val="26"/>
          <w:szCs w:val="26"/>
        </w:rPr>
        <w:t>и</w:t>
      </w:r>
      <w:r w:rsidRPr="00786486">
        <w:rPr>
          <w:rFonts w:ascii="Times New Roman" w:hAnsi="Times New Roman" w:cs="Times New Roman"/>
          <w:spacing w:val="-16"/>
          <w:sz w:val="26"/>
          <w:szCs w:val="26"/>
        </w:rPr>
        <w:t xml:space="preserve"> </w:t>
      </w:r>
      <w:r w:rsidRPr="00786486">
        <w:rPr>
          <w:rFonts w:ascii="Times New Roman" w:hAnsi="Times New Roman" w:cs="Times New Roman"/>
          <w:sz w:val="26"/>
          <w:szCs w:val="26"/>
        </w:rPr>
        <w:t>тест</w:t>
      </w:r>
      <w:r w:rsidRPr="00786486">
        <w:rPr>
          <w:rFonts w:ascii="Times New Roman" w:hAnsi="Times New Roman" w:cs="Times New Roman"/>
          <w:spacing w:val="-14"/>
          <w:sz w:val="26"/>
          <w:szCs w:val="26"/>
        </w:rPr>
        <w:t xml:space="preserve"> </w:t>
      </w:r>
      <w:r w:rsidRPr="00786486">
        <w:rPr>
          <w:rFonts w:ascii="Times New Roman" w:hAnsi="Times New Roman" w:cs="Times New Roman"/>
          <w:sz w:val="26"/>
          <w:szCs w:val="26"/>
        </w:rPr>
        <w:t>выполняется</w:t>
      </w:r>
      <w:r w:rsidRPr="00786486">
        <w:rPr>
          <w:rFonts w:ascii="Times New Roman" w:hAnsi="Times New Roman" w:cs="Times New Roman"/>
          <w:spacing w:val="-13"/>
          <w:sz w:val="26"/>
          <w:szCs w:val="26"/>
        </w:rPr>
        <w:t xml:space="preserve"> </w:t>
      </w:r>
      <w:r w:rsidRPr="00786486">
        <w:rPr>
          <w:rFonts w:ascii="Times New Roman" w:hAnsi="Times New Roman" w:cs="Times New Roman"/>
          <w:sz w:val="26"/>
          <w:szCs w:val="26"/>
        </w:rPr>
        <w:t>дальше.</w:t>
      </w:r>
      <w:r w:rsidRPr="00786486">
        <w:rPr>
          <w:rFonts w:ascii="Times New Roman" w:hAnsi="Times New Roman" w:cs="Times New Roman"/>
          <w:spacing w:val="-68"/>
          <w:sz w:val="26"/>
          <w:szCs w:val="26"/>
        </w:rPr>
        <w:t xml:space="preserve"> </w:t>
      </w:r>
      <w:r w:rsidRPr="00786486">
        <w:rPr>
          <w:rFonts w:ascii="Times New Roman" w:hAnsi="Times New Roman" w:cs="Times New Roman"/>
          <w:sz w:val="26"/>
          <w:szCs w:val="26"/>
        </w:rPr>
        <w:t>Считается количество правильно выполненных подач, попавших в заданную зону</w:t>
      </w:r>
      <w:r w:rsidRPr="00786486">
        <w:rPr>
          <w:rFonts w:ascii="Times New Roman" w:hAnsi="Times New Roman" w:cs="Times New Roman"/>
          <w:spacing w:val="1"/>
          <w:sz w:val="26"/>
          <w:szCs w:val="26"/>
        </w:rPr>
        <w:t xml:space="preserve"> </w:t>
      </w:r>
      <w:r w:rsidRPr="00786486">
        <w:rPr>
          <w:rFonts w:ascii="Times New Roman" w:hAnsi="Times New Roman" w:cs="Times New Roman"/>
          <w:sz w:val="26"/>
          <w:szCs w:val="26"/>
        </w:rPr>
        <w:t>стола.</w:t>
      </w:r>
    </w:p>
    <w:p w:rsidR="005D02F2" w:rsidRPr="00786486" w:rsidRDefault="00786486" w:rsidP="00CB7493">
      <w:pPr>
        <w:pStyle w:val="Heading1"/>
        <w:ind w:left="0"/>
        <w:jc w:val="both"/>
        <w:rPr>
          <w:sz w:val="26"/>
          <w:szCs w:val="26"/>
        </w:rPr>
      </w:pPr>
      <w:r>
        <w:rPr>
          <w:sz w:val="26"/>
          <w:szCs w:val="26"/>
        </w:rPr>
        <w:t xml:space="preserve">                </w:t>
      </w:r>
      <w:r w:rsidR="005D02F2" w:rsidRPr="00786486">
        <w:rPr>
          <w:sz w:val="26"/>
          <w:szCs w:val="26"/>
        </w:rPr>
        <w:t>Выполнение</w:t>
      </w:r>
      <w:r w:rsidR="005D02F2" w:rsidRPr="00786486">
        <w:rPr>
          <w:spacing w:val="-2"/>
          <w:sz w:val="26"/>
          <w:szCs w:val="26"/>
        </w:rPr>
        <w:t xml:space="preserve"> </w:t>
      </w:r>
      <w:r w:rsidR="005D02F2" w:rsidRPr="00786486">
        <w:rPr>
          <w:sz w:val="26"/>
          <w:szCs w:val="26"/>
        </w:rPr>
        <w:t>подачи</w:t>
      </w:r>
      <w:r w:rsidR="005D02F2" w:rsidRPr="00786486">
        <w:rPr>
          <w:spacing w:val="-3"/>
          <w:sz w:val="26"/>
          <w:szCs w:val="26"/>
        </w:rPr>
        <w:t xml:space="preserve"> </w:t>
      </w:r>
      <w:r w:rsidR="005D02F2" w:rsidRPr="00786486">
        <w:rPr>
          <w:sz w:val="26"/>
          <w:szCs w:val="26"/>
        </w:rPr>
        <w:t>справа</w:t>
      </w:r>
      <w:r w:rsidR="005D02F2" w:rsidRPr="00786486">
        <w:rPr>
          <w:spacing w:val="-4"/>
          <w:sz w:val="26"/>
          <w:szCs w:val="26"/>
        </w:rPr>
        <w:t xml:space="preserve"> </w:t>
      </w:r>
      <w:r w:rsidR="005D02F2" w:rsidRPr="00786486">
        <w:rPr>
          <w:sz w:val="26"/>
          <w:szCs w:val="26"/>
        </w:rPr>
        <w:t>откидкой</w:t>
      </w:r>
      <w:r w:rsidR="005D02F2" w:rsidRPr="00786486">
        <w:rPr>
          <w:spacing w:val="-6"/>
          <w:sz w:val="26"/>
          <w:szCs w:val="26"/>
        </w:rPr>
        <w:t xml:space="preserve"> </w:t>
      </w:r>
      <w:r w:rsidR="005D02F2" w:rsidRPr="00786486">
        <w:rPr>
          <w:sz w:val="26"/>
          <w:szCs w:val="26"/>
        </w:rPr>
        <w:t>в</w:t>
      </w:r>
      <w:r w:rsidR="005D02F2" w:rsidRPr="00786486">
        <w:rPr>
          <w:spacing w:val="-3"/>
          <w:sz w:val="26"/>
          <w:szCs w:val="26"/>
        </w:rPr>
        <w:t xml:space="preserve"> </w:t>
      </w:r>
      <w:r w:rsidR="005D02F2" w:rsidRPr="00786486">
        <w:rPr>
          <w:sz w:val="26"/>
          <w:szCs w:val="26"/>
        </w:rPr>
        <w:t>левую</w:t>
      </w:r>
      <w:r w:rsidR="005D02F2" w:rsidRPr="00786486">
        <w:rPr>
          <w:spacing w:val="-2"/>
          <w:sz w:val="26"/>
          <w:szCs w:val="26"/>
        </w:rPr>
        <w:t xml:space="preserve"> </w:t>
      </w:r>
      <w:r w:rsidR="005D02F2" w:rsidRPr="00786486">
        <w:rPr>
          <w:sz w:val="26"/>
          <w:szCs w:val="26"/>
        </w:rPr>
        <w:t>половину</w:t>
      </w:r>
      <w:r w:rsidR="005D02F2" w:rsidRPr="00786486">
        <w:rPr>
          <w:spacing w:val="-3"/>
          <w:sz w:val="26"/>
          <w:szCs w:val="26"/>
        </w:rPr>
        <w:t xml:space="preserve"> </w:t>
      </w:r>
      <w:r w:rsidR="005D02F2" w:rsidRPr="00786486">
        <w:rPr>
          <w:sz w:val="26"/>
          <w:szCs w:val="26"/>
        </w:rPr>
        <w:t>стола.</w:t>
      </w:r>
    </w:p>
    <w:p w:rsidR="00EC26A5" w:rsidRPr="00786486" w:rsidRDefault="005D02F2" w:rsidP="00CB7493">
      <w:pPr>
        <w:pStyle w:val="a6"/>
        <w:spacing w:before="160"/>
        <w:ind w:left="0" w:right="224" w:firstLine="0"/>
        <w:rPr>
          <w:sz w:val="26"/>
          <w:szCs w:val="26"/>
        </w:rPr>
      </w:pPr>
      <w:r w:rsidRPr="00786486">
        <w:rPr>
          <w:sz w:val="26"/>
          <w:szCs w:val="26"/>
        </w:rPr>
        <w:t>Теннисист</w:t>
      </w:r>
      <w:r w:rsidRPr="00786486">
        <w:rPr>
          <w:spacing w:val="-13"/>
          <w:sz w:val="26"/>
          <w:szCs w:val="26"/>
        </w:rPr>
        <w:t xml:space="preserve"> </w:t>
      </w:r>
      <w:r w:rsidRPr="00786486">
        <w:rPr>
          <w:sz w:val="26"/>
          <w:szCs w:val="26"/>
        </w:rPr>
        <w:t>выполняет</w:t>
      </w:r>
      <w:r w:rsidRPr="00786486">
        <w:rPr>
          <w:spacing w:val="-13"/>
          <w:sz w:val="26"/>
          <w:szCs w:val="26"/>
        </w:rPr>
        <w:t xml:space="preserve"> </w:t>
      </w:r>
      <w:r w:rsidRPr="00786486">
        <w:rPr>
          <w:sz w:val="26"/>
          <w:szCs w:val="26"/>
        </w:rPr>
        <w:t>10</w:t>
      </w:r>
      <w:r w:rsidRPr="00786486">
        <w:rPr>
          <w:spacing w:val="-12"/>
          <w:sz w:val="26"/>
          <w:szCs w:val="26"/>
        </w:rPr>
        <w:t xml:space="preserve"> </w:t>
      </w:r>
      <w:r w:rsidRPr="00786486">
        <w:rPr>
          <w:sz w:val="26"/>
          <w:szCs w:val="26"/>
        </w:rPr>
        <w:t>раз</w:t>
      </w:r>
      <w:r w:rsidRPr="00786486">
        <w:rPr>
          <w:spacing w:val="-12"/>
          <w:sz w:val="26"/>
          <w:szCs w:val="26"/>
        </w:rPr>
        <w:t xml:space="preserve"> </w:t>
      </w:r>
      <w:r w:rsidRPr="00786486">
        <w:rPr>
          <w:sz w:val="26"/>
          <w:szCs w:val="26"/>
        </w:rPr>
        <w:t>подачу</w:t>
      </w:r>
      <w:r w:rsidRPr="00786486">
        <w:rPr>
          <w:spacing w:val="-12"/>
          <w:sz w:val="26"/>
          <w:szCs w:val="26"/>
        </w:rPr>
        <w:t xml:space="preserve"> </w:t>
      </w:r>
      <w:r w:rsidRPr="00786486">
        <w:rPr>
          <w:sz w:val="26"/>
          <w:szCs w:val="26"/>
        </w:rPr>
        <w:t>откидкой</w:t>
      </w:r>
      <w:r w:rsidRPr="00786486">
        <w:rPr>
          <w:spacing w:val="-12"/>
          <w:sz w:val="26"/>
          <w:szCs w:val="26"/>
        </w:rPr>
        <w:t xml:space="preserve"> </w:t>
      </w:r>
      <w:r w:rsidRPr="00786486">
        <w:rPr>
          <w:sz w:val="26"/>
          <w:szCs w:val="26"/>
        </w:rPr>
        <w:t>справа</w:t>
      </w:r>
      <w:r w:rsidRPr="00786486">
        <w:rPr>
          <w:spacing w:val="-13"/>
          <w:sz w:val="26"/>
          <w:szCs w:val="26"/>
        </w:rPr>
        <w:t xml:space="preserve"> </w:t>
      </w:r>
      <w:r w:rsidRPr="00786486">
        <w:rPr>
          <w:sz w:val="26"/>
          <w:szCs w:val="26"/>
        </w:rPr>
        <w:t>из</w:t>
      </w:r>
      <w:r w:rsidRPr="00786486">
        <w:rPr>
          <w:spacing w:val="-12"/>
          <w:sz w:val="26"/>
          <w:szCs w:val="26"/>
        </w:rPr>
        <w:t xml:space="preserve"> </w:t>
      </w:r>
      <w:r w:rsidRPr="00786486">
        <w:rPr>
          <w:sz w:val="26"/>
          <w:szCs w:val="26"/>
        </w:rPr>
        <w:t>правой</w:t>
      </w:r>
      <w:r w:rsidRPr="00786486">
        <w:rPr>
          <w:spacing w:val="-11"/>
          <w:sz w:val="26"/>
          <w:szCs w:val="26"/>
        </w:rPr>
        <w:t xml:space="preserve"> </w:t>
      </w:r>
      <w:r w:rsidRPr="00786486">
        <w:rPr>
          <w:sz w:val="26"/>
          <w:szCs w:val="26"/>
        </w:rPr>
        <w:t>половины</w:t>
      </w:r>
      <w:r w:rsidRPr="00786486">
        <w:rPr>
          <w:spacing w:val="-12"/>
          <w:sz w:val="26"/>
          <w:szCs w:val="26"/>
        </w:rPr>
        <w:t xml:space="preserve"> </w:t>
      </w:r>
      <w:r w:rsidRPr="00786486">
        <w:rPr>
          <w:sz w:val="26"/>
          <w:szCs w:val="26"/>
        </w:rPr>
        <w:t>стола</w:t>
      </w:r>
      <w:r w:rsidRPr="00786486">
        <w:rPr>
          <w:spacing w:val="-67"/>
          <w:sz w:val="26"/>
          <w:szCs w:val="26"/>
        </w:rPr>
        <w:t xml:space="preserve"> </w:t>
      </w:r>
      <w:r w:rsidRPr="00786486">
        <w:rPr>
          <w:sz w:val="26"/>
          <w:szCs w:val="26"/>
        </w:rPr>
        <w:t>по прямой в левую половину стола партнера. Партнер ловит мяч, и тест выполняется</w:t>
      </w:r>
      <w:r w:rsidRPr="00786486">
        <w:rPr>
          <w:spacing w:val="-67"/>
          <w:sz w:val="26"/>
          <w:szCs w:val="26"/>
        </w:rPr>
        <w:t xml:space="preserve"> </w:t>
      </w:r>
      <w:r w:rsidRPr="00786486">
        <w:rPr>
          <w:sz w:val="26"/>
          <w:szCs w:val="26"/>
        </w:rPr>
        <w:t>дальше.</w:t>
      </w:r>
      <w:r w:rsidRPr="00786486">
        <w:rPr>
          <w:spacing w:val="-8"/>
          <w:sz w:val="26"/>
          <w:szCs w:val="26"/>
        </w:rPr>
        <w:t xml:space="preserve"> </w:t>
      </w:r>
      <w:r w:rsidRPr="00786486">
        <w:rPr>
          <w:sz w:val="26"/>
          <w:szCs w:val="26"/>
        </w:rPr>
        <w:t>Считается</w:t>
      </w:r>
      <w:r w:rsidRPr="00786486">
        <w:rPr>
          <w:spacing w:val="-7"/>
          <w:sz w:val="26"/>
          <w:szCs w:val="26"/>
        </w:rPr>
        <w:t xml:space="preserve"> </w:t>
      </w:r>
      <w:r w:rsidRPr="00786486">
        <w:rPr>
          <w:sz w:val="26"/>
          <w:szCs w:val="26"/>
        </w:rPr>
        <w:t>количество</w:t>
      </w:r>
      <w:r w:rsidRPr="00786486">
        <w:rPr>
          <w:spacing w:val="-7"/>
          <w:sz w:val="26"/>
          <w:szCs w:val="26"/>
        </w:rPr>
        <w:t xml:space="preserve"> </w:t>
      </w:r>
      <w:r w:rsidRPr="00786486">
        <w:rPr>
          <w:sz w:val="26"/>
          <w:szCs w:val="26"/>
        </w:rPr>
        <w:t>правильно</w:t>
      </w:r>
      <w:r w:rsidRPr="00786486">
        <w:rPr>
          <w:spacing w:val="-7"/>
          <w:sz w:val="26"/>
          <w:szCs w:val="26"/>
        </w:rPr>
        <w:t xml:space="preserve"> </w:t>
      </w:r>
      <w:r w:rsidRPr="00786486">
        <w:rPr>
          <w:sz w:val="26"/>
          <w:szCs w:val="26"/>
        </w:rPr>
        <w:t>выполненных</w:t>
      </w:r>
      <w:r w:rsidRPr="00786486">
        <w:rPr>
          <w:spacing w:val="-7"/>
          <w:sz w:val="26"/>
          <w:szCs w:val="26"/>
        </w:rPr>
        <w:t xml:space="preserve"> </w:t>
      </w:r>
      <w:r w:rsidRPr="00786486">
        <w:rPr>
          <w:sz w:val="26"/>
          <w:szCs w:val="26"/>
        </w:rPr>
        <w:t>подач,</w:t>
      </w:r>
      <w:r w:rsidRPr="00786486">
        <w:rPr>
          <w:spacing w:val="-8"/>
          <w:sz w:val="26"/>
          <w:szCs w:val="26"/>
        </w:rPr>
        <w:t xml:space="preserve"> </w:t>
      </w:r>
      <w:r w:rsidRPr="00786486">
        <w:rPr>
          <w:sz w:val="26"/>
          <w:szCs w:val="26"/>
        </w:rPr>
        <w:t>попавших</w:t>
      </w:r>
      <w:r w:rsidRPr="00786486">
        <w:rPr>
          <w:spacing w:val="-7"/>
          <w:sz w:val="26"/>
          <w:szCs w:val="26"/>
        </w:rPr>
        <w:t xml:space="preserve"> </w:t>
      </w:r>
      <w:r w:rsidRPr="00786486">
        <w:rPr>
          <w:sz w:val="26"/>
          <w:szCs w:val="26"/>
        </w:rPr>
        <w:t>в</w:t>
      </w:r>
      <w:r w:rsidRPr="00786486">
        <w:rPr>
          <w:spacing w:val="-8"/>
          <w:sz w:val="26"/>
          <w:szCs w:val="26"/>
        </w:rPr>
        <w:t xml:space="preserve"> </w:t>
      </w:r>
      <w:r w:rsidRPr="00786486">
        <w:rPr>
          <w:sz w:val="26"/>
          <w:szCs w:val="26"/>
        </w:rPr>
        <w:t>заданную</w:t>
      </w:r>
      <w:r w:rsidRPr="00786486">
        <w:rPr>
          <w:spacing w:val="-67"/>
          <w:sz w:val="26"/>
          <w:szCs w:val="26"/>
        </w:rPr>
        <w:t xml:space="preserve"> </w:t>
      </w:r>
      <w:r w:rsidRPr="00786486">
        <w:rPr>
          <w:sz w:val="26"/>
          <w:szCs w:val="26"/>
        </w:rPr>
        <w:t>зону</w:t>
      </w:r>
      <w:r w:rsidRPr="00786486">
        <w:rPr>
          <w:spacing w:val="-1"/>
          <w:sz w:val="26"/>
          <w:szCs w:val="26"/>
        </w:rPr>
        <w:t xml:space="preserve"> </w:t>
      </w:r>
      <w:r w:rsidRPr="00786486">
        <w:rPr>
          <w:sz w:val="26"/>
          <w:szCs w:val="26"/>
        </w:rPr>
        <w:t>стола.</w:t>
      </w:r>
    </w:p>
    <w:p w:rsidR="005D02F2" w:rsidRPr="00786486" w:rsidRDefault="005D02F2" w:rsidP="00CB7493">
      <w:pPr>
        <w:pStyle w:val="a6"/>
        <w:spacing w:before="160"/>
        <w:ind w:left="0" w:right="224" w:firstLine="0"/>
        <w:rPr>
          <w:sz w:val="26"/>
          <w:szCs w:val="26"/>
        </w:rPr>
      </w:pPr>
      <w:r w:rsidRPr="00786486">
        <w:rPr>
          <w:b/>
          <w:sz w:val="26"/>
          <w:szCs w:val="26"/>
        </w:rPr>
        <w:t>Выполнение подачи слева откидкой в левую половину стола</w:t>
      </w:r>
      <w:r w:rsidRPr="00786486">
        <w:rPr>
          <w:sz w:val="26"/>
          <w:szCs w:val="26"/>
        </w:rPr>
        <w:t>. Теннисист</w:t>
      </w:r>
      <w:r w:rsidRPr="00786486">
        <w:rPr>
          <w:spacing w:val="1"/>
          <w:sz w:val="26"/>
          <w:szCs w:val="26"/>
        </w:rPr>
        <w:t xml:space="preserve"> </w:t>
      </w:r>
      <w:r w:rsidRPr="00786486">
        <w:rPr>
          <w:sz w:val="26"/>
          <w:szCs w:val="26"/>
        </w:rPr>
        <w:t>выполняет 10 раз из левой половины</w:t>
      </w:r>
      <w:r w:rsidRPr="00786486">
        <w:rPr>
          <w:spacing w:val="1"/>
          <w:sz w:val="26"/>
          <w:szCs w:val="26"/>
        </w:rPr>
        <w:t xml:space="preserve"> </w:t>
      </w:r>
      <w:r w:rsidRPr="00786486">
        <w:rPr>
          <w:sz w:val="26"/>
          <w:szCs w:val="26"/>
        </w:rPr>
        <w:t>стола по диагонали, в левую половину стола</w:t>
      </w:r>
      <w:r w:rsidRPr="00786486">
        <w:rPr>
          <w:spacing w:val="1"/>
          <w:sz w:val="26"/>
          <w:szCs w:val="26"/>
        </w:rPr>
        <w:t xml:space="preserve"> </w:t>
      </w:r>
      <w:r w:rsidRPr="00786486">
        <w:rPr>
          <w:sz w:val="26"/>
          <w:szCs w:val="26"/>
        </w:rPr>
        <w:t>партнера подачу откидкой слева. Партнер ловит мяч, и тест выполняется дальше.</w:t>
      </w:r>
      <w:r w:rsidRPr="00786486">
        <w:rPr>
          <w:spacing w:val="1"/>
          <w:sz w:val="26"/>
          <w:szCs w:val="26"/>
        </w:rPr>
        <w:t xml:space="preserve"> </w:t>
      </w:r>
      <w:r w:rsidRPr="00786486">
        <w:rPr>
          <w:sz w:val="26"/>
          <w:szCs w:val="26"/>
        </w:rPr>
        <w:t>Считается количество правильно выполненных подач, попавших в заданную зону</w:t>
      </w:r>
      <w:r w:rsidRPr="00786486">
        <w:rPr>
          <w:spacing w:val="1"/>
          <w:sz w:val="26"/>
          <w:szCs w:val="26"/>
        </w:rPr>
        <w:t xml:space="preserve"> </w:t>
      </w:r>
      <w:r w:rsidRPr="00786486">
        <w:rPr>
          <w:sz w:val="26"/>
          <w:szCs w:val="26"/>
        </w:rPr>
        <w:t>стола.</w:t>
      </w:r>
    </w:p>
    <w:p w:rsidR="005D02F2" w:rsidRPr="00786486" w:rsidRDefault="00CB7493" w:rsidP="00CB7493">
      <w:pPr>
        <w:pStyle w:val="Heading1"/>
        <w:spacing w:before="81"/>
        <w:rPr>
          <w:sz w:val="26"/>
          <w:szCs w:val="26"/>
        </w:rPr>
      </w:pPr>
      <w:r>
        <w:rPr>
          <w:sz w:val="26"/>
          <w:szCs w:val="26"/>
        </w:rPr>
        <w:t xml:space="preserve">                </w:t>
      </w:r>
      <w:r w:rsidR="005D02F2" w:rsidRPr="00786486">
        <w:rPr>
          <w:sz w:val="26"/>
          <w:szCs w:val="26"/>
        </w:rPr>
        <w:t>Подсчет</w:t>
      </w:r>
      <w:r w:rsidR="005D02F2" w:rsidRPr="00786486">
        <w:rPr>
          <w:spacing w:val="-2"/>
          <w:sz w:val="26"/>
          <w:szCs w:val="26"/>
        </w:rPr>
        <w:t xml:space="preserve"> </w:t>
      </w:r>
      <w:r w:rsidR="005D02F2" w:rsidRPr="00786486">
        <w:rPr>
          <w:sz w:val="26"/>
          <w:szCs w:val="26"/>
        </w:rPr>
        <w:t>очков</w:t>
      </w:r>
    </w:p>
    <w:p w:rsidR="005D02F2" w:rsidRPr="00786486" w:rsidRDefault="00CB7493" w:rsidP="00EC26A5">
      <w:pPr>
        <w:pStyle w:val="a6"/>
        <w:spacing w:before="163" w:line="360" w:lineRule="auto"/>
        <w:ind w:left="0" w:right="223" w:firstLine="0"/>
        <w:rPr>
          <w:sz w:val="26"/>
          <w:szCs w:val="26"/>
        </w:rPr>
      </w:pPr>
      <w:r>
        <w:rPr>
          <w:sz w:val="26"/>
          <w:szCs w:val="26"/>
        </w:rPr>
        <w:t xml:space="preserve">      </w:t>
      </w:r>
      <w:r w:rsidR="005D02F2" w:rsidRPr="00786486">
        <w:rPr>
          <w:sz w:val="26"/>
          <w:szCs w:val="26"/>
        </w:rPr>
        <w:t>Прием нормативов по физической и технической подготовкам проводится, как</w:t>
      </w:r>
      <w:r w:rsidR="005D02F2" w:rsidRPr="00786486">
        <w:rPr>
          <w:spacing w:val="-67"/>
          <w:sz w:val="26"/>
          <w:szCs w:val="26"/>
        </w:rPr>
        <w:t xml:space="preserve"> </w:t>
      </w:r>
      <w:r w:rsidR="005D02F2" w:rsidRPr="00786486">
        <w:rPr>
          <w:spacing w:val="-1"/>
          <w:sz w:val="26"/>
          <w:szCs w:val="26"/>
        </w:rPr>
        <w:t>правило,</w:t>
      </w:r>
      <w:r w:rsidR="005D02F2" w:rsidRPr="00786486">
        <w:rPr>
          <w:spacing w:val="-18"/>
          <w:sz w:val="26"/>
          <w:szCs w:val="26"/>
        </w:rPr>
        <w:t xml:space="preserve"> </w:t>
      </w:r>
      <w:r w:rsidR="005D02F2" w:rsidRPr="00786486">
        <w:rPr>
          <w:spacing w:val="-1"/>
          <w:sz w:val="26"/>
          <w:szCs w:val="26"/>
        </w:rPr>
        <w:t>в</w:t>
      </w:r>
      <w:r w:rsidR="005D02F2" w:rsidRPr="00786486">
        <w:rPr>
          <w:spacing w:val="-18"/>
          <w:sz w:val="26"/>
          <w:szCs w:val="26"/>
        </w:rPr>
        <w:t xml:space="preserve"> </w:t>
      </w:r>
      <w:r w:rsidR="005D02F2" w:rsidRPr="00786486">
        <w:rPr>
          <w:spacing w:val="-1"/>
          <w:sz w:val="26"/>
          <w:szCs w:val="26"/>
        </w:rPr>
        <w:t>начале</w:t>
      </w:r>
      <w:r w:rsidR="005D02F2" w:rsidRPr="00786486">
        <w:rPr>
          <w:spacing w:val="-18"/>
          <w:sz w:val="26"/>
          <w:szCs w:val="26"/>
        </w:rPr>
        <w:t xml:space="preserve"> </w:t>
      </w:r>
      <w:r w:rsidR="005D02F2" w:rsidRPr="00786486">
        <w:rPr>
          <w:sz w:val="26"/>
          <w:szCs w:val="26"/>
        </w:rPr>
        <w:t>и</w:t>
      </w:r>
      <w:r w:rsidR="005D02F2" w:rsidRPr="00786486">
        <w:rPr>
          <w:spacing w:val="-20"/>
          <w:sz w:val="26"/>
          <w:szCs w:val="26"/>
        </w:rPr>
        <w:t xml:space="preserve"> </w:t>
      </w:r>
      <w:r w:rsidR="005D02F2" w:rsidRPr="00786486">
        <w:rPr>
          <w:sz w:val="26"/>
          <w:szCs w:val="26"/>
        </w:rPr>
        <w:t>конце</w:t>
      </w:r>
      <w:r w:rsidR="005D02F2" w:rsidRPr="00786486">
        <w:rPr>
          <w:spacing w:val="-14"/>
          <w:sz w:val="26"/>
          <w:szCs w:val="26"/>
        </w:rPr>
        <w:t xml:space="preserve"> </w:t>
      </w:r>
      <w:r>
        <w:rPr>
          <w:spacing w:val="-14"/>
          <w:sz w:val="26"/>
          <w:szCs w:val="26"/>
        </w:rPr>
        <w:t xml:space="preserve">учебно - </w:t>
      </w:r>
      <w:r w:rsidR="005D02F2" w:rsidRPr="00786486">
        <w:rPr>
          <w:sz w:val="26"/>
          <w:szCs w:val="26"/>
        </w:rPr>
        <w:t>тренировочного</w:t>
      </w:r>
      <w:r w:rsidR="005D02F2" w:rsidRPr="00786486">
        <w:rPr>
          <w:spacing w:val="-16"/>
          <w:sz w:val="26"/>
          <w:szCs w:val="26"/>
        </w:rPr>
        <w:t xml:space="preserve"> </w:t>
      </w:r>
      <w:r w:rsidR="005D02F2" w:rsidRPr="00786486">
        <w:rPr>
          <w:sz w:val="26"/>
          <w:szCs w:val="26"/>
        </w:rPr>
        <w:t>года</w:t>
      </w:r>
      <w:r w:rsidR="005D02F2" w:rsidRPr="00786486">
        <w:rPr>
          <w:spacing w:val="-18"/>
          <w:sz w:val="26"/>
          <w:szCs w:val="26"/>
        </w:rPr>
        <w:t xml:space="preserve"> </w:t>
      </w:r>
      <w:r w:rsidR="005D02F2" w:rsidRPr="00786486">
        <w:rPr>
          <w:sz w:val="26"/>
          <w:szCs w:val="26"/>
        </w:rPr>
        <w:t>и</w:t>
      </w:r>
      <w:r w:rsidR="005D02F2" w:rsidRPr="00786486">
        <w:rPr>
          <w:spacing w:val="-17"/>
          <w:sz w:val="26"/>
          <w:szCs w:val="26"/>
        </w:rPr>
        <w:t xml:space="preserve"> </w:t>
      </w:r>
      <w:r w:rsidR="005D02F2" w:rsidRPr="00786486">
        <w:rPr>
          <w:sz w:val="26"/>
          <w:szCs w:val="26"/>
        </w:rPr>
        <w:t>это</w:t>
      </w:r>
      <w:r w:rsidR="005D02F2" w:rsidRPr="00786486">
        <w:rPr>
          <w:spacing w:val="-17"/>
          <w:sz w:val="26"/>
          <w:szCs w:val="26"/>
        </w:rPr>
        <w:t xml:space="preserve"> </w:t>
      </w:r>
      <w:r w:rsidR="005D02F2" w:rsidRPr="00786486">
        <w:rPr>
          <w:sz w:val="26"/>
          <w:szCs w:val="26"/>
        </w:rPr>
        <w:t>может</w:t>
      </w:r>
      <w:r w:rsidR="005D02F2" w:rsidRPr="00786486">
        <w:rPr>
          <w:spacing w:val="-17"/>
          <w:sz w:val="26"/>
          <w:szCs w:val="26"/>
        </w:rPr>
        <w:t xml:space="preserve"> </w:t>
      </w:r>
      <w:r w:rsidR="005D02F2" w:rsidRPr="00786486">
        <w:rPr>
          <w:sz w:val="26"/>
          <w:szCs w:val="26"/>
        </w:rPr>
        <w:t>вызвать</w:t>
      </w:r>
      <w:r w:rsidR="005D02F2" w:rsidRPr="00786486">
        <w:rPr>
          <w:spacing w:val="-19"/>
          <w:sz w:val="26"/>
          <w:szCs w:val="26"/>
        </w:rPr>
        <w:t xml:space="preserve"> </w:t>
      </w:r>
      <w:r w:rsidR="005D02F2" w:rsidRPr="00786486">
        <w:rPr>
          <w:sz w:val="26"/>
          <w:szCs w:val="26"/>
        </w:rPr>
        <w:t>некоторый</w:t>
      </w:r>
      <w:r w:rsidR="005D02F2" w:rsidRPr="00786486">
        <w:rPr>
          <w:spacing w:val="-17"/>
          <w:sz w:val="26"/>
          <w:szCs w:val="26"/>
        </w:rPr>
        <w:t xml:space="preserve"> </w:t>
      </w:r>
      <w:r w:rsidR="005D02F2" w:rsidRPr="00786486">
        <w:rPr>
          <w:sz w:val="26"/>
          <w:szCs w:val="26"/>
        </w:rPr>
        <w:t>стресс</w:t>
      </w:r>
      <w:r w:rsidR="005D02F2" w:rsidRPr="00786486">
        <w:rPr>
          <w:spacing w:val="-68"/>
          <w:sz w:val="26"/>
          <w:szCs w:val="26"/>
        </w:rPr>
        <w:t xml:space="preserve"> </w:t>
      </w:r>
      <w:r w:rsidR="005D02F2" w:rsidRPr="00786486">
        <w:rPr>
          <w:sz w:val="26"/>
          <w:szCs w:val="26"/>
        </w:rPr>
        <w:t>для</w:t>
      </w:r>
      <w:r w:rsidR="005D02F2" w:rsidRPr="00786486">
        <w:rPr>
          <w:spacing w:val="-7"/>
          <w:sz w:val="26"/>
          <w:szCs w:val="26"/>
        </w:rPr>
        <w:t xml:space="preserve"> </w:t>
      </w:r>
      <w:r w:rsidR="005D02F2" w:rsidRPr="00786486">
        <w:rPr>
          <w:sz w:val="26"/>
          <w:szCs w:val="26"/>
        </w:rPr>
        <w:t>занимающихся,</w:t>
      </w:r>
      <w:r w:rsidR="005D02F2" w:rsidRPr="00786486">
        <w:rPr>
          <w:spacing w:val="-6"/>
          <w:sz w:val="26"/>
          <w:szCs w:val="26"/>
        </w:rPr>
        <w:t xml:space="preserve"> </w:t>
      </w:r>
      <w:r w:rsidR="005D02F2" w:rsidRPr="00786486">
        <w:rPr>
          <w:sz w:val="26"/>
          <w:szCs w:val="26"/>
        </w:rPr>
        <w:t>поэтому</w:t>
      </w:r>
      <w:r w:rsidR="005D02F2" w:rsidRPr="00786486">
        <w:rPr>
          <w:spacing w:val="-6"/>
          <w:sz w:val="26"/>
          <w:szCs w:val="26"/>
        </w:rPr>
        <w:t xml:space="preserve"> </w:t>
      </w:r>
      <w:r w:rsidR="005D02F2" w:rsidRPr="00786486">
        <w:rPr>
          <w:sz w:val="26"/>
          <w:szCs w:val="26"/>
        </w:rPr>
        <w:t>прием</w:t>
      </w:r>
      <w:r w:rsidR="005D02F2" w:rsidRPr="00786486">
        <w:rPr>
          <w:spacing w:val="-10"/>
          <w:sz w:val="26"/>
          <w:szCs w:val="26"/>
        </w:rPr>
        <w:t xml:space="preserve"> </w:t>
      </w:r>
      <w:r w:rsidR="005D02F2" w:rsidRPr="00786486">
        <w:rPr>
          <w:sz w:val="26"/>
          <w:szCs w:val="26"/>
        </w:rPr>
        <w:t>нормативов</w:t>
      </w:r>
      <w:r w:rsidR="005D02F2" w:rsidRPr="00786486">
        <w:rPr>
          <w:spacing w:val="-7"/>
          <w:sz w:val="26"/>
          <w:szCs w:val="26"/>
        </w:rPr>
        <w:t xml:space="preserve"> </w:t>
      </w:r>
      <w:r w:rsidR="005D02F2" w:rsidRPr="00786486">
        <w:rPr>
          <w:sz w:val="26"/>
          <w:szCs w:val="26"/>
        </w:rPr>
        <w:t>рекомендуется</w:t>
      </w:r>
      <w:r w:rsidR="005D02F2" w:rsidRPr="00786486">
        <w:rPr>
          <w:spacing w:val="-6"/>
          <w:sz w:val="26"/>
          <w:szCs w:val="26"/>
        </w:rPr>
        <w:t xml:space="preserve"> </w:t>
      </w:r>
      <w:r w:rsidR="005D02F2" w:rsidRPr="00786486">
        <w:rPr>
          <w:sz w:val="26"/>
          <w:szCs w:val="26"/>
        </w:rPr>
        <w:t>проводить</w:t>
      </w:r>
      <w:r w:rsidR="005D02F2" w:rsidRPr="00786486">
        <w:rPr>
          <w:spacing w:val="-8"/>
          <w:sz w:val="26"/>
          <w:szCs w:val="26"/>
        </w:rPr>
        <w:t xml:space="preserve"> </w:t>
      </w:r>
      <w:r w:rsidR="005D02F2" w:rsidRPr="00786486">
        <w:rPr>
          <w:sz w:val="26"/>
          <w:szCs w:val="26"/>
        </w:rPr>
        <w:t>регулярно,</w:t>
      </w:r>
      <w:r w:rsidR="00EC26A5" w:rsidRPr="00786486">
        <w:rPr>
          <w:sz w:val="26"/>
          <w:szCs w:val="26"/>
        </w:rPr>
        <w:t xml:space="preserve"> </w:t>
      </w:r>
      <w:r w:rsidR="005D02F2" w:rsidRPr="00786486">
        <w:rPr>
          <w:sz w:val="26"/>
          <w:szCs w:val="26"/>
        </w:rPr>
        <w:t>1</w:t>
      </w:r>
      <w:r w:rsidR="005D02F2" w:rsidRPr="00786486">
        <w:rPr>
          <w:spacing w:val="1"/>
          <w:sz w:val="26"/>
          <w:szCs w:val="26"/>
        </w:rPr>
        <w:t xml:space="preserve"> </w:t>
      </w:r>
      <w:r w:rsidR="005D02F2" w:rsidRPr="00786486">
        <w:rPr>
          <w:sz w:val="26"/>
          <w:szCs w:val="26"/>
        </w:rPr>
        <w:t>раз</w:t>
      </w:r>
      <w:r w:rsidR="005D02F2" w:rsidRPr="00786486">
        <w:rPr>
          <w:spacing w:val="1"/>
          <w:sz w:val="26"/>
          <w:szCs w:val="26"/>
        </w:rPr>
        <w:t xml:space="preserve"> </w:t>
      </w:r>
      <w:r w:rsidR="005D02F2" w:rsidRPr="00786486">
        <w:rPr>
          <w:sz w:val="26"/>
          <w:szCs w:val="26"/>
        </w:rPr>
        <w:t>в</w:t>
      </w:r>
      <w:r w:rsidR="005D02F2" w:rsidRPr="00786486">
        <w:rPr>
          <w:spacing w:val="1"/>
          <w:sz w:val="26"/>
          <w:szCs w:val="26"/>
        </w:rPr>
        <w:t xml:space="preserve"> </w:t>
      </w:r>
      <w:r w:rsidR="005D02F2" w:rsidRPr="00786486">
        <w:rPr>
          <w:sz w:val="26"/>
          <w:szCs w:val="26"/>
        </w:rPr>
        <w:t>квартал</w:t>
      </w:r>
      <w:r w:rsidR="005D02F2" w:rsidRPr="00786486">
        <w:rPr>
          <w:spacing w:val="1"/>
          <w:sz w:val="26"/>
          <w:szCs w:val="26"/>
        </w:rPr>
        <w:t xml:space="preserve"> </w:t>
      </w:r>
      <w:r w:rsidR="005D02F2" w:rsidRPr="00786486">
        <w:rPr>
          <w:sz w:val="26"/>
          <w:szCs w:val="26"/>
        </w:rPr>
        <w:t>и</w:t>
      </w:r>
      <w:r w:rsidR="005D02F2" w:rsidRPr="00786486">
        <w:rPr>
          <w:spacing w:val="1"/>
          <w:sz w:val="26"/>
          <w:szCs w:val="26"/>
        </w:rPr>
        <w:t xml:space="preserve"> </w:t>
      </w:r>
      <w:r w:rsidR="005D02F2" w:rsidRPr="00786486">
        <w:rPr>
          <w:sz w:val="26"/>
          <w:szCs w:val="26"/>
        </w:rPr>
        <w:t>в</w:t>
      </w:r>
      <w:r w:rsidR="005D02F2" w:rsidRPr="00786486">
        <w:rPr>
          <w:spacing w:val="1"/>
          <w:sz w:val="26"/>
          <w:szCs w:val="26"/>
        </w:rPr>
        <w:t xml:space="preserve"> </w:t>
      </w:r>
      <w:r w:rsidR="005D02F2" w:rsidRPr="00786486">
        <w:rPr>
          <w:sz w:val="26"/>
          <w:szCs w:val="26"/>
        </w:rPr>
        <w:t>виде</w:t>
      </w:r>
      <w:r w:rsidR="005D02F2" w:rsidRPr="00786486">
        <w:rPr>
          <w:spacing w:val="1"/>
          <w:sz w:val="26"/>
          <w:szCs w:val="26"/>
        </w:rPr>
        <w:t xml:space="preserve"> </w:t>
      </w:r>
      <w:r w:rsidR="005D02F2" w:rsidRPr="00786486">
        <w:rPr>
          <w:sz w:val="26"/>
          <w:szCs w:val="26"/>
        </w:rPr>
        <w:t>соревнований.</w:t>
      </w:r>
      <w:r w:rsidR="005D02F2" w:rsidRPr="00786486">
        <w:rPr>
          <w:spacing w:val="1"/>
          <w:sz w:val="26"/>
          <w:szCs w:val="26"/>
        </w:rPr>
        <w:t xml:space="preserve"> </w:t>
      </w:r>
      <w:r w:rsidR="005D02F2" w:rsidRPr="00786486">
        <w:rPr>
          <w:sz w:val="26"/>
          <w:szCs w:val="26"/>
        </w:rPr>
        <w:t>Это</w:t>
      </w:r>
      <w:r w:rsidR="005D02F2" w:rsidRPr="00786486">
        <w:rPr>
          <w:spacing w:val="1"/>
          <w:sz w:val="26"/>
          <w:szCs w:val="26"/>
        </w:rPr>
        <w:t xml:space="preserve"> </w:t>
      </w:r>
      <w:r w:rsidR="005D02F2" w:rsidRPr="00786486">
        <w:rPr>
          <w:sz w:val="26"/>
          <w:szCs w:val="26"/>
        </w:rPr>
        <w:t>будет</w:t>
      </w:r>
      <w:r w:rsidR="005D02F2" w:rsidRPr="00786486">
        <w:rPr>
          <w:spacing w:val="1"/>
          <w:sz w:val="26"/>
          <w:szCs w:val="26"/>
        </w:rPr>
        <w:t xml:space="preserve"> </w:t>
      </w:r>
      <w:r w:rsidR="005D02F2" w:rsidRPr="00786486">
        <w:rPr>
          <w:sz w:val="26"/>
          <w:szCs w:val="26"/>
        </w:rPr>
        <w:t>способствовать</w:t>
      </w:r>
      <w:r w:rsidR="005D02F2" w:rsidRPr="00786486">
        <w:rPr>
          <w:spacing w:val="1"/>
          <w:sz w:val="26"/>
          <w:szCs w:val="26"/>
        </w:rPr>
        <w:t xml:space="preserve"> </w:t>
      </w:r>
      <w:r w:rsidR="005D02F2" w:rsidRPr="00786486">
        <w:rPr>
          <w:sz w:val="26"/>
          <w:szCs w:val="26"/>
        </w:rPr>
        <w:t>выработке</w:t>
      </w:r>
      <w:r w:rsidR="005D02F2" w:rsidRPr="00786486">
        <w:rPr>
          <w:spacing w:val="1"/>
          <w:sz w:val="26"/>
          <w:szCs w:val="26"/>
        </w:rPr>
        <w:t xml:space="preserve"> </w:t>
      </w:r>
      <w:r w:rsidR="005D02F2" w:rsidRPr="00786486">
        <w:rPr>
          <w:sz w:val="26"/>
          <w:szCs w:val="26"/>
        </w:rPr>
        <w:t>у</w:t>
      </w:r>
      <w:r w:rsidR="005D02F2" w:rsidRPr="00786486">
        <w:rPr>
          <w:spacing w:val="-67"/>
          <w:sz w:val="26"/>
          <w:szCs w:val="26"/>
        </w:rPr>
        <w:t xml:space="preserve"> </w:t>
      </w:r>
      <w:r w:rsidR="005D02F2" w:rsidRPr="00786486">
        <w:rPr>
          <w:sz w:val="26"/>
          <w:szCs w:val="26"/>
        </w:rPr>
        <w:t>занимающихся</w:t>
      </w:r>
      <w:r w:rsidR="005D02F2" w:rsidRPr="00786486">
        <w:rPr>
          <w:spacing w:val="-3"/>
          <w:sz w:val="26"/>
          <w:szCs w:val="26"/>
        </w:rPr>
        <w:t xml:space="preserve"> </w:t>
      </w:r>
      <w:r w:rsidR="005D02F2" w:rsidRPr="00786486">
        <w:rPr>
          <w:sz w:val="26"/>
          <w:szCs w:val="26"/>
        </w:rPr>
        <w:t>волевых</w:t>
      </w:r>
      <w:r w:rsidR="005D02F2" w:rsidRPr="00786486">
        <w:rPr>
          <w:spacing w:val="-1"/>
          <w:sz w:val="26"/>
          <w:szCs w:val="26"/>
        </w:rPr>
        <w:t xml:space="preserve"> </w:t>
      </w:r>
      <w:r w:rsidR="005D02F2" w:rsidRPr="00786486">
        <w:rPr>
          <w:sz w:val="26"/>
          <w:szCs w:val="26"/>
        </w:rPr>
        <w:t>качеств,</w:t>
      </w:r>
      <w:r w:rsidR="005D02F2" w:rsidRPr="00786486">
        <w:rPr>
          <w:spacing w:val="-4"/>
          <w:sz w:val="26"/>
          <w:szCs w:val="26"/>
        </w:rPr>
        <w:t xml:space="preserve"> </w:t>
      </w:r>
      <w:r w:rsidR="005D02F2" w:rsidRPr="00786486">
        <w:rPr>
          <w:sz w:val="26"/>
          <w:szCs w:val="26"/>
        </w:rPr>
        <w:t>спортивного</w:t>
      </w:r>
      <w:r w:rsidR="005D02F2" w:rsidRPr="00786486">
        <w:rPr>
          <w:spacing w:val="-2"/>
          <w:sz w:val="26"/>
          <w:szCs w:val="26"/>
        </w:rPr>
        <w:t xml:space="preserve"> </w:t>
      </w:r>
      <w:r w:rsidR="005D02F2" w:rsidRPr="00786486">
        <w:rPr>
          <w:sz w:val="26"/>
          <w:szCs w:val="26"/>
        </w:rPr>
        <w:t>азарта</w:t>
      </w:r>
      <w:r w:rsidR="005D02F2" w:rsidRPr="00786486">
        <w:rPr>
          <w:spacing w:val="-2"/>
          <w:sz w:val="26"/>
          <w:szCs w:val="26"/>
        </w:rPr>
        <w:t xml:space="preserve"> </w:t>
      </w:r>
      <w:r w:rsidR="005D02F2" w:rsidRPr="00786486">
        <w:rPr>
          <w:sz w:val="26"/>
          <w:szCs w:val="26"/>
        </w:rPr>
        <w:t>и</w:t>
      </w:r>
      <w:r w:rsidR="005D02F2" w:rsidRPr="00786486">
        <w:rPr>
          <w:spacing w:val="-2"/>
          <w:sz w:val="26"/>
          <w:szCs w:val="26"/>
        </w:rPr>
        <w:t xml:space="preserve"> </w:t>
      </w:r>
      <w:r w:rsidR="005D02F2" w:rsidRPr="00786486">
        <w:rPr>
          <w:sz w:val="26"/>
          <w:szCs w:val="26"/>
        </w:rPr>
        <w:t>спортивной</w:t>
      </w:r>
      <w:r w:rsidR="005D02F2" w:rsidRPr="00786486">
        <w:rPr>
          <w:spacing w:val="-2"/>
          <w:sz w:val="26"/>
          <w:szCs w:val="26"/>
        </w:rPr>
        <w:t xml:space="preserve"> </w:t>
      </w:r>
      <w:r w:rsidR="005D02F2" w:rsidRPr="00786486">
        <w:rPr>
          <w:sz w:val="26"/>
          <w:szCs w:val="26"/>
        </w:rPr>
        <w:t>конкуренции.</w:t>
      </w:r>
    </w:p>
    <w:p w:rsidR="005D02F2" w:rsidRPr="00786486" w:rsidRDefault="00CB7493" w:rsidP="00EC26A5">
      <w:pPr>
        <w:pStyle w:val="a6"/>
        <w:spacing w:line="360" w:lineRule="auto"/>
        <w:ind w:left="0" w:right="225" w:firstLine="0"/>
        <w:rPr>
          <w:sz w:val="26"/>
          <w:szCs w:val="26"/>
        </w:rPr>
      </w:pPr>
      <w:r>
        <w:rPr>
          <w:sz w:val="26"/>
          <w:szCs w:val="26"/>
        </w:rPr>
        <w:t xml:space="preserve">    </w:t>
      </w:r>
      <w:r w:rsidR="005D02F2" w:rsidRPr="00786486">
        <w:rPr>
          <w:sz w:val="26"/>
          <w:szCs w:val="26"/>
        </w:rPr>
        <w:t>Учитывая,</w:t>
      </w:r>
      <w:r w:rsidR="005D02F2" w:rsidRPr="00786486">
        <w:rPr>
          <w:spacing w:val="1"/>
          <w:sz w:val="26"/>
          <w:szCs w:val="26"/>
        </w:rPr>
        <w:t xml:space="preserve"> </w:t>
      </w:r>
      <w:r w:rsidR="005D02F2" w:rsidRPr="00786486">
        <w:rPr>
          <w:sz w:val="26"/>
          <w:szCs w:val="26"/>
        </w:rPr>
        <w:t>что</w:t>
      </w:r>
      <w:r w:rsidR="005D02F2" w:rsidRPr="00786486">
        <w:rPr>
          <w:spacing w:val="1"/>
          <w:sz w:val="26"/>
          <w:szCs w:val="26"/>
        </w:rPr>
        <w:t xml:space="preserve"> </w:t>
      </w:r>
      <w:r w:rsidR="005D02F2" w:rsidRPr="00786486">
        <w:rPr>
          <w:sz w:val="26"/>
          <w:szCs w:val="26"/>
        </w:rPr>
        <w:t>настольный</w:t>
      </w:r>
      <w:r w:rsidR="005D02F2" w:rsidRPr="00786486">
        <w:rPr>
          <w:spacing w:val="1"/>
          <w:sz w:val="26"/>
          <w:szCs w:val="26"/>
        </w:rPr>
        <w:t xml:space="preserve"> </w:t>
      </w:r>
      <w:r w:rsidR="005D02F2" w:rsidRPr="00786486">
        <w:rPr>
          <w:sz w:val="26"/>
          <w:szCs w:val="26"/>
        </w:rPr>
        <w:t>теннис</w:t>
      </w:r>
      <w:r w:rsidR="005D02F2" w:rsidRPr="00786486">
        <w:rPr>
          <w:spacing w:val="1"/>
          <w:sz w:val="26"/>
          <w:szCs w:val="26"/>
        </w:rPr>
        <w:t xml:space="preserve"> </w:t>
      </w:r>
      <w:r w:rsidR="005D02F2" w:rsidRPr="00786486">
        <w:rPr>
          <w:sz w:val="26"/>
          <w:szCs w:val="26"/>
        </w:rPr>
        <w:t>индивидуальный</w:t>
      </w:r>
      <w:r w:rsidR="005D02F2" w:rsidRPr="00786486">
        <w:rPr>
          <w:spacing w:val="1"/>
          <w:sz w:val="26"/>
          <w:szCs w:val="26"/>
        </w:rPr>
        <w:t xml:space="preserve"> </w:t>
      </w:r>
      <w:r w:rsidR="005D02F2" w:rsidRPr="00786486">
        <w:rPr>
          <w:sz w:val="26"/>
          <w:szCs w:val="26"/>
        </w:rPr>
        <w:t>вид</w:t>
      </w:r>
      <w:r w:rsidR="005D02F2" w:rsidRPr="00786486">
        <w:rPr>
          <w:spacing w:val="1"/>
          <w:sz w:val="26"/>
          <w:szCs w:val="26"/>
        </w:rPr>
        <w:t xml:space="preserve"> </w:t>
      </w:r>
      <w:r w:rsidR="005D02F2" w:rsidRPr="00786486">
        <w:rPr>
          <w:sz w:val="26"/>
          <w:szCs w:val="26"/>
        </w:rPr>
        <w:t>спорта</w:t>
      </w:r>
      <w:r w:rsidR="005D02F2" w:rsidRPr="00786486">
        <w:rPr>
          <w:spacing w:val="1"/>
          <w:sz w:val="26"/>
          <w:szCs w:val="26"/>
        </w:rPr>
        <w:t xml:space="preserve"> </w:t>
      </w:r>
      <w:r w:rsidR="005D02F2" w:rsidRPr="00786486">
        <w:rPr>
          <w:sz w:val="26"/>
          <w:szCs w:val="26"/>
        </w:rPr>
        <w:t>и</w:t>
      </w:r>
      <w:r w:rsidR="005D02F2" w:rsidRPr="00786486">
        <w:rPr>
          <w:spacing w:val="1"/>
          <w:sz w:val="26"/>
          <w:szCs w:val="26"/>
        </w:rPr>
        <w:t xml:space="preserve"> </w:t>
      </w:r>
      <w:r w:rsidR="005D02F2" w:rsidRPr="00786486">
        <w:rPr>
          <w:sz w:val="26"/>
          <w:szCs w:val="26"/>
        </w:rPr>
        <w:t>юные</w:t>
      </w:r>
      <w:r w:rsidR="005D02F2" w:rsidRPr="00786486">
        <w:rPr>
          <w:spacing w:val="1"/>
          <w:sz w:val="26"/>
          <w:szCs w:val="26"/>
        </w:rPr>
        <w:t xml:space="preserve"> </w:t>
      </w:r>
      <w:r w:rsidR="005D02F2" w:rsidRPr="00786486">
        <w:rPr>
          <w:sz w:val="26"/>
          <w:szCs w:val="26"/>
        </w:rPr>
        <w:t>спортсмены</w:t>
      </w:r>
      <w:r w:rsidR="005D02F2" w:rsidRPr="00786486">
        <w:rPr>
          <w:spacing w:val="1"/>
          <w:sz w:val="26"/>
          <w:szCs w:val="26"/>
        </w:rPr>
        <w:t xml:space="preserve"> </w:t>
      </w:r>
      <w:r w:rsidR="005D02F2" w:rsidRPr="00786486">
        <w:rPr>
          <w:sz w:val="26"/>
          <w:szCs w:val="26"/>
        </w:rPr>
        <w:t>могут</w:t>
      </w:r>
      <w:r w:rsidR="005D02F2" w:rsidRPr="00786486">
        <w:rPr>
          <w:spacing w:val="1"/>
          <w:sz w:val="26"/>
          <w:szCs w:val="26"/>
        </w:rPr>
        <w:t xml:space="preserve"> </w:t>
      </w:r>
      <w:r w:rsidR="005D02F2" w:rsidRPr="00786486">
        <w:rPr>
          <w:sz w:val="26"/>
          <w:szCs w:val="26"/>
        </w:rPr>
        <w:t>показывать</w:t>
      </w:r>
      <w:r w:rsidR="005D02F2" w:rsidRPr="00786486">
        <w:rPr>
          <w:spacing w:val="1"/>
          <w:sz w:val="26"/>
          <w:szCs w:val="26"/>
        </w:rPr>
        <w:t xml:space="preserve"> </w:t>
      </w:r>
      <w:r w:rsidR="005D02F2" w:rsidRPr="00786486">
        <w:rPr>
          <w:sz w:val="26"/>
          <w:szCs w:val="26"/>
        </w:rPr>
        <w:t>в</w:t>
      </w:r>
      <w:r w:rsidR="005D02F2" w:rsidRPr="00786486">
        <w:rPr>
          <w:spacing w:val="1"/>
          <w:sz w:val="26"/>
          <w:szCs w:val="26"/>
        </w:rPr>
        <w:t xml:space="preserve"> </w:t>
      </w:r>
      <w:r w:rsidR="005D02F2" w:rsidRPr="00786486">
        <w:rPr>
          <w:sz w:val="26"/>
          <w:szCs w:val="26"/>
        </w:rPr>
        <w:t>разных</w:t>
      </w:r>
      <w:r w:rsidR="005D02F2" w:rsidRPr="00786486">
        <w:rPr>
          <w:spacing w:val="1"/>
          <w:sz w:val="26"/>
          <w:szCs w:val="26"/>
        </w:rPr>
        <w:t xml:space="preserve"> </w:t>
      </w:r>
      <w:r w:rsidR="005D02F2" w:rsidRPr="00786486">
        <w:rPr>
          <w:sz w:val="26"/>
          <w:szCs w:val="26"/>
        </w:rPr>
        <w:t>тестах</w:t>
      </w:r>
      <w:r w:rsidR="005D02F2" w:rsidRPr="00786486">
        <w:rPr>
          <w:spacing w:val="1"/>
          <w:sz w:val="26"/>
          <w:szCs w:val="26"/>
        </w:rPr>
        <w:t xml:space="preserve"> </w:t>
      </w:r>
      <w:r w:rsidR="005D02F2" w:rsidRPr="00786486">
        <w:rPr>
          <w:sz w:val="26"/>
          <w:szCs w:val="26"/>
        </w:rPr>
        <w:t>разные</w:t>
      </w:r>
      <w:r w:rsidR="005D02F2" w:rsidRPr="00786486">
        <w:rPr>
          <w:spacing w:val="1"/>
          <w:sz w:val="26"/>
          <w:szCs w:val="26"/>
        </w:rPr>
        <w:t xml:space="preserve"> </w:t>
      </w:r>
      <w:r w:rsidR="005D02F2" w:rsidRPr="00786486">
        <w:rPr>
          <w:sz w:val="26"/>
          <w:szCs w:val="26"/>
        </w:rPr>
        <w:t>результаты,</w:t>
      </w:r>
      <w:r w:rsidR="005D02F2" w:rsidRPr="00786486">
        <w:rPr>
          <w:spacing w:val="1"/>
          <w:sz w:val="26"/>
          <w:szCs w:val="26"/>
        </w:rPr>
        <w:t xml:space="preserve"> </w:t>
      </w:r>
      <w:r w:rsidR="005D02F2" w:rsidRPr="00786486">
        <w:rPr>
          <w:sz w:val="26"/>
          <w:szCs w:val="26"/>
        </w:rPr>
        <w:t>поэтому</w:t>
      </w:r>
      <w:r w:rsidR="005D02F2" w:rsidRPr="00786486">
        <w:rPr>
          <w:spacing w:val="-67"/>
          <w:sz w:val="26"/>
          <w:szCs w:val="26"/>
        </w:rPr>
        <w:t xml:space="preserve"> </w:t>
      </w:r>
      <w:r w:rsidR="005D02F2" w:rsidRPr="00786486">
        <w:rPr>
          <w:sz w:val="26"/>
          <w:szCs w:val="26"/>
        </w:rPr>
        <w:t>рекомендуется по индивидуальным показателям каждого спортсмена в разных видах</w:t>
      </w:r>
      <w:r w:rsidR="005D02F2" w:rsidRPr="00786486">
        <w:rPr>
          <w:spacing w:val="-67"/>
          <w:sz w:val="26"/>
          <w:szCs w:val="26"/>
        </w:rPr>
        <w:t xml:space="preserve"> </w:t>
      </w:r>
      <w:r w:rsidR="005D02F2" w:rsidRPr="00786486">
        <w:rPr>
          <w:sz w:val="26"/>
          <w:szCs w:val="26"/>
        </w:rPr>
        <w:t>тестирования начислять очки, которые суммируются и таким образом определяется</w:t>
      </w:r>
      <w:r w:rsidR="005D02F2" w:rsidRPr="00786486">
        <w:rPr>
          <w:spacing w:val="1"/>
          <w:sz w:val="26"/>
          <w:szCs w:val="26"/>
        </w:rPr>
        <w:t xml:space="preserve"> </w:t>
      </w:r>
      <w:r w:rsidR="005D02F2" w:rsidRPr="00786486">
        <w:rPr>
          <w:sz w:val="26"/>
          <w:szCs w:val="26"/>
        </w:rPr>
        <w:t>общий результат в физической или технической подготовленности занимающегося.</w:t>
      </w:r>
      <w:r w:rsidR="005D02F2" w:rsidRPr="00786486">
        <w:rPr>
          <w:spacing w:val="1"/>
          <w:sz w:val="26"/>
          <w:szCs w:val="26"/>
        </w:rPr>
        <w:t xml:space="preserve"> </w:t>
      </w:r>
      <w:r w:rsidR="005D02F2" w:rsidRPr="00786486">
        <w:rPr>
          <w:sz w:val="26"/>
          <w:szCs w:val="26"/>
        </w:rPr>
        <w:t>Места</w:t>
      </w:r>
      <w:r w:rsidR="005D02F2" w:rsidRPr="00786486">
        <w:rPr>
          <w:spacing w:val="-11"/>
          <w:sz w:val="26"/>
          <w:szCs w:val="26"/>
        </w:rPr>
        <w:t xml:space="preserve"> </w:t>
      </w:r>
      <w:r w:rsidR="005D02F2" w:rsidRPr="00786486">
        <w:rPr>
          <w:sz w:val="26"/>
          <w:szCs w:val="26"/>
        </w:rPr>
        <w:t>в</w:t>
      </w:r>
      <w:r w:rsidR="005D02F2" w:rsidRPr="00786486">
        <w:rPr>
          <w:spacing w:val="-13"/>
          <w:sz w:val="26"/>
          <w:szCs w:val="26"/>
        </w:rPr>
        <w:t xml:space="preserve"> </w:t>
      </w:r>
      <w:r w:rsidR="005D02F2" w:rsidRPr="00786486">
        <w:rPr>
          <w:sz w:val="26"/>
          <w:szCs w:val="26"/>
        </w:rPr>
        <w:t>индивидуальном</w:t>
      </w:r>
      <w:r w:rsidR="005D02F2" w:rsidRPr="00786486">
        <w:rPr>
          <w:spacing w:val="-12"/>
          <w:sz w:val="26"/>
          <w:szCs w:val="26"/>
        </w:rPr>
        <w:t xml:space="preserve"> </w:t>
      </w:r>
      <w:r w:rsidR="005D02F2" w:rsidRPr="00786486">
        <w:rPr>
          <w:sz w:val="26"/>
          <w:szCs w:val="26"/>
        </w:rPr>
        <w:t>и</w:t>
      </w:r>
      <w:r w:rsidR="005D02F2" w:rsidRPr="00786486">
        <w:rPr>
          <w:spacing w:val="-11"/>
          <w:sz w:val="26"/>
          <w:szCs w:val="26"/>
        </w:rPr>
        <w:t xml:space="preserve"> </w:t>
      </w:r>
      <w:r w:rsidR="005D02F2" w:rsidRPr="00786486">
        <w:rPr>
          <w:sz w:val="26"/>
          <w:szCs w:val="26"/>
        </w:rPr>
        <w:t>командном</w:t>
      </w:r>
      <w:r w:rsidR="005D02F2" w:rsidRPr="00786486">
        <w:rPr>
          <w:spacing w:val="-10"/>
          <w:sz w:val="26"/>
          <w:szCs w:val="26"/>
        </w:rPr>
        <w:t xml:space="preserve"> </w:t>
      </w:r>
      <w:r w:rsidR="005D02F2" w:rsidRPr="00786486">
        <w:rPr>
          <w:sz w:val="26"/>
          <w:szCs w:val="26"/>
        </w:rPr>
        <w:t>зачетах</w:t>
      </w:r>
      <w:r w:rsidR="005D02F2" w:rsidRPr="00786486">
        <w:rPr>
          <w:spacing w:val="-9"/>
          <w:sz w:val="26"/>
          <w:szCs w:val="26"/>
        </w:rPr>
        <w:t xml:space="preserve"> </w:t>
      </w:r>
      <w:r w:rsidR="005D02F2" w:rsidRPr="00786486">
        <w:rPr>
          <w:sz w:val="26"/>
          <w:szCs w:val="26"/>
        </w:rPr>
        <w:t>могут</w:t>
      </w:r>
      <w:r w:rsidR="005D02F2" w:rsidRPr="00786486">
        <w:rPr>
          <w:spacing w:val="47"/>
          <w:sz w:val="26"/>
          <w:szCs w:val="26"/>
        </w:rPr>
        <w:t xml:space="preserve"> </w:t>
      </w:r>
      <w:r w:rsidR="005D02F2" w:rsidRPr="00786486">
        <w:rPr>
          <w:sz w:val="26"/>
          <w:szCs w:val="26"/>
        </w:rPr>
        <w:t>распределяться</w:t>
      </w:r>
      <w:r w:rsidR="005D02F2" w:rsidRPr="00786486">
        <w:rPr>
          <w:spacing w:val="-10"/>
          <w:sz w:val="26"/>
          <w:szCs w:val="26"/>
        </w:rPr>
        <w:t xml:space="preserve"> </w:t>
      </w:r>
      <w:r w:rsidR="005D02F2" w:rsidRPr="00786486">
        <w:rPr>
          <w:sz w:val="26"/>
          <w:szCs w:val="26"/>
        </w:rPr>
        <w:t>по</w:t>
      </w:r>
      <w:r w:rsidR="005D02F2" w:rsidRPr="00786486">
        <w:rPr>
          <w:spacing w:val="-9"/>
          <w:sz w:val="26"/>
          <w:szCs w:val="26"/>
        </w:rPr>
        <w:t xml:space="preserve"> </w:t>
      </w:r>
      <w:r w:rsidR="005D02F2" w:rsidRPr="00786486">
        <w:rPr>
          <w:sz w:val="26"/>
          <w:szCs w:val="26"/>
        </w:rPr>
        <w:t>сумме</w:t>
      </w:r>
      <w:r w:rsidR="005D02F2" w:rsidRPr="00786486">
        <w:rPr>
          <w:spacing w:val="-15"/>
          <w:sz w:val="26"/>
          <w:szCs w:val="26"/>
        </w:rPr>
        <w:t xml:space="preserve"> </w:t>
      </w:r>
      <w:r w:rsidR="005D02F2" w:rsidRPr="00786486">
        <w:rPr>
          <w:sz w:val="26"/>
          <w:szCs w:val="26"/>
        </w:rPr>
        <w:t>очков</w:t>
      </w:r>
      <w:r w:rsidR="005D02F2" w:rsidRPr="00786486">
        <w:rPr>
          <w:spacing w:val="-67"/>
          <w:sz w:val="26"/>
          <w:szCs w:val="26"/>
        </w:rPr>
        <w:t xml:space="preserve"> </w:t>
      </w:r>
      <w:r w:rsidR="005D02F2" w:rsidRPr="00786486">
        <w:rPr>
          <w:sz w:val="26"/>
          <w:szCs w:val="26"/>
        </w:rPr>
        <w:t>как</w:t>
      </w:r>
      <w:r w:rsidR="005D02F2" w:rsidRPr="00786486">
        <w:rPr>
          <w:spacing w:val="-1"/>
          <w:sz w:val="26"/>
          <w:szCs w:val="26"/>
        </w:rPr>
        <w:t xml:space="preserve"> </w:t>
      </w:r>
      <w:r w:rsidR="005D02F2" w:rsidRPr="00786486">
        <w:rPr>
          <w:sz w:val="26"/>
          <w:szCs w:val="26"/>
        </w:rPr>
        <w:t>вместе,</w:t>
      </w:r>
      <w:r w:rsidR="005D02F2" w:rsidRPr="00786486">
        <w:rPr>
          <w:spacing w:val="-1"/>
          <w:sz w:val="26"/>
          <w:szCs w:val="26"/>
        </w:rPr>
        <w:t xml:space="preserve"> </w:t>
      </w:r>
      <w:r w:rsidR="005D02F2" w:rsidRPr="00786486">
        <w:rPr>
          <w:sz w:val="26"/>
          <w:szCs w:val="26"/>
        </w:rPr>
        <w:t>так</w:t>
      </w:r>
      <w:r w:rsidR="005D02F2" w:rsidRPr="00786486">
        <w:rPr>
          <w:spacing w:val="-1"/>
          <w:sz w:val="26"/>
          <w:szCs w:val="26"/>
        </w:rPr>
        <w:t xml:space="preserve"> </w:t>
      </w:r>
      <w:r w:rsidR="005D02F2" w:rsidRPr="00786486">
        <w:rPr>
          <w:sz w:val="26"/>
          <w:szCs w:val="26"/>
        </w:rPr>
        <w:t>отдельно</w:t>
      </w:r>
      <w:r w:rsidR="005D02F2" w:rsidRPr="00786486">
        <w:rPr>
          <w:spacing w:val="1"/>
          <w:sz w:val="26"/>
          <w:szCs w:val="26"/>
        </w:rPr>
        <w:t xml:space="preserve"> </w:t>
      </w:r>
      <w:r w:rsidR="005D02F2" w:rsidRPr="00786486">
        <w:rPr>
          <w:sz w:val="26"/>
          <w:szCs w:val="26"/>
        </w:rPr>
        <w:t>за</w:t>
      </w:r>
      <w:r w:rsidR="005D02F2" w:rsidRPr="00786486">
        <w:rPr>
          <w:spacing w:val="-1"/>
          <w:sz w:val="26"/>
          <w:szCs w:val="26"/>
        </w:rPr>
        <w:t xml:space="preserve"> </w:t>
      </w:r>
      <w:r w:rsidR="005D02F2" w:rsidRPr="00786486">
        <w:rPr>
          <w:sz w:val="26"/>
          <w:szCs w:val="26"/>
        </w:rPr>
        <w:t>техническую</w:t>
      </w:r>
      <w:r w:rsidR="005D02F2" w:rsidRPr="00786486">
        <w:rPr>
          <w:spacing w:val="-1"/>
          <w:sz w:val="26"/>
          <w:szCs w:val="26"/>
        </w:rPr>
        <w:t xml:space="preserve"> </w:t>
      </w:r>
      <w:r w:rsidR="005D02F2" w:rsidRPr="00786486">
        <w:rPr>
          <w:sz w:val="26"/>
          <w:szCs w:val="26"/>
        </w:rPr>
        <w:t>и</w:t>
      </w:r>
      <w:r w:rsidR="005D02F2" w:rsidRPr="00786486">
        <w:rPr>
          <w:spacing w:val="-1"/>
          <w:sz w:val="26"/>
          <w:szCs w:val="26"/>
        </w:rPr>
        <w:t xml:space="preserve"> </w:t>
      </w:r>
      <w:r w:rsidR="005D02F2" w:rsidRPr="00786486">
        <w:rPr>
          <w:sz w:val="26"/>
          <w:szCs w:val="26"/>
        </w:rPr>
        <w:t>физическую</w:t>
      </w:r>
      <w:r w:rsidR="005D02F2" w:rsidRPr="00786486">
        <w:rPr>
          <w:spacing w:val="-1"/>
          <w:sz w:val="26"/>
          <w:szCs w:val="26"/>
        </w:rPr>
        <w:t xml:space="preserve"> </w:t>
      </w:r>
      <w:r w:rsidR="005D02F2" w:rsidRPr="00786486">
        <w:rPr>
          <w:sz w:val="26"/>
          <w:szCs w:val="26"/>
        </w:rPr>
        <w:t>подготовку.</w:t>
      </w:r>
    </w:p>
    <w:p w:rsidR="005D02F2" w:rsidRPr="005D02F2" w:rsidRDefault="005D02F2" w:rsidP="005D02F2">
      <w:pPr>
        <w:pStyle w:val="a6"/>
        <w:spacing w:before="5"/>
        <w:ind w:left="0" w:firstLine="0"/>
        <w:jc w:val="left"/>
        <w:rPr>
          <w:sz w:val="27"/>
        </w:rPr>
      </w:pPr>
    </w:p>
    <w:p w:rsidR="005D02F2" w:rsidRPr="00CB7493" w:rsidRDefault="00D725C9" w:rsidP="00E06606">
      <w:pPr>
        <w:pStyle w:val="Heading1"/>
        <w:numPr>
          <w:ilvl w:val="1"/>
          <w:numId w:val="1"/>
        </w:numPr>
        <w:tabs>
          <w:tab w:val="left" w:pos="0"/>
        </w:tabs>
        <w:spacing w:before="1" w:line="322" w:lineRule="exact"/>
        <w:ind w:left="0"/>
        <w:jc w:val="center"/>
        <w:rPr>
          <w:sz w:val="26"/>
          <w:szCs w:val="26"/>
        </w:rPr>
      </w:pPr>
      <w:r>
        <w:rPr>
          <w:sz w:val="26"/>
          <w:szCs w:val="26"/>
        </w:rPr>
        <w:lastRenderedPageBreak/>
        <w:t>5.3.</w:t>
      </w:r>
      <w:r w:rsidR="005D02F2" w:rsidRPr="00CB7493">
        <w:rPr>
          <w:sz w:val="26"/>
          <w:szCs w:val="26"/>
        </w:rPr>
        <w:t>Контрольно-переводные</w:t>
      </w:r>
      <w:r w:rsidR="005D02F2" w:rsidRPr="00CB7493">
        <w:rPr>
          <w:spacing w:val="-5"/>
          <w:sz w:val="26"/>
          <w:szCs w:val="26"/>
        </w:rPr>
        <w:t xml:space="preserve"> </w:t>
      </w:r>
      <w:r w:rsidR="005D02F2" w:rsidRPr="00CB7493">
        <w:rPr>
          <w:sz w:val="26"/>
          <w:szCs w:val="26"/>
        </w:rPr>
        <w:t>нормативы</w:t>
      </w:r>
      <w:r w:rsidR="005D02F2" w:rsidRPr="00CB7493">
        <w:rPr>
          <w:spacing w:val="-6"/>
          <w:sz w:val="26"/>
          <w:szCs w:val="26"/>
        </w:rPr>
        <w:t xml:space="preserve"> </w:t>
      </w:r>
      <w:r w:rsidR="005D02F2" w:rsidRPr="00CB7493">
        <w:rPr>
          <w:sz w:val="26"/>
          <w:szCs w:val="26"/>
        </w:rPr>
        <w:t>на</w:t>
      </w:r>
      <w:r w:rsidR="005D02F2" w:rsidRPr="00CB7493">
        <w:rPr>
          <w:spacing w:val="-4"/>
          <w:sz w:val="26"/>
          <w:szCs w:val="26"/>
        </w:rPr>
        <w:t xml:space="preserve"> </w:t>
      </w:r>
      <w:r w:rsidR="005D02F2" w:rsidRPr="00CB7493">
        <w:rPr>
          <w:sz w:val="26"/>
          <w:szCs w:val="26"/>
        </w:rPr>
        <w:t>этапе</w:t>
      </w:r>
      <w:r w:rsidR="005D02F2" w:rsidRPr="00CB7493">
        <w:rPr>
          <w:spacing w:val="-4"/>
          <w:sz w:val="26"/>
          <w:szCs w:val="26"/>
        </w:rPr>
        <w:t xml:space="preserve"> </w:t>
      </w:r>
      <w:r w:rsidR="005D02F2" w:rsidRPr="00CB7493">
        <w:rPr>
          <w:sz w:val="26"/>
          <w:szCs w:val="26"/>
        </w:rPr>
        <w:t>начальной</w:t>
      </w:r>
      <w:r w:rsidR="005D02F2" w:rsidRPr="00CB7493">
        <w:rPr>
          <w:spacing w:val="-6"/>
          <w:sz w:val="26"/>
          <w:szCs w:val="26"/>
        </w:rPr>
        <w:t xml:space="preserve"> </w:t>
      </w:r>
      <w:r w:rsidR="005D02F2" w:rsidRPr="00CB7493">
        <w:rPr>
          <w:sz w:val="26"/>
          <w:szCs w:val="26"/>
        </w:rPr>
        <w:t>подготовки</w:t>
      </w:r>
      <w:r w:rsidR="005D02F2" w:rsidRPr="00CB7493">
        <w:rPr>
          <w:spacing w:val="-5"/>
          <w:sz w:val="26"/>
          <w:szCs w:val="26"/>
        </w:rPr>
        <w:t xml:space="preserve"> </w:t>
      </w:r>
      <w:r w:rsidR="005D02F2" w:rsidRPr="00CB7493">
        <w:rPr>
          <w:sz w:val="26"/>
          <w:szCs w:val="26"/>
        </w:rPr>
        <w:t>в</w:t>
      </w:r>
      <w:r w:rsidR="00EC26A5" w:rsidRPr="00CB7493">
        <w:rPr>
          <w:sz w:val="26"/>
          <w:szCs w:val="26"/>
        </w:rPr>
        <w:t xml:space="preserve"> </w:t>
      </w:r>
      <w:r w:rsidR="005D02F2" w:rsidRPr="00CB7493">
        <w:rPr>
          <w:sz w:val="26"/>
          <w:szCs w:val="26"/>
        </w:rPr>
        <w:t>настольном</w:t>
      </w:r>
      <w:r w:rsidR="005D02F2" w:rsidRPr="00CB7493">
        <w:rPr>
          <w:spacing w:val="-2"/>
          <w:sz w:val="26"/>
          <w:szCs w:val="26"/>
        </w:rPr>
        <w:t xml:space="preserve"> </w:t>
      </w:r>
      <w:r w:rsidR="005D02F2" w:rsidRPr="00CB7493">
        <w:rPr>
          <w:sz w:val="26"/>
          <w:szCs w:val="26"/>
        </w:rPr>
        <w:t>теннисе</w:t>
      </w:r>
    </w:p>
    <w:p w:rsidR="005D02F2" w:rsidRPr="00CB7493" w:rsidRDefault="005D02F2" w:rsidP="005D02F2">
      <w:pPr>
        <w:pStyle w:val="a6"/>
        <w:spacing w:before="10"/>
        <w:ind w:left="0" w:firstLine="0"/>
        <w:jc w:val="left"/>
        <w:rPr>
          <w:b/>
          <w:sz w:val="26"/>
          <w:szCs w:val="26"/>
        </w:rPr>
      </w:pPr>
    </w:p>
    <w:p w:rsidR="005D02F2" w:rsidRPr="00CB7493" w:rsidRDefault="005D02F2" w:rsidP="00EC26A5">
      <w:pPr>
        <w:pStyle w:val="a6"/>
        <w:spacing w:line="360" w:lineRule="auto"/>
        <w:ind w:left="0" w:right="224" w:firstLine="0"/>
        <w:rPr>
          <w:sz w:val="26"/>
          <w:szCs w:val="26"/>
        </w:rPr>
      </w:pPr>
      <w:r w:rsidRPr="00CB7493">
        <w:rPr>
          <w:sz w:val="26"/>
          <w:szCs w:val="26"/>
        </w:rPr>
        <w:t>По</w:t>
      </w:r>
      <w:r w:rsidRPr="00CB7493">
        <w:rPr>
          <w:spacing w:val="1"/>
          <w:sz w:val="26"/>
          <w:szCs w:val="26"/>
        </w:rPr>
        <w:t xml:space="preserve"> </w:t>
      </w:r>
      <w:r w:rsidRPr="00CB7493">
        <w:rPr>
          <w:sz w:val="26"/>
          <w:szCs w:val="26"/>
        </w:rPr>
        <w:t>окончании</w:t>
      </w:r>
      <w:r w:rsidRPr="00CB7493">
        <w:rPr>
          <w:spacing w:val="1"/>
          <w:sz w:val="26"/>
          <w:szCs w:val="26"/>
        </w:rPr>
        <w:t xml:space="preserve"> </w:t>
      </w:r>
      <w:r w:rsidRPr="00CB7493">
        <w:rPr>
          <w:sz w:val="26"/>
          <w:szCs w:val="26"/>
        </w:rPr>
        <w:t>каждого</w:t>
      </w:r>
      <w:r w:rsidRPr="00CB7493">
        <w:rPr>
          <w:spacing w:val="1"/>
          <w:sz w:val="26"/>
          <w:szCs w:val="26"/>
        </w:rPr>
        <w:t xml:space="preserve"> </w:t>
      </w:r>
      <w:r w:rsidRPr="00CB7493">
        <w:rPr>
          <w:sz w:val="26"/>
          <w:szCs w:val="26"/>
        </w:rPr>
        <w:t>тренировочного</w:t>
      </w:r>
      <w:r w:rsidRPr="00CB7493">
        <w:rPr>
          <w:spacing w:val="1"/>
          <w:sz w:val="26"/>
          <w:szCs w:val="26"/>
        </w:rPr>
        <w:t xml:space="preserve"> </w:t>
      </w:r>
      <w:r w:rsidRPr="00CB7493">
        <w:rPr>
          <w:sz w:val="26"/>
          <w:szCs w:val="26"/>
        </w:rPr>
        <w:t>года</w:t>
      </w:r>
      <w:r w:rsidRPr="00CB7493">
        <w:rPr>
          <w:spacing w:val="1"/>
          <w:sz w:val="26"/>
          <w:szCs w:val="26"/>
        </w:rPr>
        <w:t xml:space="preserve"> </w:t>
      </w:r>
      <w:r w:rsidRPr="00CB7493">
        <w:rPr>
          <w:sz w:val="26"/>
          <w:szCs w:val="26"/>
        </w:rPr>
        <w:t>осуществляется</w:t>
      </w:r>
      <w:r w:rsidRPr="00CB7493">
        <w:rPr>
          <w:spacing w:val="1"/>
          <w:sz w:val="26"/>
          <w:szCs w:val="26"/>
        </w:rPr>
        <w:t xml:space="preserve"> </w:t>
      </w:r>
      <w:r w:rsidRPr="00CB7493">
        <w:rPr>
          <w:sz w:val="26"/>
          <w:szCs w:val="26"/>
        </w:rPr>
        <w:t>контроль</w:t>
      </w:r>
      <w:r w:rsidRPr="00CB7493">
        <w:rPr>
          <w:spacing w:val="1"/>
          <w:sz w:val="26"/>
          <w:szCs w:val="26"/>
        </w:rPr>
        <w:t xml:space="preserve"> </w:t>
      </w:r>
      <w:r w:rsidRPr="00CB7493">
        <w:rPr>
          <w:sz w:val="26"/>
          <w:szCs w:val="26"/>
        </w:rPr>
        <w:t>за</w:t>
      </w:r>
      <w:r w:rsidRPr="00CB7493">
        <w:rPr>
          <w:spacing w:val="1"/>
          <w:sz w:val="26"/>
          <w:szCs w:val="26"/>
        </w:rPr>
        <w:t xml:space="preserve"> </w:t>
      </w:r>
      <w:r w:rsidRPr="00CB7493">
        <w:rPr>
          <w:sz w:val="26"/>
          <w:szCs w:val="26"/>
        </w:rPr>
        <w:t>уровнем физической и технической подготовленности занимающихся. Нормативные</w:t>
      </w:r>
      <w:r w:rsidRPr="00CB7493">
        <w:rPr>
          <w:spacing w:val="-67"/>
          <w:sz w:val="26"/>
          <w:szCs w:val="26"/>
        </w:rPr>
        <w:t xml:space="preserve"> </w:t>
      </w:r>
      <w:r w:rsidRPr="00CB7493">
        <w:rPr>
          <w:sz w:val="26"/>
          <w:szCs w:val="26"/>
        </w:rPr>
        <w:t>требования</w:t>
      </w:r>
      <w:r w:rsidRPr="00CB7493">
        <w:rPr>
          <w:spacing w:val="1"/>
          <w:sz w:val="26"/>
          <w:szCs w:val="26"/>
        </w:rPr>
        <w:t xml:space="preserve"> </w:t>
      </w:r>
      <w:r w:rsidRPr="00CB7493">
        <w:rPr>
          <w:sz w:val="26"/>
          <w:szCs w:val="26"/>
        </w:rPr>
        <w:t>по</w:t>
      </w:r>
      <w:r w:rsidRPr="00CB7493">
        <w:rPr>
          <w:spacing w:val="1"/>
          <w:sz w:val="26"/>
          <w:szCs w:val="26"/>
        </w:rPr>
        <w:t xml:space="preserve"> </w:t>
      </w:r>
      <w:r w:rsidRPr="00CB7493">
        <w:rPr>
          <w:sz w:val="26"/>
          <w:szCs w:val="26"/>
        </w:rPr>
        <w:t>физической</w:t>
      </w:r>
      <w:r w:rsidRPr="00CB7493">
        <w:rPr>
          <w:spacing w:val="1"/>
          <w:sz w:val="26"/>
          <w:szCs w:val="26"/>
        </w:rPr>
        <w:t xml:space="preserve"> </w:t>
      </w:r>
      <w:r w:rsidRPr="00CB7493">
        <w:rPr>
          <w:sz w:val="26"/>
          <w:szCs w:val="26"/>
        </w:rPr>
        <w:t>подготовке</w:t>
      </w:r>
      <w:r w:rsidRPr="00CB7493">
        <w:rPr>
          <w:spacing w:val="1"/>
          <w:sz w:val="26"/>
          <w:szCs w:val="26"/>
        </w:rPr>
        <w:t xml:space="preserve"> </w:t>
      </w:r>
      <w:r w:rsidRPr="00CB7493">
        <w:rPr>
          <w:sz w:val="26"/>
          <w:szCs w:val="26"/>
        </w:rPr>
        <w:t>представлены</w:t>
      </w:r>
      <w:r w:rsidRPr="00CB7493">
        <w:rPr>
          <w:spacing w:val="1"/>
          <w:sz w:val="26"/>
          <w:szCs w:val="26"/>
        </w:rPr>
        <w:t xml:space="preserve"> </w:t>
      </w:r>
      <w:r w:rsidRPr="00CB7493">
        <w:rPr>
          <w:sz w:val="26"/>
          <w:szCs w:val="26"/>
        </w:rPr>
        <w:t>в</w:t>
      </w:r>
      <w:r w:rsidRPr="00CB7493">
        <w:rPr>
          <w:spacing w:val="1"/>
          <w:sz w:val="26"/>
          <w:szCs w:val="26"/>
        </w:rPr>
        <w:t xml:space="preserve"> </w:t>
      </w:r>
      <w:r w:rsidRPr="00CB7493">
        <w:rPr>
          <w:sz w:val="26"/>
          <w:szCs w:val="26"/>
        </w:rPr>
        <w:t>таблице</w:t>
      </w:r>
      <w:r w:rsidRPr="00CB7493">
        <w:rPr>
          <w:spacing w:val="1"/>
          <w:sz w:val="26"/>
          <w:szCs w:val="26"/>
        </w:rPr>
        <w:t xml:space="preserve"> </w:t>
      </w:r>
      <w:r w:rsidRPr="00CB7493">
        <w:rPr>
          <w:sz w:val="26"/>
          <w:szCs w:val="26"/>
        </w:rPr>
        <w:t>21,</w:t>
      </w:r>
      <w:r w:rsidRPr="00CB7493">
        <w:rPr>
          <w:spacing w:val="1"/>
          <w:sz w:val="26"/>
          <w:szCs w:val="26"/>
        </w:rPr>
        <w:t xml:space="preserve"> </w:t>
      </w:r>
      <w:r w:rsidRPr="00CB7493">
        <w:rPr>
          <w:sz w:val="26"/>
          <w:szCs w:val="26"/>
        </w:rPr>
        <w:t>22</w:t>
      </w:r>
      <w:r w:rsidRPr="00CB7493">
        <w:rPr>
          <w:spacing w:val="1"/>
          <w:sz w:val="26"/>
          <w:szCs w:val="26"/>
        </w:rPr>
        <w:t xml:space="preserve"> </w:t>
      </w:r>
      <w:r w:rsidRPr="00CB7493">
        <w:rPr>
          <w:sz w:val="26"/>
          <w:szCs w:val="26"/>
        </w:rPr>
        <w:t>и</w:t>
      </w:r>
      <w:r w:rsidRPr="00CB7493">
        <w:rPr>
          <w:spacing w:val="1"/>
          <w:sz w:val="26"/>
          <w:szCs w:val="26"/>
        </w:rPr>
        <w:t xml:space="preserve"> </w:t>
      </w:r>
      <w:r w:rsidRPr="00CB7493">
        <w:rPr>
          <w:sz w:val="26"/>
          <w:szCs w:val="26"/>
        </w:rPr>
        <w:t>23,</w:t>
      </w:r>
      <w:r w:rsidRPr="00CB7493">
        <w:rPr>
          <w:spacing w:val="1"/>
          <w:sz w:val="26"/>
          <w:szCs w:val="26"/>
        </w:rPr>
        <w:t xml:space="preserve"> </w:t>
      </w:r>
      <w:r w:rsidRPr="00CB7493">
        <w:rPr>
          <w:sz w:val="26"/>
          <w:szCs w:val="26"/>
        </w:rPr>
        <w:t>а</w:t>
      </w:r>
      <w:r w:rsidRPr="00CB7493">
        <w:rPr>
          <w:spacing w:val="1"/>
          <w:sz w:val="26"/>
          <w:szCs w:val="26"/>
        </w:rPr>
        <w:t xml:space="preserve"> </w:t>
      </w:r>
      <w:r w:rsidRPr="00CB7493">
        <w:rPr>
          <w:sz w:val="26"/>
          <w:szCs w:val="26"/>
        </w:rPr>
        <w:t>технической</w:t>
      </w:r>
      <w:r w:rsidRPr="00CB7493">
        <w:rPr>
          <w:spacing w:val="-4"/>
          <w:sz w:val="26"/>
          <w:szCs w:val="26"/>
        </w:rPr>
        <w:t xml:space="preserve"> </w:t>
      </w:r>
      <w:r w:rsidRPr="00CB7493">
        <w:rPr>
          <w:sz w:val="26"/>
          <w:szCs w:val="26"/>
        </w:rPr>
        <w:t>подготовке в</w:t>
      </w:r>
      <w:r w:rsidRPr="00CB7493">
        <w:rPr>
          <w:spacing w:val="2"/>
          <w:sz w:val="26"/>
          <w:szCs w:val="26"/>
        </w:rPr>
        <w:t xml:space="preserve"> </w:t>
      </w:r>
      <w:r w:rsidRPr="00CB7493">
        <w:rPr>
          <w:sz w:val="26"/>
          <w:szCs w:val="26"/>
        </w:rPr>
        <w:t>таблице 24.</w:t>
      </w:r>
    </w:p>
    <w:p w:rsidR="00364196" w:rsidRDefault="00364196" w:rsidP="0073073B">
      <w:pPr>
        <w:pStyle w:val="Heading1"/>
        <w:ind w:left="0" w:right="282"/>
        <w:jc w:val="center"/>
        <w:rPr>
          <w:sz w:val="26"/>
          <w:szCs w:val="26"/>
        </w:rPr>
      </w:pPr>
    </w:p>
    <w:p w:rsidR="00EC26A5" w:rsidRPr="00CB7493" w:rsidRDefault="00EC26A5" w:rsidP="0073073B">
      <w:pPr>
        <w:pStyle w:val="Heading1"/>
        <w:ind w:left="0" w:right="282"/>
        <w:jc w:val="center"/>
        <w:rPr>
          <w:sz w:val="26"/>
          <w:szCs w:val="26"/>
        </w:rPr>
      </w:pPr>
      <w:r w:rsidRPr="00CB7493">
        <w:rPr>
          <w:sz w:val="26"/>
          <w:szCs w:val="26"/>
        </w:rPr>
        <w:t>Контрольные нормативы физической подготовки для зачисления в группы</w:t>
      </w:r>
      <w:r w:rsidRPr="00CB7493">
        <w:rPr>
          <w:spacing w:val="-67"/>
          <w:sz w:val="26"/>
          <w:szCs w:val="26"/>
        </w:rPr>
        <w:t xml:space="preserve"> </w:t>
      </w:r>
      <w:r w:rsidRPr="00CB7493">
        <w:rPr>
          <w:sz w:val="26"/>
          <w:szCs w:val="26"/>
        </w:rPr>
        <w:t>(девочки и мальчики) и перевода на следующий год на этапе начальной</w:t>
      </w:r>
      <w:r w:rsidRPr="00CB7493">
        <w:rPr>
          <w:spacing w:val="1"/>
          <w:sz w:val="26"/>
          <w:szCs w:val="26"/>
        </w:rPr>
        <w:t xml:space="preserve"> </w:t>
      </w:r>
      <w:r w:rsidRPr="00CB7493">
        <w:rPr>
          <w:sz w:val="26"/>
          <w:szCs w:val="26"/>
        </w:rPr>
        <w:t>подготовки</w:t>
      </w:r>
      <w:r w:rsidRPr="00CB7493">
        <w:rPr>
          <w:spacing w:val="-2"/>
          <w:sz w:val="26"/>
          <w:szCs w:val="26"/>
        </w:rPr>
        <w:t xml:space="preserve"> </w:t>
      </w:r>
      <w:r w:rsidRPr="00CB7493">
        <w:rPr>
          <w:sz w:val="26"/>
          <w:szCs w:val="26"/>
        </w:rPr>
        <w:t>в</w:t>
      </w:r>
      <w:r w:rsidRPr="00CB7493">
        <w:rPr>
          <w:spacing w:val="-1"/>
          <w:sz w:val="26"/>
          <w:szCs w:val="26"/>
        </w:rPr>
        <w:t xml:space="preserve"> </w:t>
      </w:r>
      <w:r w:rsidRPr="00CB7493">
        <w:rPr>
          <w:sz w:val="26"/>
          <w:szCs w:val="26"/>
        </w:rPr>
        <w:t>настольном теннисе *</w:t>
      </w:r>
    </w:p>
    <w:tbl>
      <w:tblPr>
        <w:tblStyle w:val="a3"/>
        <w:tblW w:w="9889" w:type="dxa"/>
        <w:tblLayout w:type="fixed"/>
        <w:tblLook w:val="04A0"/>
      </w:tblPr>
      <w:tblGrid>
        <w:gridCol w:w="823"/>
        <w:gridCol w:w="2768"/>
        <w:gridCol w:w="1337"/>
        <w:gridCol w:w="1417"/>
        <w:gridCol w:w="220"/>
        <w:gridCol w:w="914"/>
        <w:gridCol w:w="1276"/>
        <w:gridCol w:w="142"/>
        <w:gridCol w:w="254"/>
        <w:gridCol w:w="738"/>
      </w:tblGrid>
      <w:tr w:rsidR="001A0E0D" w:rsidRPr="001A0E0D" w:rsidTr="00364196">
        <w:trPr>
          <w:trHeight w:val="270"/>
        </w:trPr>
        <w:tc>
          <w:tcPr>
            <w:tcW w:w="823" w:type="dxa"/>
            <w:vMerge w:val="restart"/>
          </w:tcPr>
          <w:p w:rsidR="001A0E0D" w:rsidRPr="001A0E0D" w:rsidRDefault="001A0E0D" w:rsidP="00EC26A5">
            <w:pPr>
              <w:pStyle w:val="Heading1"/>
              <w:ind w:left="0" w:right="282"/>
              <w:jc w:val="center"/>
              <w:rPr>
                <w:b w:val="0"/>
                <w:sz w:val="24"/>
                <w:szCs w:val="24"/>
              </w:rPr>
            </w:pPr>
            <w:r w:rsidRPr="001A0E0D">
              <w:rPr>
                <w:b w:val="0"/>
                <w:sz w:val="24"/>
                <w:szCs w:val="24"/>
              </w:rPr>
              <w:t>№ п/п</w:t>
            </w:r>
          </w:p>
        </w:tc>
        <w:tc>
          <w:tcPr>
            <w:tcW w:w="2768" w:type="dxa"/>
            <w:vMerge w:val="restart"/>
          </w:tcPr>
          <w:p w:rsidR="001A0E0D" w:rsidRPr="001A0E0D" w:rsidRDefault="001A0E0D" w:rsidP="00EC26A5">
            <w:pPr>
              <w:pStyle w:val="Heading1"/>
              <w:ind w:left="0" w:right="282"/>
              <w:jc w:val="center"/>
              <w:rPr>
                <w:b w:val="0"/>
                <w:sz w:val="24"/>
                <w:szCs w:val="24"/>
              </w:rPr>
            </w:pPr>
            <w:r w:rsidRPr="001A0E0D">
              <w:rPr>
                <w:b w:val="0"/>
                <w:sz w:val="24"/>
                <w:szCs w:val="24"/>
              </w:rPr>
              <w:t>Упражнения</w:t>
            </w:r>
          </w:p>
        </w:tc>
        <w:tc>
          <w:tcPr>
            <w:tcW w:w="1337" w:type="dxa"/>
            <w:vMerge w:val="restart"/>
          </w:tcPr>
          <w:p w:rsidR="001A0E0D" w:rsidRPr="001A0E0D" w:rsidRDefault="001A0E0D" w:rsidP="001A0E0D">
            <w:pPr>
              <w:pStyle w:val="Heading1"/>
              <w:ind w:left="0"/>
              <w:jc w:val="center"/>
              <w:rPr>
                <w:b w:val="0"/>
                <w:sz w:val="24"/>
                <w:szCs w:val="24"/>
              </w:rPr>
            </w:pPr>
            <w:r>
              <w:rPr>
                <w:b w:val="0"/>
                <w:sz w:val="24"/>
                <w:szCs w:val="24"/>
              </w:rPr>
              <w:t>Единица измерения</w:t>
            </w:r>
          </w:p>
        </w:tc>
        <w:tc>
          <w:tcPr>
            <w:tcW w:w="2551" w:type="dxa"/>
            <w:gridSpan w:val="3"/>
            <w:tcBorders>
              <w:bottom w:val="single" w:sz="4" w:space="0" w:color="auto"/>
            </w:tcBorders>
          </w:tcPr>
          <w:p w:rsidR="001A0E0D" w:rsidRPr="001A0E0D" w:rsidRDefault="001A0E0D" w:rsidP="00EC26A5">
            <w:pPr>
              <w:pStyle w:val="Heading1"/>
              <w:ind w:left="0" w:right="282"/>
              <w:jc w:val="center"/>
              <w:rPr>
                <w:b w:val="0"/>
                <w:sz w:val="24"/>
                <w:szCs w:val="24"/>
              </w:rPr>
            </w:pPr>
            <w:r>
              <w:rPr>
                <w:b w:val="0"/>
                <w:sz w:val="24"/>
                <w:szCs w:val="24"/>
              </w:rPr>
              <w:t>Нормативы до года обучения</w:t>
            </w:r>
          </w:p>
        </w:tc>
        <w:tc>
          <w:tcPr>
            <w:tcW w:w="2410" w:type="dxa"/>
            <w:gridSpan w:val="4"/>
            <w:tcBorders>
              <w:bottom w:val="single" w:sz="4" w:space="0" w:color="auto"/>
            </w:tcBorders>
          </w:tcPr>
          <w:p w:rsidR="001A0E0D" w:rsidRPr="001A0E0D" w:rsidRDefault="001A0E0D" w:rsidP="00EC26A5">
            <w:pPr>
              <w:pStyle w:val="Heading1"/>
              <w:ind w:left="0" w:right="282"/>
              <w:jc w:val="center"/>
              <w:rPr>
                <w:b w:val="0"/>
                <w:sz w:val="24"/>
                <w:szCs w:val="24"/>
              </w:rPr>
            </w:pPr>
            <w:r>
              <w:rPr>
                <w:b w:val="0"/>
                <w:sz w:val="24"/>
                <w:szCs w:val="24"/>
              </w:rPr>
              <w:t>Нормативы свыше года обучения</w:t>
            </w:r>
          </w:p>
        </w:tc>
      </w:tr>
      <w:tr w:rsidR="001A0E0D" w:rsidRPr="001A0E0D" w:rsidTr="00364196">
        <w:trPr>
          <w:trHeight w:val="285"/>
        </w:trPr>
        <w:tc>
          <w:tcPr>
            <w:tcW w:w="823" w:type="dxa"/>
            <w:vMerge/>
          </w:tcPr>
          <w:p w:rsidR="001A0E0D" w:rsidRPr="001A0E0D" w:rsidRDefault="001A0E0D" w:rsidP="00EC26A5">
            <w:pPr>
              <w:pStyle w:val="Heading1"/>
              <w:ind w:left="0" w:right="282"/>
              <w:jc w:val="center"/>
              <w:rPr>
                <w:b w:val="0"/>
                <w:sz w:val="24"/>
                <w:szCs w:val="24"/>
              </w:rPr>
            </w:pPr>
          </w:p>
        </w:tc>
        <w:tc>
          <w:tcPr>
            <w:tcW w:w="2768" w:type="dxa"/>
            <w:vMerge/>
          </w:tcPr>
          <w:p w:rsidR="001A0E0D" w:rsidRPr="001A0E0D" w:rsidRDefault="001A0E0D" w:rsidP="00EC26A5">
            <w:pPr>
              <w:pStyle w:val="Heading1"/>
              <w:ind w:left="0" w:right="282"/>
              <w:jc w:val="center"/>
              <w:rPr>
                <w:b w:val="0"/>
                <w:sz w:val="24"/>
                <w:szCs w:val="24"/>
              </w:rPr>
            </w:pPr>
          </w:p>
        </w:tc>
        <w:tc>
          <w:tcPr>
            <w:tcW w:w="1337" w:type="dxa"/>
            <w:vMerge/>
          </w:tcPr>
          <w:p w:rsidR="001A0E0D" w:rsidRDefault="001A0E0D" w:rsidP="00EC26A5">
            <w:pPr>
              <w:pStyle w:val="Heading1"/>
              <w:ind w:left="0" w:right="282"/>
              <w:jc w:val="center"/>
              <w:rPr>
                <w:b w:val="0"/>
                <w:sz w:val="24"/>
                <w:szCs w:val="24"/>
              </w:rPr>
            </w:pPr>
          </w:p>
        </w:tc>
        <w:tc>
          <w:tcPr>
            <w:tcW w:w="1417" w:type="dxa"/>
            <w:tcBorders>
              <w:top w:val="single" w:sz="4" w:space="0" w:color="auto"/>
            </w:tcBorders>
          </w:tcPr>
          <w:p w:rsidR="001A0E0D" w:rsidRPr="001A0E0D" w:rsidRDefault="001A0E0D" w:rsidP="001A0E0D">
            <w:pPr>
              <w:pStyle w:val="Heading1"/>
              <w:ind w:left="0"/>
              <w:jc w:val="center"/>
              <w:rPr>
                <w:b w:val="0"/>
                <w:sz w:val="24"/>
                <w:szCs w:val="24"/>
              </w:rPr>
            </w:pPr>
            <w:r>
              <w:rPr>
                <w:b w:val="0"/>
                <w:sz w:val="24"/>
                <w:szCs w:val="24"/>
              </w:rPr>
              <w:t>мальчики</w:t>
            </w:r>
          </w:p>
        </w:tc>
        <w:tc>
          <w:tcPr>
            <w:tcW w:w="1134" w:type="dxa"/>
            <w:gridSpan w:val="2"/>
            <w:tcBorders>
              <w:top w:val="single" w:sz="4" w:space="0" w:color="auto"/>
            </w:tcBorders>
          </w:tcPr>
          <w:p w:rsidR="001A0E0D" w:rsidRPr="001A0E0D" w:rsidRDefault="001A0E0D" w:rsidP="001A0E0D">
            <w:pPr>
              <w:pStyle w:val="Heading1"/>
              <w:ind w:left="0"/>
              <w:jc w:val="center"/>
              <w:rPr>
                <w:b w:val="0"/>
                <w:sz w:val="24"/>
                <w:szCs w:val="24"/>
              </w:rPr>
            </w:pPr>
            <w:r>
              <w:rPr>
                <w:b w:val="0"/>
                <w:sz w:val="24"/>
                <w:szCs w:val="24"/>
              </w:rPr>
              <w:t>девочки</w:t>
            </w:r>
          </w:p>
        </w:tc>
        <w:tc>
          <w:tcPr>
            <w:tcW w:w="1276" w:type="dxa"/>
            <w:tcBorders>
              <w:top w:val="single" w:sz="4" w:space="0" w:color="auto"/>
            </w:tcBorders>
          </w:tcPr>
          <w:p w:rsidR="001A0E0D" w:rsidRPr="001A0E0D" w:rsidRDefault="001A0E0D" w:rsidP="001A0E0D">
            <w:pPr>
              <w:pStyle w:val="Heading1"/>
              <w:ind w:left="0"/>
              <w:jc w:val="center"/>
              <w:rPr>
                <w:b w:val="0"/>
                <w:sz w:val="24"/>
                <w:szCs w:val="24"/>
              </w:rPr>
            </w:pPr>
            <w:r>
              <w:rPr>
                <w:b w:val="0"/>
                <w:sz w:val="24"/>
                <w:szCs w:val="24"/>
              </w:rPr>
              <w:t>мальчики</w:t>
            </w:r>
          </w:p>
        </w:tc>
        <w:tc>
          <w:tcPr>
            <w:tcW w:w="1134" w:type="dxa"/>
            <w:gridSpan w:val="3"/>
            <w:tcBorders>
              <w:top w:val="single" w:sz="4" w:space="0" w:color="auto"/>
            </w:tcBorders>
          </w:tcPr>
          <w:p w:rsidR="001A0E0D" w:rsidRPr="001A0E0D" w:rsidRDefault="001A0E0D" w:rsidP="001A0E0D">
            <w:pPr>
              <w:pStyle w:val="Heading1"/>
              <w:tabs>
                <w:tab w:val="left" w:pos="1060"/>
              </w:tabs>
              <w:ind w:left="0" w:right="-108"/>
              <w:jc w:val="center"/>
              <w:rPr>
                <w:b w:val="0"/>
                <w:sz w:val="24"/>
                <w:szCs w:val="24"/>
              </w:rPr>
            </w:pPr>
            <w:r>
              <w:rPr>
                <w:b w:val="0"/>
                <w:sz w:val="24"/>
                <w:szCs w:val="24"/>
              </w:rPr>
              <w:t>девочки</w:t>
            </w:r>
          </w:p>
        </w:tc>
      </w:tr>
      <w:tr w:rsidR="001A0E0D" w:rsidRPr="001A0E0D" w:rsidTr="00364196">
        <w:tc>
          <w:tcPr>
            <w:tcW w:w="9889" w:type="dxa"/>
            <w:gridSpan w:val="10"/>
          </w:tcPr>
          <w:p w:rsidR="001A0E0D" w:rsidRPr="001A0E0D" w:rsidRDefault="001A0E0D" w:rsidP="00EC26A5">
            <w:pPr>
              <w:pStyle w:val="Heading1"/>
              <w:ind w:left="0" w:right="282"/>
              <w:jc w:val="center"/>
              <w:rPr>
                <w:b w:val="0"/>
                <w:sz w:val="24"/>
                <w:szCs w:val="24"/>
              </w:rPr>
            </w:pPr>
            <w:r>
              <w:rPr>
                <w:b w:val="0"/>
                <w:sz w:val="24"/>
                <w:szCs w:val="24"/>
              </w:rPr>
              <w:t>1.Нормативы общей физической подготовки</w:t>
            </w:r>
          </w:p>
        </w:tc>
      </w:tr>
      <w:tr w:rsidR="0073073B" w:rsidRPr="001A0E0D" w:rsidTr="00364196">
        <w:trPr>
          <w:trHeight w:val="195"/>
        </w:trPr>
        <w:tc>
          <w:tcPr>
            <w:tcW w:w="823" w:type="dxa"/>
            <w:vMerge w:val="restart"/>
          </w:tcPr>
          <w:p w:rsidR="001A0E0D" w:rsidRPr="001A0E0D" w:rsidRDefault="001A0E0D" w:rsidP="00EC26A5">
            <w:pPr>
              <w:pStyle w:val="Heading1"/>
              <w:ind w:left="0" w:right="282"/>
              <w:jc w:val="center"/>
              <w:rPr>
                <w:b w:val="0"/>
                <w:sz w:val="24"/>
                <w:szCs w:val="24"/>
              </w:rPr>
            </w:pPr>
            <w:r>
              <w:rPr>
                <w:b w:val="0"/>
                <w:sz w:val="24"/>
                <w:szCs w:val="24"/>
              </w:rPr>
              <w:t>1.1</w:t>
            </w:r>
          </w:p>
        </w:tc>
        <w:tc>
          <w:tcPr>
            <w:tcW w:w="2768" w:type="dxa"/>
            <w:vMerge w:val="restart"/>
          </w:tcPr>
          <w:p w:rsidR="001A0E0D" w:rsidRPr="001A0E0D" w:rsidRDefault="001A0E0D" w:rsidP="00EC26A5">
            <w:pPr>
              <w:pStyle w:val="Heading1"/>
              <w:ind w:left="0" w:right="282"/>
              <w:jc w:val="center"/>
              <w:rPr>
                <w:b w:val="0"/>
                <w:sz w:val="24"/>
                <w:szCs w:val="24"/>
              </w:rPr>
            </w:pPr>
            <w:r>
              <w:rPr>
                <w:b w:val="0"/>
                <w:sz w:val="24"/>
                <w:szCs w:val="24"/>
              </w:rPr>
              <w:t>Челночный бег 3х10м</w:t>
            </w:r>
          </w:p>
        </w:tc>
        <w:tc>
          <w:tcPr>
            <w:tcW w:w="1337" w:type="dxa"/>
            <w:vMerge w:val="restart"/>
          </w:tcPr>
          <w:p w:rsidR="001A0E0D" w:rsidRPr="001A0E0D" w:rsidRDefault="001A0E0D" w:rsidP="00EC26A5">
            <w:pPr>
              <w:pStyle w:val="Heading1"/>
              <w:ind w:left="0" w:right="282"/>
              <w:jc w:val="center"/>
              <w:rPr>
                <w:b w:val="0"/>
                <w:sz w:val="24"/>
                <w:szCs w:val="24"/>
              </w:rPr>
            </w:pPr>
            <w:r>
              <w:rPr>
                <w:b w:val="0"/>
                <w:sz w:val="24"/>
                <w:szCs w:val="24"/>
              </w:rPr>
              <w:t>с</w:t>
            </w:r>
          </w:p>
        </w:tc>
        <w:tc>
          <w:tcPr>
            <w:tcW w:w="2551" w:type="dxa"/>
            <w:gridSpan w:val="3"/>
            <w:tcBorders>
              <w:bottom w:val="single" w:sz="4" w:space="0" w:color="auto"/>
            </w:tcBorders>
          </w:tcPr>
          <w:p w:rsidR="001A0E0D" w:rsidRPr="001A0E0D" w:rsidRDefault="001A0E0D" w:rsidP="00EC26A5">
            <w:pPr>
              <w:pStyle w:val="Heading1"/>
              <w:ind w:left="0" w:right="282"/>
              <w:jc w:val="center"/>
              <w:rPr>
                <w:b w:val="0"/>
                <w:sz w:val="24"/>
                <w:szCs w:val="24"/>
              </w:rPr>
            </w:pPr>
            <w:r>
              <w:rPr>
                <w:b w:val="0"/>
                <w:sz w:val="24"/>
                <w:szCs w:val="24"/>
              </w:rPr>
              <w:t>не более</w:t>
            </w:r>
          </w:p>
        </w:tc>
        <w:tc>
          <w:tcPr>
            <w:tcW w:w="2410" w:type="dxa"/>
            <w:gridSpan w:val="4"/>
            <w:tcBorders>
              <w:bottom w:val="single" w:sz="4" w:space="0" w:color="auto"/>
            </w:tcBorders>
          </w:tcPr>
          <w:p w:rsidR="001A0E0D" w:rsidRPr="001A0E0D" w:rsidRDefault="001A0E0D" w:rsidP="00EC26A5">
            <w:pPr>
              <w:pStyle w:val="Heading1"/>
              <w:ind w:left="0" w:right="282"/>
              <w:jc w:val="center"/>
              <w:rPr>
                <w:b w:val="0"/>
                <w:sz w:val="24"/>
                <w:szCs w:val="24"/>
              </w:rPr>
            </w:pPr>
            <w:r>
              <w:rPr>
                <w:b w:val="0"/>
                <w:sz w:val="24"/>
                <w:szCs w:val="24"/>
              </w:rPr>
              <w:t>не более</w:t>
            </w:r>
          </w:p>
        </w:tc>
      </w:tr>
      <w:tr w:rsidR="001A0E0D" w:rsidRPr="001A0E0D" w:rsidTr="00364196">
        <w:trPr>
          <w:trHeight w:val="345"/>
        </w:trPr>
        <w:tc>
          <w:tcPr>
            <w:tcW w:w="823" w:type="dxa"/>
            <w:vMerge/>
          </w:tcPr>
          <w:p w:rsidR="001A0E0D" w:rsidRDefault="001A0E0D" w:rsidP="00EC26A5">
            <w:pPr>
              <w:pStyle w:val="Heading1"/>
              <w:ind w:left="0" w:right="282"/>
              <w:jc w:val="center"/>
              <w:rPr>
                <w:b w:val="0"/>
                <w:sz w:val="24"/>
                <w:szCs w:val="24"/>
              </w:rPr>
            </w:pPr>
          </w:p>
        </w:tc>
        <w:tc>
          <w:tcPr>
            <w:tcW w:w="2768" w:type="dxa"/>
            <w:vMerge/>
          </w:tcPr>
          <w:p w:rsidR="001A0E0D" w:rsidRDefault="001A0E0D" w:rsidP="00EC26A5">
            <w:pPr>
              <w:pStyle w:val="Heading1"/>
              <w:ind w:left="0" w:right="282"/>
              <w:jc w:val="center"/>
              <w:rPr>
                <w:b w:val="0"/>
                <w:sz w:val="24"/>
                <w:szCs w:val="24"/>
              </w:rPr>
            </w:pPr>
          </w:p>
        </w:tc>
        <w:tc>
          <w:tcPr>
            <w:tcW w:w="1337" w:type="dxa"/>
            <w:vMerge/>
          </w:tcPr>
          <w:p w:rsidR="001A0E0D" w:rsidRDefault="001A0E0D" w:rsidP="00EC26A5">
            <w:pPr>
              <w:pStyle w:val="Heading1"/>
              <w:ind w:left="0" w:right="282"/>
              <w:jc w:val="center"/>
              <w:rPr>
                <w:b w:val="0"/>
                <w:sz w:val="24"/>
                <w:szCs w:val="24"/>
              </w:rPr>
            </w:pPr>
          </w:p>
        </w:tc>
        <w:tc>
          <w:tcPr>
            <w:tcW w:w="1417" w:type="dxa"/>
            <w:tcBorders>
              <w:top w:val="single" w:sz="4" w:space="0" w:color="auto"/>
            </w:tcBorders>
          </w:tcPr>
          <w:p w:rsidR="001A0E0D" w:rsidRPr="001A0E0D" w:rsidRDefault="001A0E0D" w:rsidP="00EC26A5">
            <w:pPr>
              <w:pStyle w:val="Heading1"/>
              <w:ind w:left="0" w:right="282"/>
              <w:jc w:val="center"/>
              <w:rPr>
                <w:b w:val="0"/>
                <w:sz w:val="24"/>
                <w:szCs w:val="24"/>
              </w:rPr>
            </w:pPr>
            <w:r>
              <w:rPr>
                <w:b w:val="0"/>
                <w:sz w:val="24"/>
                <w:szCs w:val="24"/>
              </w:rPr>
              <w:t>10,3</w:t>
            </w:r>
          </w:p>
        </w:tc>
        <w:tc>
          <w:tcPr>
            <w:tcW w:w="1134" w:type="dxa"/>
            <w:gridSpan w:val="2"/>
            <w:tcBorders>
              <w:top w:val="single" w:sz="4" w:space="0" w:color="auto"/>
            </w:tcBorders>
          </w:tcPr>
          <w:p w:rsidR="001A0E0D" w:rsidRPr="001A0E0D" w:rsidRDefault="001A0E0D" w:rsidP="00EC26A5">
            <w:pPr>
              <w:pStyle w:val="Heading1"/>
              <w:ind w:left="0" w:right="282"/>
              <w:jc w:val="center"/>
              <w:rPr>
                <w:b w:val="0"/>
                <w:sz w:val="24"/>
                <w:szCs w:val="24"/>
              </w:rPr>
            </w:pPr>
            <w:r>
              <w:rPr>
                <w:b w:val="0"/>
                <w:sz w:val="24"/>
                <w:szCs w:val="24"/>
              </w:rPr>
              <w:t>10,6</w:t>
            </w:r>
          </w:p>
        </w:tc>
        <w:tc>
          <w:tcPr>
            <w:tcW w:w="1276" w:type="dxa"/>
            <w:tcBorders>
              <w:top w:val="single" w:sz="4" w:space="0" w:color="auto"/>
            </w:tcBorders>
          </w:tcPr>
          <w:p w:rsidR="001A0E0D" w:rsidRPr="001A0E0D" w:rsidRDefault="001A0E0D" w:rsidP="00EC26A5">
            <w:pPr>
              <w:pStyle w:val="Heading1"/>
              <w:ind w:left="0" w:right="282"/>
              <w:jc w:val="center"/>
              <w:rPr>
                <w:b w:val="0"/>
                <w:sz w:val="24"/>
                <w:szCs w:val="24"/>
              </w:rPr>
            </w:pPr>
            <w:r>
              <w:rPr>
                <w:b w:val="0"/>
                <w:sz w:val="24"/>
                <w:szCs w:val="24"/>
              </w:rPr>
              <w:t>10,0</w:t>
            </w:r>
          </w:p>
        </w:tc>
        <w:tc>
          <w:tcPr>
            <w:tcW w:w="1134" w:type="dxa"/>
            <w:gridSpan w:val="3"/>
            <w:tcBorders>
              <w:top w:val="single" w:sz="4" w:space="0" w:color="auto"/>
            </w:tcBorders>
          </w:tcPr>
          <w:p w:rsidR="001A0E0D" w:rsidRPr="001A0E0D" w:rsidRDefault="001A0E0D" w:rsidP="00EC26A5">
            <w:pPr>
              <w:pStyle w:val="Heading1"/>
              <w:ind w:left="0" w:right="282"/>
              <w:jc w:val="center"/>
              <w:rPr>
                <w:b w:val="0"/>
                <w:sz w:val="24"/>
                <w:szCs w:val="24"/>
              </w:rPr>
            </w:pPr>
            <w:r>
              <w:rPr>
                <w:b w:val="0"/>
                <w:sz w:val="24"/>
                <w:szCs w:val="24"/>
              </w:rPr>
              <w:t>10,4</w:t>
            </w:r>
          </w:p>
        </w:tc>
      </w:tr>
      <w:tr w:rsidR="001A0E0D" w:rsidRPr="001A0E0D" w:rsidTr="00364196">
        <w:trPr>
          <w:trHeight w:val="480"/>
        </w:trPr>
        <w:tc>
          <w:tcPr>
            <w:tcW w:w="823" w:type="dxa"/>
            <w:vMerge w:val="restart"/>
          </w:tcPr>
          <w:p w:rsidR="001A0E0D" w:rsidRPr="001A0E0D" w:rsidRDefault="001A0E0D" w:rsidP="00EC26A5">
            <w:pPr>
              <w:pStyle w:val="Heading1"/>
              <w:ind w:left="0" w:right="282"/>
              <w:jc w:val="center"/>
              <w:rPr>
                <w:b w:val="0"/>
                <w:sz w:val="24"/>
                <w:szCs w:val="24"/>
              </w:rPr>
            </w:pPr>
            <w:r>
              <w:rPr>
                <w:b w:val="0"/>
                <w:sz w:val="24"/>
                <w:szCs w:val="24"/>
              </w:rPr>
              <w:t>1.2</w:t>
            </w:r>
          </w:p>
        </w:tc>
        <w:tc>
          <w:tcPr>
            <w:tcW w:w="2768" w:type="dxa"/>
            <w:vMerge w:val="restart"/>
          </w:tcPr>
          <w:p w:rsidR="001A0E0D" w:rsidRPr="001A0E0D" w:rsidRDefault="001A0E0D" w:rsidP="001A0E0D">
            <w:pPr>
              <w:pStyle w:val="Heading1"/>
              <w:ind w:left="0" w:right="34"/>
              <w:jc w:val="center"/>
              <w:rPr>
                <w:b w:val="0"/>
                <w:sz w:val="24"/>
                <w:szCs w:val="24"/>
              </w:rPr>
            </w:pPr>
            <w:r>
              <w:rPr>
                <w:b w:val="0"/>
                <w:sz w:val="24"/>
                <w:szCs w:val="24"/>
              </w:rPr>
              <w:t>Сгибание и разгибание рук в упоре лежа на полу</w:t>
            </w:r>
          </w:p>
        </w:tc>
        <w:tc>
          <w:tcPr>
            <w:tcW w:w="1337" w:type="dxa"/>
            <w:vMerge w:val="restart"/>
          </w:tcPr>
          <w:p w:rsidR="001A0E0D" w:rsidRPr="001A0E0D" w:rsidRDefault="001A0E0D" w:rsidP="00EC26A5">
            <w:pPr>
              <w:pStyle w:val="Heading1"/>
              <w:ind w:left="0" w:right="282"/>
              <w:jc w:val="center"/>
              <w:rPr>
                <w:b w:val="0"/>
                <w:sz w:val="24"/>
                <w:szCs w:val="24"/>
              </w:rPr>
            </w:pPr>
            <w:r>
              <w:rPr>
                <w:b w:val="0"/>
                <w:sz w:val="24"/>
                <w:szCs w:val="24"/>
              </w:rPr>
              <w:t>количество раз</w:t>
            </w:r>
          </w:p>
        </w:tc>
        <w:tc>
          <w:tcPr>
            <w:tcW w:w="2551" w:type="dxa"/>
            <w:gridSpan w:val="3"/>
            <w:tcBorders>
              <w:bottom w:val="single" w:sz="4" w:space="0" w:color="auto"/>
            </w:tcBorders>
          </w:tcPr>
          <w:p w:rsidR="001A0E0D" w:rsidRPr="001A0E0D" w:rsidRDefault="001A0E0D" w:rsidP="00EC26A5">
            <w:pPr>
              <w:pStyle w:val="Heading1"/>
              <w:ind w:left="0" w:right="282"/>
              <w:jc w:val="center"/>
              <w:rPr>
                <w:b w:val="0"/>
                <w:sz w:val="24"/>
                <w:szCs w:val="24"/>
              </w:rPr>
            </w:pPr>
            <w:r>
              <w:rPr>
                <w:b w:val="0"/>
                <w:sz w:val="24"/>
                <w:szCs w:val="24"/>
              </w:rPr>
              <w:t>не менее</w:t>
            </w:r>
          </w:p>
        </w:tc>
        <w:tc>
          <w:tcPr>
            <w:tcW w:w="2410" w:type="dxa"/>
            <w:gridSpan w:val="4"/>
            <w:tcBorders>
              <w:bottom w:val="single" w:sz="4" w:space="0" w:color="auto"/>
            </w:tcBorders>
          </w:tcPr>
          <w:p w:rsidR="001A0E0D" w:rsidRPr="001A0E0D" w:rsidRDefault="001A0E0D" w:rsidP="00EC26A5">
            <w:pPr>
              <w:pStyle w:val="Heading1"/>
              <w:ind w:left="0" w:right="282"/>
              <w:jc w:val="center"/>
              <w:rPr>
                <w:b w:val="0"/>
                <w:sz w:val="24"/>
                <w:szCs w:val="24"/>
              </w:rPr>
            </w:pPr>
            <w:r>
              <w:rPr>
                <w:b w:val="0"/>
                <w:sz w:val="24"/>
                <w:szCs w:val="24"/>
              </w:rPr>
              <w:t>не менее</w:t>
            </w:r>
          </w:p>
        </w:tc>
      </w:tr>
      <w:tr w:rsidR="001A0E0D" w:rsidRPr="001A0E0D" w:rsidTr="00364196">
        <w:trPr>
          <w:trHeight w:val="302"/>
        </w:trPr>
        <w:tc>
          <w:tcPr>
            <w:tcW w:w="823" w:type="dxa"/>
            <w:vMerge/>
          </w:tcPr>
          <w:p w:rsidR="001A0E0D" w:rsidRDefault="001A0E0D" w:rsidP="00EC26A5">
            <w:pPr>
              <w:pStyle w:val="Heading1"/>
              <w:ind w:left="0" w:right="282"/>
              <w:jc w:val="center"/>
              <w:rPr>
                <w:b w:val="0"/>
                <w:sz w:val="24"/>
                <w:szCs w:val="24"/>
              </w:rPr>
            </w:pPr>
          </w:p>
        </w:tc>
        <w:tc>
          <w:tcPr>
            <w:tcW w:w="2768" w:type="dxa"/>
            <w:vMerge/>
          </w:tcPr>
          <w:p w:rsidR="001A0E0D" w:rsidRDefault="001A0E0D" w:rsidP="00EC26A5">
            <w:pPr>
              <w:pStyle w:val="Heading1"/>
              <w:ind w:left="0" w:right="282"/>
              <w:jc w:val="center"/>
              <w:rPr>
                <w:b w:val="0"/>
                <w:sz w:val="24"/>
                <w:szCs w:val="24"/>
              </w:rPr>
            </w:pPr>
          </w:p>
        </w:tc>
        <w:tc>
          <w:tcPr>
            <w:tcW w:w="1337" w:type="dxa"/>
            <w:vMerge/>
          </w:tcPr>
          <w:p w:rsidR="001A0E0D" w:rsidRDefault="001A0E0D" w:rsidP="00EC26A5">
            <w:pPr>
              <w:pStyle w:val="Heading1"/>
              <w:ind w:left="0" w:right="282"/>
              <w:jc w:val="center"/>
              <w:rPr>
                <w:b w:val="0"/>
                <w:sz w:val="24"/>
                <w:szCs w:val="24"/>
              </w:rPr>
            </w:pPr>
          </w:p>
        </w:tc>
        <w:tc>
          <w:tcPr>
            <w:tcW w:w="1417" w:type="dxa"/>
            <w:tcBorders>
              <w:top w:val="single" w:sz="4" w:space="0" w:color="auto"/>
            </w:tcBorders>
          </w:tcPr>
          <w:p w:rsidR="001A0E0D" w:rsidRPr="001A0E0D" w:rsidRDefault="001A0E0D" w:rsidP="00EC26A5">
            <w:pPr>
              <w:pStyle w:val="Heading1"/>
              <w:ind w:left="0" w:right="282"/>
              <w:jc w:val="center"/>
              <w:rPr>
                <w:b w:val="0"/>
                <w:sz w:val="24"/>
                <w:szCs w:val="24"/>
              </w:rPr>
            </w:pPr>
            <w:r>
              <w:rPr>
                <w:b w:val="0"/>
                <w:sz w:val="24"/>
                <w:szCs w:val="24"/>
              </w:rPr>
              <w:t>7</w:t>
            </w:r>
          </w:p>
        </w:tc>
        <w:tc>
          <w:tcPr>
            <w:tcW w:w="1134" w:type="dxa"/>
            <w:gridSpan w:val="2"/>
            <w:tcBorders>
              <w:top w:val="single" w:sz="4" w:space="0" w:color="auto"/>
            </w:tcBorders>
          </w:tcPr>
          <w:p w:rsidR="001A0E0D" w:rsidRPr="001A0E0D" w:rsidRDefault="001A0E0D" w:rsidP="00EC26A5">
            <w:pPr>
              <w:pStyle w:val="Heading1"/>
              <w:ind w:left="0" w:right="282"/>
              <w:jc w:val="center"/>
              <w:rPr>
                <w:b w:val="0"/>
                <w:sz w:val="24"/>
                <w:szCs w:val="24"/>
              </w:rPr>
            </w:pPr>
            <w:r>
              <w:rPr>
                <w:b w:val="0"/>
                <w:sz w:val="24"/>
                <w:szCs w:val="24"/>
              </w:rPr>
              <w:t>4</w:t>
            </w:r>
          </w:p>
        </w:tc>
        <w:tc>
          <w:tcPr>
            <w:tcW w:w="1276" w:type="dxa"/>
            <w:tcBorders>
              <w:top w:val="single" w:sz="4" w:space="0" w:color="auto"/>
            </w:tcBorders>
          </w:tcPr>
          <w:p w:rsidR="001A0E0D" w:rsidRPr="001A0E0D" w:rsidRDefault="001A0E0D" w:rsidP="00EC26A5">
            <w:pPr>
              <w:pStyle w:val="Heading1"/>
              <w:ind w:left="0" w:right="282"/>
              <w:jc w:val="center"/>
              <w:rPr>
                <w:b w:val="0"/>
                <w:sz w:val="24"/>
                <w:szCs w:val="24"/>
              </w:rPr>
            </w:pPr>
            <w:r>
              <w:rPr>
                <w:b w:val="0"/>
                <w:sz w:val="24"/>
                <w:szCs w:val="24"/>
              </w:rPr>
              <w:t>10</w:t>
            </w:r>
          </w:p>
        </w:tc>
        <w:tc>
          <w:tcPr>
            <w:tcW w:w="1134" w:type="dxa"/>
            <w:gridSpan w:val="3"/>
            <w:tcBorders>
              <w:top w:val="single" w:sz="4" w:space="0" w:color="auto"/>
            </w:tcBorders>
          </w:tcPr>
          <w:p w:rsidR="001A0E0D" w:rsidRPr="001A0E0D" w:rsidRDefault="001A0E0D" w:rsidP="00EC26A5">
            <w:pPr>
              <w:pStyle w:val="Heading1"/>
              <w:ind w:left="0" w:right="282"/>
              <w:jc w:val="center"/>
              <w:rPr>
                <w:b w:val="0"/>
                <w:sz w:val="24"/>
                <w:szCs w:val="24"/>
              </w:rPr>
            </w:pPr>
            <w:r>
              <w:rPr>
                <w:b w:val="0"/>
                <w:sz w:val="24"/>
                <w:szCs w:val="24"/>
              </w:rPr>
              <w:t>6</w:t>
            </w:r>
          </w:p>
        </w:tc>
      </w:tr>
      <w:tr w:rsidR="001A0E0D" w:rsidRPr="001A0E0D" w:rsidTr="00364196">
        <w:trPr>
          <w:trHeight w:val="330"/>
        </w:trPr>
        <w:tc>
          <w:tcPr>
            <w:tcW w:w="823" w:type="dxa"/>
            <w:vMerge w:val="restart"/>
          </w:tcPr>
          <w:p w:rsidR="001A0E0D" w:rsidRPr="001A0E0D" w:rsidRDefault="001A0E0D" w:rsidP="00EC26A5">
            <w:pPr>
              <w:pStyle w:val="Heading1"/>
              <w:ind w:left="0" w:right="282"/>
              <w:jc w:val="center"/>
              <w:rPr>
                <w:b w:val="0"/>
                <w:sz w:val="24"/>
                <w:szCs w:val="24"/>
              </w:rPr>
            </w:pPr>
            <w:r>
              <w:rPr>
                <w:b w:val="0"/>
                <w:sz w:val="24"/>
                <w:szCs w:val="24"/>
              </w:rPr>
              <w:t>1.3</w:t>
            </w:r>
          </w:p>
        </w:tc>
        <w:tc>
          <w:tcPr>
            <w:tcW w:w="2768" w:type="dxa"/>
            <w:vMerge w:val="restart"/>
          </w:tcPr>
          <w:p w:rsidR="001A0E0D" w:rsidRPr="001A0E0D" w:rsidRDefault="001A0E0D" w:rsidP="00EC26A5">
            <w:pPr>
              <w:pStyle w:val="Heading1"/>
              <w:ind w:left="0" w:right="282"/>
              <w:jc w:val="center"/>
              <w:rPr>
                <w:b w:val="0"/>
                <w:sz w:val="24"/>
                <w:szCs w:val="24"/>
              </w:rPr>
            </w:pPr>
            <w:r>
              <w:rPr>
                <w:b w:val="0"/>
                <w:sz w:val="24"/>
                <w:szCs w:val="24"/>
              </w:rPr>
              <w:t>Прыжок в длину с места</w:t>
            </w:r>
          </w:p>
        </w:tc>
        <w:tc>
          <w:tcPr>
            <w:tcW w:w="1337" w:type="dxa"/>
            <w:vMerge w:val="restart"/>
          </w:tcPr>
          <w:p w:rsidR="001A0E0D" w:rsidRPr="001A0E0D" w:rsidRDefault="001A0E0D" w:rsidP="00EC26A5">
            <w:pPr>
              <w:pStyle w:val="Heading1"/>
              <w:ind w:left="0" w:right="282"/>
              <w:jc w:val="center"/>
              <w:rPr>
                <w:b w:val="0"/>
                <w:sz w:val="24"/>
                <w:szCs w:val="24"/>
              </w:rPr>
            </w:pPr>
            <w:r>
              <w:rPr>
                <w:b w:val="0"/>
                <w:sz w:val="24"/>
                <w:szCs w:val="24"/>
              </w:rPr>
              <w:t>см</w:t>
            </w:r>
          </w:p>
        </w:tc>
        <w:tc>
          <w:tcPr>
            <w:tcW w:w="2551" w:type="dxa"/>
            <w:gridSpan w:val="3"/>
            <w:tcBorders>
              <w:bottom w:val="single" w:sz="4" w:space="0" w:color="auto"/>
            </w:tcBorders>
          </w:tcPr>
          <w:p w:rsidR="001A0E0D" w:rsidRPr="001A0E0D" w:rsidRDefault="001A0E0D" w:rsidP="00EC26A5">
            <w:pPr>
              <w:pStyle w:val="Heading1"/>
              <w:ind w:left="0" w:right="282"/>
              <w:jc w:val="center"/>
              <w:rPr>
                <w:b w:val="0"/>
                <w:sz w:val="24"/>
                <w:szCs w:val="24"/>
              </w:rPr>
            </w:pPr>
            <w:r>
              <w:rPr>
                <w:b w:val="0"/>
                <w:sz w:val="24"/>
                <w:szCs w:val="24"/>
              </w:rPr>
              <w:t>не менее</w:t>
            </w:r>
          </w:p>
        </w:tc>
        <w:tc>
          <w:tcPr>
            <w:tcW w:w="2410" w:type="dxa"/>
            <w:gridSpan w:val="4"/>
            <w:tcBorders>
              <w:bottom w:val="single" w:sz="4" w:space="0" w:color="auto"/>
            </w:tcBorders>
          </w:tcPr>
          <w:p w:rsidR="001A0E0D" w:rsidRPr="001A0E0D" w:rsidRDefault="001A0E0D" w:rsidP="00EC26A5">
            <w:pPr>
              <w:pStyle w:val="Heading1"/>
              <w:ind w:left="0" w:right="282"/>
              <w:jc w:val="center"/>
              <w:rPr>
                <w:b w:val="0"/>
                <w:sz w:val="24"/>
                <w:szCs w:val="24"/>
              </w:rPr>
            </w:pPr>
            <w:r>
              <w:rPr>
                <w:b w:val="0"/>
                <w:sz w:val="24"/>
                <w:szCs w:val="24"/>
              </w:rPr>
              <w:t>не менее</w:t>
            </w:r>
          </w:p>
        </w:tc>
      </w:tr>
      <w:tr w:rsidR="001A0E0D" w:rsidRPr="001A0E0D" w:rsidTr="00364196">
        <w:trPr>
          <w:trHeight w:val="210"/>
        </w:trPr>
        <w:tc>
          <w:tcPr>
            <w:tcW w:w="823" w:type="dxa"/>
            <w:vMerge/>
          </w:tcPr>
          <w:p w:rsidR="001A0E0D" w:rsidRDefault="001A0E0D" w:rsidP="00EC26A5">
            <w:pPr>
              <w:pStyle w:val="Heading1"/>
              <w:ind w:left="0" w:right="282"/>
              <w:jc w:val="center"/>
              <w:rPr>
                <w:b w:val="0"/>
                <w:sz w:val="24"/>
                <w:szCs w:val="24"/>
              </w:rPr>
            </w:pPr>
          </w:p>
        </w:tc>
        <w:tc>
          <w:tcPr>
            <w:tcW w:w="2768" w:type="dxa"/>
            <w:vMerge/>
          </w:tcPr>
          <w:p w:rsidR="001A0E0D" w:rsidRDefault="001A0E0D" w:rsidP="00EC26A5">
            <w:pPr>
              <w:pStyle w:val="Heading1"/>
              <w:ind w:left="0" w:right="282"/>
              <w:jc w:val="center"/>
              <w:rPr>
                <w:b w:val="0"/>
                <w:sz w:val="24"/>
                <w:szCs w:val="24"/>
              </w:rPr>
            </w:pPr>
          </w:p>
        </w:tc>
        <w:tc>
          <w:tcPr>
            <w:tcW w:w="1337" w:type="dxa"/>
            <w:vMerge/>
          </w:tcPr>
          <w:p w:rsidR="001A0E0D" w:rsidRDefault="001A0E0D" w:rsidP="00EC26A5">
            <w:pPr>
              <w:pStyle w:val="Heading1"/>
              <w:ind w:left="0" w:right="282"/>
              <w:jc w:val="center"/>
              <w:rPr>
                <w:b w:val="0"/>
                <w:sz w:val="24"/>
                <w:szCs w:val="24"/>
              </w:rPr>
            </w:pPr>
          </w:p>
        </w:tc>
        <w:tc>
          <w:tcPr>
            <w:tcW w:w="1417" w:type="dxa"/>
            <w:tcBorders>
              <w:top w:val="single" w:sz="4" w:space="0" w:color="auto"/>
            </w:tcBorders>
          </w:tcPr>
          <w:p w:rsidR="001A0E0D" w:rsidRPr="001A0E0D" w:rsidRDefault="001A0E0D" w:rsidP="00EC26A5">
            <w:pPr>
              <w:pStyle w:val="Heading1"/>
              <w:ind w:left="0" w:right="282"/>
              <w:jc w:val="center"/>
              <w:rPr>
                <w:b w:val="0"/>
                <w:sz w:val="24"/>
                <w:szCs w:val="24"/>
              </w:rPr>
            </w:pPr>
            <w:r>
              <w:rPr>
                <w:b w:val="0"/>
                <w:sz w:val="24"/>
                <w:szCs w:val="24"/>
              </w:rPr>
              <w:t>110</w:t>
            </w:r>
          </w:p>
        </w:tc>
        <w:tc>
          <w:tcPr>
            <w:tcW w:w="1134" w:type="dxa"/>
            <w:gridSpan w:val="2"/>
            <w:tcBorders>
              <w:top w:val="single" w:sz="4" w:space="0" w:color="auto"/>
            </w:tcBorders>
          </w:tcPr>
          <w:p w:rsidR="001A0E0D" w:rsidRPr="001A0E0D" w:rsidRDefault="001A0E0D" w:rsidP="00EC26A5">
            <w:pPr>
              <w:pStyle w:val="Heading1"/>
              <w:ind w:left="0" w:right="282"/>
              <w:jc w:val="center"/>
              <w:rPr>
                <w:b w:val="0"/>
                <w:sz w:val="24"/>
                <w:szCs w:val="24"/>
              </w:rPr>
            </w:pPr>
            <w:r>
              <w:rPr>
                <w:b w:val="0"/>
                <w:sz w:val="24"/>
                <w:szCs w:val="24"/>
              </w:rPr>
              <w:t>105</w:t>
            </w:r>
          </w:p>
        </w:tc>
        <w:tc>
          <w:tcPr>
            <w:tcW w:w="1418" w:type="dxa"/>
            <w:gridSpan w:val="2"/>
            <w:tcBorders>
              <w:top w:val="single" w:sz="4" w:space="0" w:color="auto"/>
            </w:tcBorders>
          </w:tcPr>
          <w:p w:rsidR="001A0E0D" w:rsidRPr="001A0E0D" w:rsidRDefault="001A0E0D" w:rsidP="00EC26A5">
            <w:pPr>
              <w:pStyle w:val="Heading1"/>
              <w:ind w:left="0" w:right="282"/>
              <w:jc w:val="center"/>
              <w:rPr>
                <w:b w:val="0"/>
                <w:sz w:val="24"/>
                <w:szCs w:val="24"/>
              </w:rPr>
            </w:pPr>
            <w:r>
              <w:rPr>
                <w:b w:val="0"/>
                <w:sz w:val="24"/>
                <w:szCs w:val="24"/>
              </w:rPr>
              <w:t>120</w:t>
            </w:r>
          </w:p>
        </w:tc>
        <w:tc>
          <w:tcPr>
            <w:tcW w:w="992" w:type="dxa"/>
            <w:gridSpan w:val="2"/>
            <w:tcBorders>
              <w:top w:val="single" w:sz="4" w:space="0" w:color="auto"/>
            </w:tcBorders>
          </w:tcPr>
          <w:p w:rsidR="001A0E0D" w:rsidRPr="001A0E0D" w:rsidRDefault="001A0E0D" w:rsidP="00EC26A5">
            <w:pPr>
              <w:pStyle w:val="Heading1"/>
              <w:ind w:left="0" w:right="282"/>
              <w:jc w:val="center"/>
              <w:rPr>
                <w:b w:val="0"/>
                <w:sz w:val="24"/>
                <w:szCs w:val="24"/>
              </w:rPr>
            </w:pPr>
            <w:r>
              <w:rPr>
                <w:b w:val="0"/>
                <w:sz w:val="24"/>
                <w:szCs w:val="24"/>
              </w:rPr>
              <w:t>115</w:t>
            </w:r>
          </w:p>
        </w:tc>
      </w:tr>
      <w:tr w:rsidR="009D359A" w:rsidRPr="001A0E0D" w:rsidTr="00364196">
        <w:trPr>
          <w:trHeight w:val="390"/>
        </w:trPr>
        <w:tc>
          <w:tcPr>
            <w:tcW w:w="823" w:type="dxa"/>
            <w:vMerge w:val="restart"/>
          </w:tcPr>
          <w:p w:rsidR="009D359A" w:rsidRPr="001A0E0D" w:rsidRDefault="009D359A" w:rsidP="00EC26A5">
            <w:pPr>
              <w:pStyle w:val="Heading1"/>
              <w:ind w:left="0" w:right="282"/>
              <w:jc w:val="center"/>
              <w:rPr>
                <w:b w:val="0"/>
                <w:sz w:val="24"/>
                <w:szCs w:val="24"/>
              </w:rPr>
            </w:pPr>
            <w:r>
              <w:rPr>
                <w:b w:val="0"/>
                <w:sz w:val="24"/>
                <w:szCs w:val="24"/>
              </w:rPr>
              <w:t>1.4</w:t>
            </w:r>
          </w:p>
        </w:tc>
        <w:tc>
          <w:tcPr>
            <w:tcW w:w="2768" w:type="dxa"/>
            <w:vMerge w:val="restart"/>
          </w:tcPr>
          <w:p w:rsidR="009D359A" w:rsidRPr="001A0E0D" w:rsidRDefault="009D359A" w:rsidP="009D359A">
            <w:pPr>
              <w:pStyle w:val="Heading1"/>
              <w:tabs>
                <w:tab w:val="left" w:pos="2548"/>
              </w:tabs>
              <w:ind w:left="0"/>
              <w:jc w:val="center"/>
              <w:rPr>
                <w:b w:val="0"/>
                <w:sz w:val="24"/>
                <w:szCs w:val="24"/>
              </w:rPr>
            </w:pPr>
            <w:r>
              <w:rPr>
                <w:b w:val="0"/>
                <w:sz w:val="24"/>
                <w:szCs w:val="24"/>
              </w:rPr>
              <w:t>Наклон вперед из положения стоя на гимнастической скамье (от уровня скамьи)</w:t>
            </w:r>
          </w:p>
        </w:tc>
        <w:tc>
          <w:tcPr>
            <w:tcW w:w="1337" w:type="dxa"/>
            <w:vMerge w:val="restart"/>
          </w:tcPr>
          <w:p w:rsidR="009D359A" w:rsidRPr="001A0E0D" w:rsidRDefault="009D359A" w:rsidP="00EC26A5">
            <w:pPr>
              <w:pStyle w:val="Heading1"/>
              <w:ind w:left="0" w:right="282"/>
              <w:jc w:val="center"/>
              <w:rPr>
                <w:b w:val="0"/>
                <w:sz w:val="24"/>
                <w:szCs w:val="24"/>
              </w:rPr>
            </w:pPr>
            <w:r>
              <w:rPr>
                <w:b w:val="0"/>
                <w:sz w:val="24"/>
                <w:szCs w:val="24"/>
              </w:rPr>
              <w:t>см</w:t>
            </w:r>
          </w:p>
        </w:tc>
        <w:tc>
          <w:tcPr>
            <w:tcW w:w="2551" w:type="dxa"/>
            <w:gridSpan w:val="3"/>
            <w:tcBorders>
              <w:bottom w:val="single" w:sz="4" w:space="0" w:color="auto"/>
            </w:tcBorders>
          </w:tcPr>
          <w:p w:rsidR="009D359A" w:rsidRPr="001A0E0D" w:rsidRDefault="009D359A" w:rsidP="00D34339">
            <w:pPr>
              <w:pStyle w:val="Heading1"/>
              <w:ind w:left="0" w:right="282"/>
              <w:jc w:val="center"/>
              <w:rPr>
                <w:b w:val="0"/>
                <w:sz w:val="24"/>
                <w:szCs w:val="24"/>
              </w:rPr>
            </w:pPr>
            <w:r>
              <w:rPr>
                <w:b w:val="0"/>
                <w:sz w:val="24"/>
                <w:szCs w:val="24"/>
              </w:rPr>
              <w:t>не менее</w:t>
            </w:r>
          </w:p>
        </w:tc>
        <w:tc>
          <w:tcPr>
            <w:tcW w:w="2410" w:type="dxa"/>
            <w:gridSpan w:val="4"/>
            <w:tcBorders>
              <w:bottom w:val="single" w:sz="4" w:space="0" w:color="auto"/>
            </w:tcBorders>
          </w:tcPr>
          <w:p w:rsidR="009D359A" w:rsidRPr="001A0E0D" w:rsidRDefault="009D359A" w:rsidP="00D34339">
            <w:pPr>
              <w:pStyle w:val="Heading1"/>
              <w:ind w:left="0" w:right="282"/>
              <w:jc w:val="center"/>
              <w:rPr>
                <w:b w:val="0"/>
                <w:sz w:val="24"/>
                <w:szCs w:val="24"/>
              </w:rPr>
            </w:pPr>
            <w:r>
              <w:rPr>
                <w:b w:val="0"/>
                <w:sz w:val="24"/>
                <w:szCs w:val="24"/>
              </w:rPr>
              <w:t>не менее</w:t>
            </w:r>
          </w:p>
        </w:tc>
      </w:tr>
      <w:tr w:rsidR="009D359A" w:rsidRPr="001A0E0D" w:rsidTr="00364196">
        <w:trPr>
          <w:trHeight w:val="647"/>
        </w:trPr>
        <w:tc>
          <w:tcPr>
            <w:tcW w:w="823" w:type="dxa"/>
            <w:vMerge/>
          </w:tcPr>
          <w:p w:rsidR="009D359A" w:rsidRDefault="009D359A" w:rsidP="00EC26A5">
            <w:pPr>
              <w:pStyle w:val="Heading1"/>
              <w:ind w:left="0" w:right="282"/>
              <w:jc w:val="center"/>
              <w:rPr>
                <w:b w:val="0"/>
                <w:sz w:val="24"/>
                <w:szCs w:val="24"/>
              </w:rPr>
            </w:pPr>
          </w:p>
        </w:tc>
        <w:tc>
          <w:tcPr>
            <w:tcW w:w="2768" w:type="dxa"/>
            <w:vMerge/>
          </w:tcPr>
          <w:p w:rsidR="009D359A" w:rsidRDefault="009D359A" w:rsidP="00EC26A5">
            <w:pPr>
              <w:pStyle w:val="Heading1"/>
              <w:ind w:left="0" w:right="282"/>
              <w:jc w:val="center"/>
              <w:rPr>
                <w:b w:val="0"/>
                <w:sz w:val="24"/>
                <w:szCs w:val="24"/>
              </w:rPr>
            </w:pPr>
          </w:p>
        </w:tc>
        <w:tc>
          <w:tcPr>
            <w:tcW w:w="1337" w:type="dxa"/>
            <w:vMerge/>
          </w:tcPr>
          <w:p w:rsidR="009D359A" w:rsidRDefault="009D359A" w:rsidP="00EC26A5">
            <w:pPr>
              <w:pStyle w:val="Heading1"/>
              <w:ind w:left="0" w:right="282"/>
              <w:jc w:val="center"/>
              <w:rPr>
                <w:b w:val="0"/>
                <w:sz w:val="24"/>
                <w:szCs w:val="24"/>
              </w:rPr>
            </w:pPr>
          </w:p>
        </w:tc>
        <w:tc>
          <w:tcPr>
            <w:tcW w:w="1417" w:type="dxa"/>
            <w:tcBorders>
              <w:top w:val="single" w:sz="4" w:space="0" w:color="auto"/>
            </w:tcBorders>
          </w:tcPr>
          <w:p w:rsidR="009D359A" w:rsidRPr="001A0E0D" w:rsidRDefault="009D359A" w:rsidP="00EC26A5">
            <w:pPr>
              <w:pStyle w:val="Heading1"/>
              <w:ind w:left="0" w:right="282"/>
              <w:jc w:val="center"/>
              <w:rPr>
                <w:b w:val="0"/>
                <w:sz w:val="24"/>
                <w:szCs w:val="24"/>
              </w:rPr>
            </w:pPr>
            <w:r>
              <w:rPr>
                <w:b w:val="0"/>
                <w:sz w:val="24"/>
                <w:szCs w:val="24"/>
              </w:rPr>
              <w:t>+1</w:t>
            </w:r>
          </w:p>
        </w:tc>
        <w:tc>
          <w:tcPr>
            <w:tcW w:w="1134" w:type="dxa"/>
            <w:gridSpan w:val="2"/>
            <w:tcBorders>
              <w:top w:val="single" w:sz="4" w:space="0" w:color="auto"/>
            </w:tcBorders>
          </w:tcPr>
          <w:p w:rsidR="009D359A" w:rsidRPr="001A0E0D" w:rsidRDefault="009D359A" w:rsidP="00EC26A5">
            <w:pPr>
              <w:pStyle w:val="Heading1"/>
              <w:ind w:left="0" w:right="282"/>
              <w:jc w:val="center"/>
              <w:rPr>
                <w:b w:val="0"/>
                <w:sz w:val="24"/>
                <w:szCs w:val="24"/>
              </w:rPr>
            </w:pPr>
            <w:r>
              <w:rPr>
                <w:b w:val="0"/>
                <w:sz w:val="24"/>
                <w:szCs w:val="24"/>
              </w:rPr>
              <w:t>+3</w:t>
            </w:r>
          </w:p>
        </w:tc>
        <w:tc>
          <w:tcPr>
            <w:tcW w:w="1276" w:type="dxa"/>
            <w:tcBorders>
              <w:top w:val="single" w:sz="4" w:space="0" w:color="auto"/>
            </w:tcBorders>
          </w:tcPr>
          <w:p w:rsidR="009D359A" w:rsidRPr="001A0E0D" w:rsidRDefault="009D359A" w:rsidP="00EC26A5">
            <w:pPr>
              <w:pStyle w:val="Heading1"/>
              <w:ind w:left="0" w:right="282"/>
              <w:jc w:val="center"/>
              <w:rPr>
                <w:b w:val="0"/>
                <w:sz w:val="24"/>
                <w:szCs w:val="24"/>
              </w:rPr>
            </w:pPr>
            <w:r>
              <w:rPr>
                <w:b w:val="0"/>
                <w:sz w:val="24"/>
                <w:szCs w:val="24"/>
              </w:rPr>
              <w:t>+3</w:t>
            </w:r>
          </w:p>
        </w:tc>
        <w:tc>
          <w:tcPr>
            <w:tcW w:w="1134" w:type="dxa"/>
            <w:gridSpan w:val="3"/>
            <w:tcBorders>
              <w:top w:val="single" w:sz="4" w:space="0" w:color="auto"/>
            </w:tcBorders>
          </w:tcPr>
          <w:p w:rsidR="009D359A" w:rsidRPr="001A0E0D" w:rsidRDefault="009D359A" w:rsidP="00EC26A5">
            <w:pPr>
              <w:pStyle w:val="Heading1"/>
              <w:ind w:left="0" w:right="282"/>
              <w:jc w:val="center"/>
              <w:rPr>
                <w:b w:val="0"/>
                <w:sz w:val="24"/>
                <w:szCs w:val="24"/>
              </w:rPr>
            </w:pPr>
            <w:r>
              <w:rPr>
                <w:b w:val="0"/>
                <w:sz w:val="24"/>
                <w:szCs w:val="24"/>
              </w:rPr>
              <w:t>+5</w:t>
            </w:r>
          </w:p>
        </w:tc>
      </w:tr>
      <w:tr w:rsidR="009D359A" w:rsidRPr="001A0E0D" w:rsidTr="00364196">
        <w:tc>
          <w:tcPr>
            <w:tcW w:w="9889" w:type="dxa"/>
            <w:gridSpan w:val="10"/>
          </w:tcPr>
          <w:p w:rsidR="009D359A" w:rsidRPr="001A0E0D" w:rsidRDefault="009D359A" w:rsidP="00EC26A5">
            <w:pPr>
              <w:pStyle w:val="Heading1"/>
              <w:ind w:left="0" w:right="282"/>
              <w:jc w:val="center"/>
              <w:rPr>
                <w:b w:val="0"/>
                <w:sz w:val="24"/>
                <w:szCs w:val="24"/>
              </w:rPr>
            </w:pPr>
            <w:r>
              <w:rPr>
                <w:b w:val="0"/>
                <w:sz w:val="24"/>
                <w:szCs w:val="24"/>
              </w:rPr>
              <w:t>2.Нормативы специальной физической подготовки</w:t>
            </w:r>
          </w:p>
        </w:tc>
      </w:tr>
      <w:tr w:rsidR="009D359A" w:rsidRPr="001A0E0D" w:rsidTr="00364196">
        <w:trPr>
          <w:trHeight w:val="315"/>
        </w:trPr>
        <w:tc>
          <w:tcPr>
            <w:tcW w:w="823" w:type="dxa"/>
            <w:vMerge w:val="restart"/>
          </w:tcPr>
          <w:p w:rsidR="009D359A" w:rsidRPr="001A0E0D" w:rsidRDefault="009D359A" w:rsidP="00EC26A5">
            <w:pPr>
              <w:pStyle w:val="Heading1"/>
              <w:ind w:left="0" w:right="282"/>
              <w:jc w:val="center"/>
              <w:rPr>
                <w:b w:val="0"/>
                <w:sz w:val="24"/>
                <w:szCs w:val="24"/>
              </w:rPr>
            </w:pPr>
            <w:r>
              <w:rPr>
                <w:b w:val="0"/>
                <w:sz w:val="24"/>
                <w:szCs w:val="24"/>
              </w:rPr>
              <w:t>2.1</w:t>
            </w:r>
          </w:p>
        </w:tc>
        <w:tc>
          <w:tcPr>
            <w:tcW w:w="2768" w:type="dxa"/>
            <w:vMerge w:val="restart"/>
          </w:tcPr>
          <w:p w:rsidR="009D359A" w:rsidRPr="001A0E0D" w:rsidRDefault="009D359A" w:rsidP="009D359A">
            <w:pPr>
              <w:pStyle w:val="Heading1"/>
              <w:tabs>
                <w:tab w:val="left" w:pos="2514"/>
              </w:tabs>
              <w:ind w:left="0"/>
              <w:jc w:val="center"/>
              <w:rPr>
                <w:b w:val="0"/>
                <w:sz w:val="24"/>
                <w:szCs w:val="24"/>
              </w:rPr>
            </w:pPr>
            <w:r>
              <w:rPr>
                <w:b w:val="0"/>
                <w:sz w:val="24"/>
                <w:szCs w:val="24"/>
              </w:rPr>
              <w:t>Метание теннисного мяча в цель, дистанция 6м (5 попыток)</w:t>
            </w:r>
          </w:p>
        </w:tc>
        <w:tc>
          <w:tcPr>
            <w:tcW w:w="1337" w:type="dxa"/>
            <w:vMerge w:val="restart"/>
          </w:tcPr>
          <w:p w:rsidR="009D359A" w:rsidRPr="001A0E0D" w:rsidRDefault="009D359A" w:rsidP="009D359A">
            <w:pPr>
              <w:pStyle w:val="Heading1"/>
              <w:ind w:left="0"/>
              <w:jc w:val="center"/>
              <w:rPr>
                <w:b w:val="0"/>
                <w:sz w:val="24"/>
                <w:szCs w:val="24"/>
              </w:rPr>
            </w:pPr>
            <w:r>
              <w:rPr>
                <w:b w:val="0"/>
                <w:sz w:val="24"/>
                <w:szCs w:val="24"/>
              </w:rPr>
              <w:t>количество попаданий</w:t>
            </w:r>
          </w:p>
        </w:tc>
        <w:tc>
          <w:tcPr>
            <w:tcW w:w="2551" w:type="dxa"/>
            <w:gridSpan w:val="3"/>
            <w:tcBorders>
              <w:bottom w:val="single" w:sz="4" w:space="0" w:color="auto"/>
            </w:tcBorders>
          </w:tcPr>
          <w:p w:rsidR="009D359A" w:rsidRPr="001A0E0D" w:rsidRDefault="009D359A" w:rsidP="00D34339">
            <w:pPr>
              <w:pStyle w:val="Heading1"/>
              <w:ind w:left="0" w:right="282"/>
              <w:jc w:val="center"/>
              <w:rPr>
                <w:b w:val="0"/>
                <w:sz w:val="24"/>
                <w:szCs w:val="24"/>
              </w:rPr>
            </w:pPr>
            <w:r>
              <w:rPr>
                <w:b w:val="0"/>
                <w:sz w:val="24"/>
                <w:szCs w:val="24"/>
              </w:rPr>
              <w:t>не менее</w:t>
            </w:r>
          </w:p>
        </w:tc>
        <w:tc>
          <w:tcPr>
            <w:tcW w:w="2410" w:type="dxa"/>
            <w:gridSpan w:val="4"/>
            <w:tcBorders>
              <w:bottom w:val="single" w:sz="4" w:space="0" w:color="auto"/>
            </w:tcBorders>
          </w:tcPr>
          <w:p w:rsidR="009D359A" w:rsidRPr="001A0E0D" w:rsidRDefault="009D359A" w:rsidP="00D34339">
            <w:pPr>
              <w:pStyle w:val="Heading1"/>
              <w:ind w:left="0" w:right="282"/>
              <w:jc w:val="center"/>
              <w:rPr>
                <w:b w:val="0"/>
                <w:sz w:val="24"/>
                <w:szCs w:val="24"/>
              </w:rPr>
            </w:pPr>
            <w:r>
              <w:rPr>
                <w:b w:val="0"/>
                <w:sz w:val="24"/>
                <w:szCs w:val="24"/>
              </w:rPr>
              <w:t>не менее</w:t>
            </w:r>
          </w:p>
        </w:tc>
      </w:tr>
      <w:tr w:rsidR="009D359A" w:rsidRPr="001A0E0D" w:rsidTr="00364196">
        <w:trPr>
          <w:trHeight w:val="510"/>
        </w:trPr>
        <w:tc>
          <w:tcPr>
            <w:tcW w:w="823" w:type="dxa"/>
            <w:vMerge/>
          </w:tcPr>
          <w:p w:rsidR="009D359A" w:rsidRDefault="009D359A" w:rsidP="00EC26A5">
            <w:pPr>
              <w:pStyle w:val="Heading1"/>
              <w:ind w:left="0" w:right="282"/>
              <w:jc w:val="center"/>
              <w:rPr>
                <w:b w:val="0"/>
                <w:sz w:val="24"/>
                <w:szCs w:val="24"/>
              </w:rPr>
            </w:pPr>
          </w:p>
        </w:tc>
        <w:tc>
          <w:tcPr>
            <w:tcW w:w="2768" w:type="dxa"/>
            <w:vMerge/>
          </w:tcPr>
          <w:p w:rsidR="009D359A" w:rsidRDefault="009D359A" w:rsidP="009D359A">
            <w:pPr>
              <w:pStyle w:val="Heading1"/>
              <w:tabs>
                <w:tab w:val="left" w:pos="2514"/>
              </w:tabs>
              <w:ind w:left="0"/>
              <w:jc w:val="center"/>
              <w:rPr>
                <w:b w:val="0"/>
                <w:sz w:val="24"/>
                <w:szCs w:val="24"/>
              </w:rPr>
            </w:pPr>
          </w:p>
        </w:tc>
        <w:tc>
          <w:tcPr>
            <w:tcW w:w="1337" w:type="dxa"/>
            <w:vMerge/>
          </w:tcPr>
          <w:p w:rsidR="009D359A" w:rsidRDefault="009D359A" w:rsidP="009D359A">
            <w:pPr>
              <w:pStyle w:val="Heading1"/>
              <w:ind w:left="0"/>
              <w:jc w:val="center"/>
              <w:rPr>
                <w:b w:val="0"/>
                <w:sz w:val="24"/>
                <w:szCs w:val="24"/>
              </w:rPr>
            </w:pPr>
          </w:p>
        </w:tc>
        <w:tc>
          <w:tcPr>
            <w:tcW w:w="1637" w:type="dxa"/>
            <w:gridSpan w:val="2"/>
            <w:tcBorders>
              <w:top w:val="single" w:sz="4" w:space="0" w:color="auto"/>
            </w:tcBorders>
          </w:tcPr>
          <w:p w:rsidR="009D359A" w:rsidRPr="001A0E0D" w:rsidRDefault="009D359A" w:rsidP="00EC26A5">
            <w:pPr>
              <w:pStyle w:val="Heading1"/>
              <w:ind w:left="0" w:right="282"/>
              <w:jc w:val="center"/>
              <w:rPr>
                <w:b w:val="0"/>
                <w:sz w:val="24"/>
                <w:szCs w:val="24"/>
              </w:rPr>
            </w:pPr>
            <w:r>
              <w:rPr>
                <w:b w:val="0"/>
                <w:sz w:val="24"/>
                <w:szCs w:val="24"/>
              </w:rPr>
              <w:t>2</w:t>
            </w:r>
          </w:p>
        </w:tc>
        <w:tc>
          <w:tcPr>
            <w:tcW w:w="914" w:type="dxa"/>
            <w:tcBorders>
              <w:top w:val="single" w:sz="4" w:space="0" w:color="auto"/>
            </w:tcBorders>
          </w:tcPr>
          <w:p w:rsidR="009D359A" w:rsidRPr="001A0E0D" w:rsidRDefault="009D359A" w:rsidP="00EC26A5">
            <w:pPr>
              <w:pStyle w:val="Heading1"/>
              <w:ind w:left="0" w:right="282"/>
              <w:jc w:val="center"/>
              <w:rPr>
                <w:b w:val="0"/>
                <w:sz w:val="24"/>
                <w:szCs w:val="24"/>
              </w:rPr>
            </w:pPr>
            <w:r>
              <w:rPr>
                <w:b w:val="0"/>
                <w:sz w:val="24"/>
                <w:szCs w:val="24"/>
              </w:rPr>
              <w:t>1</w:t>
            </w:r>
          </w:p>
        </w:tc>
        <w:tc>
          <w:tcPr>
            <w:tcW w:w="1672" w:type="dxa"/>
            <w:gridSpan w:val="3"/>
            <w:tcBorders>
              <w:top w:val="single" w:sz="4" w:space="0" w:color="auto"/>
            </w:tcBorders>
          </w:tcPr>
          <w:p w:rsidR="009D359A" w:rsidRPr="001A0E0D" w:rsidRDefault="009D359A" w:rsidP="00EC26A5">
            <w:pPr>
              <w:pStyle w:val="Heading1"/>
              <w:ind w:left="0" w:right="282"/>
              <w:jc w:val="center"/>
              <w:rPr>
                <w:b w:val="0"/>
                <w:sz w:val="24"/>
                <w:szCs w:val="24"/>
              </w:rPr>
            </w:pPr>
            <w:r>
              <w:rPr>
                <w:b w:val="0"/>
                <w:sz w:val="24"/>
                <w:szCs w:val="24"/>
              </w:rPr>
              <w:t>3</w:t>
            </w:r>
          </w:p>
        </w:tc>
        <w:tc>
          <w:tcPr>
            <w:tcW w:w="738" w:type="dxa"/>
            <w:tcBorders>
              <w:top w:val="single" w:sz="4" w:space="0" w:color="auto"/>
            </w:tcBorders>
          </w:tcPr>
          <w:p w:rsidR="009D359A" w:rsidRPr="001A0E0D" w:rsidRDefault="009D359A" w:rsidP="00EC26A5">
            <w:pPr>
              <w:pStyle w:val="Heading1"/>
              <w:ind w:left="0" w:right="282"/>
              <w:jc w:val="center"/>
              <w:rPr>
                <w:b w:val="0"/>
                <w:sz w:val="24"/>
                <w:szCs w:val="24"/>
              </w:rPr>
            </w:pPr>
            <w:r>
              <w:rPr>
                <w:b w:val="0"/>
                <w:sz w:val="24"/>
                <w:szCs w:val="24"/>
              </w:rPr>
              <w:t>2</w:t>
            </w:r>
          </w:p>
        </w:tc>
      </w:tr>
      <w:tr w:rsidR="009D359A" w:rsidRPr="001A0E0D" w:rsidTr="00364196">
        <w:trPr>
          <w:trHeight w:val="255"/>
        </w:trPr>
        <w:tc>
          <w:tcPr>
            <w:tcW w:w="823" w:type="dxa"/>
            <w:vMerge w:val="restart"/>
          </w:tcPr>
          <w:p w:rsidR="009D359A" w:rsidRPr="001A0E0D" w:rsidRDefault="009D359A" w:rsidP="00EC26A5">
            <w:pPr>
              <w:pStyle w:val="Heading1"/>
              <w:ind w:left="0" w:right="282"/>
              <w:jc w:val="center"/>
              <w:rPr>
                <w:b w:val="0"/>
                <w:sz w:val="24"/>
                <w:szCs w:val="24"/>
              </w:rPr>
            </w:pPr>
            <w:r>
              <w:rPr>
                <w:b w:val="0"/>
                <w:sz w:val="24"/>
                <w:szCs w:val="24"/>
              </w:rPr>
              <w:t>2.2</w:t>
            </w:r>
          </w:p>
        </w:tc>
        <w:tc>
          <w:tcPr>
            <w:tcW w:w="2768" w:type="dxa"/>
            <w:vMerge w:val="restart"/>
          </w:tcPr>
          <w:p w:rsidR="009D359A" w:rsidRPr="001A0E0D" w:rsidRDefault="009D359A" w:rsidP="00EC26A5">
            <w:pPr>
              <w:pStyle w:val="Heading1"/>
              <w:ind w:left="0" w:right="282"/>
              <w:jc w:val="center"/>
              <w:rPr>
                <w:b w:val="0"/>
                <w:sz w:val="24"/>
                <w:szCs w:val="24"/>
              </w:rPr>
            </w:pPr>
            <w:r>
              <w:rPr>
                <w:b w:val="0"/>
                <w:sz w:val="24"/>
                <w:szCs w:val="24"/>
              </w:rPr>
              <w:t>Прыжок через скакалку за 30с</w:t>
            </w:r>
          </w:p>
        </w:tc>
        <w:tc>
          <w:tcPr>
            <w:tcW w:w="1337" w:type="dxa"/>
            <w:vMerge w:val="restart"/>
          </w:tcPr>
          <w:p w:rsidR="009D359A" w:rsidRPr="001A0E0D" w:rsidRDefault="009D359A" w:rsidP="009D359A">
            <w:pPr>
              <w:pStyle w:val="Heading1"/>
              <w:ind w:left="0" w:right="34"/>
              <w:jc w:val="center"/>
              <w:rPr>
                <w:b w:val="0"/>
                <w:sz w:val="24"/>
                <w:szCs w:val="24"/>
              </w:rPr>
            </w:pPr>
            <w:r>
              <w:rPr>
                <w:b w:val="0"/>
                <w:sz w:val="24"/>
                <w:szCs w:val="24"/>
              </w:rPr>
              <w:t>количество раз</w:t>
            </w:r>
          </w:p>
        </w:tc>
        <w:tc>
          <w:tcPr>
            <w:tcW w:w="2551" w:type="dxa"/>
            <w:gridSpan w:val="3"/>
            <w:tcBorders>
              <w:bottom w:val="single" w:sz="4" w:space="0" w:color="auto"/>
            </w:tcBorders>
          </w:tcPr>
          <w:p w:rsidR="009D359A" w:rsidRPr="001A0E0D" w:rsidRDefault="009D359A" w:rsidP="00D34339">
            <w:pPr>
              <w:pStyle w:val="Heading1"/>
              <w:ind w:left="0" w:right="282"/>
              <w:jc w:val="center"/>
              <w:rPr>
                <w:b w:val="0"/>
                <w:sz w:val="24"/>
                <w:szCs w:val="24"/>
              </w:rPr>
            </w:pPr>
            <w:r>
              <w:rPr>
                <w:b w:val="0"/>
                <w:sz w:val="24"/>
                <w:szCs w:val="24"/>
              </w:rPr>
              <w:t>не менее</w:t>
            </w:r>
          </w:p>
        </w:tc>
        <w:tc>
          <w:tcPr>
            <w:tcW w:w="2410" w:type="dxa"/>
            <w:gridSpan w:val="4"/>
            <w:tcBorders>
              <w:bottom w:val="single" w:sz="4" w:space="0" w:color="auto"/>
            </w:tcBorders>
          </w:tcPr>
          <w:p w:rsidR="009D359A" w:rsidRPr="001A0E0D" w:rsidRDefault="009D359A" w:rsidP="00D34339">
            <w:pPr>
              <w:pStyle w:val="Heading1"/>
              <w:ind w:left="0" w:right="282"/>
              <w:jc w:val="center"/>
              <w:rPr>
                <w:b w:val="0"/>
                <w:sz w:val="24"/>
                <w:szCs w:val="24"/>
              </w:rPr>
            </w:pPr>
            <w:r>
              <w:rPr>
                <w:b w:val="0"/>
                <w:sz w:val="24"/>
                <w:szCs w:val="24"/>
              </w:rPr>
              <w:t>не менее</w:t>
            </w:r>
          </w:p>
        </w:tc>
      </w:tr>
      <w:tr w:rsidR="009D359A" w:rsidRPr="001A0E0D" w:rsidTr="00364196">
        <w:trPr>
          <w:trHeight w:val="300"/>
        </w:trPr>
        <w:tc>
          <w:tcPr>
            <w:tcW w:w="823" w:type="dxa"/>
            <w:vMerge/>
          </w:tcPr>
          <w:p w:rsidR="009D359A" w:rsidRDefault="009D359A" w:rsidP="00EC26A5">
            <w:pPr>
              <w:pStyle w:val="Heading1"/>
              <w:ind w:left="0" w:right="282"/>
              <w:jc w:val="center"/>
              <w:rPr>
                <w:b w:val="0"/>
                <w:sz w:val="24"/>
                <w:szCs w:val="24"/>
              </w:rPr>
            </w:pPr>
          </w:p>
        </w:tc>
        <w:tc>
          <w:tcPr>
            <w:tcW w:w="2768" w:type="dxa"/>
            <w:vMerge/>
          </w:tcPr>
          <w:p w:rsidR="009D359A" w:rsidRDefault="009D359A" w:rsidP="00EC26A5">
            <w:pPr>
              <w:pStyle w:val="Heading1"/>
              <w:ind w:left="0" w:right="282"/>
              <w:jc w:val="center"/>
              <w:rPr>
                <w:b w:val="0"/>
                <w:sz w:val="24"/>
                <w:szCs w:val="24"/>
              </w:rPr>
            </w:pPr>
          </w:p>
        </w:tc>
        <w:tc>
          <w:tcPr>
            <w:tcW w:w="1337" w:type="dxa"/>
            <w:vMerge/>
          </w:tcPr>
          <w:p w:rsidR="009D359A" w:rsidRDefault="009D359A" w:rsidP="009D359A">
            <w:pPr>
              <w:pStyle w:val="Heading1"/>
              <w:ind w:left="0" w:right="34"/>
              <w:jc w:val="center"/>
              <w:rPr>
                <w:b w:val="0"/>
                <w:sz w:val="24"/>
                <w:szCs w:val="24"/>
              </w:rPr>
            </w:pPr>
          </w:p>
        </w:tc>
        <w:tc>
          <w:tcPr>
            <w:tcW w:w="1637" w:type="dxa"/>
            <w:gridSpan w:val="2"/>
            <w:tcBorders>
              <w:top w:val="single" w:sz="4" w:space="0" w:color="auto"/>
            </w:tcBorders>
          </w:tcPr>
          <w:p w:rsidR="009D359A" w:rsidRPr="001A0E0D" w:rsidRDefault="009D359A" w:rsidP="00EC26A5">
            <w:pPr>
              <w:pStyle w:val="Heading1"/>
              <w:ind w:left="0" w:right="282"/>
              <w:jc w:val="center"/>
              <w:rPr>
                <w:b w:val="0"/>
                <w:sz w:val="24"/>
                <w:szCs w:val="24"/>
              </w:rPr>
            </w:pPr>
            <w:r>
              <w:rPr>
                <w:b w:val="0"/>
                <w:sz w:val="24"/>
                <w:szCs w:val="24"/>
              </w:rPr>
              <w:t>35</w:t>
            </w:r>
          </w:p>
        </w:tc>
        <w:tc>
          <w:tcPr>
            <w:tcW w:w="914" w:type="dxa"/>
            <w:tcBorders>
              <w:top w:val="single" w:sz="4" w:space="0" w:color="auto"/>
            </w:tcBorders>
          </w:tcPr>
          <w:p w:rsidR="009D359A" w:rsidRPr="001A0E0D" w:rsidRDefault="009D359A" w:rsidP="00EC26A5">
            <w:pPr>
              <w:pStyle w:val="Heading1"/>
              <w:ind w:left="0" w:right="282"/>
              <w:jc w:val="center"/>
              <w:rPr>
                <w:b w:val="0"/>
                <w:sz w:val="24"/>
                <w:szCs w:val="24"/>
              </w:rPr>
            </w:pPr>
            <w:r>
              <w:rPr>
                <w:b w:val="0"/>
                <w:sz w:val="24"/>
                <w:szCs w:val="24"/>
              </w:rPr>
              <w:t>30</w:t>
            </w:r>
          </w:p>
        </w:tc>
        <w:tc>
          <w:tcPr>
            <w:tcW w:w="1672" w:type="dxa"/>
            <w:gridSpan w:val="3"/>
            <w:tcBorders>
              <w:top w:val="single" w:sz="4" w:space="0" w:color="auto"/>
            </w:tcBorders>
          </w:tcPr>
          <w:p w:rsidR="009D359A" w:rsidRPr="001A0E0D" w:rsidRDefault="009D359A" w:rsidP="00EC26A5">
            <w:pPr>
              <w:pStyle w:val="Heading1"/>
              <w:ind w:left="0" w:right="282"/>
              <w:jc w:val="center"/>
              <w:rPr>
                <w:b w:val="0"/>
                <w:sz w:val="24"/>
                <w:szCs w:val="24"/>
              </w:rPr>
            </w:pPr>
            <w:r>
              <w:rPr>
                <w:b w:val="0"/>
                <w:sz w:val="24"/>
                <w:szCs w:val="24"/>
              </w:rPr>
              <w:t>45</w:t>
            </w:r>
          </w:p>
        </w:tc>
        <w:tc>
          <w:tcPr>
            <w:tcW w:w="738" w:type="dxa"/>
            <w:tcBorders>
              <w:top w:val="single" w:sz="4" w:space="0" w:color="auto"/>
            </w:tcBorders>
          </w:tcPr>
          <w:p w:rsidR="009D359A" w:rsidRPr="001A0E0D" w:rsidRDefault="009D359A" w:rsidP="00EC26A5">
            <w:pPr>
              <w:pStyle w:val="Heading1"/>
              <w:ind w:left="0" w:right="282"/>
              <w:jc w:val="center"/>
              <w:rPr>
                <w:b w:val="0"/>
                <w:sz w:val="24"/>
                <w:szCs w:val="24"/>
              </w:rPr>
            </w:pPr>
            <w:r>
              <w:rPr>
                <w:b w:val="0"/>
                <w:sz w:val="24"/>
                <w:szCs w:val="24"/>
              </w:rPr>
              <w:t>40</w:t>
            </w:r>
          </w:p>
        </w:tc>
      </w:tr>
    </w:tbl>
    <w:p w:rsidR="00EC26A5" w:rsidRPr="0073073B" w:rsidRDefault="00EC26A5" w:rsidP="00EC26A5">
      <w:pPr>
        <w:ind w:left="292" w:firstLine="708"/>
        <w:rPr>
          <w:rFonts w:ascii="Times New Roman" w:hAnsi="Times New Roman" w:cs="Times New Roman"/>
          <w:sz w:val="24"/>
        </w:rPr>
      </w:pPr>
      <w:r w:rsidRPr="0073073B">
        <w:rPr>
          <w:rFonts w:ascii="Times New Roman" w:hAnsi="Times New Roman" w:cs="Times New Roman"/>
          <w:b/>
          <w:sz w:val="24"/>
        </w:rPr>
        <w:t>*</w:t>
      </w:r>
      <w:r w:rsidRPr="0073073B">
        <w:rPr>
          <w:rFonts w:ascii="Times New Roman" w:hAnsi="Times New Roman" w:cs="Times New Roman"/>
          <w:sz w:val="24"/>
        </w:rPr>
        <w:t>В</w:t>
      </w:r>
      <w:r w:rsidRPr="0073073B">
        <w:rPr>
          <w:rFonts w:ascii="Times New Roman" w:hAnsi="Times New Roman" w:cs="Times New Roman"/>
          <w:spacing w:val="20"/>
          <w:sz w:val="24"/>
        </w:rPr>
        <w:t xml:space="preserve"> </w:t>
      </w:r>
      <w:r w:rsidRPr="0073073B">
        <w:rPr>
          <w:rFonts w:ascii="Times New Roman" w:hAnsi="Times New Roman" w:cs="Times New Roman"/>
          <w:sz w:val="24"/>
        </w:rPr>
        <w:t>таблице</w:t>
      </w:r>
      <w:r w:rsidRPr="0073073B">
        <w:rPr>
          <w:rFonts w:ascii="Times New Roman" w:hAnsi="Times New Roman" w:cs="Times New Roman"/>
          <w:spacing w:val="19"/>
          <w:sz w:val="24"/>
        </w:rPr>
        <w:t xml:space="preserve"> </w:t>
      </w:r>
      <w:r w:rsidRPr="0073073B">
        <w:rPr>
          <w:rFonts w:ascii="Times New Roman" w:hAnsi="Times New Roman" w:cs="Times New Roman"/>
          <w:sz w:val="24"/>
        </w:rPr>
        <w:t>приведены</w:t>
      </w:r>
      <w:r w:rsidRPr="0073073B">
        <w:rPr>
          <w:rFonts w:ascii="Times New Roman" w:hAnsi="Times New Roman" w:cs="Times New Roman"/>
          <w:spacing w:val="20"/>
          <w:sz w:val="24"/>
        </w:rPr>
        <w:t xml:space="preserve"> </w:t>
      </w:r>
      <w:r w:rsidRPr="0073073B">
        <w:rPr>
          <w:rFonts w:ascii="Times New Roman" w:hAnsi="Times New Roman" w:cs="Times New Roman"/>
          <w:sz w:val="24"/>
        </w:rPr>
        <w:t>допустимые</w:t>
      </w:r>
      <w:r w:rsidRPr="0073073B">
        <w:rPr>
          <w:rFonts w:ascii="Times New Roman" w:hAnsi="Times New Roman" w:cs="Times New Roman"/>
          <w:spacing w:val="19"/>
          <w:sz w:val="24"/>
        </w:rPr>
        <w:t xml:space="preserve"> </w:t>
      </w:r>
      <w:r w:rsidRPr="0073073B">
        <w:rPr>
          <w:rFonts w:ascii="Times New Roman" w:hAnsi="Times New Roman" w:cs="Times New Roman"/>
          <w:sz w:val="24"/>
        </w:rPr>
        <w:t>для</w:t>
      </w:r>
      <w:r w:rsidRPr="0073073B">
        <w:rPr>
          <w:rFonts w:ascii="Times New Roman" w:hAnsi="Times New Roman" w:cs="Times New Roman"/>
          <w:spacing w:val="20"/>
          <w:sz w:val="24"/>
        </w:rPr>
        <w:t xml:space="preserve"> </w:t>
      </w:r>
      <w:r w:rsidRPr="0073073B">
        <w:rPr>
          <w:rFonts w:ascii="Times New Roman" w:hAnsi="Times New Roman" w:cs="Times New Roman"/>
          <w:sz w:val="24"/>
        </w:rPr>
        <w:t>данного</w:t>
      </w:r>
      <w:r w:rsidRPr="0073073B">
        <w:rPr>
          <w:rFonts w:ascii="Times New Roman" w:hAnsi="Times New Roman" w:cs="Times New Roman"/>
          <w:spacing w:val="20"/>
          <w:sz w:val="24"/>
        </w:rPr>
        <w:t xml:space="preserve"> </w:t>
      </w:r>
      <w:r w:rsidRPr="0073073B">
        <w:rPr>
          <w:rFonts w:ascii="Times New Roman" w:hAnsi="Times New Roman" w:cs="Times New Roman"/>
          <w:sz w:val="24"/>
        </w:rPr>
        <w:t>возраста</w:t>
      </w:r>
      <w:r w:rsidRPr="0073073B">
        <w:rPr>
          <w:rFonts w:ascii="Times New Roman" w:hAnsi="Times New Roman" w:cs="Times New Roman"/>
          <w:spacing w:val="24"/>
          <w:sz w:val="24"/>
        </w:rPr>
        <w:t xml:space="preserve"> </w:t>
      </w:r>
      <w:r w:rsidRPr="0073073B">
        <w:rPr>
          <w:rFonts w:ascii="Times New Roman" w:hAnsi="Times New Roman" w:cs="Times New Roman"/>
          <w:sz w:val="24"/>
        </w:rPr>
        <w:t>результаты</w:t>
      </w:r>
      <w:r w:rsidRPr="0073073B">
        <w:rPr>
          <w:rFonts w:ascii="Times New Roman" w:hAnsi="Times New Roman" w:cs="Times New Roman"/>
          <w:spacing w:val="17"/>
          <w:sz w:val="24"/>
        </w:rPr>
        <w:t xml:space="preserve"> </w:t>
      </w:r>
      <w:r w:rsidRPr="0073073B">
        <w:rPr>
          <w:rFonts w:ascii="Times New Roman" w:hAnsi="Times New Roman" w:cs="Times New Roman"/>
          <w:sz w:val="24"/>
        </w:rPr>
        <w:t>по</w:t>
      </w:r>
      <w:r w:rsidRPr="0073073B">
        <w:rPr>
          <w:rFonts w:ascii="Times New Roman" w:hAnsi="Times New Roman" w:cs="Times New Roman"/>
          <w:spacing w:val="18"/>
          <w:sz w:val="24"/>
        </w:rPr>
        <w:t xml:space="preserve"> </w:t>
      </w:r>
      <w:r w:rsidRPr="0073073B">
        <w:rPr>
          <w:rFonts w:ascii="Times New Roman" w:hAnsi="Times New Roman" w:cs="Times New Roman"/>
          <w:sz w:val="24"/>
        </w:rPr>
        <w:t>выполнению</w:t>
      </w:r>
      <w:r>
        <w:rPr>
          <w:spacing w:val="-57"/>
          <w:sz w:val="24"/>
        </w:rPr>
        <w:t xml:space="preserve"> </w:t>
      </w:r>
      <w:r w:rsidRPr="0073073B">
        <w:rPr>
          <w:rFonts w:ascii="Times New Roman" w:hAnsi="Times New Roman" w:cs="Times New Roman"/>
          <w:sz w:val="24"/>
        </w:rPr>
        <w:t>упражнения,</w:t>
      </w:r>
      <w:r w:rsidRPr="0073073B">
        <w:rPr>
          <w:rFonts w:ascii="Times New Roman" w:hAnsi="Times New Roman" w:cs="Times New Roman"/>
          <w:spacing w:val="-5"/>
          <w:sz w:val="24"/>
        </w:rPr>
        <w:t xml:space="preserve"> </w:t>
      </w:r>
      <w:r w:rsidRPr="0073073B">
        <w:rPr>
          <w:rFonts w:ascii="Times New Roman" w:hAnsi="Times New Roman" w:cs="Times New Roman"/>
          <w:sz w:val="24"/>
        </w:rPr>
        <w:t>более</w:t>
      </w:r>
      <w:r w:rsidRPr="0073073B">
        <w:rPr>
          <w:rFonts w:ascii="Times New Roman" w:hAnsi="Times New Roman" w:cs="Times New Roman"/>
          <w:spacing w:val="-3"/>
          <w:sz w:val="24"/>
        </w:rPr>
        <w:t xml:space="preserve"> </w:t>
      </w:r>
      <w:r w:rsidRPr="0073073B">
        <w:rPr>
          <w:rFonts w:ascii="Times New Roman" w:hAnsi="Times New Roman" w:cs="Times New Roman"/>
          <w:sz w:val="24"/>
        </w:rPr>
        <w:t>высокий</w:t>
      </w:r>
      <w:r w:rsidRPr="0073073B">
        <w:rPr>
          <w:rFonts w:ascii="Times New Roman" w:hAnsi="Times New Roman" w:cs="Times New Roman"/>
          <w:spacing w:val="-4"/>
          <w:sz w:val="24"/>
        </w:rPr>
        <w:t xml:space="preserve"> </w:t>
      </w:r>
      <w:r w:rsidRPr="0073073B">
        <w:rPr>
          <w:rFonts w:ascii="Times New Roman" w:hAnsi="Times New Roman" w:cs="Times New Roman"/>
          <w:sz w:val="24"/>
        </w:rPr>
        <w:t>результат</w:t>
      </w:r>
      <w:r w:rsidRPr="0073073B">
        <w:rPr>
          <w:rFonts w:ascii="Times New Roman" w:hAnsi="Times New Roman" w:cs="Times New Roman"/>
          <w:spacing w:val="-4"/>
          <w:sz w:val="24"/>
        </w:rPr>
        <w:t xml:space="preserve"> </w:t>
      </w:r>
      <w:r w:rsidRPr="0073073B">
        <w:rPr>
          <w:rFonts w:ascii="Times New Roman" w:hAnsi="Times New Roman" w:cs="Times New Roman"/>
          <w:sz w:val="24"/>
        </w:rPr>
        <w:t>говорит</w:t>
      </w:r>
      <w:r w:rsidRPr="0073073B">
        <w:rPr>
          <w:rFonts w:ascii="Times New Roman" w:hAnsi="Times New Roman" w:cs="Times New Roman"/>
          <w:spacing w:val="-4"/>
          <w:sz w:val="24"/>
        </w:rPr>
        <w:t xml:space="preserve"> </w:t>
      </w:r>
      <w:r w:rsidRPr="0073073B">
        <w:rPr>
          <w:rFonts w:ascii="Times New Roman" w:hAnsi="Times New Roman" w:cs="Times New Roman"/>
          <w:sz w:val="24"/>
        </w:rPr>
        <w:t>о перспективности</w:t>
      </w:r>
      <w:r w:rsidRPr="0073073B">
        <w:rPr>
          <w:rFonts w:ascii="Times New Roman" w:hAnsi="Times New Roman" w:cs="Times New Roman"/>
          <w:spacing w:val="-1"/>
          <w:sz w:val="24"/>
        </w:rPr>
        <w:t xml:space="preserve"> </w:t>
      </w:r>
      <w:r w:rsidRPr="0073073B">
        <w:rPr>
          <w:rFonts w:ascii="Times New Roman" w:hAnsi="Times New Roman" w:cs="Times New Roman"/>
          <w:sz w:val="24"/>
        </w:rPr>
        <w:t>занимающегося.</w:t>
      </w:r>
    </w:p>
    <w:p w:rsidR="00E06606" w:rsidRPr="00CB7493" w:rsidRDefault="00EC26A5" w:rsidP="00E06606">
      <w:pPr>
        <w:pStyle w:val="Heading1"/>
        <w:spacing w:before="2"/>
        <w:ind w:left="0" w:firstLine="142"/>
        <w:jc w:val="center"/>
        <w:rPr>
          <w:spacing w:val="-2"/>
          <w:sz w:val="26"/>
          <w:szCs w:val="26"/>
        </w:rPr>
      </w:pPr>
      <w:r w:rsidRPr="00CB7493">
        <w:rPr>
          <w:sz w:val="26"/>
          <w:szCs w:val="26"/>
        </w:rPr>
        <w:t>Дополнительные контрольные нормативы оценки физической</w:t>
      </w:r>
      <w:r w:rsidRPr="00CB7493">
        <w:rPr>
          <w:spacing w:val="1"/>
          <w:sz w:val="26"/>
          <w:szCs w:val="26"/>
        </w:rPr>
        <w:t xml:space="preserve"> </w:t>
      </w:r>
      <w:r w:rsidRPr="00CB7493">
        <w:rPr>
          <w:sz w:val="26"/>
          <w:szCs w:val="26"/>
        </w:rPr>
        <w:t>подготовки</w:t>
      </w:r>
      <w:r w:rsidRPr="00CB7493">
        <w:rPr>
          <w:spacing w:val="-4"/>
          <w:sz w:val="26"/>
          <w:szCs w:val="26"/>
        </w:rPr>
        <w:t xml:space="preserve"> </w:t>
      </w:r>
      <w:r w:rsidRPr="00CB7493">
        <w:rPr>
          <w:sz w:val="26"/>
          <w:szCs w:val="26"/>
        </w:rPr>
        <w:t>занимающихся</w:t>
      </w:r>
      <w:r w:rsidRPr="00CB7493">
        <w:rPr>
          <w:spacing w:val="-3"/>
          <w:sz w:val="26"/>
          <w:szCs w:val="26"/>
        </w:rPr>
        <w:t xml:space="preserve"> </w:t>
      </w:r>
      <w:r w:rsidRPr="00CB7493">
        <w:rPr>
          <w:sz w:val="26"/>
          <w:szCs w:val="26"/>
        </w:rPr>
        <w:t>настольным</w:t>
      </w:r>
      <w:r w:rsidRPr="00CB7493">
        <w:rPr>
          <w:spacing w:val="-1"/>
          <w:sz w:val="26"/>
          <w:szCs w:val="26"/>
        </w:rPr>
        <w:t xml:space="preserve"> </w:t>
      </w:r>
      <w:r w:rsidRPr="00CB7493">
        <w:rPr>
          <w:sz w:val="26"/>
          <w:szCs w:val="26"/>
        </w:rPr>
        <w:t>теннисом</w:t>
      </w:r>
      <w:r w:rsidRPr="00CB7493">
        <w:rPr>
          <w:spacing w:val="-2"/>
          <w:sz w:val="26"/>
          <w:szCs w:val="26"/>
        </w:rPr>
        <w:t xml:space="preserve"> </w:t>
      </w:r>
      <w:r w:rsidRPr="00CB7493">
        <w:rPr>
          <w:sz w:val="26"/>
          <w:szCs w:val="26"/>
        </w:rPr>
        <w:t>на</w:t>
      </w:r>
      <w:r w:rsidRPr="00CB7493">
        <w:rPr>
          <w:spacing w:val="-6"/>
          <w:sz w:val="26"/>
          <w:szCs w:val="26"/>
        </w:rPr>
        <w:t xml:space="preserve"> </w:t>
      </w:r>
      <w:r w:rsidRPr="00CB7493">
        <w:rPr>
          <w:sz w:val="26"/>
          <w:szCs w:val="26"/>
        </w:rPr>
        <w:t>этапе</w:t>
      </w:r>
      <w:r w:rsidRPr="00CB7493">
        <w:rPr>
          <w:spacing w:val="-2"/>
          <w:sz w:val="26"/>
          <w:szCs w:val="26"/>
        </w:rPr>
        <w:t xml:space="preserve"> </w:t>
      </w:r>
    </w:p>
    <w:p w:rsidR="00EC26A5" w:rsidRPr="00CB7493" w:rsidRDefault="00E06606" w:rsidP="00E06606">
      <w:pPr>
        <w:pStyle w:val="Heading1"/>
        <w:spacing w:before="2"/>
        <w:ind w:left="0"/>
        <w:jc w:val="center"/>
        <w:rPr>
          <w:sz w:val="26"/>
          <w:szCs w:val="26"/>
        </w:rPr>
      </w:pPr>
      <w:r w:rsidRPr="00CB7493">
        <w:rPr>
          <w:sz w:val="26"/>
          <w:szCs w:val="26"/>
        </w:rPr>
        <w:t>Н</w:t>
      </w:r>
      <w:r w:rsidR="00EC26A5" w:rsidRPr="00CB7493">
        <w:rPr>
          <w:sz w:val="26"/>
          <w:szCs w:val="26"/>
        </w:rPr>
        <w:t>ачальной</w:t>
      </w:r>
      <w:r w:rsidRPr="00CB7493">
        <w:rPr>
          <w:sz w:val="26"/>
          <w:szCs w:val="26"/>
        </w:rPr>
        <w:t xml:space="preserve">  </w:t>
      </w:r>
      <w:r w:rsidR="00EC26A5" w:rsidRPr="00CB7493">
        <w:rPr>
          <w:sz w:val="26"/>
          <w:szCs w:val="26"/>
        </w:rPr>
        <w:t>подготовки</w:t>
      </w:r>
    </w:p>
    <w:tbl>
      <w:tblPr>
        <w:tblStyle w:val="TableNormal"/>
        <w:tblW w:w="9781" w:type="dxa"/>
        <w:tblInd w:w="-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52"/>
        <w:gridCol w:w="4253"/>
        <w:gridCol w:w="1559"/>
        <w:gridCol w:w="1417"/>
      </w:tblGrid>
      <w:tr w:rsidR="00EC26A5" w:rsidRPr="0073073B" w:rsidTr="00364196">
        <w:trPr>
          <w:trHeight w:val="265"/>
        </w:trPr>
        <w:tc>
          <w:tcPr>
            <w:tcW w:w="2552" w:type="dxa"/>
            <w:vMerge w:val="restart"/>
            <w:tcBorders>
              <w:left w:val="single" w:sz="6" w:space="0" w:color="000000"/>
              <w:bottom w:val="single" w:sz="6" w:space="0" w:color="000000"/>
              <w:right w:val="single" w:sz="6" w:space="0" w:color="000000"/>
            </w:tcBorders>
          </w:tcPr>
          <w:p w:rsidR="00EC26A5" w:rsidRPr="0073073B" w:rsidRDefault="00EC26A5" w:rsidP="00EC26A5">
            <w:pPr>
              <w:pStyle w:val="TableParagraph"/>
              <w:spacing w:line="275" w:lineRule="exact"/>
              <w:ind w:left="119" w:right="104"/>
              <w:jc w:val="center"/>
              <w:rPr>
                <w:sz w:val="24"/>
              </w:rPr>
            </w:pPr>
            <w:r w:rsidRPr="0073073B">
              <w:rPr>
                <w:sz w:val="24"/>
              </w:rPr>
              <w:t>Развиваемые</w:t>
            </w:r>
          </w:p>
          <w:p w:rsidR="00EC26A5" w:rsidRPr="0073073B" w:rsidRDefault="00EC26A5" w:rsidP="00EC26A5">
            <w:pPr>
              <w:pStyle w:val="TableParagraph"/>
              <w:spacing w:line="254" w:lineRule="exact"/>
              <w:ind w:left="119" w:right="105"/>
              <w:jc w:val="center"/>
              <w:rPr>
                <w:sz w:val="24"/>
              </w:rPr>
            </w:pPr>
            <w:r w:rsidRPr="0073073B">
              <w:rPr>
                <w:sz w:val="24"/>
              </w:rPr>
              <w:t>физические</w:t>
            </w:r>
            <w:r w:rsidRPr="0073073B">
              <w:rPr>
                <w:spacing w:val="-5"/>
                <w:sz w:val="24"/>
              </w:rPr>
              <w:t xml:space="preserve"> </w:t>
            </w:r>
            <w:r w:rsidRPr="0073073B">
              <w:rPr>
                <w:sz w:val="24"/>
              </w:rPr>
              <w:t>качества</w:t>
            </w:r>
          </w:p>
        </w:tc>
        <w:tc>
          <w:tcPr>
            <w:tcW w:w="4253" w:type="dxa"/>
            <w:vMerge w:val="restart"/>
            <w:tcBorders>
              <w:top w:val="single" w:sz="6" w:space="0" w:color="000000"/>
              <w:left w:val="single" w:sz="6" w:space="0" w:color="000000"/>
              <w:bottom w:val="single" w:sz="6" w:space="0" w:color="000000"/>
              <w:right w:val="single" w:sz="6" w:space="0" w:color="000000"/>
            </w:tcBorders>
          </w:tcPr>
          <w:p w:rsidR="00EC26A5" w:rsidRPr="0073073B" w:rsidRDefault="00EC26A5" w:rsidP="00EC26A5">
            <w:pPr>
              <w:pStyle w:val="TableParagraph"/>
              <w:spacing w:before="135"/>
              <w:ind w:left="737"/>
              <w:rPr>
                <w:sz w:val="24"/>
              </w:rPr>
            </w:pPr>
            <w:r w:rsidRPr="0073073B">
              <w:rPr>
                <w:sz w:val="24"/>
              </w:rPr>
              <w:t>Контрольные</w:t>
            </w:r>
            <w:r w:rsidRPr="0073073B">
              <w:rPr>
                <w:spacing w:val="-5"/>
                <w:sz w:val="24"/>
              </w:rPr>
              <w:t xml:space="preserve"> </w:t>
            </w:r>
            <w:r w:rsidRPr="0073073B">
              <w:rPr>
                <w:sz w:val="24"/>
              </w:rPr>
              <w:t>упражнения</w:t>
            </w:r>
            <w:r w:rsidRPr="0073073B">
              <w:rPr>
                <w:spacing w:val="-2"/>
                <w:sz w:val="24"/>
              </w:rPr>
              <w:t xml:space="preserve"> </w:t>
            </w:r>
            <w:r w:rsidRPr="0073073B">
              <w:rPr>
                <w:sz w:val="24"/>
              </w:rPr>
              <w:t>(тесты)</w:t>
            </w:r>
          </w:p>
        </w:tc>
        <w:tc>
          <w:tcPr>
            <w:tcW w:w="2976" w:type="dxa"/>
            <w:gridSpan w:val="2"/>
            <w:tcBorders>
              <w:top w:val="single" w:sz="6" w:space="0" w:color="000000"/>
              <w:left w:val="single" w:sz="6" w:space="0" w:color="000000"/>
              <w:bottom w:val="single" w:sz="6" w:space="0" w:color="000000"/>
              <w:right w:val="single" w:sz="6" w:space="0" w:color="000000"/>
            </w:tcBorders>
          </w:tcPr>
          <w:p w:rsidR="00EC26A5" w:rsidRPr="0073073B" w:rsidRDefault="00EC26A5" w:rsidP="00EC26A5">
            <w:pPr>
              <w:pStyle w:val="TableParagraph"/>
              <w:spacing w:line="246" w:lineRule="exact"/>
              <w:ind w:left="1049" w:right="1036"/>
              <w:jc w:val="center"/>
              <w:rPr>
                <w:sz w:val="24"/>
              </w:rPr>
            </w:pPr>
            <w:r w:rsidRPr="0073073B">
              <w:rPr>
                <w:sz w:val="24"/>
              </w:rPr>
              <w:t>Пол</w:t>
            </w:r>
          </w:p>
        </w:tc>
      </w:tr>
      <w:tr w:rsidR="00EC26A5" w:rsidRPr="0073073B" w:rsidTr="00364196">
        <w:trPr>
          <w:trHeight w:val="268"/>
        </w:trPr>
        <w:tc>
          <w:tcPr>
            <w:tcW w:w="2552" w:type="dxa"/>
            <w:vMerge/>
            <w:tcBorders>
              <w:top w:val="nil"/>
              <w:left w:val="single" w:sz="6" w:space="0" w:color="000000"/>
              <w:bottom w:val="single" w:sz="6" w:space="0" w:color="000000"/>
              <w:right w:val="single" w:sz="6" w:space="0" w:color="000000"/>
            </w:tcBorders>
          </w:tcPr>
          <w:p w:rsidR="00EC26A5" w:rsidRPr="0073073B" w:rsidRDefault="00EC26A5" w:rsidP="00EC26A5">
            <w:pPr>
              <w:rPr>
                <w:rFonts w:ascii="Times New Roman" w:hAnsi="Times New Roman" w:cs="Times New Roman"/>
                <w:sz w:val="2"/>
                <w:szCs w:val="2"/>
              </w:rPr>
            </w:pPr>
          </w:p>
        </w:tc>
        <w:tc>
          <w:tcPr>
            <w:tcW w:w="4253" w:type="dxa"/>
            <w:vMerge/>
            <w:tcBorders>
              <w:top w:val="nil"/>
              <w:left w:val="single" w:sz="6" w:space="0" w:color="000000"/>
              <w:bottom w:val="single" w:sz="6" w:space="0" w:color="000000"/>
              <w:right w:val="single" w:sz="6" w:space="0" w:color="000000"/>
            </w:tcBorders>
          </w:tcPr>
          <w:p w:rsidR="00EC26A5" w:rsidRPr="0073073B" w:rsidRDefault="00EC26A5" w:rsidP="00EC26A5">
            <w:pPr>
              <w:rPr>
                <w:rFonts w:ascii="Times New Roman" w:hAnsi="Times New Roman" w:cs="Times New Roman"/>
                <w:sz w:val="2"/>
                <w:szCs w:val="2"/>
              </w:rPr>
            </w:pPr>
          </w:p>
        </w:tc>
        <w:tc>
          <w:tcPr>
            <w:tcW w:w="1559" w:type="dxa"/>
            <w:tcBorders>
              <w:top w:val="single" w:sz="6" w:space="0" w:color="000000"/>
              <w:left w:val="single" w:sz="6" w:space="0" w:color="000000"/>
              <w:bottom w:val="single" w:sz="6" w:space="0" w:color="000000"/>
              <w:right w:val="single" w:sz="6" w:space="0" w:color="000000"/>
            </w:tcBorders>
          </w:tcPr>
          <w:p w:rsidR="00EC26A5" w:rsidRPr="0073073B" w:rsidRDefault="00EC26A5" w:rsidP="00EC26A5">
            <w:pPr>
              <w:pStyle w:val="TableParagraph"/>
              <w:spacing w:line="248" w:lineRule="exact"/>
              <w:ind w:left="222"/>
              <w:rPr>
                <w:sz w:val="24"/>
              </w:rPr>
            </w:pPr>
            <w:r w:rsidRPr="0073073B">
              <w:rPr>
                <w:sz w:val="24"/>
              </w:rPr>
              <w:t>девочки</w:t>
            </w:r>
          </w:p>
        </w:tc>
        <w:tc>
          <w:tcPr>
            <w:tcW w:w="1417" w:type="dxa"/>
            <w:tcBorders>
              <w:top w:val="single" w:sz="6" w:space="0" w:color="000000"/>
              <w:left w:val="single" w:sz="6" w:space="0" w:color="000000"/>
              <w:bottom w:val="single" w:sz="6" w:space="0" w:color="000000"/>
              <w:right w:val="single" w:sz="6" w:space="0" w:color="000000"/>
            </w:tcBorders>
          </w:tcPr>
          <w:p w:rsidR="00EC26A5" w:rsidRPr="0073073B" w:rsidRDefault="00EC26A5" w:rsidP="00EC26A5">
            <w:pPr>
              <w:pStyle w:val="TableParagraph"/>
              <w:spacing w:line="248" w:lineRule="exact"/>
              <w:ind w:left="20" w:right="10"/>
              <w:jc w:val="center"/>
              <w:rPr>
                <w:sz w:val="24"/>
              </w:rPr>
            </w:pPr>
            <w:r w:rsidRPr="0073073B">
              <w:rPr>
                <w:sz w:val="24"/>
              </w:rPr>
              <w:t>мальчики</w:t>
            </w:r>
          </w:p>
        </w:tc>
      </w:tr>
      <w:tr w:rsidR="00EC26A5" w:rsidRPr="0073073B" w:rsidTr="00364196">
        <w:trPr>
          <w:trHeight w:val="580"/>
        </w:trPr>
        <w:tc>
          <w:tcPr>
            <w:tcW w:w="2552" w:type="dxa"/>
            <w:tcBorders>
              <w:top w:val="single" w:sz="6" w:space="0" w:color="000000"/>
              <w:left w:val="single" w:sz="6" w:space="0" w:color="000000"/>
              <w:bottom w:val="single" w:sz="6" w:space="0" w:color="000000"/>
              <w:right w:val="single" w:sz="6" w:space="0" w:color="000000"/>
            </w:tcBorders>
          </w:tcPr>
          <w:p w:rsidR="00EC26A5" w:rsidRPr="0073073B" w:rsidRDefault="00EC26A5" w:rsidP="00EC26A5">
            <w:pPr>
              <w:pStyle w:val="TableParagraph"/>
              <w:spacing w:before="8" w:line="270" w:lineRule="atLeast"/>
              <w:ind w:left="559" w:right="524" w:firstLine="24"/>
              <w:rPr>
                <w:sz w:val="24"/>
              </w:rPr>
            </w:pPr>
            <w:r w:rsidRPr="0073073B">
              <w:rPr>
                <w:sz w:val="24"/>
              </w:rPr>
              <w:t>Скоростные</w:t>
            </w:r>
            <w:r w:rsidRPr="0073073B">
              <w:rPr>
                <w:spacing w:val="-57"/>
                <w:sz w:val="24"/>
              </w:rPr>
              <w:t xml:space="preserve"> </w:t>
            </w:r>
            <w:r w:rsidRPr="0073073B">
              <w:rPr>
                <w:sz w:val="24"/>
              </w:rPr>
              <w:t>способности</w:t>
            </w:r>
          </w:p>
        </w:tc>
        <w:tc>
          <w:tcPr>
            <w:tcW w:w="4253" w:type="dxa"/>
            <w:tcBorders>
              <w:top w:val="single" w:sz="6" w:space="0" w:color="000000"/>
              <w:left w:val="single" w:sz="6" w:space="0" w:color="000000"/>
              <w:bottom w:val="single" w:sz="6" w:space="0" w:color="000000"/>
              <w:right w:val="single" w:sz="6" w:space="0" w:color="000000"/>
            </w:tcBorders>
          </w:tcPr>
          <w:p w:rsidR="00EC26A5" w:rsidRPr="0073073B" w:rsidRDefault="00EC26A5" w:rsidP="00EC26A5">
            <w:pPr>
              <w:pStyle w:val="TableParagraph"/>
              <w:spacing w:before="150"/>
              <w:ind w:left="285"/>
              <w:rPr>
                <w:sz w:val="24"/>
                <w:lang w:val="ru-RU"/>
              </w:rPr>
            </w:pPr>
            <w:r w:rsidRPr="0073073B">
              <w:rPr>
                <w:sz w:val="24"/>
                <w:lang w:val="ru-RU"/>
              </w:rPr>
              <w:t>Бег</w:t>
            </w:r>
            <w:r w:rsidRPr="0073073B">
              <w:rPr>
                <w:spacing w:val="-3"/>
                <w:sz w:val="24"/>
                <w:lang w:val="ru-RU"/>
              </w:rPr>
              <w:t xml:space="preserve"> </w:t>
            </w:r>
            <w:r w:rsidRPr="0073073B">
              <w:rPr>
                <w:sz w:val="24"/>
                <w:lang w:val="ru-RU"/>
              </w:rPr>
              <w:t>на</w:t>
            </w:r>
            <w:r w:rsidRPr="0073073B">
              <w:rPr>
                <w:spacing w:val="-2"/>
                <w:sz w:val="24"/>
                <w:lang w:val="ru-RU"/>
              </w:rPr>
              <w:t xml:space="preserve"> </w:t>
            </w:r>
            <w:r w:rsidRPr="0073073B">
              <w:rPr>
                <w:sz w:val="24"/>
                <w:lang w:val="ru-RU"/>
              </w:rPr>
              <w:t>10</w:t>
            </w:r>
            <w:r w:rsidRPr="0073073B">
              <w:rPr>
                <w:spacing w:val="-1"/>
                <w:sz w:val="24"/>
                <w:lang w:val="ru-RU"/>
              </w:rPr>
              <w:t xml:space="preserve"> </w:t>
            </w:r>
            <w:r w:rsidRPr="0073073B">
              <w:rPr>
                <w:sz w:val="24"/>
                <w:lang w:val="ru-RU"/>
              </w:rPr>
              <w:t>м</w:t>
            </w:r>
            <w:r w:rsidRPr="0073073B">
              <w:rPr>
                <w:spacing w:val="-1"/>
                <w:sz w:val="24"/>
                <w:lang w:val="ru-RU"/>
              </w:rPr>
              <w:t xml:space="preserve"> </w:t>
            </w:r>
            <w:r w:rsidRPr="0073073B">
              <w:rPr>
                <w:sz w:val="24"/>
                <w:lang w:val="ru-RU"/>
              </w:rPr>
              <w:t>с</w:t>
            </w:r>
            <w:r w:rsidRPr="0073073B">
              <w:rPr>
                <w:spacing w:val="-1"/>
                <w:sz w:val="24"/>
                <w:lang w:val="ru-RU"/>
              </w:rPr>
              <w:t xml:space="preserve"> </w:t>
            </w:r>
            <w:r w:rsidRPr="0073073B">
              <w:rPr>
                <w:sz w:val="24"/>
                <w:lang w:val="ru-RU"/>
              </w:rPr>
              <w:t>высокого</w:t>
            </w:r>
            <w:r w:rsidRPr="0073073B">
              <w:rPr>
                <w:spacing w:val="1"/>
                <w:sz w:val="24"/>
                <w:lang w:val="ru-RU"/>
              </w:rPr>
              <w:t xml:space="preserve"> </w:t>
            </w:r>
            <w:r w:rsidRPr="0073073B">
              <w:rPr>
                <w:sz w:val="24"/>
                <w:lang w:val="ru-RU"/>
              </w:rPr>
              <w:t>старта</w:t>
            </w:r>
            <w:r w:rsidRPr="0073073B">
              <w:rPr>
                <w:spacing w:val="-1"/>
                <w:sz w:val="24"/>
                <w:lang w:val="ru-RU"/>
              </w:rPr>
              <w:t xml:space="preserve"> </w:t>
            </w:r>
            <w:r w:rsidRPr="0073073B">
              <w:rPr>
                <w:sz w:val="24"/>
                <w:lang w:val="ru-RU"/>
              </w:rPr>
              <w:t>(сек)</w:t>
            </w:r>
          </w:p>
        </w:tc>
        <w:tc>
          <w:tcPr>
            <w:tcW w:w="1559" w:type="dxa"/>
            <w:tcBorders>
              <w:top w:val="single" w:sz="6" w:space="0" w:color="000000"/>
              <w:left w:val="single" w:sz="6" w:space="0" w:color="000000"/>
              <w:bottom w:val="single" w:sz="6" w:space="0" w:color="000000"/>
              <w:right w:val="single" w:sz="6" w:space="0" w:color="000000"/>
            </w:tcBorders>
          </w:tcPr>
          <w:p w:rsidR="00EC26A5" w:rsidRPr="0073073B" w:rsidRDefault="00EC26A5" w:rsidP="00EC26A5">
            <w:pPr>
              <w:pStyle w:val="TableParagraph"/>
              <w:spacing w:before="8" w:line="270" w:lineRule="atLeast"/>
              <w:ind w:left="486" w:right="171" w:hanging="284"/>
              <w:rPr>
                <w:sz w:val="24"/>
              </w:rPr>
            </w:pPr>
            <w:r w:rsidRPr="0073073B">
              <w:rPr>
                <w:sz w:val="24"/>
              </w:rPr>
              <w:t>не более</w:t>
            </w:r>
            <w:r w:rsidRPr="0073073B">
              <w:rPr>
                <w:spacing w:val="-57"/>
                <w:sz w:val="24"/>
              </w:rPr>
              <w:t xml:space="preserve"> </w:t>
            </w:r>
            <w:r w:rsidRPr="0073073B">
              <w:rPr>
                <w:sz w:val="24"/>
              </w:rPr>
              <w:t>4,5</w:t>
            </w:r>
          </w:p>
        </w:tc>
        <w:tc>
          <w:tcPr>
            <w:tcW w:w="1417" w:type="dxa"/>
            <w:tcBorders>
              <w:top w:val="single" w:sz="6" w:space="0" w:color="000000"/>
              <w:left w:val="single" w:sz="6" w:space="0" w:color="000000"/>
              <w:bottom w:val="single" w:sz="6" w:space="0" w:color="000000"/>
              <w:right w:val="single" w:sz="6" w:space="0" w:color="000000"/>
            </w:tcBorders>
          </w:tcPr>
          <w:p w:rsidR="00EC26A5" w:rsidRPr="0073073B" w:rsidRDefault="00EC26A5" w:rsidP="00EC26A5">
            <w:pPr>
              <w:pStyle w:val="TableParagraph"/>
              <w:spacing w:before="8" w:line="270" w:lineRule="atLeast"/>
              <w:ind w:left="486" w:right="170" w:hanging="284"/>
              <w:rPr>
                <w:sz w:val="24"/>
              </w:rPr>
            </w:pPr>
            <w:r w:rsidRPr="0073073B">
              <w:rPr>
                <w:sz w:val="24"/>
              </w:rPr>
              <w:t>не более</w:t>
            </w:r>
            <w:r w:rsidRPr="0073073B">
              <w:rPr>
                <w:spacing w:val="-57"/>
                <w:sz w:val="24"/>
              </w:rPr>
              <w:t xml:space="preserve"> </w:t>
            </w:r>
            <w:r w:rsidRPr="0073073B">
              <w:rPr>
                <w:sz w:val="24"/>
              </w:rPr>
              <w:t>4,3</w:t>
            </w:r>
          </w:p>
        </w:tc>
      </w:tr>
      <w:tr w:rsidR="00EC26A5" w:rsidRPr="0073073B" w:rsidTr="00364196">
        <w:trPr>
          <w:trHeight w:val="578"/>
        </w:trPr>
        <w:tc>
          <w:tcPr>
            <w:tcW w:w="2552" w:type="dxa"/>
            <w:tcBorders>
              <w:top w:val="single" w:sz="6" w:space="0" w:color="000000"/>
              <w:left w:val="single" w:sz="6" w:space="0" w:color="000000"/>
              <w:right w:val="single" w:sz="6" w:space="0" w:color="000000"/>
            </w:tcBorders>
          </w:tcPr>
          <w:p w:rsidR="00EC26A5" w:rsidRPr="0073073B" w:rsidRDefault="00EC26A5" w:rsidP="00EC26A5">
            <w:pPr>
              <w:pStyle w:val="TableParagraph"/>
              <w:spacing w:before="6" w:line="270" w:lineRule="atLeast"/>
              <w:ind w:left="559" w:right="216" w:hanging="308"/>
              <w:rPr>
                <w:sz w:val="24"/>
              </w:rPr>
            </w:pPr>
            <w:r w:rsidRPr="0073073B">
              <w:rPr>
                <w:sz w:val="24"/>
              </w:rPr>
              <w:t>Координационные</w:t>
            </w:r>
            <w:r w:rsidRPr="0073073B">
              <w:rPr>
                <w:spacing w:val="-57"/>
                <w:sz w:val="24"/>
              </w:rPr>
              <w:t xml:space="preserve"> </w:t>
            </w:r>
            <w:r w:rsidRPr="0073073B">
              <w:rPr>
                <w:sz w:val="24"/>
              </w:rPr>
              <w:t>способности</w:t>
            </w:r>
          </w:p>
        </w:tc>
        <w:tc>
          <w:tcPr>
            <w:tcW w:w="4253" w:type="dxa"/>
            <w:tcBorders>
              <w:top w:val="single" w:sz="6" w:space="0" w:color="000000"/>
              <w:left w:val="single" w:sz="6" w:space="0" w:color="000000"/>
              <w:right w:val="single" w:sz="6" w:space="0" w:color="000000"/>
            </w:tcBorders>
          </w:tcPr>
          <w:p w:rsidR="00EC26A5" w:rsidRPr="0073073B" w:rsidRDefault="00EC26A5" w:rsidP="00EC26A5">
            <w:pPr>
              <w:pStyle w:val="TableParagraph"/>
              <w:spacing w:before="152"/>
              <w:ind w:left="285"/>
              <w:rPr>
                <w:sz w:val="24"/>
                <w:lang w:val="ru-RU"/>
              </w:rPr>
            </w:pPr>
            <w:r w:rsidRPr="0073073B">
              <w:rPr>
                <w:sz w:val="24"/>
                <w:lang w:val="ru-RU"/>
              </w:rPr>
              <w:t>Челночный</w:t>
            </w:r>
            <w:r w:rsidRPr="0073073B">
              <w:rPr>
                <w:spacing w:val="-1"/>
                <w:sz w:val="24"/>
                <w:lang w:val="ru-RU"/>
              </w:rPr>
              <w:t xml:space="preserve"> </w:t>
            </w:r>
            <w:r w:rsidRPr="0073073B">
              <w:rPr>
                <w:sz w:val="24"/>
                <w:lang w:val="ru-RU"/>
              </w:rPr>
              <w:t>бег</w:t>
            </w:r>
            <w:r w:rsidRPr="0073073B">
              <w:rPr>
                <w:spacing w:val="-2"/>
                <w:sz w:val="24"/>
                <w:lang w:val="ru-RU"/>
              </w:rPr>
              <w:t xml:space="preserve"> </w:t>
            </w:r>
            <w:r w:rsidRPr="0073073B">
              <w:rPr>
                <w:sz w:val="24"/>
                <w:lang w:val="ru-RU"/>
              </w:rPr>
              <w:t>10м</w:t>
            </w:r>
            <w:r w:rsidRPr="0073073B">
              <w:rPr>
                <w:spacing w:val="-2"/>
                <w:sz w:val="24"/>
                <w:lang w:val="ru-RU"/>
              </w:rPr>
              <w:t xml:space="preserve"> </w:t>
            </w:r>
            <w:r w:rsidRPr="0073073B">
              <w:rPr>
                <w:sz w:val="24"/>
                <w:lang w:val="ru-RU"/>
              </w:rPr>
              <w:t>х</w:t>
            </w:r>
            <w:r w:rsidRPr="0073073B">
              <w:rPr>
                <w:spacing w:val="-1"/>
                <w:sz w:val="24"/>
                <w:lang w:val="ru-RU"/>
              </w:rPr>
              <w:t xml:space="preserve"> </w:t>
            </w:r>
            <w:r w:rsidRPr="0073073B">
              <w:rPr>
                <w:sz w:val="24"/>
                <w:lang w:val="ru-RU"/>
              </w:rPr>
              <w:t>3 (сек)</w:t>
            </w:r>
          </w:p>
        </w:tc>
        <w:tc>
          <w:tcPr>
            <w:tcW w:w="1559" w:type="dxa"/>
            <w:tcBorders>
              <w:top w:val="single" w:sz="6" w:space="0" w:color="000000"/>
              <w:left w:val="single" w:sz="6" w:space="0" w:color="000000"/>
              <w:bottom w:val="single" w:sz="6" w:space="0" w:color="000000"/>
              <w:right w:val="single" w:sz="6" w:space="0" w:color="000000"/>
            </w:tcBorders>
          </w:tcPr>
          <w:p w:rsidR="00EC26A5" w:rsidRPr="0073073B" w:rsidRDefault="00EC26A5" w:rsidP="00EC26A5">
            <w:pPr>
              <w:pStyle w:val="TableParagraph"/>
              <w:spacing w:before="6" w:line="270" w:lineRule="atLeast"/>
              <w:ind w:left="517" w:right="171" w:hanging="315"/>
              <w:rPr>
                <w:sz w:val="24"/>
              </w:rPr>
            </w:pPr>
            <w:r w:rsidRPr="0073073B">
              <w:rPr>
                <w:sz w:val="24"/>
              </w:rPr>
              <w:t>не более</w:t>
            </w:r>
            <w:r w:rsidRPr="0073073B">
              <w:rPr>
                <w:spacing w:val="-57"/>
                <w:sz w:val="24"/>
              </w:rPr>
              <w:t xml:space="preserve"> </w:t>
            </w:r>
            <w:r w:rsidRPr="0073073B">
              <w:rPr>
                <w:sz w:val="24"/>
              </w:rPr>
              <w:t>15</w:t>
            </w:r>
          </w:p>
        </w:tc>
        <w:tc>
          <w:tcPr>
            <w:tcW w:w="1417" w:type="dxa"/>
            <w:tcBorders>
              <w:top w:val="single" w:sz="6" w:space="0" w:color="000000"/>
              <w:left w:val="single" w:sz="6" w:space="0" w:color="000000"/>
              <w:bottom w:val="single" w:sz="6" w:space="0" w:color="000000"/>
              <w:right w:val="single" w:sz="6" w:space="0" w:color="000000"/>
            </w:tcBorders>
          </w:tcPr>
          <w:p w:rsidR="00EC26A5" w:rsidRPr="0073073B" w:rsidRDefault="00EC26A5" w:rsidP="00EC26A5">
            <w:pPr>
              <w:pStyle w:val="TableParagraph"/>
              <w:spacing w:before="6" w:line="270" w:lineRule="atLeast"/>
              <w:ind w:left="517" w:right="170" w:hanging="315"/>
              <w:rPr>
                <w:sz w:val="24"/>
              </w:rPr>
            </w:pPr>
            <w:r w:rsidRPr="0073073B">
              <w:rPr>
                <w:sz w:val="24"/>
              </w:rPr>
              <w:t>не более</w:t>
            </w:r>
            <w:r w:rsidRPr="0073073B">
              <w:rPr>
                <w:spacing w:val="-57"/>
                <w:sz w:val="24"/>
              </w:rPr>
              <w:t xml:space="preserve"> </w:t>
            </w:r>
            <w:r w:rsidRPr="0073073B">
              <w:rPr>
                <w:sz w:val="24"/>
              </w:rPr>
              <w:t>13</w:t>
            </w:r>
          </w:p>
        </w:tc>
      </w:tr>
      <w:tr w:rsidR="00EC26A5" w:rsidRPr="0073073B" w:rsidTr="00364196">
        <w:trPr>
          <w:trHeight w:val="541"/>
        </w:trPr>
        <w:tc>
          <w:tcPr>
            <w:tcW w:w="2552" w:type="dxa"/>
            <w:vMerge w:val="restart"/>
            <w:tcBorders>
              <w:left w:val="single" w:sz="6" w:space="0" w:color="000000"/>
              <w:bottom w:val="single" w:sz="6" w:space="0" w:color="000000"/>
              <w:right w:val="single" w:sz="6" w:space="0" w:color="000000"/>
            </w:tcBorders>
          </w:tcPr>
          <w:p w:rsidR="00EC26A5" w:rsidRPr="0073073B" w:rsidRDefault="00EC26A5" w:rsidP="00EC26A5">
            <w:pPr>
              <w:pStyle w:val="TableParagraph"/>
              <w:spacing w:before="7"/>
              <w:rPr>
                <w:b/>
                <w:sz w:val="23"/>
              </w:rPr>
            </w:pPr>
          </w:p>
          <w:p w:rsidR="00EC26A5" w:rsidRPr="0073073B" w:rsidRDefault="00EC26A5" w:rsidP="00EC26A5">
            <w:pPr>
              <w:pStyle w:val="TableParagraph"/>
              <w:spacing w:before="1"/>
              <w:ind w:left="559" w:right="153" w:hanging="370"/>
              <w:rPr>
                <w:sz w:val="24"/>
              </w:rPr>
            </w:pPr>
            <w:r w:rsidRPr="0073073B">
              <w:rPr>
                <w:sz w:val="24"/>
              </w:rPr>
              <w:t>Скоростно-силовые</w:t>
            </w:r>
            <w:r w:rsidRPr="0073073B">
              <w:rPr>
                <w:spacing w:val="-57"/>
                <w:sz w:val="24"/>
              </w:rPr>
              <w:t xml:space="preserve"> </w:t>
            </w:r>
            <w:r w:rsidRPr="0073073B">
              <w:rPr>
                <w:sz w:val="24"/>
              </w:rPr>
              <w:t>способности</w:t>
            </w:r>
          </w:p>
        </w:tc>
        <w:tc>
          <w:tcPr>
            <w:tcW w:w="4253" w:type="dxa"/>
            <w:tcBorders>
              <w:left w:val="single" w:sz="6" w:space="0" w:color="000000"/>
              <w:bottom w:val="single" w:sz="6" w:space="0" w:color="000000"/>
              <w:right w:val="single" w:sz="6" w:space="0" w:color="000000"/>
            </w:tcBorders>
          </w:tcPr>
          <w:p w:rsidR="00EC26A5" w:rsidRPr="0073073B" w:rsidRDefault="00EC26A5" w:rsidP="00EC26A5">
            <w:pPr>
              <w:pStyle w:val="TableParagraph"/>
              <w:spacing w:before="133"/>
              <w:ind w:left="285"/>
              <w:rPr>
                <w:sz w:val="24"/>
              </w:rPr>
            </w:pPr>
            <w:r w:rsidRPr="0073073B">
              <w:rPr>
                <w:sz w:val="24"/>
              </w:rPr>
              <w:t>Отжимания</w:t>
            </w:r>
            <w:r w:rsidRPr="0073073B">
              <w:rPr>
                <w:spacing w:val="-2"/>
                <w:sz w:val="24"/>
              </w:rPr>
              <w:t xml:space="preserve"> </w:t>
            </w:r>
            <w:r w:rsidRPr="0073073B">
              <w:rPr>
                <w:sz w:val="24"/>
              </w:rPr>
              <w:t>от</w:t>
            </w:r>
            <w:r w:rsidRPr="0073073B">
              <w:rPr>
                <w:spacing w:val="-1"/>
                <w:sz w:val="24"/>
              </w:rPr>
              <w:t xml:space="preserve"> </w:t>
            </w:r>
            <w:r w:rsidRPr="0073073B">
              <w:rPr>
                <w:sz w:val="24"/>
              </w:rPr>
              <w:t>стола</w:t>
            </w:r>
          </w:p>
        </w:tc>
        <w:tc>
          <w:tcPr>
            <w:tcW w:w="1559" w:type="dxa"/>
            <w:tcBorders>
              <w:top w:val="single" w:sz="6" w:space="0" w:color="000000"/>
              <w:left w:val="single" w:sz="6" w:space="0" w:color="000000"/>
              <w:bottom w:val="single" w:sz="6" w:space="0" w:color="000000"/>
              <w:right w:val="single" w:sz="6" w:space="0" w:color="000000"/>
            </w:tcBorders>
          </w:tcPr>
          <w:p w:rsidR="00EC26A5" w:rsidRPr="0073073B" w:rsidRDefault="00EC26A5" w:rsidP="00EC26A5">
            <w:pPr>
              <w:pStyle w:val="TableParagraph"/>
              <w:spacing w:before="133"/>
              <w:ind w:right="88"/>
              <w:jc w:val="right"/>
              <w:rPr>
                <w:sz w:val="24"/>
              </w:rPr>
            </w:pPr>
            <w:r w:rsidRPr="0073073B">
              <w:rPr>
                <w:sz w:val="24"/>
              </w:rPr>
              <w:t>не</w:t>
            </w:r>
            <w:r w:rsidRPr="0073073B">
              <w:rPr>
                <w:spacing w:val="-2"/>
                <w:sz w:val="24"/>
              </w:rPr>
              <w:t xml:space="preserve"> </w:t>
            </w:r>
            <w:r w:rsidRPr="0073073B">
              <w:rPr>
                <w:sz w:val="24"/>
              </w:rPr>
              <w:t>менее</w:t>
            </w:r>
            <w:r w:rsidRPr="0073073B">
              <w:rPr>
                <w:spacing w:val="-2"/>
                <w:sz w:val="24"/>
              </w:rPr>
              <w:t xml:space="preserve"> </w:t>
            </w:r>
            <w:r w:rsidRPr="0073073B">
              <w:rPr>
                <w:sz w:val="24"/>
              </w:rPr>
              <w:t>8</w:t>
            </w:r>
          </w:p>
        </w:tc>
        <w:tc>
          <w:tcPr>
            <w:tcW w:w="1417" w:type="dxa"/>
            <w:tcBorders>
              <w:top w:val="single" w:sz="6" w:space="0" w:color="000000"/>
              <w:left w:val="single" w:sz="6" w:space="0" w:color="000000"/>
              <w:bottom w:val="single" w:sz="6" w:space="0" w:color="000000"/>
              <w:right w:val="single" w:sz="6" w:space="0" w:color="000000"/>
            </w:tcBorders>
          </w:tcPr>
          <w:p w:rsidR="00EC26A5" w:rsidRPr="0073073B" w:rsidRDefault="00EC26A5" w:rsidP="00EC26A5">
            <w:pPr>
              <w:pStyle w:val="TableParagraph"/>
              <w:spacing w:before="133"/>
              <w:ind w:left="20" w:right="11"/>
              <w:jc w:val="center"/>
              <w:rPr>
                <w:sz w:val="24"/>
              </w:rPr>
            </w:pPr>
            <w:r w:rsidRPr="0073073B">
              <w:rPr>
                <w:sz w:val="24"/>
              </w:rPr>
              <w:t>не</w:t>
            </w:r>
            <w:r w:rsidRPr="0073073B">
              <w:rPr>
                <w:spacing w:val="-2"/>
                <w:sz w:val="24"/>
              </w:rPr>
              <w:t xml:space="preserve"> </w:t>
            </w:r>
            <w:r w:rsidRPr="0073073B">
              <w:rPr>
                <w:sz w:val="24"/>
              </w:rPr>
              <w:t>менее</w:t>
            </w:r>
            <w:r w:rsidRPr="0073073B">
              <w:rPr>
                <w:spacing w:val="-2"/>
                <w:sz w:val="24"/>
              </w:rPr>
              <w:t xml:space="preserve"> </w:t>
            </w:r>
            <w:r w:rsidRPr="0073073B">
              <w:rPr>
                <w:sz w:val="24"/>
              </w:rPr>
              <w:t>10</w:t>
            </w:r>
          </w:p>
        </w:tc>
      </w:tr>
      <w:tr w:rsidR="00EC26A5" w:rsidRPr="0073073B" w:rsidTr="00364196">
        <w:trPr>
          <w:trHeight w:val="536"/>
        </w:trPr>
        <w:tc>
          <w:tcPr>
            <w:tcW w:w="2552" w:type="dxa"/>
            <w:vMerge/>
            <w:tcBorders>
              <w:top w:val="nil"/>
              <w:left w:val="single" w:sz="6" w:space="0" w:color="000000"/>
              <w:bottom w:val="single" w:sz="6" w:space="0" w:color="000000"/>
              <w:right w:val="single" w:sz="6" w:space="0" w:color="000000"/>
            </w:tcBorders>
          </w:tcPr>
          <w:p w:rsidR="00EC26A5" w:rsidRPr="0073073B" w:rsidRDefault="00EC26A5" w:rsidP="00EC26A5">
            <w:pPr>
              <w:rPr>
                <w:rFonts w:ascii="Times New Roman" w:hAnsi="Times New Roman" w:cs="Times New Roman"/>
                <w:sz w:val="2"/>
                <w:szCs w:val="2"/>
              </w:rPr>
            </w:pPr>
          </w:p>
        </w:tc>
        <w:tc>
          <w:tcPr>
            <w:tcW w:w="4253" w:type="dxa"/>
            <w:tcBorders>
              <w:top w:val="single" w:sz="6" w:space="0" w:color="000000"/>
              <w:left w:val="single" w:sz="6" w:space="0" w:color="000000"/>
              <w:bottom w:val="single" w:sz="6" w:space="0" w:color="000000"/>
              <w:right w:val="single" w:sz="6" w:space="0" w:color="000000"/>
            </w:tcBorders>
          </w:tcPr>
          <w:p w:rsidR="00EC26A5" w:rsidRPr="0073073B" w:rsidRDefault="00EC26A5" w:rsidP="00EC26A5">
            <w:pPr>
              <w:pStyle w:val="TableParagraph"/>
              <w:spacing w:before="131"/>
              <w:ind w:left="285"/>
              <w:rPr>
                <w:sz w:val="24"/>
                <w:lang w:val="ru-RU"/>
              </w:rPr>
            </w:pPr>
            <w:r w:rsidRPr="0073073B">
              <w:rPr>
                <w:sz w:val="24"/>
                <w:lang w:val="ru-RU"/>
              </w:rPr>
              <w:t>Подъем</w:t>
            </w:r>
            <w:r w:rsidRPr="0073073B">
              <w:rPr>
                <w:spacing w:val="-4"/>
                <w:sz w:val="24"/>
                <w:lang w:val="ru-RU"/>
              </w:rPr>
              <w:t xml:space="preserve"> </w:t>
            </w:r>
            <w:r w:rsidRPr="0073073B">
              <w:rPr>
                <w:sz w:val="24"/>
                <w:lang w:val="ru-RU"/>
              </w:rPr>
              <w:t>туловища</w:t>
            </w:r>
            <w:r w:rsidRPr="0073073B">
              <w:rPr>
                <w:spacing w:val="-2"/>
                <w:sz w:val="24"/>
                <w:lang w:val="ru-RU"/>
              </w:rPr>
              <w:t xml:space="preserve"> </w:t>
            </w:r>
            <w:r w:rsidRPr="0073073B">
              <w:rPr>
                <w:sz w:val="24"/>
                <w:lang w:val="ru-RU"/>
              </w:rPr>
              <w:t>из</w:t>
            </w:r>
            <w:r w:rsidRPr="0073073B">
              <w:rPr>
                <w:spacing w:val="-1"/>
                <w:sz w:val="24"/>
                <w:lang w:val="ru-RU"/>
              </w:rPr>
              <w:t xml:space="preserve"> </w:t>
            </w:r>
            <w:r w:rsidRPr="0073073B">
              <w:rPr>
                <w:sz w:val="24"/>
                <w:lang w:val="ru-RU"/>
              </w:rPr>
              <w:t>положения</w:t>
            </w:r>
            <w:r w:rsidRPr="0073073B">
              <w:rPr>
                <w:spacing w:val="-1"/>
                <w:sz w:val="24"/>
                <w:lang w:val="ru-RU"/>
              </w:rPr>
              <w:t xml:space="preserve"> </w:t>
            </w:r>
            <w:r w:rsidRPr="0073073B">
              <w:rPr>
                <w:sz w:val="24"/>
                <w:lang w:val="ru-RU"/>
              </w:rPr>
              <w:t>лежа</w:t>
            </w:r>
            <w:r w:rsidRPr="0073073B">
              <w:rPr>
                <w:spacing w:val="-4"/>
                <w:sz w:val="24"/>
                <w:lang w:val="ru-RU"/>
              </w:rPr>
              <w:t xml:space="preserve"> </w:t>
            </w:r>
            <w:r w:rsidRPr="0073073B">
              <w:rPr>
                <w:sz w:val="24"/>
                <w:lang w:val="ru-RU"/>
              </w:rPr>
              <w:t>за</w:t>
            </w:r>
            <w:r w:rsidRPr="0073073B">
              <w:rPr>
                <w:spacing w:val="-2"/>
                <w:sz w:val="24"/>
                <w:lang w:val="ru-RU"/>
              </w:rPr>
              <w:t xml:space="preserve"> </w:t>
            </w:r>
            <w:r w:rsidRPr="0073073B">
              <w:rPr>
                <w:sz w:val="24"/>
                <w:lang w:val="ru-RU"/>
              </w:rPr>
              <w:t>30</w:t>
            </w:r>
            <w:r w:rsidRPr="0073073B">
              <w:rPr>
                <w:spacing w:val="-1"/>
                <w:sz w:val="24"/>
                <w:lang w:val="ru-RU"/>
              </w:rPr>
              <w:t xml:space="preserve"> </w:t>
            </w:r>
            <w:r w:rsidRPr="0073073B">
              <w:rPr>
                <w:sz w:val="24"/>
                <w:lang w:val="ru-RU"/>
              </w:rPr>
              <w:t>с</w:t>
            </w:r>
          </w:p>
        </w:tc>
        <w:tc>
          <w:tcPr>
            <w:tcW w:w="1559" w:type="dxa"/>
            <w:tcBorders>
              <w:top w:val="single" w:sz="6" w:space="0" w:color="000000"/>
              <w:left w:val="single" w:sz="6" w:space="0" w:color="000000"/>
              <w:bottom w:val="single" w:sz="6" w:space="0" w:color="000000"/>
              <w:right w:val="single" w:sz="6" w:space="0" w:color="000000"/>
            </w:tcBorders>
          </w:tcPr>
          <w:p w:rsidR="00EC26A5" w:rsidRPr="0073073B" w:rsidRDefault="00EC26A5" w:rsidP="00EC26A5">
            <w:pPr>
              <w:pStyle w:val="TableParagraph"/>
              <w:spacing w:before="131"/>
              <w:ind w:right="28"/>
              <w:jc w:val="right"/>
              <w:rPr>
                <w:sz w:val="24"/>
              </w:rPr>
            </w:pPr>
            <w:r w:rsidRPr="0073073B">
              <w:rPr>
                <w:sz w:val="24"/>
              </w:rPr>
              <w:t>не</w:t>
            </w:r>
            <w:r w:rsidRPr="0073073B">
              <w:rPr>
                <w:spacing w:val="-3"/>
                <w:sz w:val="24"/>
              </w:rPr>
              <w:t xml:space="preserve"> </w:t>
            </w:r>
            <w:r w:rsidRPr="0073073B">
              <w:rPr>
                <w:sz w:val="24"/>
              </w:rPr>
              <w:t>менее</w:t>
            </w:r>
            <w:r w:rsidRPr="0073073B">
              <w:rPr>
                <w:spacing w:val="-2"/>
                <w:sz w:val="24"/>
              </w:rPr>
              <w:t xml:space="preserve"> </w:t>
            </w:r>
            <w:r w:rsidRPr="0073073B">
              <w:rPr>
                <w:sz w:val="24"/>
              </w:rPr>
              <w:t>10</w:t>
            </w:r>
          </w:p>
        </w:tc>
        <w:tc>
          <w:tcPr>
            <w:tcW w:w="1417" w:type="dxa"/>
            <w:tcBorders>
              <w:top w:val="single" w:sz="6" w:space="0" w:color="000000"/>
              <w:left w:val="single" w:sz="6" w:space="0" w:color="000000"/>
              <w:bottom w:val="single" w:sz="6" w:space="0" w:color="000000"/>
              <w:right w:val="single" w:sz="6" w:space="0" w:color="000000"/>
            </w:tcBorders>
          </w:tcPr>
          <w:p w:rsidR="00EC26A5" w:rsidRPr="0073073B" w:rsidRDefault="00EC26A5" w:rsidP="00EC26A5">
            <w:pPr>
              <w:pStyle w:val="TableParagraph"/>
              <w:spacing w:before="131"/>
              <w:ind w:left="20" w:right="11"/>
              <w:jc w:val="center"/>
              <w:rPr>
                <w:sz w:val="24"/>
              </w:rPr>
            </w:pPr>
            <w:r w:rsidRPr="0073073B">
              <w:rPr>
                <w:sz w:val="24"/>
              </w:rPr>
              <w:t>не</w:t>
            </w:r>
            <w:r w:rsidRPr="0073073B">
              <w:rPr>
                <w:spacing w:val="-2"/>
                <w:sz w:val="24"/>
              </w:rPr>
              <w:t xml:space="preserve"> </w:t>
            </w:r>
            <w:r w:rsidRPr="0073073B">
              <w:rPr>
                <w:sz w:val="24"/>
              </w:rPr>
              <w:t>менее</w:t>
            </w:r>
            <w:r w:rsidRPr="0073073B">
              <w:rPr>
                <w:spacing w:val="-2"/>
                <w:sz w:val="24"/>
              </w:rPr>
              <w:t xml:space="preserve"> </w:t>
            </w:r>
            <w:r w:rsidRPr="0073073B">
              <w:rPr>
                <w:sz w:val="24"/>
              </w:rPr>
              <w:t>12</w:t>
            </w:r>
          </w:p>
        </w:tc>
      </w:tr>
    </w:tbl>
    <w:p w:rsidR="00E06606" w:rsidRDefault="00E06606" w:rsidP="00EC26A5">
      <w:pPr>
        <w:pStyle w:val="Heading1"/>
        <w:spacing w:before="2"/>
        <w:ind w:left="878" w:right="457" w:hanging="346"/>
      </w:pPr>
    </w:p>
    <w:p w:rsidR="00EC26A5" w:rsidRDefault="00EC26A5" w:rsidP="00364196">
      <w:pPr>
        <w:pStyle w:val="a6"/>
        <w:spacing w:line="360" w:lineRule="auto"/>
        <w:ind w:right="223" w:firstLine="275"/>
        <w:rPr>
          <w:sz w:val="26"/>
          <w:szCs w:val="26"/>
        </w:rPr>
      </w:pPr>
      <w:r w:rsidRPr="00CB7493">
        <w:rPr>
          <w:sz w:val="26"/>
          <w:szCs w:val="26"/>
        </w:rPr>
        <w:lastRenderedPageBreak/>
        <w:t>Для контроля роста, как уровня физического развития, так и технического</w:t>
      </w:r>
      <w:r w:rsidRPr="00CB7493">
        <w:rPr>
          <w:spacing w:val="1"/>
          <w:sz w:val="26"/>
          <w:szCs w:val="26"/>
        </w:rPr>
        <w:t xml:space="preserve"> </w:t>
      </w:r>
      <w:r w:rsidRPr="00CB7493">
        <w:rPr>
          <w:sz w:val="26"/>
          <w:szCs w:val="26"/>
        </w:rPr>
        <w:t>мастерства рекомендуется ориентироваться не только на результаты выполнения</w:t>
      </w:r>
      <w:r w:rsidRPr="00CB7493">
        <w:rPr>
          <w:spacing w:val="1"/>
          <w:sz w:val="26"/>
          <w:szCs w:val="26"/>
        </w:rPr>
        <w:t xml:space="preserve"> </w:t>
      </w:r>
      <w:r w:rsidRPr="00CB7493">
        <w:rPr>
          <w:sz w:val="26"/>
          <w:szCs w:val="26"/>
        </w:rPr>
        <w:t>нормативов,</w:t>
      </w:r>
      <w:r w:rsidRPr="00CB7493">
        <w:rPr>
          <w:spacing w:val="1"/>
          <w:sz w:val="26"/>
          <w:szCs w:val="26"/>
        </w:rPr>
        <w:t xml:space="preserve"> </w:t>
      </w:r>
      <w:r w:rsidRPr="00CB7493">
        <w:rPr>
          <w:sz w:val="26"/>
          <w:szCs w:val="26"/>
        </w:rPr>
        <w:t>а</w:t>
      </w:r>
      <w:r w:rsidRPr="00CB7493">
        <w:rPr>
          <w:spacing w:val="1"/>
          <w:sz w:val="26"/>
          <w:szCs w:val="26"/>
        </w:rPr>
        <w:t xml:space="preserve"> </w:t>
      </w:r>
      <w:r w:rsidRPr="00CB7493">
        <w:rPr>
          <w:sz w:val="26"/>
          <w:szCs w:val="26"/>
        </w:rPr>
        <w:t>прежде</w:t>
      </w:r>
      <w:r w:rsidRPr="00CB7493">
        <w:rPr>
          <w:spacing w:val="1"/>
          <w:sz w:val="26"/>
          <w:szCs w:val="26"/>
        </w:rPr>
        <w:t xml:space="preserve"> </w:t>
      </w:r>
      <w:r w:rsidRPr="00CB7493">
        <w:rPr>
          <w:sz w:val="26"/>
          <w:szCs w:val="26"/>
        </w:rPr>
        <w:t>всего</w:t>
      </w:r>
      <w:r w:rsidRPr="00CB7493">
        <w:rPr>
          <w:spacing w:val="1"/>
          <w:sz w:val="26"/>
          <w:szCs w:val="26"/>
        </w:rPr>
        <w:t xml:space="preserve"> </w:t>
      </w:r>
      <w:r w:rsidRPr="00CB7493">
        <w:rPr>
          <w:sz w:val="26"/>
          <w:szCs w:val="26"/>
        </w:rPr>
        <w:t>на</w:t>
      </w:r>
      <w:r w:rsidRPr="00CB7493">
        <w:rPr>
          <w:spacing w:val="1"/>
          <w:sz w:val="26"/>
          <w:szCs w:val="26"/>
        </w:rPr>
        <w:t xml:space="preserve"> </w:t>
      </w:r>
      <w:r w:rsidRPr="00CB7493">
        <w:rPr>
          <w:sz w:val="26"/>
          <w:szCs w:val="26"/>
        </w:rPr>
        <w:t>прирост</w:t>
      </w:r>
      <w:r w:rsidRPr="00CB7493">
        <w:rPr>
          <w:spacing w:val="1"/>
          <w:sz w:val="26"/>
          <w:szCs w:val="26"/>
        </w:rPr>
        <w:t xml:space="preserve"> </w:t>
      </w:r>
      <w:r w:rsidRPr="00CB7493">
        <w:rPr>
          <w:sz w:val="26"/>
          <w:szCs w:val="26"/>
        </w:rPr>
        <w:t>показателей</w:t>
      </w:r>
      <w:r w:rsidRPr="00CB7493">
        <w:rPr>
          <w:spacing w:val="1"/>
          <w:sz w:val="26"/>
          <w:szCs w:val="26"/>
        </w:rPr>
        <w:t xml:space="preserve"> </w:t>
      </w:r>
      <w:r w:rsidRPr="00CB7493">
        <w:rPr>
          <w:sz w:val="26"/>
          <w:szCs w:val="26"/>
        </w:rPr>
        <w:t>относительно</w:t>
      </w:r>
      <w:r w:rsidRPr="00CB7493">
        <w:rPr>
          <w:spacing w:val="1"/>
          <w:sz w:val="26"/>
          <w:szCs w:val="26"/>
        </w:rPr>
        <w:t xml:space="preserve"> </w:t>
      </w:r>
      <w:r w:rsidRPr="00CB7493">
        <w:rPr>
          <w:sz w:val="26"/>
          <w:szCs w:val="26"/>
        </w:rPr>
        <w:t>самого</w:t>
      </w:r>
      <w:r w:rsidRPr="00CB7493">
        <w:rPr>
          <w:spacing w:val="1"/>
          <w:sz w:val="26"/>
          <w:szCs w:val="26"/>
        </w:rPr>
        <w:t xml:space="preserve"> </w:t>
      </w:r>
      <w:r w:rsidRPr="00CB7493">
        <w:rPr>
          <w:sz w:val="26"/>
          <w:szCs w:val="26"/>
        </w:rPr>
        <w:t>занимающегося, т.к. темпы прироста качеств у детей разные и кроме того, многие</w:t>
      </w:r>
      <w:r w:rsidRPr="00CB7493">
        <w:rPr>
          <w:spacing w:val="1"/>
          <w:sz w:val="26"/>
          <w:szCs w:val="26"/>
        </w:rPr>
        <w:t xml:space="preserve"> </w:t>
      </w:r>
      <w:r w:rsidRPr="00CB7493">
        <w:rPr>
          <w:sz w:val="26"/>
          <w:szCs w:val="26"/>
        </w:rPr>
        <w:t>дети на этапе начальной подготовки, ранее не занимавшиеся активно физической</w:t>
      </w:r>
      <w:r w:rsidRPr="00CB7493">
        <w:rPr>
          <w:spacing w:val="1"/>
          <w:sz w:val="26"/>
          <w:szCs w:val="26"/>
        </w:rPr>
        <w:t xml:space="preserve"> </w:t>
      </w:r>
      <w:r w:rsidRPr="00CB7493">
        <w:rPr>
          <w:sz w:val="26"/>
          <w:szCs w:val="26"/>
        </w:rPr>
        <w:t>культурой,</w:t>
      </w:r>
      <w:r w:rsidRPr="00CB7493">
        <w:rPr>
          <w:spacing w:val="-2"/>
          <w:sz w:val="26"/>
          <w:szCs w:val="26"/>
        </w:rPr>
        <w:t xml:space="preserve"> </w:t>
      </w:r>
      <w:r w:rsidRPr="00CB7493">
        <w:rPr>
          <w:sz w:val="26"/>
          <w:szCs w:val="26"/>
        </w:rPr>
        <w:t>в</w:t>
      </w:r>
      <w:r w:rsidRPr="00CB7493">
        <w:rPr>
          <w:spacing w:val="-2"/>
          <w:sz w:val="26"/>
          <w:szCs w:val="26"/>
        </w:rPr>
        <w:t xml:space="preserve"> </w:t>
      </w:r>
      <w:r w:rsidRPr="00CB7493">
        <w:rPr>
          <w:sz w:val="26"/>
          <w:szCs w:val="26"/>
        </w:rPr>
        <w:t>процессе</w:t>
      </w:r>
      <w:r w:rsidRPr="00CB7493">
        <w:rPr>
          <w:spacing w:val="-1"/>
          <w:sz w:val="26"/>
          <w:szCs w:val="26"/>
        </w:rPr>
        <w:t xml:space="preserve"> </w:t>
      </w:r>
      <w:r w:rsidRPr="00CB7493">
        <w:rPr>
          <w:sz w:val="26"/>
          <w:szCs w:val="26"/>
        </w:rPr>
        <w:t>занятий</w:t>
      </w:r>
      <w:r w:rsidRPr="00CB7493">
        <w:rPr>
          <w:spacing w:val="-3"/>
          <w:sz w:val="26"/>
          <w:szCs w:val="26"/>
        </w:rPr>
        <w:t xml:space="preserve"> </w:t>
      </w:r>
      <w:r w:rsidRPr="00CB7493">
        <w:rPr>
          <w:sz w:val="26"/>
          <w:szCs w:val="26"/>
        </w:rPr>
        <w:t>быстро</w:t>
      </w:r>
      <w:r w:rsidRPr="00CB7493">
        <w:rPr>
          <w:spacing w:val="-4"/>
          <w:sz w:val="26"/>
          <w:szCs w:val="26"/>
        </w:rPr>
        <w:t xml:space="preserve"> </w:t>
      </w:r>
      <w:r w:rsidRPr="00CB7493">
        <w:rPr>
          <w:sz w:val="26"/>
          <w:szCs w:val="26"/>
        </w:rPr>
        <w:t>догоняют</w:t>
      </w:r>
      <w:r w:rsidRPr="00CB7493">
        <w:rPr>
          <w:spacing w:val="-2"/>
          <w:sz w:val="26"/>
          <w:szCs w:val="26"/>
        </w:rPr>
        <w:t xml:space="preserve"> </w:t>
      </w:r>
      <w:r w:rsidRPr="00CB7493">
        <w:rPr>
          <w:sz w:val="26"/>
          <w:szCs w:val="26"/>
        </w:rPr>
        <w:t>своих сверстников.</w:t>
      </w:r>
    </w:p>
    <w:p w:rsidR="00DD28FE" w:rsidRDefault="00DD28FE" w:rsidP="00364196">
      <w:pPr>
        <w:pStyle w:val="a6"/>
        <w:spacing w:line="360" w:lineRule="auto"/>
        <w:ind w:right="223" w:firstLine="275"/>
        <w:rPr>
          <w:sz w:val="26"/>
          <w:szCs w:val="26"/>
        </w:rPr>
      </w:pPr>
    </w:p>
    <w:p w:rsidR="00F427D3" w:rsidRPr="00F427D3" w:rsidRDefault="00F427D3" w:rsidP="00F427D3">
      <w:pPr>
        <w:pStyle w:val="Heading1"/>
        <w:numPr>
          <w:ilvl w:val="0"/>
          <w:numId w:val="2"/>
        </w:numPr>
        <w:tabs>
          <w:tab w:val="left" w:pos="2094"/>
        </w:tabs>
        <w:spacing w:before="81"/>
        <w:ind w:left="2093" w:hanging="455"/>
        <w:jc w:val="left"/>
        <w:rPr>
          <w:sz w:val="26"/>
          <w:szCs w:val="26"/>
        </w:rPr>
      </w:pPr>
      <w:r w:rsidRPr="00F427D3">
        <w:rPr>
          <w:sz w:val="26"/>
          <w:szCs w:val="26"/>
        </w:rPr>
        <w:t>ИНФОРМАТИВНОЕ</w:t>
      </w:r>
      <w:r w:rsidRPr="00F427D3">
        <w:rPr>
          <w:spacing w:val="-6"/>
          <w:sz w:val="26"/>
          <w:szCs w:val="26"/>
        </w:rPr>
        <w:t xml:space="preserve"> </w:t>
      </w:r>
      <w:r w:rsidRPr="00F427D3">
        <w:rPr>
          <w:sz w:val="26"/>
          <w:szCs w:val="26"/>
        </w:rPr>
        <w:t>ОБЕСПЕЧЕНИЕ</w:t>
      </w:r>
      <w:r w:rsidRPr="00F427D3">
        <w:rPr>
          <w:spacing w:val="-6"/>
          <w:sz w:val="26"/>
          <w:szCs w:val="26"/>
        </w:rPr>
        <w:t xml:space="preserve"> </w:t>
      </w:r>
      <w:r w:rsidRPr="00F427D3">
        <w:rPr>
          <w:sz w:val="26"/>
          <w:szCs w:val="26"/>
        </w:rPr>
        <w:t>ПРОГРАММЫ</w:t>
      </w:r>
    </w:p>
    <w:p w:rsidR="00F427D3" w:rsidRPr="00F427D3" w:rsidRDefault="00F427D3" w:rsidP="00F427D3">
      <w:pPr>
        <w:pStyle w:val="a6"/>
        <w:spacing w:before="1"/>
        <w:ind w:left="0" w:firstLine="0"/>
        <w:jc w:val="left"/>
        <w:rPr>
          <w:b/>
          <w:sz w:val="26"/>
          <w:szCs w:val="26"/>
        </w:rPr>
      </w:pPr>
    </w:p>
    <w:p w:rsidR="00F427D3" w:rsidRPr="00F427D3" w:rsidRDefault="00F427D3" w:rsidP="00585525">
      <w:pPr>
        <w:pStyle w:val="aa"/>
        <w:numPr>
          <w:ilvl w:val="1"/>
          <w:numId w:val="7"/>
        </w:numPr>
        <w:tabs>
          <w:tab w:val="left" w:pos="4615"/>
        </w:tabs>
        <w:spacing w:before="1"/>
        <w:ind w:hanging="494"/>
        <w:rPr>
          <w:b/>
          <w:sz w:val="26"/>
          <w:szCs w:val="26"/>
        </w:rPr>
      </w:pPr>
      <w:r w:rsidRPr="00F427D3">
        <w:rPr>
          <w:b/>
          <w:sz w:val="26"/>
          <w:szCs w:val="26"/>
        </w:rPr>
        <w:t>Основная</w:t>
      </w:r>
      <w:r w:rsidRPr="00F427D3">
        <w:rPr>
          <w:b/>
          <w:spacing w:val="-7"/>
          <w:sz w:val="26"/>
          <w:szCs w:val="26"/>
        </w:rPr>
        <w:t xml:space="preserve"> </w:t>
      </w:r>
      <w:r w:rsidRPr="00F427D3">
        <w:rPr>
          <w:b/>
          <w:sz w:val="26"/>
          <w:szCs w:val="26"/>
        </w:rPr>
        <w:t>литература</w:t>
      </w:r>
    </w:p>
    <w:p w:rsidR="00F427D3" w:rsidRPr="00F427D3" w:rsidRDefault="00F427D3" w:rsidP="00F427D3">
      <w:pPr>
        <w:pStyle w:val="a6"/>
        <w:spacing w:before="10"/>
        <w:ind w:left="0" w:firstLine="0"/>
        <w:jc w:val="left"/>
        <w:rPr>
          <w:b/>
          <w:sz w:val="26"/>
          <w:szCs w:val="26"/>
        </w:rPr>
      </w:pPr>
    </w:p>
    <w:p w:rsidR="00F427D3" w:rsidRPr="00F427D3" w:rsidRDefault="00F427D3" w:rsidP="00585525">
      <w:pPr>
        <w:pStyle w:val="aa"/>
        <w:numPr>
          <w:ilvl w:val="0"/>
          <w:numId w:val="6"/>
        </w:numPr>
        <w:tabs>
          <w:tab w:val="left" w:pos="1282"/>
        </w:tabs>
        <w:spacing w:line="322" w:lineRule="exact"/>
        <w:ind w:left="1281"/>
        <w:rPr>
          <w:sz w:val="26"/>
          <w:szCs w:val="26"/>
        </w:rPr>
      </w:pPr>
      <w:r w:rsidRPr="00F427D3">
        <w:rPr>
          <w:sz w:val="26"/>
          <w:szCs w:val="26"/>
        </w:rPr>
        <w:t>Байгулов</w:t>
      </w:r>
      <w:r w:rsidRPr="00F427D3">
        <w:rPr>
          <w:spacing w:val="-5"/>
          <w:sz w:val="26"/>
          <w:szCs w:val="26"/>
        </w:rPr>
        <w:t xml:space="preserve"> </w:t>
      </w:r>
      <w:r w:rsidRPr="00F427D3">
        <w:rPr>
          <w:sz w:val="26"/>
          <w:szCs w:val="26"/>
        </w:rPr>
        <w:t>Ю.П.,</w:t>
      </w:r>
      <w:r w:rsidRPr="00F427D3">
        <w:rPr>
          <w:spacing w:val="-4"/>
          <w:sz w:val="26"/>
          <w:szCs w:val="26"/>
        </w:rPr>
        <w:t xml:space="preserve"> </w:t>
      </w:r>
      <w:r w:rsidRPr="00F427D3">
        <w:rPr>
          <w:sz w:val="26"/>
          <w:szCs w:val="26"/>
        </w:rPr>
        <w:t>Романин</w:t>
      </w:r>
      <w:r w:rsidRPr="00F427D3">
        <w:rPr>
          <w:spacing w:val="-3"/>
          <w:sz w:val="26"/>
          <w:szCs w:val="26"/>
        </w:rPr>
        <w:t xml:space="preserve"> </w:t>
      </w:r>
      <w:r w:rsidRPr="00F427D3">
        <w:rPr>
          <w:sz w:val="26"/>
          <w:szCs w:val="26"/>
        </w:rPr>
        <w:t>А.Н.</w:t>
      </w:r>
      <w:r w:rsidRPr="00F427D3">
        <w:rPr>
          <w:spacing w:val="-4"/>
          <w:sz w:val="26"/>
          <w:szCs w:val="26"/>
        </w:rPr>
        <w:t xml:space="preserve"> </w:t>
      </w:r>
      <w:r w:rsidRPr="00F427D3">
        <w:rPr>
          <w:sz w:val="26"/>
          <w:szCs w:val="26"/>
        </w:rPr>
        <w:t>Основы</w:t>
      </w:r>
      <w:r w:rsidRPr="00F427D3">
        <w:rPr>
          <w:spacing w:val="-2"/>
          <w:sz w:val="26"/>
          <w:szCs w:val="26"/>
        </w:rPr>
        <w:t xml:space="preserve"> </w:t>
      </w:r>
      <w:r w:rsidRPr="00F427D3">
        <w:rPr>
          <w:sz w:val="26"/>
          <w:szCs w:val="26"/>
        </w:rPr>
        <w:t>настольного</w:t>
      </w:r>
      <w:r w:rsidRPr="00F427D3">
        <w:rPr>
          <w:spacing w:val="-2"/>
          <w:sz w:val="26"/>
          <w:szCs w:val="26"/>
        </w:rPr>
        <w:t xml:space="preserve"> </w:t>
      </w:r>
      <w:r w:rsidRPr="00F427D3">
        <w:rPr>
          <w:sz w:val="26"/>
          <w:szCs w:val="26"/>
        </w:rPr>
        <w:t>тенниса.</w:t>
      </w:r>
      <w:r w:rsidRPr="00F427D3">
        <w:rPr>
          <w:spacing w:val="2"/>
          <w:sz w:val="26"/>
          <w:szCs w:val="26"/>
        </w:rPr>
        <w:t xml:space="preserve"> </w:t>
      </w:r>
      <w:r w:rsidRPr="00F427D3">
        <w:rPr>
          <w:sz w:val="26"/>
          <w:szCs w:val="26"/>
        </w:rPr>
        <w:t>-</w:t>
      </w:r>
      <w:r w:rsidRPr="00F427D3">
        <w:rPr>
          <w:spacing w:val="-4"/>
          <w:sz w:val="26"/>
          <w:szCs w:val="26"/>
        </w:rPr>
        <w:t xml:space="preserve"> </w:t>
      </w:r>
      <w:r w:rsidRPr="00F427D3">
        <w:rPr>
          <w:sz w:val="26"/>
          <w:szCs w:val="26"/>
        </w:rPr>
        <w:t>М.:</w:t>
      </w:r>
      <w:r w:rsidRPr="00F427D3">
        <w:rPr>
          <w:spacing w:val="-3"/>
          <w:sz w:val="26"/>
          <w:szCs w:val="26"/>
        </w:rPr>
        <w:t xml:space="preserve"> </w:t>
      </w:r>
      <w:r w:rsidRPr="00F427D3">
        <w:rPr>
          <w:sz w:val="26"/>
          <w:szCs w:val="26"/>
        </w:rPr>
        <w:t>ФиС,</w:t>
      </w:r>
      <w:r w:rsidRPr="00F427D3">
        <w:rPr>
          <w:spacing w:val="-4"/>
          <w:sz w:val="26"/>
          <w:szCs w:val="26"/>
        </w:rPr>
        <w:t xml:space="preserve"> </w:t>
      </w:r>
      <w:r w:rsidRPr="00F427D3">
        <w:rPr>
          <w:sz w:val="26"/>
          <w:szCs w:val="26"/>
        </w:rPr>
        <w:t>1979</w:t>
      </w:r>
    </w:p>
    <w:p w:rsidR="00F427D3" w:rsidRPr="00F427D3" w:rsidRDefault="00F427D3" w:rsidP="00585525">
      <w:pPr>
        <w:pStyle w:val="aa"/>
        <w:numPr>
          <w:ilvl w:val="0"/>
          <w:numId w:val="6"/>
        </w:numPr>
        <w:tabs>
          <w:tab w:val="left" w:pos="1278"/>
        </w:tabs>
        <w:ind w:left="1277" w:hanging="277"/>
        <w:rPr>
          <w:sz w:val="26"/>
          <w:szCs w:val="26"/>
        </w:rPr>
      </w:pPr>
      <w:r w:rsidRPr="00F427D3">
        <w:rPr>
          <w:sz w:val="26"/>
          <w:szCs w:val="26"/>
        </w:rPr>
        <w:t>Байгулов</w:t>
      </w:r>
      <w:r w:rsidRPr="00F427D3">
        <w:rPr>
          <w:spacing w:val="-8"/>
          <w:sz w:val="26"/>
          <w:szCs w:val="26"/>
        </w:rPr>
        <w:t xml:space="preserve"> </w:t>
      </w:r>
      <w:r w:rsidRPr="00F427D3">
        <w:rPr>
          <w:sz w:val="26"/>
          <w:szCs w:val="26"/>
        </w:rPr>
        <w:t>Ю.П.,</w:t>
      </w:r>
      <w:r w:rsidRPr="00F427D3">
        <w:rPr>
          <w:spacing w:val="-10"/>
          <w:sz w:val="26"/>
          <w:szCs w:val="26"/>
        </w:rPr>
        <w:t xml:space="preserve"> </w:t>
      </w:r>
      <w:r w:rsidRPr="00F427D3">
        <w:rPr>
          <w:sz w:val="26"/>
          <w:szCs w:val="26"/>
        </w:rPr>
        <w:t>Настольный</w:t>
      </w:r>
      <w:r w:rsidRPr="00F427D3">
        <w:rPr>
          <w:spacing w:val="-7"/>
          <w:sz w:val="26"/>
          <w:szCs w:val="26"/>
        </w:rPr>
        <w:t xml:space="preserve"> </w:t>
      </w:r>
      <w:r w:rsidRPr="00F427D3">
        <w:rPr>
          <w:sz w:val="26"/>
          <w:szCs w:val="26"/>
        </w:rPr>
        <w:t>теннис.</w:t>
      </w:r>
      <w:r w:rsidRPr="00F427D3">
        <w:rPr>
          <w:spacing w:val="-7"/>
          <w:sz w:val="26"/>
          <w:szCs w:val="26"/>
        </w:rPr>
        <w:t xml:space="preserve"> </w:t>
      </w:r>
      <w:r w:rsidRPr="00F427D3">
        <w:rPr>
          <w:sz w:val="26"/>
          <w:szCs w:val="26"/>
        </w:rPr>
        <w:t>Вчера,</w:t>
      </w:r>
      <w:r w:rsidRPr="00F427D3">
        <w:rPr>
          <w:spacing w:val="-9"/>
          <w:sz w:val="26"/>
          <w:szCs w:val="26"/>
        </w:rPr>
        <w:t xml:space="preserve"> </w:t>
      </w:r>
      <w:r w:rsidRPr="00F427D3">
        <w:rPr>
          <w:sz w:val="26"/>
          <w:szCs w:val="26"/>
        </w:rPr>
        <w:t>сегодня,</w:t>
      </w:r>
      <w:r w:rsidRPr="00F427D3">
        <w:rPr>
          <w:spacing w:val="-7"/>
          <w:sz w:val="26"/>
          <w:szCs w:val="26"/>
        </w:rPr>
        <w:t xml:space="preserve"> </w:t>
      </w:r>
      <w:r w:rsidRPr="00F427D3">
        <w:rPr>
          <w:sz w:val="26"/>
          <w:szCs w:val="26"/>
        </w:rPr>
        <w:t>завтра</w:t>
      </w:r>
      <w:r w:rsidRPr="00F427D3">
        <w:rPr>
          <w:spacing w:val="-8"/>
          <w:sz w:val="26"/>
          <w:szCs w:val="26"/>
        </w:rPr>
        <w:t xml:space="preserve"> </w:t>
      </w:r>
      <w:r w:rsidRPr="00F427D3">
        <w:rPr>
          <w:sz w:val="26"/>
          <w:szCs w:val="26"/>
        </w:rPr>
        <w:t>/</w:t>
      </w:r>
      <w:r w:rsidRPr="00F427D3">
        <w:rPr>
          <w:spacing w:val="-8"/>
          <w:sz w:val="26"/>
          <w:szCs w:val="26"/>
        </w:rPr>
        <w:t xml:space="preserve"> </w:t>
      </w:r>
      <w:r w:rsidRPr="00F427D3">
        <w:rPr>
          <w:sz w:val="26"/>
          <w:szCs w:val="26"/>
        </w:rPr>
        <w:t>Ю.</w:t>
      </w:r>
      <w:r w:rsidRPr="00F427D3">
        <w:rPr>
          <w:spacing w:val="-8"/>
          <w:sz w:val="26"/>
          <w:szCs w:val="26"/>
        </w:rPr>
        <w:t xml:space="preserve"> </w:t>
      </w:r>
      <w:r w:rsidRPr="00F427D3">
        <w:rPr>
          <w:sz w:val="26"/>
          <w:szCs w:val="26"/>
        </w:rPr>
        <w:t>П.</w:t>
      </w:r>
      <w:r w:rsidRPr="00F427D3">
        <w:rPr>
          <w:spacing w:val="-8"/>
          <w:sz w:val="26"/>
          <w:szCs w:val="26"/>
        </w:rPr>
        <w:t xml:space="preserve"> </w:t>
      </w:r>
      <w:r w:rsidRPr="00F427D3">
        <w:rPr>
          <w:sz w:val="26"/>
          <w:szCs w:val="26"/>
        </w:rPr>
        <w:t>Байгулов.</w:t>
      </w:r>
    </w:p>
    <w:p w:rsidR="00F427D3" w:rsidRPr="00F427D3" w:rsidRDefault="00F427D3" w:rsidP="00F427D3">
      <w:pPr>
        <w:pStyle w:val="a6"/>
        <w:spacing w:before="50"/>
        <w:ind w:firstLine="0"/>
        <w:jc w:val="left"/>
        <w:rPr>
          <w:sz w:val="26"/>
          <w:szCs w:val="26"/>
        </w:rPr>
      </w:pPr>
      <w:r w:rsidRPr="00F427D3">
        <w:rPr>
          <w:sz w:val="26"/>
          <w:szCs w:val="26"/>
        </w:rPr>
        <w:t>– М: ФиС,</w:t>
      </w:r>
      <w:r w:rsidRPr="00F427D3">
        <w:rPr>
          <w:spacing w:val="-3"/>
          <w:sz w:val="26"/>
          <w:szCs w:val="26"/>
        </w:rPr>
        <w:t xml:space="preserve"> </w:t>
      </w:r>
      <w:r w:rsidRPr="00F427D3">
        <w:rPr>
          <w:sz w:val="26"/>
          <w:szCs w:val="26"/>
        </w:rPr>
        <w:t>2000.</w:t>
      </w:r>
    </w:p>
    <w:p w:rsidR="00F427D3" w:rsidRPr="00F427D3" w:rsidRDefault="00F427D3" w:rsidP="00585525">
      <w:pPr>
        <w:pStyle w:val="aa"/>
        <w:numPr>
          <w:ilvl w:val="0"/>
          <w:numId w:val="6"/>
        </w:numPr>
        <w:tabs>
          <w:tab w:val="left" w:pos="1311"/>
        </w:tabs>
        <w:spacing w:before="48"/>
        <w:ind w:left="1310" w:hanging="310"/>
        <w:rPr>
          <w:sz w:val="26"/>
          <w:szCs w:val="26"/>
        </w:rPr>
      </w:pPr>
      <w:r w:rsidRPr="00F427D3">
        <w:rPr>
          <w:sz w:val="26"/>
          <w:szCs w:val="26"/>
        </w:rPr>
        <w:t>Барчукова</w:t>
      </w:r>
      <w:r w:rsidRPr="00F427D3">
        <w:rPr>
          <w:spacing w:val="26"/>
          <w:sz w:val="26"/>
          <w:szCs w:val="26"/>
        </w:rPr>
        <w:t xml:space="preserve"> </w:t>
      </w:r>
      <w:r w:rsidRPr="00F427D3">
        <w:rPr>
          <w:sz w:val="26"/>
          <w:szCs w:val="26"/>
        </w:rPr>
        <w:t>Г.В.</w:t>
      </w:r>
      <w:r w:rsidRPr="00F427D3">
        <w:rPr>
          <w:spacing w:val="25"/>
          <w:sz w:val="26"/>
          <w:szCs w:val="26"/>
        </w:rPr>
        <w:t xml:space="preserve"> </w:t>
      </w:r>
      <w:r w:rsidRPr="00F427D3">
        <w:rPr>
          <w:sz w:val="26"/>
          <w:szCs w:val="26"/>
        </w:rPr>
        <w:t>Учись</w:t>
      </w:r>
      <w:r w:rsidRPr="00F427D3">
        <w:rPr>
          <w:spacing w:val="27"/>
          <w:sz w:val="26"/>
          <w:szCs w:val="26"/>
        </w:rPr>
        <w:t xml:space="preserve"> </w:t>
      </w:r>
      <w:r w:rsidRPr="00F427D3">
        <w:rPr>
          <w:sz w:val="26"/>
          <w:szCs w:val="26"/>
        </w:rPr>
        <w:t>играть</w:t>
      </w:r>
      <w:r w:rsidRPr="00F427D3">
        <w:rPr>
          <w:spacing w:val="25"/>
          <w:sz w:val="26"/>
          <w:szCs w:val="26"/>
        </w:rPr>
        <w:t xml:space="preserve"> </w:t>
      </w:r>
      <w:r w:rsidRPr="00F427D3">
        <w:rPr>
          <w:sz w:val="26"/>
          <w:szCs w:val="26"/>
        </w:rPr>
        <w:t>в</w:t>
      </w:r>
      <w:r w:rsidRPr="00F427D3">
        <w:rPr>
          <w:spacing w:val="27"/>
          <w:sz w:val="26"/>
          <w:szCs w:val="26"/>
        </w:rPr>
        <w:t xml:space="preserve"> </w:t>
      </w:r>
      <w:r w:rsidRPr="00F427D3">
        <w:rPr>
          <w:sz w:val="26"/>
          <w:szCs w:val="26"/>
        </w:rPr>
        <w:t>настольный</w:t>
      </w:r>
      <w:r w:rsidRPr="00F427D3">
        <w:rPr>
          <w:spacing w:val="27"/>
          <w:sz w:val="26"/>
          <w:szCs w:val="26"/>
        </w:rPr>
        <w:t xml:space="preserve"> </w:t>
      </w:r>
      <w:r w:rsidRPr="00F427D3">
        <w:rPr>
          <w:sz w:val="26"/>
          <w:szCs w:val="26"/>
        </w:rPr>
        <w:t>теннис.</w:t>
      </w:r>
      <w:r w:rsidRPr="00F427D3">
        <w:rPr>
          <w:spacing w:val="34"/>
          <w:sz w:val="26"/>
          <w:szCs w:val="26"/>
        </w:rPr>
        <w:t xml:space="preserve"> </w:t>
      </w:r>
      <w:r w:rsidRPr="00F427D3">
        <w:rPr>
          <w:sz w:val="26"/>
          <w:szCs w:val="26"/>
        </w:rPr>
        <w:t>-</w:t>
      </w:r>
      <w:r w:rsidRPr="00F427D3">
        <w:rPr>
          <w:spacing w:val="28"/>
          <w:sz w:val="26"/>
          <w:szCs w:val="26"/>
        </w:rPr>
        <w:t xml:space="preserve"> </w:t>
      </w:r>
      <w:r w:rsidRPr="00F427D3">
        <w:rPr>
          <w:sz w:val="26"/>
          <w:szCs w:val="26"/>
        </w:rPr>
        <w:t>М.:</w:t>
      </w:r>
      <w:r w:rsidRPr="00F427D3">
        <w:rPr>
          <w:spacing w:val="27"/>
          <w:sz w:val="26"/>
          <w:szCs w:val="26"/>
        </w:rPr>
        <w:t xml:space="preserve"> </w:t>
      </w:r>
      <w:r w:rsidRPr="00F427D3">
        <w:rPr>
          <w:sz w:val="26"/>
          <w:szCs w:val="26"/>
        </w:rPr>
        <w:t>Советский</w:t>
      </w:r>
      <w:r w:rsidRPr="00F427D3">
        <w:rPr>
          <w:spacing w:val="27"/>
          <w:sz w:val="26"/>
          <w:szCs w:val="26"/>
        </w:rPr>
        <w:t xml:space="preserve"> </w:t>
      </w:r>
      <w:r w:rsidRPr="00F427D3">
        <w:rPr>
          <w:sz w:val="26"/>
          <w:szCs w:val="26"/>
        </w:rPr>
        <w:t>спорт,</w:t>
      </w:r>
    </w:p>
    <w:p w:rsidR="00F427D3" w:rsidRPr="00F427D3" w:rsidRDefault="00F427D3" w:rsidP="00F427D3">
      <w:pPr>
        <w:pStyle w:val="a6"/>
        <w:spacing w:before="47"/>
        <w:ind w:firstLine="0"/>
        <w:jc w:val="left"/>
        <w:rPr>
          <w:sz w:val="26"/>
          <w:szCs w:val="26"/>
        </w:rPr>
      </w:pPr>
      <w:r w:rsidRPr="00F427D3">
        <w:rPr>
          <w:sz w:val="26"/>
          <w:szCs w:val="26"/>
        </w:rPr>
        <w:t>1989.</w:t>
      </w:r>
    </w:p>
    <w:p w:rsidR="00F427D3" w:rsidRPr="00F427D3" w:rsidRDefault="00F427D3" w:rsidP="00585525">
      <w:pPr>
        <w:pStyle w:val="aa"/>
        <w:numPr>
          <w:ilvl w:val="0"/>
          <w:numId w:val="6"/>
        </w:numPr>
        <w:tabs>
          <w:tab w:val="left" w:pos="1301"/>
        </w:tabs>
        <w:spacing w:before="48"/>
        <w:ind w:left="1300" w:hanging="300"/>
        <w:rPr>
          <w:sz w:val="26"/>
          <w:szCs w:val="26"/>
        </w:rPr>
      </w:pPr>
      <w:r w:rsidRPr="00F427D3">
        <w:rPr>
          <w:sz w:val="26"/>
          <w:szCs w:val="26"/>
        </w:rPr>
        <w:t>Барчукова</w:t>
      </w:r>
      <w:r w:rsidRPr="00F427D3">
        <w:rPr>
          <w:spacing w:val="16"/>
          <w:sz w:val="26"/>
          <w:szCs w:val="26"/>
        </w:rPr>
        <w:t xml:space="preserve"> </w:t>
      </w:r>
      <w:r w:rsidRPr="00F427D3">
        <w:rPr>
          <w:sz w:val="26"/>
          <w:szCs w:val="26"/>
        </w:rPr>
        <w:t>Г.</w:t>
      </w:r>
      <w:r w:rsidRPr="00F427D3">
        <w:rPr>
          <w:spacing w:val="15"/>
          <w:sz w:val="26"/>
          <w:szCs w:val="26"/>
        </w:rPr>
        <w:t xml:space="preserve"> </w:t>
      </w:r>
      <w:r w:rsidRPr="00F427D3">
        <w:rPr>
          <w:sz w:val="26"/>
          <w:szCs w:val="26"/>
        </w:rPr>
        <w:t>В.,</w:t>
      </w:r>
      <w:r w:rsidRPr="00F427D3">
        <w:rPr>
          <w:spacing w:val="17"/>
          <w:sz w:val="26"/>
          <w:szCs w:val="26"/>
        </w:rPr>
        <w:t xml:space="preserve"> </w:t>
      </w:r>
      <w:r w:rsidRPr="00F427D3">
        <w:rPr>
          <w:sz w:val="26"/>
          <w:szCs w:val="26"/>
        </w:rPr>
        <w:t>Теория</w:t>
      </w:r>
      <w:r w:rsidRPr="00F427D3">
        <w:rPr>
          <w:spacing w:val="17"/>
          <w:sz w:val="26"/>
          <w:szCs w:val="26"/>
        </w:rPr>
        <w:t xml:space="preserve"> </w:t>
      </w:r>
      <w:r w:rsidRPr="00F427D3">
        <w:rPr>
          <w:sz w:val="26"/>
          <w:szCs w:val="26"/>
        </w:rPr>
        <w:t>и</w:t>
      </w:r>
      <w:r w:rsidRPr="00F427D3">
        <w:rPr>
          <w:spacing w:val="17"/>
          <w:sz w:val="26"/>
          <w:szCs w:val="26"/>
        </w:rPr>
        <w:t xml:space="preserve"> </w:t>
      </w:r>
      <w:r w:rsidRPr="00F427D3">
        <w:rPr>
          <w:sz w:val="26"/>
          <w:szCs w:val="26"/>
        </w:rPr>
        <w:t>методика</w:t>
      </w:r>
      <w:r w:rsidRPr="00F427D3">
        <w:rPr>
          <w:spacing w:val="17"/>
          <w:sz w:val="26"/>
          <w:szCs w:val="26"/>
        </w:rPr>
        <w:t xml:space="preserve"> </w:t>
      </w:r>
      <w:r w:rsidRPr="00F427D3">
        <w:rPr>
          <w:sz w:val="26"/>
          <w:szCs w:val="26"/>
        </w:rPr>
        <w:t>настольного</w:t>
      </w:r>
      <w:r w:rsidRPr="00F427D3">
        <w:rPr>
          <w:spacing w:val="18"/>
          <w:sz w:val="26"/>
          <w:szCs w:val="26"/>
        </w:rPr>
        <w:t xml:space="preserve"> </w:t>
      </w:r>
      <w:r w:rsidRPr="00F427D3">
        <w:rPr>
          <w:sz w:val="26"/>
          <w:szCs w:val="26"/>
        </w:rPr>
        <w:t>тенниса</w:t>
      </w:r>
      <w:r w:rsidRPr="00F427D3">
        <w:rPr>
          <w:spacing w:val="16"/>
          <w:sz w:val="26"/>
          <w:szCs w:val="26"/>
        </w:rPr>
        <w:t xml:space="preserve"> </w:t>
      </w:r>
      <w:r w:rsidRPr="00F427D3">
        <w:rPr>
          <w:sz w:val="26"/>
          <w:szCs w:val="26"/>
        </w:rPr>
        <w:t>/</w:t>
      </w:r>
      <w:r w:rsidRPr="00F427D3">
        <w:rPr>
          <w:spacing w:val="18"/>
          <w:sz w:val="26"/>
          <w:szCs w:val="26"/>
        </w:rPr>
        <w:t xml:space="preserve"> </w:t>
      </w:r>
      <w:r w:rsidRPr="00F427D3">
        <w:rPr>
          <w:sz w:val="26"/>
          <w:szCs w:val="26"/>
        </w:rPr>
        <w:t>Г.</w:t>
      </w:r>
      <w:r w:rsidRPr="00F427D3">
        <w:rPr>
          <w:spacing w:val="15"/>
          <w:sz w:val="26"/>
          <w:szCs w:val="26"/>
        </w:rPr>
        <w:t xml:space="preserve"> </w:t>
      </w:r>
      <w:r w:rsidRPr="00F427D3">
        <w:rPr>
          <w:sz w:val="26"/>
          <w:szCs w:val="26"/>
        </w:rPr>
        <w:t>В.</w:t>
      </w:r>
      <w:r w:rsidRPr="00F427D3">
        <w:rPr>
          <w:spacing w:val="16"/>
          <w:sz w:val="26"/>
          <w:szCs w:val="26"/>
        </w:rPr>
        <w:t xml:space="preserve"> </w:t>
      </w:r>
      <w:r w:rsidRPr="00F427D3">
        <w:rPr>
          <w:sz w:val="26"/>
          <w:szCs w:val="26"/>
        </w:rPr>
        <w:t>Барчукова,</w:t>
      </w:r>
    </w:p>
    <w:p w:rsidR="00F427D3" w:rsidRPr="00F427D3" w:rsidRDefault="00F427D3" w:rsidP="00F427D3">
      <w:pPr>
        <w:pStyle w:val="a6"/>
        <w:spacing w:before="50"/>
        <w:ind w:firstLine="0"/>
        <w:rPr>
          <w:sz w:val="26"/>
          <w:szCs w:val="26"/>
        </w:rPr>
      </w:pPr>
      <w:r w:rsidRPr="00F427D3">
        <w:rPr>
          <w:sz w:val="26"/>
          <w:szCs w:val="26"/>
        </w:rPr>
        <w:t>В.М.</w:t>
      </w:r>
      <w:r w:rsidRPr="00F427D3">
        <w:rPr>
          <w:spacing w:val="-3"/>
          <w:sz w:val="26"/>
          <w:szCs w:val="26"/>
        </w:rPr>
        <w:t xml:space="preserve"> </w:t>
      </w:r>
      <w:r w:rsidRPr="00F427D3">
        <w:rPr>
          <w:sz w:val="26"/>
          <w:szCs w:val="26"/>
        </w:rPr>
        <w:t>Богушас,</w:t>
      </w:r>
      <w:r w:rsidRPr="00F427D3">
        <w:rPr>
          <w:spacing w:val="-2"/>
          <w:sz w:val="26"/>
          <w:szCs w:val="26"/>
        </w:rPr>
        <w:t xml:space="preserve"> </w:t>
      </w:r>
      <w:r w:rsidRPr="00F427D3">
        <w:rPr>
          <w:sz w:val="26"/>
          <w:szCs w:val="26"/>
        </w:rPr>
        <w:t>О.В.</w:t>
      </w:r>
      <w:r w:rsidRPr="00F427D3">
        <w:rPr>
          <w:spacing w:val="-6"/>
          <w:sz w:val="26"/>
          <w:szCs w:val="26"/>
        </w:rPr>
        <w:t xml:space="preserve"> </w:t>
      </w:r>
      <w:r w:rsidRPr="00F427D3">
        <w:rPr>
          <w:sz w:val="26"/>
          <w:szCs w:val="26"/>
        </w:rPr>
        <w:t>Матыцин.</w:t>
      </w:r>
      <w:r w:rsidRPr="00F427D3">
        <w:rPr>
          <w:spacing w:val="-2"/>
          <w:sz w:val="26"/>
          <w:szCs w:val="26"/>
        </w:rPr>
        <w:t xml:space="preserve"> </w:t>
      </w:r>
      <w:r w:rsidRPr="00F427D3">
        <w:rPr>
          <w:sz w:val="26"/>
          <w:szCs w:val="26"/>
        </w:rPr>
        <w:t>–</w:t>
      </w:r>
      <w:r w:rsidRPr="00F427D3">
        <w:rPr>
          <w:spacing w:val="-1"/>
          <w:sz w:val="26"/>
          <w:szCs w:val="26"/>
        </w:rPr>
        <w:t xml:space="preserve"> </w:t>
      </w:r>
      <w:r w:rsidRPr="00F427D3">
        <w:rPr>
          <w:sz w:val="26"/>
          <w:szCs w:val="26"/>
        </w:rPr>
        <w:t>М: Академия,</w:t>
      </w:r>
      <w:r w:rsidRPr="00F427D3">
        <w:rPr>
          <w:spacing w:val="-1"/>
          <w:sz w:val="26"/>
          <w:szCs w:val="26"/>
        </w:rPr>
        <w:t xml:space="preserve"> </w:t>
      </w:r>
      <w:r w:rsidRPr="00F427D3">
        <w:rPr>
          <w:sz w:val="26"/>
          <w:szCs w:val="26"/>
        </w:rPr>
        <w:t>2006.</w:t>
      </w:r>
    </w:p>
    <w:p w:rsidR="00F427D3" w:rsidRPr="00F427D3" w:rsidRDefault="00F427D3" w:rsidP="00585525">
      <w:pPr>
        <w:pStyle w:val="aa"/>
        <w:numPr>
          <w:ilvl w:val="0"/>
          <w:numId w:val="6"/>
        </w:numPr>
        <w:tabs>
          <w:tab w:val="left" w:pos="1287"/>
        </w:tabs>
        <w:spacing w:before="48" w:line="276" w:lineRule="auto"/>
        <w:ind w:left="292" w:right="225" w:firstLine="708"/>
        <w:jc w:val="both"/>
        <w:rPr>
          <w:sz w:val="26"/>
          <w:szCs w:val="26"/>
        </w:rPr>
      </w:pPr>
      <w:r w:rsidRPr="00F427D3">
        <w:rPr>
          <w:sz w:val="26"/>
          <w:szCs w:val="26"/>
        </w:rPr>
        <w:t>Барчукова Г.В., Методика обучения основным техническим элементам игры</w:t>
      </w:r>
      <w:r w:rsidRPr="00F427D3">
        <w:rPr>
          <w:spacing w:val="-67"/>
          <w:sz w:val="26"/>
          <w:szCs w:val="26"/>
        </w:rPr>
        <w:t xml:space="preserve"> </w:t>
      </w:r>
      <w:r w:rsidRPr="00F427D3">
        <w:rPr>
          <w:sz w:val="26"/>
          <w:szCs w:val="26"/>
        </w:rPr>
        <w:t>в настольный теннис на уроках физической культуры: метод. рекомендации для</w:t>
      </w:r>
      <w:r w:rsidRPr="00F427D3">
        <w:rPr>
          <w:spacing w:val="1"/>
          <w:sz w:val="26"/>
          <w:szCs w:val="26"/>
        </w:rPr>
        <w:t xml:space="preserve"> </w:t>
      </w:r>
      <w:r w:rsidRPr="00F427D3">
        <w:rPr>
          <w:sz w:val="26"/>
          <w:szCs w:val="26"/>
        </w:rPr>
        <w:t>учителей физ. культуры и преподавателей дополн. образования / Барчукова Г.В.,</w:t>
      </w:r>
      <w:r w:rsidRPr="00F427D3">
        <w:rPr>
          <w:spacing w:val="1"/>
          <w:sz w:val="26"/>
          <w:szCs w:val="26"/>
        </w:rPr>
        <w:t xml:space="preserve"> </w:t>
      </w:r>
      <w:r w:rsidRPr="00F427D3">
        <w:rPr>
          <w:sz w:val="26"/>
          <w:szCs w:val="26"/>
        </w:rPr>
        <w:t>Шипов</w:t>
      </w:r>
      <w:r w:rsidRPr="00F427D3">
        <w:rPr>
          <w:spacing w:val="66"/>
          <w:sz w:val="26"/>
          <w:szCs w:val="26"/>
        </w:rPr>
        <w:t xml:space="preserve"> </w:t>
      </w:r>
      <w:r w:rsidRPr="00F427D3">
        <w:rPr>
          <w:sz w:val="26"/>
          <w:szCs w:val="26"/>
        </w:rPr>
        <w:t>Л.Н.;</w:t>
      </w:r>
      <w:r w:rsidRPr="00F427D3">
        <w:rPr>
          <w:spacing w:val="67"/>
          <w:sz w:val="26"/>
          <w:szCs w:val="26"/>
        </w:rPr>
        <w:t xml:space="preserve"> </w:t>
      </w:r>
      <w:r w:rsidRPr="00F427D3">
        <w:rPr>
          <w:sz w:val="26"/>
          <w:szCs w:val="26"/>
        </w:rPr>
        <w:t>Федерация</w:t>
      </w:r>
      <w:r w:rsidRPr="00F427D3">
        <w:rPr>
          <w:spacing w:val="65"/>
          <w:sz w:val="26"/>
          <w:szCs w:val="26"/>
        </w:rPr>
        <w:t xml:space="preserve"> </w:t>
      </w:r>
      <w:r w:rsidRPr="00F427D3">
        <w:rPr>
          <w:sz w:val="26"/>
          <w:szCs w:val="26"/>
        </w:rPr>
        <w:t>настольного</w:t>
      </w:r>
      <w:r w:rsidRPr="00F427D3">
        <w:rPr>
          <w:spacing w:val="65"/>
          <w:sz w:val="26"/>
          <w:szCs w:val="26"/>
        </w:rPr>
        <w:t xml:space="preserve"> </w:t>
      </w:r>
      <w:r w:rsidRPr="00F427D3">
        <w:rPr>
          <w:sz w:val="26"/>
          <w:szCs w:val="26"/>
        </w:rPr>
        <w:t>тенниса</w:t>
      </w:r>
      <w:r w:rsidRPr="00F427D3">
        <w:rPr>
          <w:spacing w:val="68"/>
          <w:sz w:val="26"/>
          <w:szCs w:val="26"/>
        </w:rPr>
        <w:t xml:space="preserve"> </w:t>
      </w:r>
      <w:r w:rsidRPr="00F427D3">
        <w:rPr>
          <w:sz w:val="26"/>
          <w:szCs w:val="26"/>
        </w:rPr>
        <w:t>России</w:t>
      </w:r>
      <w:r w:rsidRPr="00F427D3">
        <w:rPr>
          <w:spacing w:val="67"/>
          <w:sz w:val="26"/>
          <w:szCs w:val="26"/>
        </w:rPr>
        <w:t xml:space="preserve"> </w:t>
      </w:r>
      <w:r w:rsidRPr="00F427D3">
        <w:rPr>
          <w:sz w:val="26"/>
          <w:szCs w:val="26"/>
        </w:rPr>
        <w:t>[и</w:t>
      </w:r>
      <w:r w:rsidRPr="00F427D3">
        <w:rPr>
          <w:spacing w:val="65"/>
          <w:sz w:val="26"/>
          <w:szCs w:val="26"/>
        </w:rPr>
        <w:t xml:space="preserve"> </w:t>
      </w:r>
      <w:r w:rsidRPr="00F427D3">
        <w:rPr>
          <w:sz w:val="26"/>
          <w:szCs w:val="26"/>
        </w:rPr>
        <w:t>др.].</w:t>
      </w:r>
      <w:r w:rsidRPr="00F427D3">
        <w:rPr>
          <w:spacing w:val="4"/>
          <w:sz w:val="26"/>
          <w:szCs w:val="26"/>
        </w:rPr>
        <w:t xml:space="preserve"> </w:t>
      </w:r>
      <w:r w:rsidRPr="00F427D3">
        <w:rPr>
          <w:sz w:val="26"/>
          <w:szCs w:val="26"/>
        </w:rPr>
        <w:t>-</w:t>
      </w:r>
      <w:r w:rsidRPr="00F427D3">
        <w:rPr>
          <w:spacing w:val="65"/>
          <w:sz w:val="26"/>
          <w:szCs w:val="26"/>
        </w:rPr>
        <w:t xml:space="preserve"> </w:t>
      </w:r>
      <w:r w:rsidRPr="00F427D3">
        <w:rPr>
          <w:sz w:val="26"/>
          <w:szCs w:val="26"/>
        </w:rPr>
        <w:t>М.:</w:t>
      </w:r>
      <w:r w:rsidRPr="00F427D3">
        <w:rPr>
          <w:spacing w:val="64"/>
          <w:sz w:val="26"/>
          <w:szCs w:val="26"/>
        </w:rPr>
        <w:t xml:space="preserve"> </w:t>
      </w:r>
      <w:r w:rsidRPr="00F427D3">
        <w:rPr>
          <w:sz w:val="26"/>
          <w:szCs w:val="26"/>
        </w:rPr>
        <w:t>Принт,</w:t>
      </w:r>
      <w:r w:rsidRPr="00F427D3">
        <w:rPr>
          <w:spacing w:val="64"/>
          <w:sz w:val="26"/>
          <w:szCs w:val="26"/>
        </w:rPr>
        <w:t xml:space="preserve"> </w:t>
      </w:r>
      <w:r w:rsidRPr="00F427D3">
        <w:rPr>
          <w:sz w:val="26"/>
          <w:szCs w:val="26"/>
        </w:rPr>
        <w:t>2007</w:t>
      </w:r>
    </w:p>
    <w:p w:rsidR="00F427D3" w:rsidRPr="00F427D3" w:rsidRDefault="00F427D3" w:rsidP="00F427D3">
      <w:pPr>
        <w:pStyle w:val="a6"/>
        <w:ind w:firstLine="0"/>
        <w:rPr>
          <w:sz w:val="26"/>
          <w:szCs w:val="26"/>
        </w:rPr>
      </w:pPr>
      <w:r w:rsidRPr="00F427D3">
        <w:rPr>
          <w:sz w:val="26"/>
          <w:szCs w:val="26"/>
        </w:rPr>
        <w:t>-</w:t>
      </w:r>
      <w:r w:rsidRPr="00F427D3">
        <w:rPr>
          <w:spacing w:val="-1"/>
          <w:sz w:val="26"/>
          <w:szCs w:val="26"/>
        </w:rPr>
        <w:t xml:space="preserve"> </w:t>
      </w:r>
      <w:r w:rsidRPr="00F427D3">
        <w:rPr>
          <w:sz w:val="26"/>
          <w:szCs w:val="26"/>
        </w:rPr>
        <w:t>35 с.: ил.</w:t>
      </w:r>
    </w:p>
    <w:p w:rsidR="00F427D3" w:rsidRPr="00F427D3" w:rsidRDefault="00F427D3" w:rsidP="00585525">
      <w:pPr>
        <w:pStyle w:val="aa"/>
        <w:numPr>
          <w:ilvl w:val="0"/>
          <w:numId w:val="6"/>
        </w:numPr>
        <w:tabs>
          <w:tab w:val="left" w:pos="1282"/>
        </w:tabs>
        <w:spacing w:before="48"/>
        <w:ind w:left="1281"/>
        <w:jc w:val="both"/>
        <w:rPr>
          <w:sz w:val="26"/>
          <w:szCs w:val="26"/>
        </w:rPr>
      </w:pPr>
      <w:r w:rsidRPr="00F427D3">
        <w:rPr>
          <w:sz w:val="26"/>
          <w:szCs w:val="26"/>
        </w:rPr>
        <w:t>Барчукова</w:t>
      </w:r>
      <w:r w:rsidRPr="00F427D3">
        <w:rPr>
          <w:spacing w:val="-6"/>
          <w:sz w:val="26"/>
          <w:szCs w:val="26"/>
        </w:rPr>
        <w:t xml:space="preserve"> </w:t>
      </w:r>
      <w:r w:rsidRPr="00F427D3">
        <w:rPr>
          <w:sz w:val="26"/>
          <w:szCs w:val="26"/>
        </w:rPr>
        <w:t>Г.В.,</w:t>
      </w:r>
      <w:r w:rsidRPr="00F427D3">
        <w:rPr>
          <w:spacing w:val="-3"/>
          <w:sz w:val="26"/>
          <w:szCs w:val="26"/>
        </w:rPr>
        <w:t xml:space="preserve"> </w:t>
      </w:r>
      <w:r w:rsidRPr="00F427D3">
        <w:rPr>
          <w:sz w:val="26"/>
          <w:szCs w:val="26"/>
        </w:rPr>
        <w:t>Настольный</w:t>
      </w:r>
      <w:r w:rsidRPr="00F427D3">
        <w:rPr>
          <w:spacing w:val="-1"/>
          <w:sz w:val="26"/>
          <w:szCs w:val="26"/>
        </w:rPr>
        <w:t xml:space="preserve"> </w:t>
      </w:r>
      <w:r w:rsidRPr="00F427D3">
        <w:rPr>
          <w:sz w:val="26"/>
          <w:szCs w:val="26"/>
        </w:rPr>
        <w:t>теннис</w:t>
      </w:r>
      <w:r w:rsidRPr="00F427D3">
        <w:rPr>
          <w:spacing w:val="-5"/>
          <w:sz w:val="26"/>
          <w:szCs w:val="26"/>
        </w:rPr>
        <w:t xml:space="preserve"> </w:t>
      </w:r>
      <w:r w:rsidRPr="00F427D3">
        <w:rPr>
          <w:sz w:val="26"/>
          <w:szCs w:val="26"/>
        </w:rPr>
        <w:t>для</w:t>
      </w:r>
      <w:r w:rsidRPr="00F427D3">
        <w:rPr>
          <w:spacing w:val="-1"/>
          <w:sz w:val="26"/>
          <w:szCs w:val="26"/>
        </w:rPr>
        <w:t xml:space="preserve"> </w:t>
      </w:r>
      <w:r w:rsidRPr="00F427D3">
        <w:rPr>
          <w:sz w:val="26"/>
          <w:szCs w:val="26"/>
        </w:rPr>
        <w:t>всех,</w:t>
      </w:r>
      <w:r w:rsidRPr="00F427D3">
        <w:rPr>
          <w:spacing w:val="-2"/>
          <w:sz w:val="26"/>
          <w:szCs w:val="26"/>
        </w:rPr>
        <w:t xml:space="preserve"> </w:t>
      </w:r>
      <w:r w:rsidRPr="00F427D3">
        <w:rPr>
          <w:sz w:val="26"/>
          <w:szCs w:val="26"/>
        </w:rPr>
        <w:t>М.,</w:t>
      </w:r>
      <w:r w:rsidRPr="00F427D3">
        <w:rPr>
          <w:spacing w:val="-3"/>
          <w:sz w:val="26"/>
          <w:szCs w:val="26"/>
        </w:rPr>
        <w:t xml:space="preserve"> </w:t>
      </w:r>
      <w:r w:rsidRPr="00F427D3">
        <w:rPr>
          <w:sz w:val="26"/>
          <w:szCs w:val="26"/>
        </w:rPr>
        <w:t>ФиС,</w:t>
      </w:r>
      <w:r w:rsidRPr="00F427D3">
        <w:rPr>
          <w:spacing w:val="-3"/>
          <w:sz w:val="26"/>
          <w:szCs w:val="26"/>
        </w:rPr>
        <w:t xml:space="preserve"> </w:t>
      </w:r>
      <w:r w:rsidRPr="00F427D3">
        <w:rPr>
          <w:sz w:val="26"/>
          <w:szCs w:val="26"/>
        </w:rPr>
        <w:t>2008</w:t>
      </w:r>
    </w:p>
    <w:p w:rsidR="00F427D3" w:rsidRPr="00F427D3" w:rsidRDefault="00F427D3" w:rsidP="00585525">
      <w:pPr>
        <w:pStyle w:val="aa"/>
        <w:numPr>
          <w:ilvl w:val="0"/>
          <w:numId w:val="6"/>
        </w:numPr>
        <w:tabs>
          <w:tab w:val="left" w:pos="1278"/>
        </w:tabs>
        <w:spacing w:before="50" w:line="276" w:lineRule="auto"/>
        <w:ind w:left="292" w:right="225" w:firstLine="708"/>
        <w:jc w:val="both"/>
        <w:rPr>
          <w:sz w:val="26"/>
          <w:szCs w:val="26"/>
        </w:rPr>
      </w:pPr>
      <w:r w:rsidRPr="00F427D3">
        <w:rPr>
          <w:sz w:val="26"/>
          <w:szCs w:val="26"/>
        </w:rPr>
        <w:t>Барчукова,</w:t>
      </w:r>
      <w:r w:rsidRPr="00F427D3">
        <w:rPr>
          <w:spacing w:val="-9"/>
          <w:sz w:val="26"/>
          <w:szCs w:val="26"/>
        </w:rPr>
        <w:t xml:space="preserve"> </w:t>
      </w:r>
      <w:r w:rsidRPr="00F427D3">
        <w:rPr>
          <w:sz w:val="26"/>
          <w:szCs w:val="26"/>
        </w:rPr>
        <w:t>Г.В.,</w:t>
      </w:r>
      <w:r w:rsidRPr="00F427D3">
        <w:rPr>
          <w:spacing w:val="-12"/>
          <w:sz w:val="26"/>
          <w:szCs w:val="26"/>
        </w:rPr>
        <w:t xml:space="preserve"> </w:t>
      </w:r>
      <w:r w:rsidRPr="00F427D3">
        <w:rPr>
          <w:sz w:val="26"/>
          <w:szCs w:val="26"/>
        </w:rPr>
        <w:t>Критерии</w:t>
      </w:r>
      <w:r w:rsidRPr="00F427D3">
        <w:rPr>
          <w:spacing w:val="-9"/>
          <w:sz w:val="26"/>
          <w:szCs w:val="26"/>
        </w:rPr>
        <w:t xml:space="preserve"> </w:t>
      </w:r>
      <w:r w:rsidRPr="00F427D3">
        <w:rPr>
          <w:sz w:val="26"/>
          <w:szCs w:val="26"/>
        </w:rPr>
        <w:t>отбора</w:t>
      </w:r>
      <w:r w:rsidRPr="00F427D3">
        <w:rPr>
          <w:spacing w:val="-11"/>
          <w:sz w:val="26"/>
          <w:szCs w:val="26"/>
        </w:rPr>
        <w:t xml:space="preserve"> </w:t>
      </w:r>
      <w:r w:rsidRPr="00F427D3">
        <w:rPr>
          <w:sz w:val="26"/>
          <w:szCs w:val="26"/>
        </w:rPr>
        <w:t>перспективных</w:t>
      </w:r>
      <w:r w:rsidRPr="00F427D3">
        <w:rPr>
          <w:spacing w:val="-10"/>
          <w:sz w:val="26"/>
          <w:szCs w:val="26"/>
        </w:rPr>
        <w:t xml:space="preserve"> </w:t>
      </w:r>
      <w:r w:rsidRPr="00F427D3">
        <w:rPr>
          <w:sz w:val="26"/>
          <w:szCs w:val="26"/>
        </w:rPr>
        <w:t>детей</w:t>
      </w:r>
      <w:r w:rsidRPr="00F427D3">
        <w:rPr>
          <w:spacing w:val="-10"/>
          <w:sz w:val="26"/>
          <w:szCs w:val="26"/>
        </w:rPr>
        <w:t xml:space="preserve"> </w:t>
      </w:r>
      <w:r w:rsidRPr="00F427D3">
        <w:rPr>
          <w:sz w:val="26"/>
          <w:szCs w:val="26"/>
        </w:rPr>
        <w:t>в</w:t>
      </w:r>
      <w:r w:rsidRPr="00F427D3">
        <w:rPr>
          <w:spacing w:val="-9"/>
          <w:sz w:val="26"/>
          <w:szCs w:val="26"/>
        </w:rPr>
        <w:t xml:space="preserve"> </w:t>
      </w:r>
      <w:r w:rsidRPr="00F427D3">
        <w:rPr>
          <w:sz w:val="26"/>
          <w:szCs w:val="26"/>
        </w:rPr>
        <w:t>спортивные</w:t>
      </w:r>
      <w:r w:rsidRPr="00F427D3">
        <w:rPr>
          <w:spacing w:val="-9"/>
          <w:sz w:val="26"/>
          <w:szCs w:val="26"/>
        </w:rPr>
        <w:t xml:space="preserve"> </w:t>
      </w:r>
      <w:r w:rsidRPr="00F427D3">
        <w:rPr>
          <w:sz w:val="26"/>
          <w:szCs w:val="26"/>
        </w:rPr>
        <w:t>школы</w:t>
      </w:r>
      <w:r w:rsidRPr="00F427D3">
        <w:rPr>
          <w:spacing w:val="-67"/>
          <w:sz w:val="26"/>
          <w:szCs w:val="26"/>
        </w:rPr>
        <w:t xml:space="preserve"> </w:t>
      </w:r>
      <w:r w:rsidRPr="00F427D3">
        <w:rPr>
          <w:sz w:val="26"/>
          <w:szCs w:val="26"/>
        </w:rPr>
        <w:t>настольного</w:t>
      </w:r>
      <w:r w:rsidRPr="00F427D3">
        <w:rPr>
          <w:spacing w:val="1"/>
          <w:sz w:val="26"/>
          <w:szCs w:val="26"/>
        </w:rPr>
        <w:t xml:space="preserve"> </w:t>
      </w:r>
      <w:r w:rsidRPr="00F427D3">
        <w:rPr>
          <w:sz w:val="26"/>
          <w:szCs w:val="26"/>
        </w:rPr>
        <w:t>тенниса:</w:t>
      </w:r>
      <w:r w:rsidRPr="00F427D3">
        <w:rPr>
          <w:spacing w:val="1"/>
          <w:sz w:val="26"/>
          <w:szCs w:val="26"/>
        </w:rPr>
        <w:t xml:space="preserve"> </w:t>
      </w:r>
      <w:r w:rsidRPr="00F427D3">
        <w:rPr>
          <w:sz w:val="26"/>
          <w:szCs w:val="26"/>
        </w:rPr>
        <w:t>монография:</w:t>
      </w:r>
      <w:r w:rsidRPr="00F427D3">
        <w:rPr>
          <w:spacing w:val="1"/>
          <w:sz w:val="26"/>
          <w:szCs w:val="26"/>
        </w:rPr>
        <w:t xml:space="preserve"> </w:t>
      </w:r>
      <w:r w:rsidRPr="00F427D3">
        <w:rPr>
          <w:sz w:val="26"/>
          <w:szCs w:val="26"/>
        </w:rPr>
        <w:t>утв.</w:t>
      </w:r>
      <w:r w:rsidRPr="00F427D3">
        <w:rPr>
          <w:spacing w:val="1"/>
          <w:sz w:val="26"/>
          <w:szCs w:val="26"/>
        </w:rPr>
        <w:t xml:space="preserve"> </w:t>
      </w:r>
      <w:r w:rsidRPr="00F427D3">
        <w:rPr>
          <w:sz w:val="26"/>
          <w:szCs w:val="26"/>
        </w:rPr>
        <w:t>и</w:t>
      </w:r>
      <w:r w:rsidRPr="00F427D3">
        <w:rPr>
          <w:spacing w:val="1"/>
          <w:sz w:val="26"/>
          <w:szCs w:val="26"/>
        </w:rPr>
        <w:t xml:space="preserve"> </w:t>
      </w:r>
      <w:r w:rsidRPr="00F427D3">
        <w:rPr>
          <w:sz w:val="26"/>
          <w:szCs w:val="26"/>
        </w:rPr>
        <w:t>рек.</w:t>
      </w:r>
      <w:r w:rsidRPr="00F427D3">
        <w:rPr>
          <w:spacing w:val="1"/>
          <w:sz w:val="26"/>
          <w:szCs w:val="26"/>
        </w:rPr>
        <w:t xml:space="preserve"> </w:t>
      </w:r>
      <w:r w:rsidRPr="00F427D3">
        <w:rPr>
          <w:sz w:val="26"/>
          <w:szCs w:val="26"/>
        </w:rPr>
        <w:t>Эмс</w:t>
      </w:r>
      <w:r w:rsidRPr="00F427D3">
        <w:rPr>
          <w:spacing w:val="1"/>
          <w:sz w:val="26"/>
          <w:szCs w:val="26"/>
        </w:rPr>
        <w:t xml:space="preserve"> </w:t>
      </w:r>
      <w:r w:rsidRPr="00F427D3">
        <w:rPr>
          <w:sz w:val="26"/>
          <w:szCs w:val="26"/>
        </w:rPr>
        <w:t>ИСиФВ</w:t>
      </w:r>
      <w:r w:rsidRPr="00F427D3">
        <w:rPr>
          <w:spacing w:val="1"/>
          <w:sz w:val="26"/>
          <w:szCs w:val="26"/>
        </w:rPr>
        <w:t xml:space="preserve"> </w:t>
      </w:r>
      <w:r w:rsidRPr="00F427D3">
        <w:rPr>
          <w:sz w:val="26"/>
          <w:szCs w:val="26"/>
        </w:rPr>
        <w:t>ФГБОУ</w:t>
      </w:r>
      <w:r w:rsidRPr="00F427D3">
        <w:rPr>
          <w:spacing w:val="1"/>
          <w:sz w:val="26"/>
          <w:szCs w:val="26"/>
        </w:rPr>
        <w:t xml:space="preserve"> </w:t>
      </w:r>
      <w:r w:rsidRPr="00F427D3">
        <w:rPr>
          <w:sz w:val="26"/>
          <w:szCs w:val="26"/>
        </w:rPr>
        <w:t>ВПО</w:t>
      </w:r>
      <w:r w:rsidRPr="00F427D3">
        <w:rPr>
          <w:spacing w:val="1"/>
          <w:sz w:val="26"/>
          <w:szCs w:val="26"/>
        </w:rPr>
        <w:t xml:space="preserve"> </w:t>
      </w:r>
      <w:r w:rsidRPr="00F427D3">
        <w:rPr>
          <w:sz w:val="26"/>
          <w:szCs w:val="26"/>
        </w:rPr>
        <w:t>"РГУФКСМиТ" / Барчукова Г.В.; М-во спорта РФ, Федер. гос. бюджет. образоват.</w:t>
      </w:r>
      <w:r w:rsidRPr="00F427D3">
        <w:rPr>
          <w:spacing w:val="1"/>
          <w:sz w:val="26"/>
          <w:szCs w:val="26"/>
        </w:rPr>
        <w:t xml:space="preserve"> </w:t>
      </w:r>
      <w:r w:rsidRPr="00F427D3">
        <w:rPr>
          <w:sz w:val="26"/>
          <w:szCs w:val="26"/>
        </w:rPr>
        <w:t>учреждение высш. образования "Рос. гос. ун-т физ. культуры, спорта, молодежи и</w:t>
      </w:r>
      <w:r w:rsidRPr="00F427D3">
        <w:rPr>
          <w:spacing w:val="1"/>
          <w:sz w:val="26"/>
          <w:szCs w:val="26"/>
        </w:rPr>
        <w:t xml:space="preserve"> </w:t>
      </w:r>
      <w:r w:rsidRPr="00F427D3">
        <w:rPr>
          <w:sz w:val="26"/>
          <w:szCs w:val="26"/>
        </w:rPr>
        <w:t>туризма</w:t>
      </w:r>
      <w:r w:rsidRPr="00F427D3">
        <w:rPr>
          <w:spacing w:val="-2"/>
          <w:sz w:val="26"/>
          <w:szCs w:val="26"/>
        </w:rPr>
        <w:t xml:space="preserve"> </w:t>
      </w:r>
      <w:r w:rsidRPr="00F427D3">
        <w:rPr>
          <w:sz w:val="26"/>
          <w:szCs w:val="26"/>
        </w:rPr>
        <w:t>(ГЦОЛИФК)".</w:t>
      </w:r>
      <w:r w:rsidRPr="00F427D3">
        <w:rPr>
          <w:spacing w:val="1"/>
          <w:sz w:val="26"/>
          <w:szCs w:val="26"/>
        </w:rPr>
        <w:t xml:space="preserve"> </w:t>
      </w:r>
      <w:r w:rsidRPr="00F427D3">
        <w:rPr>
          <w:sz w:val="26"/>
          <w:szCs w:val="26"/>
        </w:rPr>
        <w:t>-</w:t>
      </w:r>
      <w:r w:rsidRPr="00F427D3">
        <w:rPr>
          <w:spacing w:val="-1"/>
          <w:sz w:val="26"/>
          <w:szCs w:val="26"/>
        </w:rPr>
        <w:t xml:space="preserve"> </w:t>
      </w:r>
      <w:r w:rsidRPr="00F427D3">
        <w:rPr>
          <w:sz w:val="26"/>
          <w:szCs w:val="26"/>
        </w:rPr>
        <w:t>М.:</w:t>
      </w:r>
      <w:r w:rsidRPr="00F427D3">
        <w:rPr>
          <w:spacing w:val="-1"/>
          <w:sz w:val="26"/>
          <w:szCs w:val="26"/>
        </w:rPr>
        <w:t xml:space="preserve"> </w:t>
      </w:r>
      <w:r w:rsidRPr="00F427D3">
        <w:rPr>
          <w:sz w:val="26"/>
          <w:szCs w:val="26"/>
        </w:rPr>
        <w:t>[Изд-во</w:t>
      </w:r>
      <w:r w:rsidRPr="00F427D3">
        <w:rPr>
          <w:spacing w:val="1"/>
          <w:sz w:val="26"/>
          <w:szCs w:val="26"/>
        </w:rPr>
        <w:t xml:space="preserve"> </w:t>
      </w:r>
      <w:r w:rsidRPr="00F427D3">
        <w:rPr>
          <w:sz w:val="26"/>
          <w:szCs w:val="26"/>
        </w:rPr>
        <w:t>РГУФКСМиТ],</w:t>
      </w:r>
      <w:r w:rsidRPr="00F427D3">
        <w:rPr>
          <w:spacing w:val="-2"/>
          <w:sz w:val="26"/>
          <w:szCs w:val="26"/>
        </w:rPr>
        <w:t xml:space="preserve"> </w:t>
      </w:r>
      <w:r w:rsidRPr="00F427D3">
        <w:rPr>
          <w:sz w:val="26"/>
          <w:szCs w:val="26"/>
        </w:rPr>
        <w:t>2016.</w:t>
      </w:r>
      <w:r w:rsidRPr="00F427D3">
        <w:rPr>
          <w:spacing w:val="-3"/>
          <w:sz w:val="26"/>
          <w:szCs w:val="26"/>
        </w:rPr>
        <w:t xml:space="preserve"> </w:t>
      </w:r>
      <w:r w:rsidRPr="00F427D3">
        <w:rPr>
          <w:sz w:val="26"/>
          <w:szCs w:val="26"/>
        </w:rPr>
        <w:t>-</w:t>
      </w:r>
      <w:r w:rsidRPr="00F427D3">
        <w:rPr>
          <w:spacing w:val="-1"/>
          <w:sz w:val="26"/>
          <w:szCs w:val="26"/>
        </w:rPr>
        <w:t xml:space="preserve"> </w:t>
      </w:r>
      <w:r w:rsidRPr="00F427D3">
        <w:rPr>
          <w:sz w:val="26"/>
          <w:szCs w:val="26"/>
        </w:rPr>
        <w:t>158 с.:</w:t>
      </w:r>
      <w:r w:rsidRPr="00F427D3">
        <w:rPr>
          <w:spacing w:val="-2"/>
          <w:sz w:val="26"/>
          <w:szCs w:val="26"/>
        </w:rPr>
        <w:t xml:space="preserve"> </w:t>
      </w:r>
      <w:r w:rsidRPr="00F427D3">
        <w:rPr>
          <w:sz w:val="26"/>
          <w:szCs w:val="26"/>
        </w:rPr>
        <w:t>ил.</w:t>
      </w:r>
    </w:p>
    <w:p w:rsidR="00F427D3" w:rsidRPr="00F427D3" w:rsidRDefault="00F427D3" w:rsidP="00585525">
      <w:pPr>
        <w:pStyle w:val="aa"/>
        <w:numPr>
          <w:ilvl w:val="0"/>
          <w:numId w:val="6"/>
        </w:numPr>
        <w:tabs>
          <w:tab w:val="left" w:pos="1534"/>
        </w:tabs>
        <w:spacing w:line="276" w:lineRule="auto"/>
        <w:ind w:left="292" w:right="228" w:firstLine="708"/>
        <w:jc w:val="both"/>
        <w:rPr>
          <w:sz w:val="26"/>
          <w:szCs w:val="26"/>
        </w:rPr>
      </w:pPr>
      <w:r w:rsidRPr="00F427D3">
        <w:rPr>
          <w:sz w:val="26"/>
          <w:szCs w:val="26"/>
        </w:rPr>
        <w:t>Вартанян</w:t>
      </w:r>
      <w:r w:rsidRPr="00F427D3">
        <w:rPr>
          <w:spacing w:val="1"/>
          <w:sz w:val="26"/>
          <w:szCs w:val="26"/>
        </w:rPr>
        <w:t xml:space="preserve"> </w:t>
      </w:r>
      <w:r w:rsidRPr="00F427D3">
        <w:rPr>
          <w:sz w:val="26"/>
          <w:szCs w:val="26"/>
        </w:rPr>
        <w:t>М.М.,</w:t>
      </w:r>
      <w:r w:rsidRPr="00F427D3">
        <w:rPr>
          <w:spacing w:val="1"/>
          <w:sz w:val="26"/>
          <w:szCs w:val="26"/>
        </w:rPr>
        <w:t xml:space="preserve"> </w:t>
      </w:r>
      <w:r w:rsidRPr="00F427D3">
        <w:rPr>
          <w:sz w:val="26"/>
          <w:szCs w:val="26"/>
        </w:rPr>
        <w:t>Российская</w:t>
      </w:r>
      <w:r w:rsidRPr="00F427D3">
        <w:rPr>
          <w:spacing w:val="1"/>
          <w:sz w:val="26"/>
          <w:szCs w:val="26"/>
        </w:rPr>
        <w:t xml:space="preserve"> </w:t>
      </w:r>
      <w:r w:rsidRPr="00F427D3">
        <w:rPr>
          <w:sz w:val="26"/>
          <w:szCs w:val="26"/>
        </w:rPr>
        <w:t>энциклопедия</w:t>
      </w:r>
      <w:r w:rsidRPr="00F427D3">
        <w:rPr>
          <w:spacing w:val="1"/>
          <w:sz w:val="26"/>
          <w:szCs w:val="26"/>
        </w:rPr>
        <w:t xml:space="preserve"> </w:t>
      </w:r>
      <w:r w:rsidRPr="00F427D3">
        <w:rPr>
          <w:sz w:val="26"/>
          <w:szCs w:val="26"/>
        </w:rPr>
        <w:t>настольного</w:t>
      </w:r>
      <w:r w:rsidRPr="00F427D3">
        <w:rPr>
          <w:spacing w:val="1"/>
          <w:sz w:val="26"/>
          <w:szCs w:val="26"/>
        </w:rPr>
        <w:t xml:space="preserve"> </w:t>
      </w:r>
      <w:r w:rsidRPr="00F427D3">
        <w:rPr>
          <w:sz w:val="26"/>
          <w:szCs w:val="26"/>
        </w:rPr>
        <w:t>тенниса.</w:t>
      </w:r>
      <w:r w:rsidRPr="00F427D3">
        <w:rPr>
          <w:spacing w:val="1"/>
          <w:sz w:val="26"/>
          <w:szCs w:val="26"/>
        </w:rPr>
        <w:t xml:space="preserve"> </w:t>
      </w:r>
      <w:r w:rsidRPr="00F427D3">
        <w:rPr>
          <w:sz w:val="26"/>
          <w:szCs w:val="26"/>
        </w:rPr>
        <w:t>Магнитогорск: Магнитогорский Дом</w:t>
      </w:r>
      <w:r w:rsidRPr="00F427D3">
        <w:rPr>
          <w:spacing w:val="-1"/>
          <w:sz w:val="26"/>
          <w:szCs w:val="26"/>
        </w:rPr>
        <w:t xml:space="preserve"> </w:t>
      </w:r>
      <w:r w:rsidRPr="00F427D3">
        <w:rPr>
          <w:sz w:val="26"/>
          <w:szCs w:val="26"/>
        </w:rPr>
        <w:t>печати,</w:t>
      </w:r>
      <w:r w:rsidRPr="00F427D3">
        <w:rPr>
          <w:spacing w:val="-1"/>
          <w:sz w:val="26"/>
          <w:szCs w:val="26"/>
        </w:rPr>
        <w:t xml:space="preserve"> </w:t>
      </w:r>
      <w:r w:rsidRPr="00F427D3">
        <w:rPr>
          <w:sz w:val="26"/>
          <w:szCs w:val="26"/>
        </w:rPr>
        <w:t>2014</w:t>
      </w:r>
    </w:p>
    <w:p w:rsidR="00F427D3" w:rsidRPr="00F427D3" w:rsidRDefault="00F427D3" w:rsidP="00585525">
      <w:pPr>
        <w:pStyle w:val="aa"/>
        <w:numPr>
          <w:ilvl w:val="0"/>
          <w:numId w:val="6"/>
        </w:numPr>
        <w:tabs>
          <w:tab w:val="left" w:pos="1371"/>
        </w:tabs>
        <w:spacing w:line="276" w:lineRule="auto"/>
        <w:ind w:left="292" w:right="228" w:firstLine="708"/>
        <w:jc w:val="both"/>
        <w:rPr>
          <w:sz w:val="26"/>
          <w:szCs w:val="26"/>
        </w:rPr>
      </w:pPr>
      <w:r w:rsidRPr="00F427D3">
        <w:rPr>
          <w:sz w:val="26"/>
          <w:szCs w:val="26"/>
        </w:rPr>
        <w:t>Вартанян</w:t>
      </w:r>
      <w:r w:rsidRPr="00F427D3">
        <w:rPr>
          <w:spacing w:val="1"/>
          <w:sz w:val="26"/>
          <w:szCs w:val="26"/>
        </w:rPr>
        <w:t xml:space="preserve"> </w:t>
      </w:r>
      <w:r w:rsidRPr="00F427D3">
        <w:rPr>
          <w:sz w:val="26"/>
          <w:szCs w:val="26"/>
        </w:rPr>
        <w:t>М.М.,</w:t>
      </w:r>
      <w:r w:rsidRPr="00F427D3">
        <w:rPr>
          <w:spacing w:val="1"/>
          <w:sz w:val="26"/>
          <w:szCs w:val="26"/>
        </w:rPr>
        <w:t xml:space="preserve"> </w:t>
      </w:r>
      <w:r w:rsidRPr="00F427D3">
        <w:rPr>
          <w:sz w:val="26"/>
          <w:szCs w:val="26"/>
        </w:rPr>
        <w:t>Терешкин</w:t>
      </w:r>
      <w:r w:rsidRPr="00F427D3">
        <w:rPr>
          <w:spacing w:val="1"/>
          <w:sz w:val="26"/>
          <w:szCs w:val="26"/>
        </w:rPr>
        <w:t xml:space="preserve"> </w:t>
      </w:r>
      <w:r w:rsidRPr="00F427D3">
        <w:rPr>
          <w:sz w:val="26"/>
          <w:szCs w:val="26"/>
        </w:rPr>
        <w:t>Н.П.,</w:t>
      </w:r>
      <w:r w:rsidRPr="00F427D3">
        <w:rPr>
          <w:spacing w:val="1"/>
          <w:sz w:val="26"/>
          <w:szCs w:val="26"/>
        </w:rPr>
        <w:t xml:space="preserve"> </w:t>
      </w:r>
      <w:r w:rsidRPr="00F427D3">
        <w:rPr>
          <w:sz w:val="26"/>
          <w:szCs w:val="26"/>
        </w:rPr>
        <w:t>Российская</w:t>
      </w:r>
      <w:r w:rsidRPr="00F427D3">
        <w:rPr>
          <w:spacing w:val="1"/>
          <w:sz w:val="26"/>
          <w:szCs w:val="26"/>
        </w:rPr>
        <w:t xml:space="preserve"> </w:t>
      </w:r>
      <w:r w:rsidRPr="00F427D3">
        <w:rPr>
          <w:sz w:val="26"/>
          <w:szCs w:val="26"/>
        </w:rPr>
        <w:t>энциклопедия</w:t>
      </w:r>
      <w:r w:rsidRPr="00F427D3">
        <w:rPr>
          <w:spacing w:val="1"/>
          <w:sz w:val="26"/>
          <w:szCs w:val="26"/>
        </w:rPr>
        <w:t xml:space="preserve"> </w:t>
      </w:r>
      <w:r w:rsidRPr="00F427D3">
        <w:rPr>
          <w:sz w:val="26"/>
          <w:szCs w:val="26"/>
        </w:rPr>
        <w:t>настольного</w:t>
      </w:r>
      <w:r w:rsidRPr="00F427D3">
        <w:rPr>
          <w:spacing w:val="1"/>
          <w:sz w:val="26"/>
          <w:szCs w:val="26"/>
        </w:rPr>
        <w:t xml:space="preserve"> </w:t>
      </w:r>
      <w:r w:rsidRPr="00F427D3">
        <w:rPr>
          <w:sz w:val="26"/>
          <w:szCs w:val="26"/>
        </w:rPr>
        <w:t>тенниса.</w:t>
      </w:r>
      <w:r w:rsidRPr="00F427D3">
        <w:rPr>
          <w:spacing w:val="-4"/>
          <w:sz w:val="26"/>
          <w:szCs w:val="26"/>
        </w:rPr>
        <w:t xml:space="preserve"> </w:t>
      </w:r>
      <w:r w:rsidRPr="00F427D3">
        <w:rPr>
          <w:sz w:val="26"/>
          <w:szCs w:val="26"/>
        </w:rPr>
        <w:t>–</w:t>
      </w:r>
      <w:r w:rsidRPr="00F427D3">
        <w:rPr>
          <w:spacing w:val="-1"/>
          <w:sz w:val="26"/>
          <w:szCs w:val="26"/>
        </w:rPr>
        <w:t xml:space="preserve"> </w:t>
      </w:r>
      <w:r w:rsidRPr="00F427D3">
        <w:rPr>
          <w:sz w:val="26"/>
          <w:szCs w:val="26"/>
        </w:rPr>
        <w:t>Изд.</w:t>
      </w:r>
      <w:r w:rsidRPr="00F427D3">
        <w:rPr>
          <w:spacing w:val="-1"/>
          <w:sz w:val="26"/>
          <w:szCs w:val="26"/>
        </w:rPr>
        <w:t xml:space="preserve"> </w:t>
      </w:r>
      <w:r w:rsidRPr="00F427D3">
        <w:rPr>
          <w:sz w:val="26"/>
          <w:szCs w:val="26"/>
        </w:rPr>
        <w:t>2-е</w:t>
      </w:r>
      <w:r w:rsidRPr="00F427D3">
        <w:rPr>
          <w:spacing w:val="-4"/>
          <w:sz w:val="26"/>
          <w:szCs w:val="26"/>
        </w:rPr>
        <w:t xml:space="preserve"> </w:t>
      </w:r>
      <w:r w:rsidRPr="00F427D3">
        <w:rPr>
          <w:sz w:val="26"/>
          <w:szCs w:val="26"/>
        </w:rPr>
        <w:t>доп.</w:t>
      </w:r>
      <w:r w:rsidRPr="00F427D3">
        <w:rPr>
          <w:spacing w:val="-1"/>
          <w:sz w:val="26"/>
          <w:szCs w:val="26"/>
        </w:rPr>
        <w:t xml:space="preserve"> </w:t>
      </w:r>
      <w:r w:rsidRPr="00F427D3">
        <w:rPr>
          <w:sz w:val="26"/>
          <w:szCs w:val="26"/>
        </w:rPr>
        <w:t>– Магнитогорск: Магнитогорский</w:t>
      </w:r>
      <w:r w:rsidRPr="00F427D3">
        <w:rPr>
          <w:spacing w:val="-3"/>
          <w:sz w:val="26"/>
          <w:szCs w:val="26"/>
        </w:rPr>
        <w:t xml:space="preserve"> </w:t>
      </w:r>
      <w:r w:rsidRPr="00F427D3">
        <w:rPr>
          <w:sz w:val="26"/>
          <w:szCs w:val="26"/>
        </w:rPr>
        <w:t>Дом</w:t>
      </w:r>
      <w:r w:rsidRPr="00F427D3">
        <w:rPr>
          <w:spacing w:val="-4"/>
          <w:sz w:val="26"/>
          <w:szCs w:val="26"/>
        </w:rPr>
        <w:t xml:space="preserve"> </w:t>
      </w:r>
      <w:r w:rsidRPr="00F427D3">
        <w:rPr>
          <w:sz w:val="26"/>
          <w:szCs w:val="26"/>
        </w:rPr>
        <w:t>печати,</w:t>
      </w:r>
      <w:r w:rsidRPr="00F427D3">
        <w:rPr>
          <w:spacing w:val="-2"/>
          <w:sz w:val="26"/>
          <w:szCs w:val="26"/>
        </w:rPr>
        <w:t xml:space="preserve"> </w:t>
      </w:r>
      <w:r w:rsidRPr="00F427D3">
        <w:rPr>
          <w:sz w:val="26"/>
          <w:szCs w:val="26"/>
        </w:rPr>
        <w:t>2014</w:t>
      </w:r>
    </w:p>
    <w:p w:rsidR="00F427D3" w:rsidRPr="00F427D3" w:rsidRDefault="00F427D3" w:rsidP="00F427D3">
      <w:pPr>
        <w:pStyle w:val="a6"/>
        <w:spacing w:line="276" w:lineRule="auto"/>
        <w:ind w:right="228"/>
        <w:rPr>
          <w:sz w:val="26"/>
          <w:szCs w:val="26"/>
        </w:rPr>
      </w:pPr>
      <w:r w:rsidRPr="00F427D3">
        <w:rPr>
          <w:sz w:val="26"/>
          <w:szCs w:val="26"/>
        </w:rPr>
        <w:t>10</w:t>
      </w:r>
      <w:r w:rsidRPr="00F427D3">
        <w:rPr>
          <w:spacing w:val="1"/>
          <w:sz w:val="26"/>
          <w:szCs w:val="26"/>
        </w:rPr>
        <w:t xml:space="preserve"> </w:t>
      </w:r>
      <w:r w:rsidRPr="00F427D3">
        <w:rPr>
          <w:sz w:val="26"/>
          <w:szCs w:val="26"/>
        </w:rPr>
        <w:t>Вартанян</w:t>
      </w:r>
      <w:r w:rsidRPr="00F427D3">
        <w:rPr>
          <w:spacing w:val="1"/>
          <w:sz w:val="26"/>
          <w:szCs w:val="26"/>
        </w:rPr>
        <w:t xml:space="preserve"> </w:t>
      </w:r>
      <w:r w:rsidRPr="00F427D3">
        <w:rPr>
          <w:sz w:val="26"/>
          <w:szCs w:val="26"/>
        </w:rPr>
        <w:t>М.М.,</w:t>
      </w:r>
      <w:r w:rsidRPr="00F427D3">
        <w:rPr>
          <w:spacing w:val="1"/>
          <w:sz w:val="26"/>
          <w:szCs w:val="26"/>
        </w:rPr>
        <w:t xml:space="preserve"> </w:t>
      </w:r>
      <w:r w:rsidRPr="00F427D3">
        <w:rPr>
          <w:sz w:val="26"/>
          <w:szCs w:val="26"/>
        </w:rPr>
        <w:t>Настольный</w:t>
      </w:r>
      <w:r w:rsidRPr="00F427D3">
        <w:rPr>
          <w:spacing w:val="1"/>
          <w:sz w:val="26"/>
          <w:szCs w:val="26"/>
        </w:rPr>
        <w:t xml:space="preserve"> </w:t>
      </w:r>
      <w:r w:rsidRPr="00F427D3">
        <w:rPr>
          <w:sz w:val="26"/>
          <w:szCs w:val="26"/>
        </w:rPr>
        <w:t>теннис.</w:t>
      </w:r>
      <w:r w:rsidRPr="00F427D3">
        <w:rPr>
          <w:spacing w:val="1"/>
          <w:sz w:val="26"/>
          <w:szCs w:val="26"/>
        </w:rPr>
        <w:t xml:space="preserve"> </w:t>
      </w:r>
      <w:r w:rsidRPr="00F427D3">
        <w:rPr>
          <w:sz w:val="26"/>
          <w:szCs w:val="26"/>
        </w:rPr>
        <w:t>От</w:t>
      </w:r>
      <w:r w:rsidRPr="00F427D3">
        <w:rPr>
          <w:spacing w:val="1"/>
          <w:sz w:val="26"/>
          <w:szCs w:val="26"/>
        </w:rPr>
        <w:t xml:space="preserve"> </w:t>
      </w:r>
      <w:r w:rsidRPr="00F427D3">
        <w:rPr>
          <w:sz w:val="26"/>
          <w:szCs w:val="26"/>
        </w:rPr>
        <w:t>познания</w:t>
      </w:r>
      <w:r w:rsidRPr="00F427D3">
        <w:rPr>
          <w:spacing w:val="1"/>
          <w:sz w:val="26"/>
          <w:szCs w:val="26"/>
        </w:rPr>
        <w:t xml:space="preserve"> </w:t>
      </w:r>
      <w:r w:rsidRPr="00F427D3">
        <w:rPr>
          <w:sz w:val="26"/>
          <w:szCs w:val="26"/>
        </w:rPr>
        <w:t>к</w:t>
      </w:r>
      <w:r w:rsidRPr="00F427D3">
        <w:rPr>
          <w:spacing w:val="1"/>
          <w:sz w:val="26"/>
          <w:szCs w:val="26"/>
        </w:rPr>
        <w:t xml:space="preserve"> </w:t>
      </w:r>
      <w:r w:rsidRPr="00F427D3">
        <w:rPr>
          <w:sz w:val="26"/>
          <w:szCs w:val="26"/>
        </w:rPr>
        <w:t>пониманию/</w:t>
      </w:r>
      <w:r w:rsidRPr="00F427D3">
        <w:rPr>
          <w:spacing w:val="1"/>
          <w:sz w:val="26"/>
          <w:szCs w:val="26"/>
        </w:rPr>
        <w:t xml:space="preserve"> </w:t>
      </w:r>
      <w:r w:rsidRPr="00F427D3">
        <w:rPr>
          <w:sz w:val="26"/>
          <w:szCs w:val="26"/>
        </w:rPr>
        <w:t>М.М.</w:t>
      </w:r>
      <w:r w:rsidRPr="00F427D3">
        <w:rPr>
          <w:spacing w:val="1"/>
          <w:sz w:val="26"/>
          <w:szCs w:val="26"/>
        </w:rPr>
        <w:t xml:space="preserve"> </w:t>
      </w:r>
      <w:r w:rsidRPr="00F427D3">
        <w:rPr>
          <w:sz w:val="26"/>
          <w:szCs w:val="26"/>
        </w:rPr>
        <w:t>Вартанян.</w:t>
      </w:r>
      <w:r w:rsidRPr="00F427D3">
        <w:rPr>
          <w:spacing w:val="-1"/>
          <w:sz w:val="26"/>
          <w:szCs w:val="26"/>
        </w:rPr>
        <w:t xml:space="preserve"> </w:t>
      </w:r>
      <w:r w:rsidRPr="00F427D3">
        <w:rPr>
          <w:sz w:val="26"/>
          <w:szCs w:val="26"/>
        </w:rPr>
        <w:t>– Магнитогорск:</w:t>
      </w:r>
      <w:r w:rsidRPr="00F427D3">
        <w:rPr>
          <w:spacing w:val="1"/>
          <w:sz w:val="26"/>
          <w:szCs w:val="26"/>
        </w:rPr>
        <w:t xml:space="preserve"> </w:t>
      </w:r>
      <w:r w:rsidRPr="00F427D3">
        <w:rPr>
          <w:sz w:val="26"/>
          <w:szCs w:val="26"/>
        </w:rPr>
        <w:t>Дом</w:t>
      </w:r>
      <w:r w:rsidRPr="00F427D3">
        <w:rPr>
          <w:spacing w:val="-3"/>
          <w:sz w:val="26"/>
          <w:szCs w:val="26"/>
        </w:rPr>
        <w:t xml:space="preserve"> </w:t>
      </w:r>
      <w:r w:rsidRPr="00F427D3">
        <w:rPr>
          <w:sz w:val="26"/>
          <w:szCs w:val="26"/>
        </w:rPr>
        <w:t>печати,</w:t>
      </w:r>
      <w:r w:rsidRPr="00F427D3">
        <w:rPr>
          <w:spacing w:val="-3"/>
          <w:sz w:val="26"/>
          <w:szCs w:val="26"/>
        </w:rPr>
        <w:t xml:space="preserve"> </w:t>
      </w:r>
      <w:r w:rsidRPr="00F427D3">
        <w:rPr>
          <w:sz w:val="26"/>
          <w:szCs w:val="26"/>
        </w:rPr>
        <w:t>2018.</w:t>
      </w:r>
      <w:r w:rsidRPr="00F427D3">
        <w:rPr>
          <w:spacing w:val="-1"/>
          <w:sz w:val="26"/>
          <w:szCs w:val="26"/>
        </w:rPr>
        <w:t xml:space="preserve"> </w:t>
      </w:r>
      <w:r w:rsidRPr="00F427D3">
        <w:rPr>
          <w:sz w:val="26"/>
          <w:szCs w:val="26"/>
        </w:rPr>
        <w:t>– 240</w:t>
      </w:r>
      <w:r w:rsidRPr="00F427D3">
        <w:rPr>
          <w:spacing w:val="1"/>
          <w:sz w:val="26"/>
          <w:szCs w:val="26"/>
        </w:rPr>
        <w:t xml:space="preserve"> </w:t>
      </w:r>
      <w:r w:rsidRPr="00F427D3">
        <w:rPr>
          <w:sz w:val="26"/>
          <w:szCs w:val="26"/>
        </w:rPr>
        <w:t>с.</w:t>
      </w:r>
    </w:p>
    <w:p w:rsidR="00F427D3" w:rsidRPr="00F427D3" w:rsidRDefault="00F427D3" w:rsidP="00585525">
      <w:pPr>
        <w:pStyle w:val="aa"/>
        <w:numPr>
          <w:ilvl w:val="0"/>
          <w:numId w:val="5"/>
        </w:numPr>
        <w:tabs>
          <w:tab w:val="left" w:pos="1450"/>
        </w:tabs>
        <w:spacing w:line="276" w:lineRule="auto"/>
        <w:ind w:right="223" w:firstLine="708"/>
        <w:jc w:val="both"/>
        <w:rPr>
          <w:sz w:val="26"/>
          <w:szCs w:val="26"/>
        </w:rPr>
      </w:pPr>
      <w:r w:rsidRPr="00F427D3">
        <w:rPr>
          <w:sz w:val="26"/>
          <w:szCs w:val="26"/>
        </w:rPr>
        <w:t>Волков Л.В., Теория и методика детского и юношеского спорта: Учебник</w:t>
      </w:r>
      <w:r w:rsidRPr="00F427D3">
        <w:rPr>
          <w:spacing w:val="1"/>
          <w:sz w:val="26"/>
          <w:szCs w:val="26"/>
        </w:rPr>
        <w:t xml:space="preserve"> </w:t>
      </w:r>
      <w:r w:rsidRPr="00F427D3">
        <w:rPr>
          <w:sz w:val="26"/>
          <w:szCs w:val="26"/>
        </w:rPr>
        <w:t>для студентов вузов физической культуры. – Киев, Олимпийская литература, 2002. –</w:t>
      </w:r>
      <w:r w:rsidRPr="00F427D3">
        <w:rPr>
          <w:spacing w:val="-67"/>
          <w:sz w:val="26"/>
          <w:szCs w:val="26"/>
        </w:rPr>
        <w:t xml:space="preserve"> </w:t>
      </w:r>
      <w:r w:rsidRPr="00F427D3">
        <w:rPr>
          <w:sz w:val="26"/>
          <w:szCs w:val="26"/>
        </w:rPr>
        <w:t>293</w:t>
      </w:r>
      <w:r w:rsidRPr="00F427D3">
        <w:rPr>
          <w:spacing w:val="1"/>
          <w:sz w:val="26"/>
          <w:szCs w:val="26"/>
        </w:rPr>
        <w:t xml:space="preserve"> </w:t>
      </w:r>
      <w:r w:rsidRPr="00F427D3">
        <w:rPr>
          <w:sz w:val="26"/>
          <w:szCs w:val="26"/>
        </w:rPr>
        <w:t>с.</w:t>
      </w:r>
    </w:p>
    <w:p w:rsidR="00F427D3" w:rsidRPr="00F427D3" w:rsidRDefault="00F427D3" w:rsidP="00585525">
      <w:pPr>
        <w:pStyle w:val="aa"/>
        <w:numPr>
          <w:ilvl w:val="0"/>
          <w:numId w:val="5"/>
        </w:numPr>
        <w:tabs>
          <w:tab w:val="left" w:pos="1483"/>
        </w:tabs>
        <w:spacing w:line="276" w:lineRule="auto"/>
        <w:ind w:right="225" w:firstLine="708"/>
        <w:rPr>
          <w:sz w:val="26"/>
          <w:szCs w:val="26"/>
        </w:rPr>
      </w:pPr>
      <w:r w:rsidRPr="00F427D3">
        <w:rPr>
          <w:sz w:val="26"/>
          <w:szCs w:val="26"/>
        </w:rPr>
        <w:t>Жданов</w:t>
      </w:r>
      <w:r w:rsidRPr="00F427D3">
        <w:rPr>
          <w:spacing w:val="59"/>
          <w:sz w:val="26"/>
          <w:szCs w:val="26"/>
        </w:rPr>
        <w:t xml:space="preserve"> </w:t>
      </w:r>
      <w:r w:rsidRPr="00F427D3">
        <w:rPr>
          <w:sz w:val="26"/>
          <w:szCs w:val="26"/>
        </w:rPr>
        <w:t>В.Ю.</w:t>
      </w:r>
      <w:r w:rsidRPr="00F427D3">
        <w:rPr>
          <w:spacing w:val="57"/>
          <w:sz w:val="26"/>
          <w:szCs w:val="26"/>
        </w:rPr>
        <w:t xml:space="preserve"> </w:t>
      </w:r>
      <w:r w:rsidRPr="00F427D3">
        <w:rPr>
          <w:sz w:val="26"/>
          <w:szCs w:val="26"/>
        </w:rPr>
        <w:t>Жданов</w:t>
      </w:r>
      <w:r w:rsidRPr="00F427D3">
        <w:rPr>
          <w:spacing w:val="59"/>
          <w:sz w:val="26"/>
          <w:szCs w:val="26"/>
        </w:rPr>
        <w:t xml:space="preserve"> </w:t>
      </w:r>
      <w:r w:rsidRPr="00F427D3">
        <w:rPr>
          <w:sz w:val="26"/>
          <w:szCs w:val="26"/>
        </w:rPr>
        <w:t>И.Ю.,</w:t>
      </w:r>
      <w:r w:rsidRPr="00F427D3">
        <w:rPr>
          <w:spacing w:val="58"/>
          <w:sz w:val="26"/>
          <w:szCs w:val="26"/>
        </w:rPr>
        <w:t xml:space="preserve"> </w:t>
      </w:r>
      <w:r w:rsidRPr="00F427D3">
        <w:rPr>
          <w:sz w:val="26"/>
          <w:szCs w:val="26"/>
        </w:rPr>
        <w:t>Милоданова</w:t>
      </w:r>
      <w:r w:rsidRPr="00F427D3">
        <w:rPr>
          <w:spacing w:val="59"/>
          <w:sz w:val="26"/>
          <w:szCs w:val="26"/>
        </w:rPr>
        <w:t xml:space="preserve"> </w:t>
      </w:r>
      <w:r w:rsidRPr="00F427D3">
        <w:rPr>
          <w:sz w:val="26"/>
          <w:szCs w:val="26"/>
        </w:rPr>
        <w:t>Ю.А.,</w:t>
      </w:r>
      <w:r w:rsidRPr="00F427D3">
        <w:rPr>
          <w:spacing w:val="59"/>
          <w:sz w:val="26"/>
          <w:szCs w:val="26"/>
        </w:rPr>
        <w:t xml:space="preserve"> </w:t>
      </w:r>
      <w:r w:rsidRPr="00F427D3">
        <w:rPr>
          <w:sz w:val="26"/>
          <w:szCs w:val="26"/>
        </w:rPr>
        <w:t>Обучение</w:t>
      </w:r>
      <w:r w:rsidRPr="00F427D3">
        <w:rPr>
          <w:spacing w:val="57"/>
          <w:sz w:val="26"/>
          <w:szCs w:val="26"/>
        </w:rPr>
        <w:t xml:space="preserve"> </w:t>
      </w:r>
      <w:r w:rsidRPr="00F427D3">
        <w:rPr>
          <w:sz w:val="26"/>
          <w:szCs w:val="26"/>
        </w:rPr>
        <w:t>настольному</w:t>
      </w:r>
      <w:r w:rsidRPr="00F427D3">
        <w:rPr>
          <w:spacing w:val="-67"/>
          <w:sz w:val="26"/>
          <w:szCs w:val="26"/>
        </w:rPr>
        <w:t xml:space="preserve"> </w:t>
      </w:r>
      <w:r w:rsidRPr="00F427D3">
        <w:rPr>
          <w:sz w:val="26"/>
          <w:szCs w:val="26"/>
        </w:rPr>
        <w:t>теннису за 5 шагов.</w:t>
      </w:r>
      <w:r w:rsidRPr="00F427D3">
        <w:rPr>
          <w:spacing w:val="-5"/>
          <w:sz w:val="26"/>
          <w:szCs w:val="26"/>
        </w:rPr>
        <w:t xml:space="preserve"> </w:t>
      </w:r>
      <w:r w:rsidRPr="00F427D3">
        <w:rPr>
          <w:sz w:val="26"/>
          <w:szCs w:val="26"/>
        </w:rPr>
        <w:t>М.: Спорт,</w:t>
      </w:r>
      <w:r w:rsidRPr="00F427D3">
        <w:rPr>
          <w:spacing w:val="-1"/>
          <w:sz w:val="26"/>
          <w:szCs w:val="26"/>
        </w:rPr>
        <w:t xml:space="preserve"> </w:t>
      </w:r>
      <w:r w:rsidRPr="00F427D3">
        <w:rPr>
          <w:sz w:val="26"/>
          <w:szCs w:val="26"/>
        </w:rPr>
        <w:t>2015.</w:t>
      </w:r>
    </w:p>
    <w:p w:rsidR="00F427D3" w:rsidRPr="00F427D3" w:rsidRDefault="00F427D3" w:rsidP="00585525">
      <w:pPr>
        <w:pStyle w:val="aa"/>
        <w:numPr>
          <w:ilvl w:val="0"/>
          <w:numId w:val="5"/>
        </w:numPr>
        <w:tabs>
          <w:tab w:val="left" w:pos="1476"/>
        </w:tabs>
        <w:spacing w:line="276" w:lineRule="auto"/>
        <w:ind w:right="223" w:firstLine="708"/>
        <w:rPr>
          <w:sz w:val="26"/>
          <w:szCs w:val="26"/>
        </w:rPr>
      </w:pPr>
      <w:r w:rsidRPr="00F427D3">
        <w:rPr>
          <w:sz w:val="26"/>
          <w:szCs w:val="26"/>
        </w:rPr>
        <w:t>Журавский</w:t>
      </w:r>
      <w:r w:rsidRPr="00F427D3">
        <w:rPr>
          <w:spacing w:val="51"/>
          <w:sz w:val="26"/>
          <w:szCs w:val="26"/>
        </w:rPr>
        <w:t xml:space="preserve"> </w:t>
      </w:r>
      <w:r w:rsidRPr="00F427D3">
        <w:rPr>
          <w:sz w:val="26"/>
          <w:szCs w:val="26"/>
        </w:rPr>
        <w:t>В.П.,</w:t>
      </w:r>
      <w:r w:rsidRPr="00F427D3">
        <w:rPr>
          <w:spacing w:val="51"/>
          <w:sz w:val="26"/>
          <w:szCs w:val="26"/>
        </w:rPr>
        <w:t xml:space="preserve"> </w:t>
      </w:r>
      <w:r w:rsidRPr="00F427D3">
        <w:rPr>
          <w:sz w:val="26"/>
          <w:szCs w:val="26"/>
        </w:rPr>
        <w:t>Настольный</w:t>
      </w:r>
      <w:r w:rsidRPr="00F427D3">
        <w:rPr>
          <w:spacing w:val="51"/>
          <w:sz w:val="26"/>
          <w:szCs w:val="26"/>
        </w:rPr>
        <w:t xml:space="preserve"> </w:t>
      </w:r>
      <w:r w:rsidRPr="00F427D3">
        <w:rPr>
          <w:sz w:val="26"/>
          <w:szCs w:val="26"/>
        </w:rPr>
        <w:t>теннис</w:t>
      </w:r>
      <w:r w:rsidRPr="00F427D3">
        <w:rPr>
          <w:spacing w:val="54"/>
          <w:sz w:val="26"/>
          <w:szCs w:val="26"/>
        </w:rPr>
        <w:t xml:space="preserve"> </w:t>
      </w:r>
      <w:r w:rsidRPr="00F427D3">
        <w:rPr>
          <w:sz w:val="26"/>
          <w:szCs w:val="26"/>
        </w:rPr>
        <w:t>-</w:t>
      </w:r>
      <w:r w:rsidRPr="00F427D3">
        <w:rPr>
          <w:spacing w:val="52"/>
          <w:sz w:val="26"/>
          <w:szCs w:val="26"/>
        </w:rPr>
        <w:t xml:space="preserve"> </w:t>
      </w:r>
      <w:r w:rsidRPr="00F427D3">
        <w:rPr>
          <w:sz w:val="26"/>
          <w:szCs w:val="26"/>
        </w:rPr>
        <w:t>такая</w:t>
      </w:r>
      <w:r w:rsidRPr="00F427D3">
        <w:rPr>
          <w:spacing w:val="51"/>
          <w:sz w:val="26"/>
          <w:szCs w:val="26"/>
        </w:rPr>
        <w:t xml:space="preserve"> </w:t>
      </w:r>
      <w:r w:rsidRPr="00F427D3">
        <w:rPr>
          <w:sz w:val="26"/>
          <w:szCs w:val="26"/>
        </w:rPr>
        <w:t>простая</w:t>
      </w:r>
      <w:r w:rsidRPr="00F427D3">
        <w:rPr>
          <w:spacing w:val="52"/>
          <w:sz w:val="26"/>
          <w:szCs w:val="26"/>
        </w:rPr>
        <w:t xml:space="preserve"> </w:t>
      </w:r>
      <w:r w:rsidRPr="00F427D3">
        <w:rPr>
          <w:sz w:val="26"/>
          <w:szCs w:val="26"/>
        </w:rPr>
        <w:t>и</w:t>
      </w:r>
      <w:r w:rsidRPr="00F427D3">
        <w:rPr>
          <w:spacing w:val="52"/>
          <w:sz w:val="26"/>
          <w:szCs w:val="26"/>
        </w:rPr>
        <w:t xml:space="preserve"> </w:t>
      </w:r>
      <w:r w:rsidRPr="00F427D3">
        <w:rPr>
          <w:sz w:val="26"/>
          <w:szCs w:val="26"/>
        </w:rPr>
        <w:t>сложная</w:t>
      </w:r>
      <w:r w:rsidRPr="00F427D3">
        <w:rPr>
          <w:spacing w:val="51"/>
          <w:sz w:val="26"/>
          <w:szCs w:val="26"/>
        </w:rPr>
        <w:t xml:space="preserve"> </w:t>
      </w:r>
      <w:r w:rsidRPr="00F427D3">
        <w:rPr>
          <w:sz w:val="26"/>
          <w:szCs w:val="26"/>
        </w:rPr>
        <w:t>игра.</w:t>
      </w:r>
      <w:r w:rsidRPr="00F427D3">
        <w:rPr>
          <w:spacing w:val="55"/>
          <w:sz w:val="26"/>
          <w:szCs w:val="26"/>
        </w:rPr>
        <w:t xml:space="preserve"> </w:t>
      </w:r>
      <w:r w:rsidRPr="00F427D3">
        <w:rPr>
          <w:sz w:val="26"/>
          <w:szCs w:val="26"/>
        </w:rPr>
        <w:t>–</w:t>
      </w:r>
      <w:r w:rsidRPr="00F427D3">
        <w:rPr>
          <w:spacing w:val="-67"/>
          <w:sz w:val="26"/>
          <w:szCs w:val="26"/>
        </w:rPr>
        <w:t xml:space="preserve"> </w:t>
      </w:r>
      <w:r w:rsidRPr="00F427D3">
        <w:rPr>
          <w:sz w:val="26"/>
          <w:szCs w:val="26"/>
        </w:rPr>
        <w:t>Донецк:</w:t>
      </w:r>
      <w:r w:rsidRPr="00F427D3">
        <w:rPr>
          <w:spacing w:val="-3"/>
          <w:sz w:val="26"/>
          <w:szCs w:val="26"/>
        </w:rPr>
        <w:t xml:space="preserve"> </w:t>
      </w:r>
      <w:r w:rsidRPr="00F427D3">
        <w:rPr>
          <w:sz w:val="26"/>
          <w:szCs w:val="26"/>
        </w:rPr>
        <w:t>ООО</w:t>
      </w:r>
      <w:r w:rsidRPr="00F427D3">
        <w:rPr>
          <w:spacing w:val="-3"/>
          <w:sz w:val="26"/>
          <w:szCs w:val="26"/>
        </w:rPr>
        <w:t xml:space="preserve"> </w:t>
      </w:r>
      <w:r w:rsidRPr="00F427D3">
        <w:rPr>
          <w:sz w:val="26"/>
          <w:szCs w:val="26"/>
        </w:rPr>
        <w:t>«Юго-Восток,</w:t>
      </w:r>
      <w:r w:rsidRPr="00F427D3">
        <w:rPr>
          <w:spacing w:val="-1"/>
          <w:sz w:val="26"/>
          <w:szCs w:val="26"/>
        </w:rPr>
        <w:t xml:space="preserve"> </w:t>
      </w:r>
      <w:r w:rsidRPr="00F427D3">
        <w:rPr>
          <w:sz w:val="26"/>
          <w:szCs w:val="26"/>
        </w:rPr>
        <w:t>Лтд»,</w:t>
      </w:r>
      <w:r w:rsidRPr="00F427D3">
        <w:rPr>
          <w:spacing w:val="-1"/>
          <w:sz w:val="26"/>
          <w:szCs w:val="26"/>
        </w:rPr>
        <w:t xml:space="preserve"> </w:t>
      </w:r>
      <w:r w:rsidRPr="00F427D3">
        <w:rPr>
          <w:sz w:val="26"/>
          <w:szCs w:val="26"/>
        </w:rPr>
        <w:t>2007</w:t>
      </w:r>
    </w:p>
    <w:p w:rsidR="00F427D3" w:rsidRPr="00F427D3" w:rsidRDefault="00F427D3" w:rsidP="00585525">
      <w:pPr>
        <w:pStyle w:val="aa"/>
        <w:numPr>
          <w:ilvl w:val="0"/>
          <w:numId w:val="5"/>
        </w:numPr>
        <w:tabs>
          <w:tab w:val="left" w:pos="1495"/>
        </w:tabs>
        <w:spacing w:before="1" w:line="276" w:lineRule="auto"/>
        <w:ind w:right="223" w:firstLine="708"/>
        <w:rPr>
          <w:sz w:val="26"/>
          <w:szCs w:val="26"/>
        </w:rPr>
      </w:pPr>
      <w:r w:rsidRPr="00F427D3">
        <w:rPr>
          <w:sz w:val="26"/>
          <w:szCs w:val="26"/>
        </w:rPr>
        <w:t>Захаров</w:t>
      </w:r>
      <w:r w:rsidRPr="00F427D3">
        <w:rPr>
          <w:spacing w:val="1"/>
          <w:sz w:val="26"/>
          <w:szCs w:val="26"/>
        </w:rPr>
        <w:t xml:space="preserve"> </w:t>
      </w:r>
      <w:r w:rsidRPr="00F427D3">
        <w:rPr>
          <w:sz w:val="26"/>
          <w:szCs w:val="26"/>
        </w:rPr>
        <w:t>Г.С.,</w:t>
      </w:r>
      <w:r w:rsidRPr="00F427D3">
        <w:rPr>
          <w:spacing w:val="1"/>
          <w:sz w:val="26"/>
          <w:szCs w:val="26"/>
        </w:rPr>
        <w:t xml:space="preserve"> </w:t>
      </w:r>
      <w:r w:rsidRPr="00F427D3">
        <w:rPr>
          <w:sz w:val="26"/>
          <w:szCs w:val="26"/>
        </w:rPr>
        <w:t>Настольный</w:t>
      </w:r>
      <w:r w:rsidRPr="00F427D3">
        <w:rPr>
          <w:spacing w:val="1"/>
          <w:sz w:val="26"/>
          <w:szCs w:val="26"/>
        </w:rPr>
        <w:t xml:space="preserve"> </w:t>
      </w:r>
      <w:r w:rsidRPr="00F427D3">
        <w:rPr>
          <w:sz w:val="26"/>
          <w:szCs w:val="26"/>
        </w:rPr>
        <w:t>теннис:</w:t>
      </w:r>
      <w:r w:rsidRPr="00F427D3">
        <w:rPr>
          <w:spacing w:val="1"/>
          <w:sz w:val="26"/>
          <w:szCs w:val="26"/>
        </w:rPr>
        <w:t xml:space="preserve"> </w:t>
      </w:r>
      <w:r w:rsidRPr="00F427D3">
        <w:rPr>
          <w:sz w:val="26"/>
          <w:szCs w:val="26"/>
        </w:rPr>
        <w:t>Теоретические</w:t>
      </w:r>
      <w:r w:rsidRPr="00F427D3">
        <w:rPr>
          <w:spacing w:val="1"/>
          <w:sz w:val="26"/>
          <w:szCs w:val="26"/>
        </w:rPr>
        <w:t xml:space="preserve"> </w:t>
      </w:r>
      <w:r w:rsidRPr="00F427D3">
        <w:rPr>
          <w:sz w:val="26"/>
          <w:szCs w:val="26"/>
        </w:rPr>
        <w:t>основы.</w:t>
      </w:r>
      <w:r w:rsidRPr="00F427D3">
        <w:rPr>
          <w:spacing w:val="1"/>
          <w:sz w:val="26"/>
          <w:szCs w:val="26"/>
        </w:rPr>
        <w:t xml:space="preserve"> </w:t>
      </w:r>
      <w:r w:rsidRPr="00F427D3">
        <w:rPr>
          <w:sz w:val="26"/>
          <w:szCs w:val="26"/>
        </w:rPr>
        <w:t>-</w:t>
      </w:r>
      <w:r w:rsidRPr="00F427D3">
        <w:rPr>
          <w:spacing w:val="1"/>
          <w:sz w:val="26"/>
          <w:szCs w:val="26"/>
        </w:rPr>
        <w:t xml:space="preserve"> </w:t>
      </w:r>
      <w:r w:rsidRPr="00F427D3">
        <w:rPr>
          <w:sz w:val="26"/>
          <w:szCs w:val="26"/>
        </w:rPr>
        <w:t>Ярославль:</w:t>
      </w:r>
      <w:r w:rsidRPr="00F427D3">
        <w:rPr>
          <w:spacing w:val="-67"/>
          <w:sz w:val="26"/>
          <w:szCs w:val="26"/>
        </w:rPr>
        <w:t xml:space="preserve"> </w:t>
      </w:r>
      <w:r w:rsidRPr="00F427D3">
        <w:rPr>
          <w:sz w:val="26"/>
          <w:szCs w:val="26"/>
        </w:rPr>
        <w:t>Верхне-</w:t>
      </w:r>
      <w:r w:rsidRPr="00F427D3">
        <w:rPr>
          <w:sz w:val="26"/>
          <w:szCs w:val="26"/>
        </w:rPr>
        <w:lastRenderedPageBreak/>
        <w:t>волжское</w:t>
      </w:r>
      <w:r w:rsidRPr="00F427D3">
        <w:rPr>
          <w:spacing w:val="-1"/>
          <w:sz w:val="26"/>
          <w:szCs w:val="26"/>
        </w:rPr>
        <w:t xml:space="preserve"> </w:t>
      </w:r>
      <w:r w:rsidRPr="00F427D3">
        <w:rPr>
          <w:sz w:val="26"/>
          <w:szCs w:val="26"/>
        </w:rPr>
        <w:t>кн.</w:t>
      </w:r>
      <w:r w:rsidRPr="00F427D3">
        <w:rPr>
          <w:spacing w:val="-1"/>
          <w:sz w:val="26"/>
          <w:szCs w:val="26"/>
        </w:rPr>
        <w:t xml:space="preserve"> </w:t>
      </w:r>
      <w:r w:rsidRPr="00F427D3">
        <w:rPr>
          <w:sz w:val="26"/>
          <w:szCs w:val="26"/>
        </w:rPr>
        <w:t>из-во, 1990</w:t>
      </w:r>
    </w:p>
    <w:p w:rsidR="00F427D3" w:rsidRPr="00F427D3" w:rsidRDefault="00F427D3" w:rsidP="00585525">
      <w:pPr>
        <w:pStyle w:val="aa"/>
        <w:numPr>
          <w:ilvl w:val="0"/>
          <w:numId w:val="5"/>
        </w:numPr>
        <w:tabs>
          <w:tab w:val="left" w:pos="1442"/>
        </w:tabs>
        <w:spacing w:line="276" w:lineRule="auto"/>
        <w:ind w:right="227" w:firstLine="708"/>
        <w:rPr>
          <w:sz w:val="26"/>
          <w:szCs w:val="26"/>
        </w:rPr>
      </w:pPr>
      <w:r w:rsidRPr="00F427D3">
        <w:rPr>
          <w:sz w:val="26"/>
          <w:szCs w:val="26"/>
        </w:rPr>
        <w:t>Команов</w:t>
      </w:r>
      <w:r w:rsidRPr="00F427D3">
        <w:rPr>
          <w:spacing w:val="15"/>
          <w:sz w:val="26"/>
          <w:szCs w:val="26"/>
        </w:rPr>
        <w:t xml:space="preserve"> </w:t>
      </w:r>
      <w:r w:rsidRPr="00F427D3">
        <w:rPr>
          <w:sz w:val="26"/>
          <w:szCs w:val="26"/>
        </w:rPr>
        <w:t>В.В.,</w:t>
      </w:r>
      <w:r w:rsidRPr="00F427D3">
        <w:rPr>
          <w:spacing w:val="16"/>
          <w:sz w:val="26"/>
          <w:szCs w:val="26"/>
        </w:rPr>
        <w:t xml:space="preserve"> </w:t>
      </w:r>
      <w:r w:rsidRPr="00F427D3">
        <w:rPr>
          <w:sz w:val="26"/>
          <w:szCs w:val="26"/>
        </w:rPr>
        <w:t>Настольный</w:t>
      </w:r>
      <w:r w:rsidRPr="00F427D3">
        <w:rPr>
          <w:spacing w:val="16"/>
          <w:sz w:val="26"/>
          <w:szCs w:val="26"/>
        </w:rPr>
        <w:t xml:space="preserve"> </w:t>
      </w:r>
      <w:r w:rsidRPr="00F427D3">
        <w:rPr>
          <w:sz w:val="26"/>
          <w:szCs w:val="26"/>
        </w:rPr>
        <w:t>теннис</w:t>
      </w:r>
      <w:r w:rsidRPr="00F427D3">
        <w:rPr>
          <w:spacing w:val="17"/>
          <w:sz w:val="26"/>
          <w:szCs w:val="26"/>
        </w:rPr>
        <w:t xml:space="preserve"> </w:t>
      </w:r>
      <w:r w:rsidRPr="00F427D3">
        <w:rPr>
          <w:sz w:val="26"/>
          <w:szCs w:val="26"/>
        </w:rPr>
        <w:t>глазами</w:t>
      </w:r>
      <w:r w:rsidRPr="00F427D3">
        <w:rPr>
          <w:spacing w:val="17"/>
          <w:sz w:val="26"/>
          <w:szCs w:val="26"/>
        </w:rPr>
        <w:t xml:space="preserve"> </w:t>
      </w:r>
      <w:r w:rsidRPr="00F427D3">
        <w:rPr>
          <w:sz w:val="26"/>
          <w:szCs w:val="26"/>
        </w:rPr>
        <w:t>тренера.</w:t>
      </w:r>
      <w:r w:rsidRPr="00F427D3">
        <w:rPr>
          <w:spacing w:val="16"/>
          <w:sz w:val="26"/>
          <w:szCs w:val="26"/>
        </w:rPr>
        <w:t xml:space="preserve"> </w:t>
      </w:r>
      <w:r w:rsidRPr="00F427D3">
        <w:rPr>
          <w:sz w:val="26"/>
          <w:szCs w:val="26"/>
        </w:rPr>
        <w:t>Практика</w:t>
      </w:r>
      <w:r w:rsidRPr="00F427D3">
        <w:rPr>
          <w:spacing w:val="21"/>
          <w:sz w:val="26"/>
          <w:szCs w:val="26"/>
        </w:rPr>
        <w:t xml:space="preserve"> </w:t>
      </w:r>
      <w:r w:rsidRPr="00F427D3">
        <w:rPr>
          <w:sz w:val="26"/>
          <w:szCs w:val="26"/>
        </w:rPr>
        <w:t>и</w:t>
      </w:r>
      <w:r w:rsidRPr="00F427D3">
        <w:rPr>
          <w:spacing w:val="16"/>
          <w:sz w:val="26"/>
          <w:szCs w:val="26"/>
        </w:rPr>
        <w:t xml:space="preserve"> </w:t>
      </w:r>
      <w:r w:rsidRPr="00F427D3">
        <w:rPr>
          <w:sz w:val="26"/>
          <w:szCs w:val="26"/>
        </w:rPr>
        <w:t>методика/</w:t>
      </w:r>
      <w:r w:rsidRPr="00F427D3">
        <w:rPr>
          <w:spacing w:val="-67"/>
          <w:sz w:val="26"/>
          <w:szCs w:val="26"/>
        </w:rPr>
        <w:t xml:space="preserve"> </w:t>
      </w:r>
      <w:r w:rsidRPr="00F427D3">
        <w:rPr>
          <w:sz w:val="26"/>
          <w:szCs w:val="26"/>
        </w:rPr>
        <w:t>В.В.Команов.</w:t>
      </w:r>
      <w:r w:rsidRPr="00F427D3">
        <w:rPr>
          <w:spacing w:val="-4"/>
          <w:sz w:val="26"/>
          <w:szCs w:val="26"/>
        </w:rPr>
        <w:t xml:space="preserve"> </w:t>
      </w:r>
      <w:r w:rsidRPr="00F427D3">
        <w:rPr>
          <w:sz w:val="26"/>
          <w:szCs w:val="26"/>
        </w:rPr>
        <w:t>– М.:</w:t>
      </w:r>
      <w:r w:rsidRPr="00F427D3">
        <w:rPr>
          <w:spacing w:val="-3"/>
          <w:sz w:val="26"/>
          <w:szCs w:val="26"/>
        </w:rPr>
        <w:t xml:space="preserve"> </w:t>
      </w:r>
      <w:r w:rsidRPr="00F427D3">
        <w:rPr>
          <w:sz w:val="26"/>
          <w:szCs w:val="26"/>
        </w:rPr>
        <w:t>Информпечать,</w:t>
      </w:r>
      <w:r w:rsidRPr="00F427D3">
        <w:rPr>
          <w:spacing w:val="-1"/>
          <w:sz w:val="26"/>
          <w:szCs w:val="26"/>
        </w:rPr>
        <w:t xml:space="preserve"> </w:t>
      </w:r>
      <w:r w:rsidRPr="00F427D3">
        <w:rPr>
          <w:sz w:val="26"/>
          <w:szCs w:val="26"/>
        </w:rPr>
        <w:t>2012, -</w:t>
      </w:r>
      <w:r w:rsidRPr="00F427D3">
        <w:rPr>
          <w:spacing w:val="-1"/>
          <w:sz w:val="26"/>
          <w:szCs w:val="26"/>
        </w:rPr>
        <w:t xml:space="preserve"> </w:t>
      </w:r>
      <w:r w:rsidRPr="00F427D3">
        <w:rPr>
          <w:sz w:val="26"/>
          <w:szCs w:val="26"/>
        </w:rPr>
        <w:t>192</w:t>
      </w:r>
      <w:r w:rsidRPr="00F427D3">
        <w:rPr>
          <w:spacing w:val="1"/>
          <w:sz w:val="26"/>
          <w:szCs w:val="26"/>
        </w:rPr>
        <w:t xml:space="preserve"> </w:t>
      </w:r>
      <w:r w:rsidRPr="00F427D3">
        <w:rPr>
          <w:sz w:val="26"/>
          <w:szCs w:val="26"/>
        </w:rPr>
        <w:t>с.</w:t>
      </w:r>
    </w:p>
    <w:p w:rsidR="00F427D3" w:rsidRPr="00F427D3" w:rsidRDefault="00F427D3" w:rsidP="00585525">
      <w:pPr>
        <w:pStyle w:val="aa"/>
        <w:numPr>
          <w:ilvl w:val="0"/>
          <w:numId w:val="5"/>
        </w:numPr>
        <w:tabs>
          <w:tab w:val="left" w:pos="1355"/>
        </w:tabs>
        <w:spacing w:before="81" w:line="278" w:lineRule="auto"/>
        <w:ind w:right="227" w:firstLine="708"/>
        <w:rPr>
          <w:sz w:val="26"/>
          <w:szCs w:val="26"/>
        </w:rPr>
      </w:pPr>
      <w:r w:rsidRPr="00F427D3">
        <w:rPr>
          <w:sz w:val="26"/>
          <w:szCs w:val="26"/>
        </w:rPr>
        <w:t>Команов</w:t>
      </w:r>
      <w:r w:rsidRPr="00F427D3">
        <w:rPr>
          <w:spacing w:val="22"/>
          <w:sz w:val="26"/>
          <w:szCs w:val="26"/>
        </w:rPr>
        <w:t xml:space="preserve"> </w:t>
      </w:r>
      <w:r w:rsidRPr="00F427D3">
        <w:rPr>
          <w:sz w:val="26"/>
          <w:szCs w:val="26"/>
        </w:rPr>
        <w:t>В.В.,</w:t>
      </w:r>
      <w:r w:rsidRPr="00F427D3">
        <w:rPr>
          <w:spacing w:val="23"/>
          <w:sz w:val="26"/>
          <w:szCs w:val="26"/>
        </w:rPr>
        <w:t xml:space="preserve"> </w:t>
      </w:r>
      <w:r w:rsidRPr="00F427D3">
        <w:rPr>
          <w:sz w:val="26"/>
          <w:szCs w:val="26"/>
        </w:rPr>
        <w:t>Тренировочный</w:t>
      </w:r>
      <w:r w:rsidRPr="00F427D3">
        <w:rPr>
          <w:spacing w:val="23"/>
          <w:sz w:val="26"/>
          <w:szCs w:val="26"/>
        </w:rPr>
        <w:t xml:space="preserve"> </w:t>
      </w:r>
      <w:r w:rsidRPr="00F427D3">
        <w:rPr>
          <w:sz w:val="26"/>
          <w:szCs w:val="26"/>
        </w:rPr>
        <w:t>процесс</w:t>
      </w:r>
      <w:r w:rsidRPr="00F427D3">
        <w:rPr>
          <w:spacing w:val="23"/>
          <w:sz w:val="26"/>
          <w:szCs w:val="26"/>
        </w:rPr>
        <w:t xml:space="preserve"> </w:t>
      </w:r>
      <w:r w:rsidRPr="00F427D3">
        <w:rPr>
          <w:sz w:val="26"/>
          <w:szCs w:val="26"/>
        </w:rPr>
        <w:t>в</w:t>
      </w:r>
      <w:r w:rsidRPr="00F427D3">
        <w:rPr>
          <w:spacing w:val="22"/>
          <w:sz w:val="26"/>
          <w:szCs w:val="26"/>
        </w:rPr>
        <w:t xml:space="preserve"> </w:t>
      </w:r>
      <w:r w:rsidRPr="00F427D3">
        <w:rPr>
          <w:sz w:val="26"/>
          <w:szCs w:val="26"/>
        </w:rPr>
        <w:t>настольном</w:t>
      </w:r>
      <w:r w:rsidRPr="00F427D3">
        <w:rPr>
          <w:spacing w:val="23"/>
          <w:sz w:val="26"/>
          <w:szCs w:val="26"/>
        </w:rPr>
        <w:t xml:space="preserve"> </w:t>
      </w:r>
      <w:r w:rsidRPr="00F427D3">
        <w:rPr>
          <w:sz w:val="26"/>
          <w:szCs w:val="26"/>
        </w:rPr>
        <w:t>теннисе:</w:t>
      </w:r>
      <w:r w:rsidRPr="00F427D3">
        <w:rPr>
          <w:spacing w:val="24"/>
          <w:sz w:val="26"/>
          <w:szCs w:val="26"/>
        </w:rPr>
        <w:t xml:space="preserve"> </w:t>
      </w:r>
      <w:r w:rsidRPr="00F427D3">
        <w:rPr>
          <w:sz w:val="26"/>
          <w:szCs w:val="26"/>
        </w:rPr>
        <w:t>учебно-</w:t>
      </w:r>
      <w:r w:rsidRPr="00F427D3">
        <w:rPr>
          <w:spacing w:val="-67"/>
          <w:sz w:val="26"/>
          <w:szCs w:val="26"/>
        </w:rPr>
        <w:t xml:space="preserve"> </w:t>
      </w:r>
      <w:r w:rsidRPr="00F427D3">
        <w:rPr>
          <w:sz w:val="26"/>
          <w:szCs w:val="26"/>
        </w:rPr>
        <w:t>методическое</w:t>
      </w:r>
      <w:r w:rsidRPr="00F427D3">
        <w:rPr>
          <w:spacing w:val="-4"/>
          <w:sz w:val="26"/>
          <w:szCs w:val="26"/>
        </w:rPr>
        <w:t xml:space="preserve"> </w:t>
      </w:r>
      <w:r w:rsidRPr="00F427D3">
        <w:rPr>
          <w:sz w:val="26"/>
          <w:szCs w:val="26"/>
        </w:rPr>
        <w:t>пособие.</w:t>
      </w:r>
      <w:r w:rsidRPr="00F427D3">
        <w:rPr>
          <w:spacing w:val="1"/>
          <w:sz w:val="26"/>
          <w:szCs w:val="26"/>
        </w:rPr>
        <w:t xml:space="preserve"> </w:t>
      </w:r>
      <w:r w:rsidRPr="00F427D3">
        <w:rPr>
          <w:sz w:val="26"/>
          <w:szCs w:val="26"/>
        </w:rPr>
        <w:t>– М.:</w:t>
      </w:r>
      <w:r w:rsidRPr="00F427D3">
        <w:rPr>
          <w:spacing w:val="1"/>
          <w:sz w:val="26"/>
          <w:szCs w:val="26"/>
        </w:rPr>
        <w:t xml:space="preserve"> </w:t>
      </w:r>
      <w:r w:rsidRPr="00F427D3">
        <w:rPr>
          <w:sz w:val="26"/>
          <w:szCs w:val="26"/>
        </w:rPr>
        <w:t>Советский</w:t>
      </w:r>
      <w:r w:rsidRPr="00F427D3">
        <w:rPr>
          <w:spacing w:val="-3"/>
          <w:sz w:val="26"/>
          <w:szCs w:val="26"/>
        </w:rPr>
        <w:t xml:space="preserve"> </w:t>
      </w:r>
      <w:r w:rsidRPr="00F427D3">
        <w:rPr>
          <w:sz w:val="26"/>
          <w:szCs w:val="26"/>
        </w:rPr>
        <w:t>спорт</w:t>
      </w:r>
      <w:r w:rsidRPr="00F427D3">
        <w:rPr>
          <w:spacing w:val="-2"/>
          <w:sz w:val="26"/>
          <w:szCs w:val="26"/>
        </w:rPr>
        <w:t xml:space="preserve"> </w:t>
      </w:r>
      <w:r w:rsidRPr="00F427D3">
        <w:rPr>
          <w:sz w:val="26"/>
          <w:szCs w:val="26"/>
        </w:rPr>
        <w:t>–</w:t>
      </w:r>
      <w:r w:rsidRPr="00F427D3">
        <w:rPr>
          <w:spacing w:val="-1"/>
          <w:sz w:val="26"/>
          <w:szCs w:val="26"/>
        </w:rPr>
        <w:t xml:space="preserve"> </w:t>
      </w:r>
      <w:r w:rsidRPr="00F427D3">
        <w:rPr>
          <w:sz w:val="26"/>
          <w:szCs w:val="26"/>
        </w:rPr>
        <w:t>2014.</w:t>
      </w:r>
    </w:p>
    <w:p w:rsidR="00F427D3" w:rsidRPr="00F427D3" w:rsidRDefault="00F427D3" w:rsidP="00585525">
      <w:pPr>
        <w:pStyle w:val="aa"/>
        <w:numPr>
          <w:ilvl w:val="0"/>
          <w:numId w:val="5"/>
        </w:numPr>
        <w:tabs>
          <w:tab w:val="left" w:pos="1416"/>
        </w:tabs>
        <w:spacing w:line="276" w:lineRule="auto"/>
        <w:ind w:right="224" w:firstLine="708"/>
        <w:rPr>
          <w:sz w:val="26"/>
          <w:szCs w:val="26"/>
        </w:rPr>
      </w:pPr>
      <w:r w:rsidRPr="00F427D3">
        <w:rPr>
          <w:sz w:val="26"/>
          <w:szCs w:val="26"/>
        </w:rPr>
        <w:t>Команов</w:t>
      </w:r>
      <w:r w:rsidRPr="00F427D3">
        <w:rPr>
          <w:spacing w:val="-11"/>
          <w:sz w:val="26"/>
          <w:szCs w:val="26"/>
        </w:rPr>
        <w:t xml:space="preserve"> </w:t>
      </w:r>
      <w:r w:rsidRPr="00F427D3">
        <w:rPr>
          <w:sz w:val="26"/>
          <w:szCs w:val="26"/>
        </w:rPr>
        <w:t>В.В.,</w:t>
      </w:r>
      <w:r w:rsidRPr="00F427D3">
        <w:rPr>
          <w:spacing w:val="-11"/>
          <w:sz w:val="26"/>
          <w:szCs w:val="26"/>
        </w:rPr>
        <w:t xml:space="preserve"> </w:t>
      </w:r>
      <w:r w:rsidRPr="00F427D3">
        <w:rPr>
          <w:sz w:val="26"/>
          <w:szCs w:val="26"/>
        </w:rPr>
        <w:t>Барчукова</w:t>
      </w:r>
      <w:r w:rsidRPr="00F427D3">
        <w:rPr>
          <w:spacing w:val="-10"/>
          <w:sz w:val="26"/>
          <w:szCs w:val="26"/>
        </w:rPr>
        <w:t xml:space="preserve"> </w:t>
      </w:r>
      <w:r w:rsidRPr="00F427D3">
        <w:rPr>
          <w:sz w:val="26"/>
          <w:szCs w:val="26"/>
        </w:rPr>
        <w:t>Г.В.,</w:t>
      </w:r>
      <w:r w:rsidRPr="00F427D3">
        <w:rPr>
          <w:spacing w:val="-11"/>
          <w:sz w:val="26"/>
          <w:szCs w:val="26"/>
        </w:rPr>
        <w:t xml:space="preserve"> </w:t>
      </w:r>
      <w:r w:rsidRPr="00F427D3">
        <w:rPr>
          <w:sz w:val="26"/>
          <w:szCs w:val="26"/>
        </w:rPr>
        <w:t>Начальная</w:t>
      </w:r>
      <w:r w:rsidRPr="00F427D3">
        <w:rPr>
          <w:spacing w:val="-10"/>
          <w:sz w:val="26"/>
          <w:szCs w:val="26"/>
        </w:rPr>
        <w:t xml:space="preserve"> </w:t>
      </w:r>
      <w:r w:rsidRPr="00F427D3">
        <w:rPr>
          <w:sz w:val="26"/>
          <w:szCs w:val="26"/>
        </w:rPr>
        <w:t>подготовка</w:t>
      </w:r>
      <w:r w:rsidRPr="00F427D3">
        <w:rPr>
          <w:spacing w:val="-10"/>
          <w:sz w:val="26"/>
          <w:szCs w:val="26"/>
        </w:rPr>
        <w:t xml:space="preserve"> </w:t>
      </w:r>
      <w:r w:rsidRPr="00F427D3">
        <w:rPr>
          <w:sz w:val="26"/>
          <w:szCs w:val="26"/>
        </w:rPr>
        <w:t>в</w:t>
      </w:r>
      <w:r w:rsidRPr="00F427D3">
        <w:rPr>
          <w:spacing w:val="-10"/>
          <w:sz w:val="26"/>
          <w:szCs w:val="26"/>
        </w:rPr>
        <w:t xml:space="preserve"> </w:t>
      </w:r>
      <w:r w:rsidRPr="00F427D3">
        <w:rPr>
          <w:sz w:val="26"/>
          <w:szCs w:val="26"/>
        </w:rPr>
        <w:t>настольном</w:t>
      </w:r>
      <w:r w:rsidRPr="00F427D3">
        <w:rPr>
          <w:spacing w:val="-10"/>
          <w:sz w:val="26"/>
          <w:szCs w:val="26"/>
        </w:rPr>
        <w:t xml:space="preserve"> </w:t>
      </w:r>
      <w:r w:rsidRPr="00F427D3">
        <w:rPr>
          <w:sz w:val="26"/>
          <w:szCs w:val="26"/>
        </w:rPr>
        <w:t>теннисе.</w:t>
      </w:r>
      <w:r w:rsidRPr="00F427D3">
        <w:rPr>
          <w:spacing w:val="-67"/>
          <w:sz w:val="26"/>
          <w:szCs w:val="26"/>
        </w:rPr>
        <w:t xml:space="preserve"> </w:t>
      </w:r>
      <w:r w:rsidRPr="00F427D3">
        <w:rPr>
          <w:sz w:val="26"/>
          <w:szCs w:val="26"/>
        </w:rPr>
        <w:t>Методическое</w:t>
      </w:r>
      <w:r w:rsidRPr="00F427D3">
        <w:rPr>
          <w:spacing w:val="-4"/>
          <w:sz w:val="26"/>
          <w:szCs w:val="26"/>
        </w:rPr>
        <w:t xml:space="preserve"> </w:t>
      </w:r>
      <w:r w:rsidRPr="00F427D3">
        <w:rPr>
          <w:sz w:val="26"/>
          <w:szCs w:val="26"/>
        </w:rPr>
        <w:t>пособие</w:t>
      </w:r>
      <w:r w:rsidRPr="00F427D3">
        <w:rPr>
          <w:spacing w:val="-1"/>
          <w:sz w:val="26"/>
          <w:szCs w:val="26"/>
        </w:rPr>
        <w:t xml:space="preserve"> </w:t>
      </w:r>
      <w:r w:rsidRPr="00F427D3">
        <w:rPr>
          <w:sz w:val="26"/>
          <w:szCs w:val="26"/>
        </w:rPr>
        <w:t>– М.:</w:t>
      </w:r>
      <w:r w:rsidRPr="00F427D3">
        <w:rPr>
          <w:spacing w:val="-3"/>
          <w:sz w:val="26"/>
          <w:szCs w:val="26"/>
        </w:rPr>
        <w:t xml:space="preserve"> </w:t>
      </w:r>
      <w:r w:rsidRPr="00F427D3">
        <w:rPr>
          <w:sz w:val="26"/>
          <w:szCs w:val="26"/>
        </w:rPr>
        <w:t>Информпечать,</w:t>
      </w:r>
      <w:r w:rsidRPr="00F427D3">
        <w:rPr>
          <w:spacing w:val="-2"/>
          <w:sz w:val="26"/>
          <w:szCs w:val="26"/>
        </w:rPr>
        <w:t xml:space="preserve"> </w:t>
      </w:r>
      <w:r w:rsidRPr="00F427D3">
        <w:rPr>
          <w:sz w:val="26"/>
          <w:szCs w:val="26"/>
        </w:rPr>
        <w:t>2017.</w:t>
      </w:r>
    </w:p>
    <w:p w:rsidR="00F427D3" w:rsidRPr="00F427D3" w:rsidRDefault="00F427D3" w:rsidP="00585525">
      <w:pPr>
        <w:pStyle w:val="aa"/>
        <w:numPr>
          <w:ilvl w:val="0"/>
          <w:numId w:val="5"/>
        </w:numPr>
        <w:tabs>
          <w:tab w:val="left" w:pos="1466"/>
        </w:tabs>
        <w:spacing w:line="276" w:lineRule="auto"/>
        <w:ind w:right="226" w:firstLine="708"/>
        <w:rPr>
          <w:sz w:val="26"/>
          <w:szCs w:val="26"/>
        </w:rPr>
      </w:pPr>
      <w:r w:rsidRPr="00F427D3">
        <w:rPr>
          <w:sz w:val="26"/>
          <w:szCs w:val="26"/>
        </w:rPr>
        <w:t>Ландик</w:t>
      </w:r>
      <w:r w:rsidRPr="00F427D3">
        <w:rPr>
          <w:spacing w:val="39"/>
          <w:sz w:val="26"/>
          <w:szCs w:val="26"/>
        </w:rPr>
        <w:t xml:space="preserve"> </w:t>
      </w:r>
      <w:r w:rsidRPr="00F427D3">
        <w:rPr>
          <w:sz w:val="26"/>
          <w:szCs w:val="26"/>
        </w:rPr>
        <w:t>В.И.,</w:t>
      </w:r>
      <w:r w:rsidRPr="00F427D3">
        <w:rPr>
          <w:spacing w:val="39"/>
          <w:sz w:val="26"/>
          <w:szCs w:val="26"/>
        </w:rPr>
        <w:t xml:space="preserve"> </w:t>
      </w:r>
      <w:r w:rsidRPr="00F427D3">
        <w:rPr>
          <w:sz w:val="26"/>
          <w:szCs w:val="26"/>
        </w:rPr>
        <w:t>Похоленчук</w:t>
      </w:r>
      <w:r w:rsidRPr="00F427D3">
        <w:rPr>
          <w:spacing w:val="39"/>
          <w:sz w:val="26"/>
          <w:szCs w:val="26"/>
        </w:rPr>
        <w:t xml:space="preserve"> </w:t>
      </w:r>
      <w:r w:rsidRPr="00F427D3">
        <w:rPr>
          <w:sz w:val="26"/>
          <w:szCs w:val="26"/>
        </w:rPr>
        <w:t>Ю.Т.,</w:t>
      </w:r>
      <w:r w:rsidRPr="00F427D3">
        <w:rPr>
          <w:spacing w:val="39"/>
          <w:sz w:val="26"/>
          <w:szCs w:val="26"/>
        </w:rPr>
        <w:t xml:space="preserve"> </w:t>
      </w:r>
      <w:r w:rsidRPr="00F427D3">
        <w:rPr>
          <w:sz w:val="26"/>
          <w:szCs w:val="26"/>
        </w:rPr>
        <w:t>Артюзов</w:t>
      </w:r>
      <w:r w:rsidRPr="00F427D3">
        <w:rPr>
          <w:spacing w:val="39"/>
          <w:sz w:val="26"/>
          <w:szCs w:val="26"/>
        </w:rPr>
        <w:t xml:space="preserve"> </w:t>
      </w:r>
      <w:r w:rsidRPr="00F427D3">
        <w:rPr>
          <w:sz w:val="26"/>
          <w:szCs w:val="26"/>
        </w:rPr>
        <w:t>Г.Н.,</w:t>
      </w:r>
      <w:r w:rsidRPr="00F427D3">
        <w:rPr>
          <w:spacing w:val="39"/>
          <w:sz w:val="26"/>
          <w:szCs w:val="26"/>
        </w:rPr>
        <w:t xml:space="preserve"> </w:t>
      </w:r>
      <w:r w:rsidRPr="00F427D3">
        <w:rPr>
          <w:sz w:val="26"/>
          <w:szCs w:val="26"/>
        </w:rPr>
        <w:t>Методология</w:t>
      </w:r>
      <w:r w:rsidRPr="00F427D3">
        <w:rPr>
          <w:spacing w:val="40"/>
          <w:sz w:val="26"/>
          <w:szCs w:val="26"/>
        </w:rPr>
        <w:t xml:space="preserve"> </w:t>
      </w:r>
      <w:r w:rsidRPr="00F427D3">
        <w:rPr>
          <w:sz w:val="26"/>
          <w:szCs w:val="26"/>
        </w:rPr>
        <w:t>спортивной</w:t>
      </w:r>
      <w:r w:rsidRPr="00F427D3">
        <w:rPr>
          <w:spacing w:val="-67"/>
          <w:sz w:val="26"/>
          <w:szCs w:val="26"/>
        </w:rPr>
        <w:t xml:space="preserve"> </w:t>
      </w:r>
      <w:r w:rsidRPr="00F427D3">
        <w:rPr>
          <w:sz w:val="26"/>
          <w:szCs w:val="26"/>
        </w:rPr>
        <w:t>подготовки: настольный</w:t>
      </w:r>
      <w:r w:rsidRPr="00F427D3">
        <w:rPr>
          <w:spacing w:val="-1"/>
          <w:sz w:val="26"/>
          <w:szCs w:val="26"/>
        </w:rPr>
        <w:t xml:space="preserve"> </w:t>
      </w:r>
      <w:r w:rsidRPr="00F427D3">
        <w:rPr>
          <w:sz w:val="26"/>
          <w:szCs w:val="26"/>
        </w:rPr>
        <w:t>теннис.</w:t>
      </w:r>
      <w:r w:rsidRPr="00F427D3">
        <w:rPr>
          <w:spacing w:val="1"/>
          <w:sz w:val="26"/>
          <w:szCs w:val="26"/>
        </w:rPr>
        <w:t xml:space="preserve"> </w:t>
      </w:r>
      <w:r w:rsidRPr="00F427D3">
        <w:rPr>
          <w:sz w:val="26"/>
          <w:szCs w:val="26"/>
        </w:rPr>
        <w:t>-</w:t>
      </w:r>
      <w:r w:rsidRPr="00F427D3">
        <w:rPr>
          <w:spacing w:val="-2"/>
          <w:sz w:val="26"/>
          <w:szCs w:val="26"/>
        </w:rPr>
        <w:t xml:space="preserve"> </w:t>
      </w:r>
      <w:r w:rsidRPr="00F427D3">
        <w:rPr>
          <w:sz w:val="26"/>
          <w:szCs w:val="26"/>
        </w:rPr>
        <w:t>Из-во</w:t>
      </w:r>
      <w:r w:rsidRPr="00F427D3">
        <w:rPr>
          <w:spacing w:val="-4"/>
          <w:sz w:val="26"/>
          <w:szCs w:val="26"/>
        </w:rPr>
        <w:t xml:space="preserve"> </w:t>
      </w:r>
      <w:r w:rsidRPr="00F427D3">
        <w:rPr>
          <w:sz w:val="26"/>
          <w:szCs w:val="26"/>
        </w:rPr>
        <w:t>«НОРД_ПРЕСС»,</w:t>
      </w:r>
      <w:r w:rsidRPr="00F427D3">
        <w:rPr>
          <w:spacing w:val="-2"/>
          <w:sz w:val="26"/>
          <w:szCs w:val="26"/>
        </w:rPr>
        <w:t xml:space="preserve"> </w:t>
      </w:r>
      <w:r w:rsidRPr="00F427D3">
        <w:rPr>
          <w:sz w:val="26"/>
          <w:szCs w:val="26"/>
        </w:rPr>
        <w:t>Донецк,</w:t>
      </w:r>
      <w:r w:rsidRPr="00F427D3">
        <w:rPr>
          <w:spacing w:val="-5"/>
          <w:sz w:val="26"/>
          <w:szCs w:val="26"/>
        </w:rPr>
        <w:t xml:space="preserve"> </w:t>
      </w:r>
      <w:r w:rsidRPr="00F427D3">
        <w:rPr>
          <w:sz w:val="26"/>
          <w:szCs w:val="26"/>
        </w:rPr>
        <w:t>2005</w:t>
      </w:r>
    </w:p>
    <w:p w:rsidR="00F427D3" w:rsidRPr="00F427D3" w:rsidRDefault="00F427D3" w:rsidP="00585525">
      <w:pPr>
        <w:pStyle w:val="aa"/>
        <w:numPr>
          <w:ilvl w:val="0"/>
          <w:numId w:val="5"/>
        </w:numPr>
        <w:tabs>
          <w:tab w:val="left" w:pos="1414"/>
        </w:tabs>
        <w:spacing w:line="321" w:lineRule="exact"/>
        <w:ind w:left="1413" w:hanging="413"/>
        <w:rPr>
          <w:sz w:val="26"/>
          <w:szCs w:val="26"/>
        </w:rPr>
      </w:pPr>
      <w:r w:rsidRPr="00F427D3">
        <w:rPr>
          <w:sz w:val="26"/>
          <w:szCs w:val="26"/>
        </w:rPr>
        <w:t>Легенды</w:t>
      </w:r>
      <w:r w:rsidRPr="00F427D3">
        <w:rPr>
          <w:spacing w:val="-11"/>
          <w:sz w:val="26"/>
          <w:szCs w:val="26"/>
        </w:rPr>
        <w:t xml:space="preserve"> </w:t>
      </w:r>
      <w:r w:rsidRPr="00F427D3">
        <w:rPr>
          <w:sz w:val="26"/>
          <w:szCs w:val="26"/>
        </w:rPr>
        <w:t>настольного</w:t>
      </w:r>
      <w:r w:rsidRPr="00F427D3">
        <w:rPr>
          <w:spacing w:val="-11"/>
          <w:sz w:val="26"/>
          <w:szCs w:val="26"/>
        </w:rPr>
        <w:t xml:space="preserve"> </w:t>
      </w:r>
      <w:r w:rsidRPr="00F427D3">
        <w:rPr>
          <w:sz w:val="26"/>
          <w:szCs w:val="26"/>
        </w:rPr>
        <w:t>тенниса</w:t>
      </w:r>
      <w:r w:rsidRPr="00F427D3">
        <w:rPr>
          <w:spacing w:val="-10"/>
          <w:sz w:val="26"/>
          <w:szCs w:val="26"/>
        </w:rPr>
        <w:t xml:space="preserve"> </w:t>
      </w:r>
      <w:r w:rsidRPr="00F427D3">
        <w:rPr>
          <w:sz w:val="26"/>
          <w:szCs w:val="26"/>
        </w:rPr>
        <w:t>//</w:t>
      </w:r>
      <w:r w:rsidRPr="00F427D3">
        <w:rPr>
          <w:spacing w:val="-11"/>
          <w:sz w:val="26"/>
          <w:szCs w:val="26"/>
        </w:rPr>
        <w:t xml:space="preserve"> </w:t>
      </w:r>
      <w:r w:rsidRPr="00F427D3">
        <w:rPr>
          <w:sz w:val="26"/>
          <w:szCs w:val="26"/>
        </w:rPr>
        <w:t>Барчукова</w:t>
      </w:r>
      <w:r w:rsidRPr="00F427D3">
        <w:rPr>
          <w:spacing w:val="-12"/>
          <w:sz w:val="26"/>
          <w:szCs w:val="26"/>
        </w:rPr>
        <w:t xml:space="preserve"> </w:t>
      </w:r>
      <w:r w:rsidRPr="00F427D3">
        <w:rPr>
          <w:sz w:val="26"/>
          <w:szCs w:val="26"/>
        </w:rPr>
        <w:t>Г.В.,</w:t>
      </w:r>
      <w:r w:rsidRPr="00F427D3">
        <w:rPr>
          <w:spacing w:val="-11"/>
          <w:sz w:val="26"/>
          <w:szCs w:val="26"/>
        </w:rPr>
        <w:t xml:space="preserve"> </w:t>
      </w:r>
      <w:r w:rsidRPr="00F427D3">
        <w:rPr>
          <w:sz w:val="26"/>
          <w:szCs w:val="26"/>
        </w:rPr>
        <w:t>Команов</w:t>
      </w:r>
      <w:r w:rsidRPr="00F427D3">
        <w:rPr>
          <w:spacing w:val="-14"/>
          <w:sz w:val="26"/>
          <w:szCs w:val="26"/>
        </w:rPr>
        <w:t xml:space="preserve"> </w:t>
      </w:r>
      <w:r w:rsidRPr="00F427D3">
        <w:rPr>
          <w:sz w:val="26"/>
          <w:szCs w:val="26"/>
        </w:rPr>
        <w:t>В.В.,</w:t>
      </w:r>
      <w:r w:rsidRPr="00F427D3">
        <w:rPr>
          <w:spacing w:val="-11"/>
          <w:sz w:val="26"/>
          <w:szCs w:val="26"/>
        </w:rPr>
        <w:t xml:space="preserve"> </w:t>
      </w:r>
      <w:r w:rsidRPr="00F427D3">
        <w:rPr>
          <w:sz w:val="26"/>
          <w:szCs w:val="26"/>
        </w:rPr>
        <w:t>Марков</w:t>
      </w:r>
      <w:r w:rsidRPr="00F427D3">
        <w:rPr>
          <w:spacing w:val="-12"/>
          <w:sz w:val="26"/>
          <w:szCs w:val="26"/>
        </w:rPr>
        <w:t xml:space="preserve"> </w:t>
      </w:r>
      <w:r w:rsidRPr="00F427D3">
        <w:rPr>
          <w:sz w:val="26"/>
          <w:szCs w:val="26"/>
        </w:rPr>
        <w:t>В.М.</w:t>
      </w:r>
    </w:p>
    <w:p w:rsidR="00F427D3" w:rsidRPr="00F427D3" w:rsidRDefault="00F427D3" w:rsidP="00F427D3">
      <w:pPr>
        <w:pStyle w:val="a6"/>
        <w:spacing w:before="43"/>
        <w:ind w:firstLine="0"/>
        <w:jc w:val="left"/>
        <w:rPr>
          <w:sz w:val="26"/>
          <w:szCs w:val="26"/>
        </w:rPr>
      </w:pPr>
      <w:r w:rsidRPr="00F427D3">
        <w:rPr>
          <w:sz w:val="26"/>
          <w:szCs w:val="26"/>
        </w:rPr>
        <w:t>//</w:t>
      </w:r>
      <w:r w:rsidRPr="00F427D3">
        <w:rPr>
          <w:spacing w:val="-1"/>
          <w:sz w:val="26"/>
          <w:szCs w:val="26"/>
        </w:rPr>
        <w:t xml:space="preserve"> </w:t>
      </w:r>
      <w:r w:rsidRPr="00F427D3">
        <w:rPr>
          <w:sz w:val="26"/>
          <w:szCs w:val="26"/>
        </w:rPr>
        <w:t>Федерация</w:t>
      </w:r>
      <w:r w:rsidRPr="00F427D3">
        <w:rPr>
          <w:spacing w:val="-5"/>
          <w:sz w:val="26"/>
          <w:szCs w:val="26"/>
        </w:rPr>
        <w:t xml:space="preserve"> </w:t>
      </w:r>
      <w:r w:rsidRPr="00F427D3">
        <w:rPr>
          <w:sz w:val="26"/>
          <w:szCs w:val="26"/>
        </w:rPr>
        <w:t>настольного</w:t>
      </w:r>
      <w:r w:rsidRPr="00F427D3">
        <w:rPr>
          <w:spacing w:val="-1"/>
          <w:sz w:val="26"/>
          <w:szCs w:val="26"/>
        </w:rPr>
        <w:t xml:space="preserve"> </w:t>
      </w:r>
      <w:r w:rsidRPr="00F427D3">
        <w:rPr>
          <w:sz w:val="26"/>
          <w:szCs w:val="26"/>
        </w:rPr>
        <w:t>тенниса</w:t>
      </w:r>
      <w:r w:rsidRPr="00F427D3">
        <w:rPr>
          <w:spacing w:val="-2"/>
          <w:sz w:val="26"/>
          <w:szCs w:val="26"/>
        </w:rPr>
        <w:t xml:space="preserve"> </w:t>
      </w:r>
      <w:r w:rsidRPr="00F427D3">
        <w:rPr>
          <w:sz w:val="26"/>
          <w:szCs w:val="26"/>
        </w:rPr>
        <w:t>России.</w:t>
      </w:r>
      <w:r w:rsidRPr="00F427D3">
        <w:rPr>
          <w:spacing w:val="-3"/>
          <w:sz w:val="26"/>
          <w:szCs w:val="26"/>
        </w:rPr>
        <w:t xml:space="preserve"> </w:t>
      </w:r>
      <w:r w:rsidRPr="00F427D3">
        <w:rPr>
          <w:sz w:val="26"/>
          <w:szCs w:val="26"/>
        </w:rPr>
        <w:t>М.:</w:t>
      </w:r>
      <w:r w:rsidRPr="00F427D3">
        <w:rPr>
          <w:spacing w:val="-2"/>
          <w:sz w:val="26"/>
          <w:szCs w:val="26"/>
        </w:rPr>
        <w:t xml:space="preserve"> </w:t>
      </w:r>
      <w:r w:rsidRPr="00F427D3">
        <w:rPr>
          <w:sz w:val="26"/>
          <w:szCs w:val="26"/>
        </w:rPr>
        <w:t>Из-во</w:t>
      </w:r>
      <w:r w:rsidRPr="00F427D3">
        <w:rPr>
          <w:spacing w:val="-4"/>
          <w:sz w:val="26"/>
          <w:szCs w:val="26"/>
        </w:rPr>
        <w:t xml:space="preserve"> </w:t>
      </w:r>
      <w:r w:rsidRPr="00F427D3">
        <w:rPr>
          <w:sz w:val="26"/>
          <w:szCs w:val="26"/>
        </w:rPr>
        <w:t>ООО</w:t>
      </w:r>
      <w:r w:rsidRPr="00F427D3">
        <w:rPr>
          <w:spacing w:val="-5"/>
          <w:sz w:val="26"/>
          <w:szCs w:val="26"/>
        </w:rPr>
        <w:t xml:space="preserve"> </w:t>
      </w:r>
      <w:r w:rsidRPr="00F427D3">
        <w:rPr>
          <w:sz w:val="26"/>
          <w:szCs w:val="26"/>
        </w:rPr>
        <w:t>«УП-Принт».,</w:t>
      </w:r>
      <w:r w:rsidRPr="00F427D3">
        <w:rPr>
          <w:spacing w:val="-7"/>
          <w:sz w:val="26"/>
          <w:szCs w:val="26"/>
        </w:rPr>
        <w:t xml:space="preserve"> </w:t>
      </w:r>
      <w:r w:rsidRPr="00F427D3">
        <w:rPr>
          <w:sz w:val="26"/>
          <w:szCs w:val="26"/>
        </w:rPr>
        <w:t>2010.</w:t>
      </w:r>
    </w:p>
    <w:p w:rsidR="00F427D3" w:rsidRPr="00F427D3" w:rsidRDefault="00F427D3" w:rsidP="00585525">
      <w:pPr>
        <w:pStyle w:val="aa"/>
        <w:numPr>
          <w:ilvl w:val="0"/>
          <w:numId w:val="5"/>
        </w:numPr>
        <w:tabs>
          <w:tab w:val="left" w:pos="1430"/>
        </w:tabs>
        <w:spacing w:before="50"/>
        <w:ind w:left="1429" w:hanging="429"/>
        <w:rPr>
          <w:sz w:val="26"/>
          <w:szCs w:val="26"/>
        </w:rPr>
      </w:pPr>
      <w:r w:rsidRPr="00F427D3">
        <w:rPr>
          <w:sz w:val="26"/>
          <w:szCs w:val="26"/>
        </w:rPr>
        <w:t>Настольный</w:t>
      </w:r>
      <w:r w:rsidRPr="00F427D3">
        <w:rPr>
          <w:spacing w:val="5"/>
          <w:sz w:val="26"/>
          <w:szCs w:val="26"/>
        </w:rPr>
        <w:t xml:space="preserve"> </w:t>
      </w:r>
      <w:r w:rsidRPr="00F427D3">
        <w:rPr>
          <w:sz w:val="26"/>
          <w:szCs w:val="26"/>
        </w:rPr>
        <w:t>теннис</w:t>
      </w:r>
      <w:r w:rsidRPr="00F427D3">
        <w:rPr>
          <w:spacing w:val="5"/>
          <w:sz w:val="26"/>
          <w:szCs w:val="26"/>
        </w:rPr>
        <w:t xml:space="preserve"> </w:t>
      </w:r>
      <w:r w:rsidRPr="00F427D3">
        <w:rPr>
          <w:sz w:val="26"/>
          <w:szCs w:val="26"/>
        </w:rPr>
        <w:t>:</w:t>
      </w:r>
      <w:r w:rsidRPr="00F427D3">
        <w:rPr>
          <w:spacing w:val="5"/>
          <w:sz w:val="26"/>
          <w:szCs w:val="26"/>
        </w:rPr>
        <w:t xml:space="preserve"> </w:t>
      </w:r>
      <w:r w:rsidRPr="00F427D3">
        <w:rPr>
          <w:sz w:val="26"/>
          <w:szCs w:val="26"/>
        </w:rPr>
        <w:t>Неизвестное</w:t>
      </w:r>
      <w:r w:rsidRPr="00F427D3">
        <w:rPr>
          <w:spacing w:val="5"/>
          <w:sz w:val="26"/>
          <w:szCs w:val="26"/>
        </w:rPr>
        <w:t xml:space="preserve"> </w:t>
      </w:r>
      <w:r w:rsidRPr="00F427D3">
        <w:rPr>
          <w:sz w:val="26"/>
          <w:szCs w:val="26"/>
        </w:rPr>
        <w:t>об</w:t>
      </w:r>
      <w:r w:rsidRPr="00F427D3">
        <w:rPr>
          <w:spacing w:val="8"/>
          <w:sz w:val="26"/>
          <w:szCs w:val="26"/>
        </w:rPr>
        <w:t xml:space="preserve"> </w:t>
      </w:r>
      <w:r w:rsidRPr="00F427D3">
        <w:rPr>
          <w:sz w:val="26"/>
          <w:szCs w:val="26"/>
        </w:rPr>
        <w:t>известном</w:t>
      </w:r>
      <w:r w:rsidRPr="00F427D3">
        <w:rPr>
          <w:spacing w:val="4"/>
          <w:sz w:val="26"/>
          <w:szCs w:val="26"/>
        </w:rPr>
        <w:t xml:space="preserve"> </w:t>
      </w:r>
      <w:r w:rsidRPr="00F427D3">
        <w:rPr>
          <w:sz w:val="26"/>
          <w:szCs w:val="26"/>
        </w:rPr>
        <w:t>/</w:t>
      </w:r>
      <w:r w:rsidRPr="00F427D3">
        <w:rPr>
          <w:spacing w:val="6"/>
          <w:sz w:val="26"/>
          <w:szCs w:val="26"/>
        </w:rPr>
        <w:t xml:space="preserve"> </w:t>
      </w:r>
      <w:r w:rsidRPr="00F427D3">
        <w:rPr>
          <w:sz w:val="26"/>
          <w:szCs w:val="26"/>
        </w:rPr>
        <w:t>Под</w:t>
      </w:r>
      <w:r w:rsidRPr="00F427D3">
        <w:rPr>
          <w:spacing w:val="6"/>
          <w:sz w:val="26"/>
          <w:szCs w:val="26"/>
        </w:rPr>
        <w:t xml:space="preserve"> </w:t>
      </w:r>
      <w:r w:rsidRPr="00F427D3">
        <w:rPr>
          <w:sz w:val="26"/>
          <w:szCs w:val="26"/>
        </w:rPr>
        <w:t>ред.</w:t>
      </w:r>
      <w:r w:rsidRPr="00F427D3">
        <w:rPr>
          <w:spacing w:val="3"/>
          <w:sz w:val="26"/>
          <w:szCs w:val="26"/>
        </w:rPr>
        <w:t xml:space="preserve"> </w:t>
      </w:r>
      <w:r w:rsidRPr="00F427D3">
        <w:rPr>
          <w:sz w:val="26"/>
          <w:szCs w:val="26"/>
        </w:rPr>
        <w:t>О.В.</w:t>
      </w:r>
      <w:r w:rsidRPr="00F427D3">
        <w:rPr>
          <w:spacing w:val="6"/>
          <w:sz w:val="26"/>
          <w:szCs w:val="26"/>
        </w:rPr>
        <w:t xml:space="preserve"> </w:t>
      </w:r>
      <w:r w:rsidRPr="00F427D3">
        <w:rPr>
          <w:sz w:val="26"/>
          <w:szCs w:val="26"/>
        </w:rPr>
        <w:t>Матыцина.</w:t>
      </w:r>
    </w:p>
    <w:p w:rsidR="00F427D3" w:rsidRPr="00F427D3" w:rsidRDefault="00F427D3" w:rsidP="00F427D3">
      <w:pPr>
        <w:pStyle w:val="a6"/>
        <w:spacing w:before="48"/>
        <w:ind w:firstLine="0"/>
        <w:jc w:val="left"/>
        <w:rPr>
          <w:sz w:val="26"/>
          <w:szCs w:val="26"/>
        </w:rPr>
      </w:pPr>
      <w:r w:rsidRPr="00F427D3">
        <w:rPr>
          <w:sz w:val="26"/>
          <w:szCs w:val="26"/>
        </w:rPr>
        <w:t>-</w:t>
      </w:r>
      <w:r w:rsidRPr="00F427D3">
        <w:rPr>
          <w:spacing w:val="-1"/>
          <w:sz w:val="26"/>
          <w:szCs w:val="26"/>
        </w:rPr>
        <w:t xml:space="preserve"> </w:t>
      </w:r>
      <w:r w:rsidRPr="00F427D3">
        <w:rPr>
          <w:sz w:val="26"/>
          <w:szCs w:val="26"/>
        </w:rPr>
        <w:t>М.:</w:t>
      </w:r>
      <w:r w:rsidRPr="00F427D3">
        <w:rPr>
          <w:spacing w:val="-1"/>
          <w:sz w:val="26"/>
          <w:szCs w:val="26"/>
        </w:rPr>
        <w:t xml:space="preserve"> </w:t>
      </w:r>
      <w:r w:rsidRPr="00F427D3">
        <w:rPr>
          <w:sz w:val="26"/>
          <w:szCs w:val="26"/>
        </w:rPr>
        <w:t>Б.</w:t>
      </w:r>
      <w:r w:rsidRPr="00F427D3">
        <w:rPr>
          <w:spacing w:val="-2"/>
          <w:sz w:val="26"/>
          <w:szCs w:val="26"/>
        </w:rPr>
        <w:t xml:space="preserve"> </w:t>
      </w:r>
      <w:r w:rsidRPr="00F427D3">
        <w:rPr>
          <w:sz w:val="26"/>
          <w:szCs w:val="26"/>
        </w:rPr>
        <w:t>и.,</w:t>
      </w:r>
      <w:r w:rsidRPr="00F427D3">
        <w:rPr>
          <w:spacing w:val="-3"/>
          <w:sz w:val="26"/>
          <w:szCs w:val="26"/>
        </w:rPr>
        <w:t xml:space="preserve"> </w:t>
      </w:r>
      <w:r w:rsidRPr="00F427D3">
        <w:rPr>
          <w:sz w:val="26"/>
          <w:szCs w:val="26"/>
        </w:rPr>
        <w:t>[1994].</w:t>
      </w:r>
      <w:r w:rsidRPr="00F427D3">
        <w:rPr>
          <w:spacing w:val="-1"/>
          <w:sz w:val="26"/>
          <w:szCs w:val="26"/>
        </w:rPr>
        <w:t xml:space="preserve"> </w:t>
      </w:r>
      <w:r w:rsidRPr="00F427D3">
        <w:rPr>
          <w:sz w:val="26"/>
          <w:szCs w:val="26"/>
        </w:rPr>
        <w:t>-</w:t>
      </w:r>
      <w:r w:rsidRPr="00F427D3">
        <w:rPr>
          <w:spacing w:val="-4"/>
          <w:sz w:val="26"/>
          <w:szCs w:val="26"/>
        </w:rPr>
        <w:t xml:space="preserve"> </w:t>
      </w:r>
      <w:r w:rsidRPr="00F427D3">
        <w:rPr>
          <w:sz w:val="26"/>
          <w:szCs w:val="26"/>
        </w:rPr>
        <w:t>87</w:t>
      </w:r>
      <w:r w:rsidRPr="00F427D3">
        <w:rPr>
          <w:spacing w:val="1"/>
          <w:sz w:val="26"/>
          <w:szCs w:val="26"/>
        </w:rPr>
        <w:t xml:space="preserve"> </w:t>
      </w:r>
      <w:r w:rsidRPr="00F427D3">
        <w:rPr>
          <w:sz w:val="26"/>
          <w:szCs w:val="26"/>
        </w:rPr>
        <w:t>с.: ил.</w:t>
      </w:r>
    </w:p>
    <w:p w:rsidR="00F427D3" w:rsidRPr="00F427D3" w:rsidRDefault="00F427D3" w:rsidP="00585525">
      <w:pPr>
        <w:pStyle w:val="aa"/>
        <w:numPr>
          <w:ilvl w:val="0"/>
          <w:numId w:val="5"/>
        </w:numPr>
        <w:tabs>
          <w:tab w:val="left" w:pos="1445"/>
        </w:tabs>
        <w:spacing w:before="48" w:line="278" w:lineRule="auto"/>
        <w:ind w:right="220" w:firstLine="708"/>
        <w:rPr>
          <w:sz w:val="26"/>
          <w:szCs w:val="26"/>
        </w:rPr>
      </w:pPr>
      <w:r w:rsidRPr="00F427D3">
        <w:rPr>
          <w:sz w:val="26"/>
          <w:szCs w:val="26"/>
        </w:rPr>
        <w:t>Матыцин</w:t>
      </w:r>
      <w:r w:rsidRPr="00F427D3">
        <w:rPr>
          <w:spacing w:val="18"/>
          <w:sz w:val="26"/>
          <w:szCs w:val="26"/>
        </w:rPr>
        <w:t xml:space="preserve"> </w:t>
      </w:r>
      <w:r w:rsidRPr="00F427D3">
        <w:rPr>
          <w:sz w:val="26"/>
          <w:szCs w:val="26"/>
        </w:rPr>
        <w:t>О.В.,</w:t>
      </w:r>
      <w:r w:rsidRPr="00F427D3">
        <w:rPr>
          <w:spacing w:val="18"/>
          <w:sz w:val="26"/>
          <w:szCs w:val="26"/>
        </w:rPr>
        <w:t xml:space="preserve"> </w:t>
      </w:r>
      <w:r w:rsidRPr="00F427D3">
        <w:rPr>
          <w:sz w:val="26"/>
          <w:szCs w:val="26"/>
        </w:rPr>
        <w:t>Многолетняя</w:t>
      </w:r>
      <w:r w:rsidRPr="00F427D3">
        <w:rPr>
          <w:spacing w:val="21"/>
          <w:sz w:val="26"/>
          <w:szCs w:val="26"/>
        </w:rPr>
        <w:t xml:space="preserve"> </w:t>
      </w:r>
      <w:r w:rsidRPr="00F427D3">
        <w:rPr>
          <w:sz w:val="26"/>
          <w:szCs w:val="26"/>
        </w:rPr>
        <w:t>подготовка</w:t>
      </w:r>
      <w:r w:rsidRPr="00F427D3">
        <w:rPr>
          <w:spacing w:val="20"/>
          <w:sz w:val="26"/>
          <w:szCs w:val="26"/>
        </w:rPr>
        <w:t xml:space="preserve"> </w:t>
      </w:r>
      <w:r w:rsidRPr="00F427D3">
        <w:rPr>
          <w:sz w:val="26"/>
          <w:szCs w:val="26"/>
        </w:rPr>
        <w:t>юных</w:t>
      </w:r>
      <w:r w:rsidRPr="00F427D3">
        <w:rPr>
          <w:spacing w:val="22"/>
          <w:sz w:val="26"/>
          <w:szCs w:val="26"/>
        </w:rPr>
        <w:t xml:space="preserve"> </w:t>
      </w:r>
      <w:r w:rsidRPr="00F427D3">
        <w:rPr>
          <w:sz w:val="26"/>
          <w:szCs w:val="26"/>
        </w:rPr>
        <w:t>спортсменов</w:t>
      </w:r>
      <w:r w:rsidRPr="00F427D3">
        <w:rPr>
          <w:spacing w:val="20"/>
          <w:sz w:val="26"/>
          <w:szCs w:val="26"/>
        </w:rPr>
        <w:t xml:space="preserve"> </w:t>
      </w:r>
      <w:r w:rsidRPr="00F427D3">
        <w:rPr>
          <w:sz w:val="26"/>
          <w:szCs w:val="26"/>
        </w:rPr>
        <w:t>в</w:t>
      </w:r>
      <w:r w:rsidRPr="00F427D3">
        <w:rPr>
          <w:spacing w:val="19"/>
          <w:sz w:val="26"/>
          <w:szCs w:val="26"/>
        </w:rPr>
        <w:t xml:space="preserve"> </w:t>
      </w:r>
      <w:r w:rsidRPr="00F427D3">
        <w:rPr>
          <w:sz w:val="26"/>
          <w:szCs w:val="26"/>
        </w:rPr>
        <w:t>настольном</w:t>
      </w:r>
      <w:r w:rsidRPr="00F427D3">
        <w:rPr>
          <w:spacing w:val="-67"/>
          <w:sz w:val="26"/>
          <w:szCs w:val="26"/>
        </w:rPr>
        <w:t xml:space="preserve"> </w:t>
      </w:r>
      <w:r w:rsidRPr="00F427D3">
        <w:rPr>
          <w:sz w:val="26"/>
          <w:szCs w:val="26"/>
        </w:rPr>
        <w:t>теннисе</w:t>
      </w:r>
      <w:r w:rsidRPr="00F427D3">
        <w:rPr>
          <w:spacing w:val="-4"/>
          <w:sz w:val="26"/>
          <w:szCs w:val="26"/>
        </w:rPr>
        <w:t xml:space="preserve"> </w:t>
      </w:r>
      <w:r w:rsidRPr="00F427D3">
        <w:rPr>
          <w:sz w:val="26"/>
          <w:szCs w:val="26"/>
        </w:rPr>
        <w:t>/ О.В.</w:t>
      </w:r>
      <w:r w:rsidRPr="00F427D3">
        <w:rPr>
          <w:spacing w:val="-3"/>
          <w:sz w:val="26"/>
          <w:szCs w:val="26"/>
        </w:rPr>
        <w:t xml:space="preserve"> </w:t>
      </w:r>
      <w:r w:rsidRPr="00F427D3">
        <w:rPr>
          <w:sz w:val="26"/>
          <w:szCs w:val="26"/>
        </w:rPr>
        <w:t>Матыцин. –</w:t>
      </w:r>
      <w:r w:rsidRPr="00F427D3">
        <w:rPr>
          <w:spacing w:val="-1"/>
          <w:sz w:val="26"/>
          <w:szCs w:val="26"/>
        </w:rPr>
        <w:t xml:space="preserve"> </w:t>
      </w:r>
      <w:r w:rsidRPr="00F427D3">
        <w:rPr>
          <w:sz w:val="26"/>
          <w:szCs w:val="26"/>
        </w:rPr>
        <w:t>М: Теория и</w:t>
      </w:r>
      <w:r w:rsidRPr="00F427D3">
        <w:rPr>
          <w:spacing w:val="-4"/>
          <w:sz w:val="26"/>
          <w:szCs w:val="26"/>
        </w:rPr>
        <w:t xml:space="preserve"> </w:t>
      </w:r>
      <w:r w:rsidRPr="00F427D3">
        <w:rPr>
          <w:sz w:val="26"/>
          <w:szCs w:val="26"/>
        </w:rPr>
        <w:t>практика</w:t>
      </w:r>
      <w:r w:rsidRPr="00F427D3">
        <w:rPr>
          <w:spacing w:val="-1"/>
          <w:sz w:val="26"/>
          <w:szCs w:val="26"/>
        </w:rPr>
        <w:t xml:space="preserve"> </w:t>
      </w:r>
      <w:r w:rsidRPr="00F427D3">
        <w:rPr>
          <w:sz w:val="26"/>
          <w:szCs w:val="26"/>
        </w:rPr>
        <w:t>физической</w:t>
      </w:r>
      <w:r w:rsidRPr="00F427D3">
        <w:rPr>
          <w:spacing w:val="-1"/>
          <w:sz w:val="26"/>
          <w:szCs w:val="26"/>
        </w:rPr>
        <w:t xml:space="preserve"> </w:t>
      </w:r>
      <w:r w:rsidRPr="00F427D3">
        <w:rPr>
          <w:sz w:val="26"/>
          <w:szCs w:val="26"/>
        </w:rPr>
        <w:t>культуры,</w:t>
      </w:r>
      <w:r w:rsidRPr="00F427D3">
        <w:rPr>
          <w:spacing w:val="-2"/>
          <w:sz w:val="26"/>
          <w:szCs w:val="26"/>
        </w:rPr>
        <w:t xml:space="preserve"> </w:t>
      </w:r>
      <w:r w:rsidRPr="00F427D3">
        <w:rPr>
          <w:sz w:val="26"/>
          <w:szCs w:val="26"/>
        </w:rPr>
        <w:t>2001.</w:t>
      </w:r>
    </w:p>
    <w:p w:rsidR="00F427D3" w:rsidRPr="00F427D3" w:rsidRDefault="00F427D3" w:rsidP="00585525">
      <w:pPr>
        <w:pStyle w:val="aa"/>
        <w:numPr>
          <w:ilvl w:val="0"/>
          <w:numId w:val="5"/>
        </w:numPr>
        <w:tabs>
          <w:tab w:val="left" w:pos="1425"/>
        </w:tabs>
        <w:spacing w:line="276" w:lineRule="auto"/>
        <w:ind w:right="225" w:firstLine="708"/>
        <w:rPr>
          <w:sz w:val="26"/>
          <w:szCs w:val="26"/>
        </w:rPr>
      </w:pPr>
      <w:r w:rsidRPr="00F427D3">
        <w:rPr>
          <w:sz w:val="26"/>
          <w:szCs w:val="26"/>
        </w:rPr>
        <w:t>Никитушкин В.Г.,</w:t>
      </w:r>
      <w:r w:rsidRPr="00F427D3">
        <w:rPr>
          <w:spacing w:val="-1"/>
          <w:sz w:val="26"/>
          <w:szCs w:val="26"/>
        </w:rPr>
        <w:t xml:space="preserve"> </w:t>
      </w:r>
      <w:r w:rsidRPr="00F427D3">
        <w:rPr>
          <w:sz w:val="26"/>
          <w:szCs w:val="26"/>
        </w:rPr>
        <w:t>Квашук</w:t>
      </w:r>
      <w:r w:rsidRPr="00F427D3">
        <w:rPr>
          <w:spacing w:val="1"/>
          <w:sz w:val="26"/>
          <w:szCs w:val="26"/>
        </w:rPr>
        <w:t xml:space="preserve"> </w:t>
      </w:r>
      <w:r w:rsidRPr="00F427D3">
        <w:rPr>
          <w:sz w:val="26"/>
          <w:szCs w:val="26"/>
        </w:rPr>
        <w:t>П.В.,</w:t>
      </w:r>
      <w:r w:rsidRPr="00F427D3">
        <w:rPr>
          <w:spacing w:val="-1"/>
          <w:sz w:val="26"/>
          <w:szCs w:val="26"/>
        </w:rPr>
        <w:t xml:space="preserve"> </w:t>
      </w:r>
      <w:r w:rsidRPr="00F427D3">
        <w:rPr>
          <w:sz w:val="26"/>
          <w:szCs w:val="26"/>
        </w:rPr>
        <w:t>Бауэр</w:t>
      </w:r>
      <w:r w:rsidRPr="00F427D3">
        <w:rPr>
          <w:spacing w:val="1"/>
          <w:sz w:val="26"/>
          <w:szCs w:val="26"/>
        </w:rPr>
        <w:t xml:space="preserve"> </w:t>
      </w:r>
      <w:r w:rsidRPr="00F427D3">
        <w:rPr>
          <w:sz w:val="26"/>
          <w:szCs w:val="26"/>
        </w:rPr>
        <w:t>В.Г., Организационно-методические</w:t>
      </w:r>
      <w:r w:rsidRPr="00F427D3">
        <w:rPr>
          <w:spacing w:val="-67"/>
          <w:sz w:val="26"/>
          <w:szCs w:val="26"/>
        </w:rPr>
        <w:t xml:space="preserve"> </w:t>
      </w:r>
      <w:r w:rsidRPr="00F427D3">
        <w:rPr>
          <w:sz w:val="26"/>
          <w:szCs w:val="26"/>
        </w:rPr>
        <w:t>основы</w:t>
      </w:r>
      <w:r w:rsidRPr="00F427D3">
        <w:rPr>
          <w:spacing w:val="-2"/>
          <w:sz w:val="26"/>
          <w:szCs w:val="26"/>
        </w:rPr>
        <w:t xml:space="preserve"> </w:t>
      </w:r>
      <w:r w:rsidRPr="00F427D3">
        <w:rPr>
          <w:sz w:val="26"/>
          <w:szCs w:val="26"/>
        </w:rPr>
        <w:t>подготовки</w:t>
      </w:r>
      <w:r w:rsidRPr="00F427D3">
        <w:rPr>
          <w:spacing w:val="-1"/>
          <w:sz w:val="26"/>
          <w:szCs w:val="26"/>
        </w:rPr>
        <w:t xml:space="preserve"> </w:t>
      </w:r>
      <w:r w:rsidRPr="00F427D3">
        <w:rPr>
          <w:sz w:val="26"/>
          <w:szCs w:val="26"/>
        </w:rPr>
        <w:t>спортивного резерва.</w:t>
      </w:r>
      <w:r w:rsidRPr="00F427D3">
        <w:rPr>
          <w:spacing w:val="2"/>
          <w:sz w:val="26"/>
          <w:szCs w:val="26"/>
        </w:rPr>
        <w:t xml:space="preserve"> </w:t>
      </w:r>
      <w:r w:rsidRPr="00F427D3">
        <w:rPr>
          <w:sz w:val="26"/>
          <w:szCs w:val="26"/>
        </w:rPr>
        <w:t>-</w:t>
      </w:r>
      <w:r w:rsidRPr="00F427D3">
        <w:rPr>
          <w:spacing w:val="-2"/>
          <w:sz w:val="26"/>
          <w:szCs w:val="26"/>
        </w:rPr>
        <w:t xml:space="preserve"> </w:t>
      </w:r>
      <w:r w:rsidRPr="00F427D3">
        <w:rPr>
          <w:sz w:val="26"/>
          <w:szCs w:val="26"/>
        </w:rPr>
        <w:t>М.:</w:t>
      </w:r>
      <w:r w:rsidRPr="00F427D3">
        <w:rPr>
          <w:spacing w:val="-1"/>
          <w:sz w:val="26"/>
          <w:szCs w:val="26"/>
        </w:rPr>
        <w:t xml:space="preserve"> </w:t>
      </w:r>
      <w:r w:rsidRPr="00F427D3">
        <w:rPr>
          <w:sz w:val="26"/>
          <w:szCs w:val="26"/>
        </w:rPr>
        <w:t>Советский</w:t>
      </w:r>
      <w:r w:rsidRPr="00F427D3">
        <w:rPr>
          <w:spacing w:val="-2"/>
          <w:sz w:val="26"/>
          <w:szCs w:val="26"/>
        </w:rPr>
        <w:t xml:space="preserve"> </w:t>
      </w:r>
      <w:r w:rsidRPr="00F427D3">
        <w:rPr>
          <w:sz w:val="26"/>
          <w:szCs w:val="26"/>
        </w:rPr>
        <w:t>спорт,</w:t>
      </w:r>
      <w:r w:rsidRPr="00F427D3">
        <w:rPr>
          <w:spacing w:val="-2"/>
          <w:sz w:val="26"/>
          <w:szCs w:val="26"/>
        </w:rPr>
        <w:t xml:space="preserve"> </w:t>
      </w:r>
      <w:r w:rsidRPr="00F427D3">
        <w:rPr>
          <w:sz w:val="26"/>
          <w:szCs w:val="26"/>
        </w:rPr>
        <w:t>2005. -</w:t>
      </w:r>
      <w:r w:rsidRPr="00F427D3">
        <w:rPr>
          <w:spacing w:val="-4"/>
          <w:sz w:val="26"/>
          <w:szCs w:val="26"/>
        </w:rPr>
        <w:t xml:space="preserve"> </w:t>
      </w:r>
      <w:r w:rsidRPr="00F427D3">
        <w:rPr>
          <w:sz w:val="26"/>
          <w:szCs w:val="26"/>
        </w:rPr>
        <w:t>232 с.</w:t>
      </w:r>
    </w:p>
    <w:p w:rsidR="00F427D3" w:rsidRPr="00F427D3" w:rsidRDefault="00F427D3" w:rsidP="00585525">
      <w:pPr>
        <w:pStyle w:val="aa"/>
        <w:numPr>
          <w:ilvl w:val="0"/>
          <w:numId w:val="5"/>
        </w:numPr>
        <w:tabs>
          <w:tab w:val="left" w:pos="1677"/>
          <w:tab w:val="left" w:pos="1678"/>
          <w:tab w:val="left" w:pos="3086"/>
          <w:tab w:val="left" w:pos="4114"/>
          <w:tab w:val="left" w:pos="5923"/>
          <w:tab w:val="left" w:pos="6843"/>
          <w:tab w:val="left" w:pos="7320"/>
          <w:tab w:val="left" w:pos="8762"/>
        </w:tabs>
        <w:spacing w:line="278" w:lineRule="auto"/>
        <w:ind w:right="231" w:firstLine="708"/>
        <w:rPr>
          <w:sz w:val="26"/>
          <w:szCs w:val="26"/>
        </w:rPr>
      </w:pPr>
      <w:r w:rsidRPr="00F427D3">
        <w:rPr>
          <w:sz w:val="26"/>
          <w:szCs w:val="26"/>
        </w:rPr>
        <w:t>Портных</w:t>
      </w:r>
      <w:r w:rsidRPr="00F427D3">
        <w:rPr>
          <w:sz w:val="26"/>
          <w:szCs w:val="26"/>
        </w:rPr>
        <w:tab/>
        <w:t>Ю.И.,</w:t>
      </w:r>
      <w:r w:rsidRPr="00F427D3">
        <w:rPr>
          <w:sz w:val="26"/>
          <w:szCs w:val="26"/>
        </w:rPr>
        <w:tab/>
        <w:t>Спортивные</w:t>
      </w:r>
      <w:r w:rsidRPr="00F427D3">
        <w:rPr>
          <w:sz w:val="26"/>
          <w:szCs w:val="26"/>
        </w:rPr>
        <w:tab/>
        <w:t>игры</w:t>
      </w:r>
      <w:r w:rsidRPr="00F427D3">
        <w:rPr>
          <w:sz w:val="26"/>
          <w:szCs w:val="26"/>
        </w:rPr>
        <w:tab/>
        <w:t>и</w:t>
      </w:r>
      <w:r w:rsidRPr="00F427D3">
        <w:rPr>
          <w:sz w:val="26"/>
          <w:szCs w:val="26"/>
        </w:rPr>
        <w:tab/>
        <w:t>методика</w:t>
      </w:r>
      <w:r w:rsidRPr="00F427D3">
        <w:rPr>
          <w:sz w:val="26"/>
          <w:szCs w:val="26"/>
        </w:rPr>
        <w:tab/>
      </w:r>
      <w:r w:rsidRPr="00F427D3">
        <w:rPr>
          <w:spacing w:val="-1"/>
          <w:sz w:val="26"/>
          <w:szCs w:val="26"/>
        </w:rPr>
        <w:t>преподавания/</w:t>
      </w:r>
      <w:r w:rsidRPr="00F427D3">
        <w:rPr>
          <w:spacing w:val="-67"/>
          <w:sz w:val="26"/>
          <w:szCs w:val="26"/>
        </w:rPr>
        <w:t xml:space="preserve"> </w:t>
      </w:r>
      <w:r w:rsidRPr="00F427D3">
        <w:rPr>
          <w:sz w:val="26"/>
          <w:szCs w:val="26"/>
        </w:rPr>
        <w:t>Ю.И.</w:t>
      </w:r>
      <w:r w:rsidRPr="00F427D3">
        <w:rPr>
          <w:spacing w:val="-2"/>
          <w:sz w:val="26"/>
          <w:szCs w:val="26"/>
        </w:rPr>
        <w:t xml:space="preserve"> </w:t>
      </w:r>
      <w:r w:rsidRPr="00F427D3">
        <w:rPr>
          <w:sz w:val="26"/>
          <w:szCs w:val="26"/>
        </w:rPr>
        <w:t>Портных.</w:t>
      </w:r>
      <w:r w:rsidRPr="00F427D3">
        <w:rPr>
          <w:spacing w:val="-2"/>
          <w:sz w:val="26"/>
          <w:szCs w:val="26"/>
        </w:rPr>
        <w:t xml:space="preserve"> </w:t>
      </w:r>
      <w:r w:rsidRPr="00F427D3">
        <w:rPr>
          <w:sz w:val="26"/>
          <w:szCs w:val="26"/>
        </w:rPr>
        <w:t>– М:</w:t>
      </w:r>
      <w:r w:rsidRPr="00F427D3">
        <w:rPr>
          <w:spacing w:val="1"/>
          <w:sz w:val="26"/>
          <w:szCs w:val="26"/>
        </w:rPr>
        <w:t xml:space="preserve"> </w:t>
      </w:r>
      <w:r w:rsidRPr="00F427D3">
        <w:rPr>
          <w:sz w:val="26"/>
          <w:szCs w:val="26"/>
        </w:rPr>
        <w:t>ФиС,</w:t>
      </w:r>
      <w:r w:rsidRPr="00F427D3">
        <w:rPr>
          <w:spacing w:val="-2"/>
          <w:sz w:val="26"/>
          <w:szCs w:val="26"/>
        </w:rPr>
        <w:t xml:space="preserve"> </w:t>
      </w:r>
      <w:r w:rsidRPr="00F427D3">
        <w:rPr>
          <w:sz w:val="26"/>
          <w:szCs w:val="26"/>
        </w:rPr>
        <w:t>1986.</w:t>
      </w:r>
    </w:p>
    <w:p w:rsidR="00F427D3" w:rsidRPr="00F427D3" w:rsidRDefault="00F427D3" w:rsidP="00585525">
      <w:pPr>
        <w:pStyle w:val="aa"/>
        <w:numPr>
          <w:ilvl w:val="0"/>
          <w:numId w:val="5"/>
        </w:numPr>
        <w:tabs>
          <w:tab w:val="left" w:pos="1416"/>
        </w:tabs>
        <w:spacing w:line="317" w:lineRule="exact"/>
        <w:ind w:left="1415" w:hanging="415"/>
        <w:rPr>
          <w:sz w:val="26"/>
          <w:szCs w:val="26"/>
        </w:rPr>
      </w:pPr>
      <w:r w:rsidRPr="00F427D3">
        <w:rPr>
          <w:sz w:val="26"/>
          <w:szCs w:val="26"/>
        </w:rPr>
        <w:t>Серова</w:t>
      </w:r>
      <w:r w:rsidRPr="00F427D3">
        <w:rPr>
          <w:spacing w:val="-10"/>
          <w:sz w:val="26"/>
          <w:szCs w:val="26"/>
        </w:rPr>
        <w:t xml:space="preserve"> </w:t>
      </w:r>
      <w:r w:rsidRPr="00F427D3">
        <w:rPr>
          <w:sz w:val="26"/>
          <w:szCs w:val="26"/>
        </w:rPr>
        <w:t>Л.К.,</w:t>
      </w:r>
      <w:r w:rsidRPr="00F427D3">
        <w:rPr>
          <w:spacing w:val="-10"/>
          <w:sz w:val="26"/>
          <w:szCs w:val="26"/>
        </w:rPr>
        <w:t xml:space="preserve"> </w:t>
      </w:r>
      <w:r w:rsidRPr="00F427D3">
        <w:rPr>
          <w:sz w:val="26"/>
          <w:szCs w:val="26"/>
        </w:rPr>
        <w:t>Умей</w:t>
      </w:r>
      <w:r w:rsidRPr="00F427D3">
        <w:rPr>
          <w:spacing w:val="-8"/>
          <w:sz w:val="26"/>
          <w:szCs w:val="26"/>
        </w:rPr>
        <w:t xml:space="preserve"> </w:t>
      </w:r>
      <w:r w:rsidRPr="00F427D3">
        <w:rPr>
          <w:sz w:val="26"/>
          <w:szCs w:val="26"/>
        </w:rPr>
        <w:t>владеть</w:t>
      </w:r>
      <w:r w:rsidRPr="00F427D3">
        <w:rPr>
          <w:spacing w:val="-12"/>
          <w:sz w:val="26"/>
          <w:szCs w:val="26"/>
        </w:rPr>
        <w:t xml:space="preserve"> </w:t>
      </w:r>
      <w:r w:rsidRPr="00F427D3">
        <w:rPr>
          <w:sz w:val="26"/>
          <w:szCs w:val="26"/>
        </w:rPr>
        <w:t>ракеткой</w:t>
      </w:r>
      <w:r w:rsidRPr="00F427D3">
        <w:rPr>
          <w:spacing w:val="-10"/>
          <w:sz w:val="26"/>
          <w:szCs w:val="26"/>
        </w:rPr>
        <w:t xml:space="preserve"> </w:t>
      </w:r>
      <w:r w:rsidRPr="00F427D3">
        <w:rPr>
          <w:sz w:val="26"/>
          <w:szCs w:val="26"/>
        </w:rPr>
        <w:t>/</w:t>
      </w:r>
      <w:r w:rsidRPr="00F427D3">
        <w:rPr>
          <w:spacing w:val="-8"/>
          <w:sz w:val="26"/>
          <w:szCs w:val="26"/>
        </w:rPr>
        <w:t xml:space="preserve"> </w:t>
      </w:r>
      <w:r w:rsidRPr="00F427D3">
        <w:rPr>
          <w:sz w:val="26"/>
          <w:szCs w:val="26"/>
        </w:rPr>
        <w:t>Сост.</w:t>
      </w:r>
      <w:r w:rsidRPr="00F427D3">
        <w:rPr>
          <w:spacing w:val="-12"/>
          <w:sz w:val="26"/>
          <w:szCs w:val="26"/>
        </w:rPr>
        <w:t xml:space="preserve"> </w:t>
      </w:r>
      <w:r w:rsidRPr="00F427D3">
        <w:rPr>
          <w:sz w:val="26"/>
          <w:szCs w:val="26"/>
        </w:rPr>
        <w:t>А.М.</w:t>
      </w:r>
      <w:r w:rsidRPr="00F427D3">
        <w:rPr>
          <w:spacing w:val="-7"/>
          <w:sz w:val="26"/>
          <w:szCs w:val="26"/>
        </w:rPr>
        <w:t xml:space="preserve"> </w:t>
      </w:r>
      <w:r w:rsidRPr="00F427D3">
        <w:rPr>
          <w:sz w:val="26"/>
          <w:szCs w:val="26"/>
        </w:rPr>
        <w:t>Кондратов.</w:t>
      </w:r>
      <w:r w:rsidRPr="00F427D3">
        <w:rPr>
          <w:spacing w:val="-9"/>
          <w:sz w:val="26"/>
          <w:szCs w:val="26"/>
        </w:rPr>
        <w:t xml:space="preserve"> </w:t>
      </w:r>
      <w:r w:rsidRPr="00F427D3">
        <w:rPr>
          <w:sz w:val="26"/>
          <w:szCs w:val="26"/>
        </w:rPr>
        <w:t>–</w:t>
      </w:r>
      <w:r w:rsidRPr="00F427D3">
        <w:rPr>
          <w:spacing w:val="-7"/>
          <w:sz w:val="26"/>
          <w:szCs w:val="26"/>
        </w:rPr>
        <w:t xml:space="preserve"> </w:t>
      </w:r>
      <w:r w:rsidRPr="00F427D3">
        <w:rPr>
          <w:sz w:val="26"/>
          <w:szCs w:val="26"/>
        </w:rPr>
        <w:t>Л.:</w:t>
      </w:r>
      <w:r w:rsidRPr="00F427D3">
        <w:rPr>
          <w:spacing w:val="-8"/>
          <w:sz w:val="26"/>
          <w:szCs w:val="26"/>
        </w:rPr>
        <w:t xml:space="preserve"> </w:t>
      </w:r>
      <w:r w:rsidRPr="00F427D3">
        <w:rPr>
          <w:sz w:val="26"/>
          <w:szCs w:val="26"/>
        </w:rPr>
        <w:t>Лениздат,</w:t>
      </w:r>
    </w:p>
    <w:p w:rsidR="00F427D3" w:rsidRPr="00F427D3" w:rsidRDefault="00F427D3" w:rsidP="00F427D3">
      <w:pPr>
        <w:pStyle w:val="a6"/>
        <w:spacing w:before="41"/>
        <w:ind w:firstLine="0"/>
        <w:jc w:val="left"/>
        <w:rPr>
          <w:sz w:val="26"/>
          <w:szCs w:val="26"/>
        </w:rPr>
      </w:pPr>
      <w:r w:rsidRPr="00F427D3">
        <w:rPr>
          <w:sz w:val="26"/>
          <w:szCs w:val="26"/>
        </w:rPr>
        <w:t>1989.</w:t>
      </w:r>
    </w:p>
    <w:p w:rsidR="00F427D3" w:rsidRPr="00F427D3" w:rsidRDefault="00F427D3" w:rsidP="00585525">
      <w:pPr>
        <w:pStyle w:val="aa"/>
        <w:numPr>
          <w:ilvl w:val="0"/>
          <w:numId w:val="5"/>
        </w:numPr>
        <w:tabs>
          <w:tab w:val="left" w:pos="1488"/>
        </w:tabs>
        <w:spacing w:before="50"/>
        <w:ind w:left="1487" w:hanging="487"/>
        <w:rPr>
          <w:sz w:val="26"/>
          <w:szCs w:val="26"/>
        </w:rPr>
      </w:pPr>
      <w:r w:rsidRPr="00F427D3">
        <w:rPr>
          <w:sz w:val="26"/>
          <w:szCs w:val="26"/>
        </w:rPr>
        <w:t>Серова</w:t>
      </w:r>
      <w:r w:rsidRPr="00F427D3">
        <w:rPr>
          <w:spacing w:val="60"/>
          <w:sz w:val="26"/>
          <w:szCs w:val="26"/>
        </w:rPr>
        <w:t xml:space="preserve"> </w:t>
      </w:r>
      <w:r w:rsidRPr="00F427D3">
        <w:rPr>
          <w:sz w:val="26"/>
          <w:szCs w:val="26"/>
        </w:rPr>
        <w:t>Л.</w:t>
      </w:r>
      <w:r w:rsidRPr="00F427D3">
        <w:rPr>
          <w:spacing w:val="60"/>
          <w:sz w:val="26"/>
          <w:szCs w:val="26"/>
        </w:rPr>
        <w:t xml:space="preserve"> </w:t>
      </w:r>
      <w:r w:rsidRPr="00F427D3">
        <w:rPr>
          <w:sz w:val="26"/>
          <w:szCs w:val="26"/>
        </w:rPr>
        <w:t>К.,</w:t>
      </w:r>
      <w:r w:rsidRPr="00F427D3">
        <w:rPr>
          <w:spacing w:val="59"/>
          <w:sz w:val="26"/>
          <w:szCs w:val="26"/>
        </w:rPr>
        <w:t xml:space="preserve"> </w:t>
      </w:r>
      <w:r w:rsidRPr="00F427D3">
        <w:rPr>
          <w:sz w:val="26"/>
          <w:szCs w:val="26"/>
        </w:rPr>
        <w:t>Теория</w:t>
      </w:r>
      <w:r w:rsidRPr="00F427D3">
        <w:rPr>
          <w:spacing w:val="60"/>
          <w:sz w:val="26"/>
          <w:szCs w:val="26"/>
        </w:rPr>
        <w:t xml:space="preserve"> </w:t>
      </w:r>
      <w:r w:rsidRPr="00F427D3">
        <w:rPr>
          <w:sz w:val="26"/>
          <w:szCs w:val="26"/>
        </w:rPr>
        <w:t>и</w:t>
      </w:r>
      <w:r w:rsidRPr="00F427D3">
        <w:rPr>
          <w:spacing w:val="62"/>
          <w:sz w:val="26"/>
          <w:szCs w:val="26"/>
        </w:rPr>
        <w:t xml:space="preserve"> </w:t>
      </w:r>
      <w:r w:rsidRPr="00F427D3">
        <w:rPr>
          <w:sz w:val="26"/>
          <w:szCs w:val="26"/>
        </w:rPr>
        <w:t>методика</w:t>
      </w:r>
      <w:r w:rsidRPr="00F427D3">
        <w:rPr>
          <w:spacing w:val="60"/>
          <w:sz w:val="26"/>
          <w:szCs w:val="26"/>
        </w:rPr>
        <w:t xml:space="preserve"> </w:t>
      </w:r>
      <w:r w:rsidRPr="00F427D3">
        <w:rPr>
          <w:sz w:val="26"/>
          <w:szCs w:val="26"/>
        </w:rPr>
        <w:t>избранного</w:t>
      </w:r>
      <w:r w:rsidRPr="00F427D3">
        <w:rPr>
          <w:spacing w:val="63"/>
          <w:sz w:val="26"/>
          <w:szCs w:val="26"/>
        </w:rPr>
        <w:t xml:space="preserve"> </w:t>
      </w:r>
      <w:r w:rsidRPr="00F427D3">
        <w:rPr>
          <w:sz w:val="26"/>
          <w:szCs w:val="26"/>
        </w:rPr>
        <w:t>вида</w:t>
      </w:r>
      <w:r w:rsidRPr="00F427D3">
        <w:rPr>
          <w:spacing w:val="61"/>
          <w:sz w:val="26"/>
          <w:szCs w:val="26"/>
        </w:rPr>
        <w:t xml:space="preserve"> </w:t>
      </w:r>
      <w:r w:rsidRPr="00F427D3">
        <w:rPr>
          <w:sz w:val="26"/>
          <w:szCs w:val="26"/>
        </w:rPr>
        <w:t>спорта.</w:t>
      </w:r>
      <w:r w:rsidRPr="00F427D3">
        <w:rPr>
          <w:spacing w:val="58"/>
          <w:sz w:val="26"/>
          <w:szCs w:val="26"/>
        </w:rPr>
        <w:t xml:space="preserve"> </w:t>
      </w:r>
      <w:r w:rsidRPr="00F427D3">
        <w:rPr>
          <w:sz w:val="26"/>
          <w:szCs w:val="26"/>
        </w:rPr>
        <w:t>Настольный</w:t>
      </w:r>
    </w:p>
    <w:p w:rsidR="00F427D3" w:rsidRPr="00F427D3" w:rsidRDefault="00F427D3" w:rsidP="00F427D3">
      <w:pPr>
        <w:pStyle w:val="a6"/>
        <w:spacing w:before="48"/>
        <w:ind w:firstLine="0"/>
        <w:jc w:val="left"/>
        <w:rPr>
          <w:sz w:val="26"/>
          <w:szCs w:val="26"/>
        </w:rPr>
      </w:pPr>
      <w:r w:rsidRPr="00F427D3">
        <w:rPr>
          <w:sz w:val="26"/>
          <w:szCs w:val="26"/>
        </w:rPr>
        <w:t>теннис</w:t>
      </w:r>
      <w:r w:rsidRPr="00F427D3">
        <w:rPr>
          <w:spacing w:val="-4"/>
          <w:sz w:val="26"/>
          <w:szCs w:val="26"/>
        </w:rPr>
        <w:t xml:space="preserve"> </w:t>
      </w:r>
      <w:r w:rsidRPr="00F427D3">
        <w:rPr>
          <w:sz w:val="26"/>
          <w:szCs w:val="26"/>
        </w:rPr>
        <w:t>/ Л.К.</w:t>
      </w:r>
      <w:r w:rsidRPr="00F427D3">
        <w:rPr>
          <w:spacing w:val="-3"/>
          <w:sz w:val="26"/>
          <w:szCs w:val="26"/>
        </w:rPr>
        <w:t xml:space="preserve"> </w:t>
      </w:r>
      <w:r w:rsidRPr="00F427D3">
        <w:rPr>
          <w:sz w:val="26"/>
          <w:szCs w:val="26"/>
        </w:rPr>
        <w:t>Серова.</w:t>
      </w:r>
      <w:r w:rsidRPr="00F427D3">
        <w:rPr>
          <w:spacing w:val="-1"/>
          <w:sz w:val="26"/>
          <w:szCs w:val="26"/>
        </w:rPr>
        <w:t xml:space="preserve"> </w:t>
      </w:r>
      <w:r w:rsidRPr="00F427D3">
        <w:rPr>
          <w:sz w:val="26"/>
          <w:szCs w:val="26"/>
        </w:rPr>
        <w:t>–</w:t>
      </w:r>
      <w:r w:rsidRPr="00F427D3">
        <w:rPr>
          <w:spacing w:val="1"/>
          <w:sz w:val="26"/>
          <w:szCs w:val="26"/>
        </w:rPr>
        <w:t xml:space="preserve"> </w:t>
      </w:r>
      <w:r w:rsidRPr="00F427D3">
        <w:rPr>
          <w:sz w:val="26"/>
          <w:szCs w:val="26"/>
        </w:rPr>
        <w:t>СПБ: НГУ</w:t>
      </w:r>
      <w:r w:rsidRPr="00F427D3">
        <w:rPr>
          <w:spacing w:val="-4"/>
          <w:sz w:val="26"/>
          <w:szCs w:val="26"/>
        </w:rPr>
        <w:t xml:space="preserve"> </w:t>
      </w:r>
      <w:r w:rsidRPr="00F427D3">
        <w:rPr>
          <w:sz w:val="26"/>
          <w:szCs w:val="26"/>
        </w:rPr>
        <w:t>им.</w:t>
      </w:r>
      <w:r w:rsidRPr="00F427D3">
        <w:rPr>
          <w:spacing w:val="-4"/>
          <w:sz w:val="26"/>
          <w:szCs w:val="26"/>
        </w:rPr>
        <w:t xml:space="preserve"> </w:t>
      </w:r>
      <w:r w:rsidRPr="00F427D3">
        <w:rPr>
          <w:sz w:val="26"/>
          <w:szCs w:val="26"/>
        </w:rPr>
        <w:t>П.</w:t>
      </w:r>
      <w:r w:rsidRPr="00F427D3">
        <w:rPr>
          <w:spacing w:val="-2"/>
          <w:sz w:val="26"/>
          <w:szCs w:val="26"/>
        </w:rPr>
        <w:t xml:space="preserve"> </w:t>
      </w:r>
      <w:r w:rsidRPr="00F427D3">
        <w:rPr>
          <w:sz w:val="26"/>
          <w:szCs w:val="26"/>
        </w:rPr>
        <w:t>Ф.</w:t>
      </w:r>
      <w:r w:rsidRPr="00F427D3">
        <w:rPr>
          <w:spacing w:val="-1"/>
          <w:sz w:val="26"/>
          <w:szCs w:val="26"/>
        </w:rPr>
        <w:t xml:space="preserve"> </w:t>
      </w:r>
      <w:r w:rsidRPr="00F427D3">
        <w:rPr>
          <w:sz w:val="26"/>
          <w:szCs w:val="26"/>
        </w:rPr>
        <w:t>Лесгафта,</w:t>
      </w:r>
      <w:r w:rsidRPr="00F427D3">
        <w:rPr>
          <w:spacing w:val="-3"/>
          <w:sz w:val="26"/>
          <w:szCs w:val="26"/>
        </w:rPr>
        <w:t xml:space="preserve"> </w:t>
      </w:r>
      <w:r w:rsidRPr="00F427D3">
        <w:rPr>
          <w:sz w:val="26"/>
          <w:szCs w:val="26"/>
        </w:rPr>
        <w:t>2013.</w:t>
      </w:r>
    </w:p>
    <w:p w:rsidR="00F427D3" w:rsidRPr="00F427D3" w:rsidRDefault="00F427D3" w:rsidP="00585525">
      <w:pPr>
        <w:pStyle w:val="aa"/>
        <w:numPr>
          <w:ilvl w:val="0"/>
          <w:numId w:val="5"/>
        </w:numPr>
        <w:tabs>
          <w:tab w:val="left" w:pos="1440"/>
        </w:tabs>
        <w:spacing w:before="47" w:line="276" w:lineRule="auto"/>
        <w:ind w:right="230" w:firstLine="708"/>
        <w:rPr>
          <w:sz w:val="26"/>
          <w:szCs w:val="26"/>
        </w:rPr>
      </w:pPr>
      <w:r w:rsidRPr="00F427D3">
        <w:rPr>
          <w:sz w:val="26"/>
          <w:szCs w:val="26"/>
        </w:rPr>
        <w:t>Серова</w:t>
      </w:r>
      <w:r w:rsidRPr="00F427D3">
        <w:rPr>
          <w:spacing w:val="12"/>
          <w:sz w:val="26"/>
          <w:szCs w:val="26"/>
        </w:rPr>
        <w:t xml:space="preserve"> </w:t>
      </w:r>
      <w:r w:rsidRPr="00F427D3">
        <w:rPr>
          <w:sz w:val="26"/>
          <w:szCs w:val="26"/>
        </w:rPr>
        <w:t>Л.К.,</w:t>
      </w:r>
      <w:r w:rsidRPr="00F427D3">
        <w:rPr>
          <w:spacing w:val="15"/>
          <w:sz w:val="26"/>
          <w:szCs w:val="26"/>
        </w:rPr>
        <w:t xml:space="preserve"> </w:t>
      </w:r>
      <w:r w:rsidRPr="00F427D3">
        <w:rPr>
          <w:sz w:val="26"/>
          <w:szCs w:val="26"/>
        </w:rPr>
        <w:t>Управление</w:t>
      </w:r>
      <w:r w:rsidRPr="00F427D3">
        <w:rPr>
          <w:spacing w:val="13"/>
          <w:sz w:val="26"/>
          <w:szCs w:val="26"/>
        </w:rPr>
        <w:t xml:space="preserve"> </w:t>
      </w:r>
      <w:r w:rsidRPr="00F427D3">
        <w:rPr>
          <w:sz w:val="26"/>
          <w:szCs w:val="26"/>
        </w:rPr>
        <w:t>подготовкой</w:t>
      </w:r>
      <w:r w:rsidRPr="00F427D3">
        <w:rPr>
          <w:spacing w:val="13"/>
          <w:sz w:val="26"/>
          <w:szCs w:val="26"/>
        </w:rPr>
        <w:t xml:space="preserve"> </w:t>
      </w:r>
      <w:r w:rsidRPr="00F427D3">
        <w:rPr>
          <w:sz w:val="26"/>
          <w:szCs w:val="26"/>
        </w:rPr>
        <w:t>спортсменов</w:t>
      </w:r>
      <w:r w:rsidRPr="00F427D3">
        <w:rPr>
          <w:spacing w:val="13"/>
          <w:sz w:val="26"/>
          <w:szCs w:val="26"/>
        </w:rPr>
        <w:t xml:space="preserve"> </w:t>
      </w:r>
      <w:r w:rsidRPr="00F427D3">
        <w:rPr>
          <w:sz w:val="26"/>
          <w:szCs w:val="26"/>
        </w:rPr>
        <w:t>в</w:t>
      </w:r>
      <w:r w:rsidRPr="00F427D3">
        <w:rPr>
          <w:spacing w:val="14"/>
          <w:sz w:val="26"/>
          <w:szCs w:val="26"/>
        </w:rPr>
        <w:t xml:space="preserve"> </w:t>
      </w:r>
      <w:r w:rsidRPr="00F427D3">
        <w:rPr>
          <w:sz w:val="26"/>
          <w:szCs w:val="26"/>
        </w:rPr>
        <w:t>настольном</w:t>
      </w:r>
      <w:r w:rsidRPr="00F427D3">
        <w:rPr>
          <w:spacing w:val="15"/>
          <w:sz w:val="26"/>
          <w:szCs w:val="26"/>
        </w:rPr>
        <w:t xml:space="preserve"> </w:t>
      </w:r>
      <w:r w:rsidRPr="00F427D3">
        <w:rPr>
          <w:sz w:val="26"/>
          <w:szCs w:val="26"/>
        </w:rPr>
        <w:t>теннисе,</w:t>
      </w:r>
      <w:r w:rsidRPr="00F427D3">
        <w:rPr>
          <w:spacing w:val="-67"/>
          <w:sz w:val="26"/>
          <w:szCs w:val="26"/>
        </w:rPr>
        <w:t xml:space="preserve"> </w:t>
      </w:r>
      <w:r w:rsidRPr="00F427D3">
        <w:rPr>
          <w:sz w:val="26"/>
          <w:szCs w:val="26"/>
        </w:rPr>
        <w:t>С.П.,</w:t>
      </w:r>
      <w:r w:rsidRPr="00F427D3">
        <w:rPr>
          <w:spacing w:val="-1"/>
          <w:sz w:val="26"/>
          <w:szCs w:val="26"/>
        </w:rPr>
        <w:t xml:space="preserve"> </w:t>
      </w:r>
      <w:r w:rsidRPr="00F427D3">
        <w:rPr>
          <w:sz w:val="26"/>
          <w:szCs w:val="26"/>
        </w:rPr>
        <w:t>2016.</w:t>
      </w:r>
    </w:p>
    <w:p w:rsidR="00F427D3" w:rsidRPr="00F427D3" w:rsidRDefault="00F427D3" w:rsidP="00585525">
      <w:pPr>
        <w:pStyle w:val="aa"/>
        <w:numPr>
          <w:ilvl w:val="0"/>
          <w:numId w:val="5"/>
        </w:numPr>
        <w:tabs>
          <w:tab w:val="left" w:pos="1419"/>
        </w:tabs>
        <w:spacing w:before="2" w:line="276" w:lineRule="auto"/>
        <w:ind w:right="228" w:firstLine="708"/>
        <w:rPr>
          <w:sz w:val="26"/>
          <w:szCs w:val="26"/>
        </w:rPr>
      </w:pPr>
      <w:r w:rsidRPr="00F427D3">
        <w:rPr>
          <w:sz w:val="26"/>
          <w:szCs w:val="26"/>
        </w:rPr>
        <w:t>Фримерман</w:t>
      </w:r>
      <w:r w:rsidRPr="00F427D3">
        <w:rPr>
          <w:spacing w:val="-9"/>
          <w:sz w:val="26"/>
          <w:szCs w:val="26"/>
        </w:rPr>
        <w:t xml:space="preserve"> </w:t>
      </w:r>
      <w:r w:rsidRPr="00F427D3">
        <w:rPr>
          <w:sz w:val="26"/>
          <w:szCs w:val="26"/>
        </w:rPr>
        <w:t>Э.Я.,</w:t>
      </w:r>
      <w:r w:rsidRPr="00F427D3">
        <w:rPr>
          <w:spacing w:val="-10"/>
          <w:sz w:val="26"/>
          <w:szCs w:val="26"/>
        </w:rPr>
        <w:t xml:space="preserve"> </w:t>
      </w:r>
      <w:r w:rsidRPr="00F427D3">
        <w:rPr>
          <w:sz w:val="26"/>
          <w:szCs w:val="26"/>
        </w:rPr>
        <w:t>Настольный</w:t>
      </w:r>
      <w:r w:rsidRPr="00F427D3">
        <w:rPr>
          <w:spacing w:val="-8"/>
          <w:sz w:val="26"/>
          <w:szCs w:val="26"/>
        </w:rPr>
        <w:t xml:space="preserve"> </w:t>
      </w:r>
      <w:r w:rsidRPr="00F427D3">
        <w:rPr>
          <w:sz w:val="26"/>
          <w:szCs w:val="26"/>
        </w:rPr>
        <w:t>теннис</w:t>
      </w:r>
      <w:r w:rsidRPr="00F427D3">
        <w:rPr>
          <w:spacing w:val="-10"/>
          <w:sz w:val="26"/>
          <w:szCs w:val="26"/>
        </w:rPr>
        <w:t xml:space="preserve"> </w:t>
      </w:r>
      <w:r w:rsidRPr="00F427D3">
        <w:rPr>
          <w:sz w:val="26"/>
          <w:szCs w:val="26"/>
        </w:rPr>
        <w:t>(Краткая</w:t>
      </w:r>
      <w:r w:rsidRPr="00F427D3">
        <w:rPr>
          <w:spacing w:val="-8"/>
          <w:sz w:val="26"/>
          <w:szCs w:val="26"/>
        </w:rPr>
        <w:t xml:space="preserve"> </w:t>
      </w:r>
      <w:r w:rsidRPr="00F427D3">
        <w:rPr>
          <w:sz w:val="26"/>
          <w:szCs w:val="26"/>
        </w:rPr>
        <w:t>энциклопедия</w:t>
      </w:r>
      <w:r w:rsidRPr="00F427D3">
        <w:rPr>
          <w:spacing w:val="-9"/>
          <w:sz w:val="26"/>
          <w:szCs w:val="26"/>
        </w:rPr>
        <w:t xml:space="preserve"> </w:t>
      </w:r>
      <w:r w:rsidRPr="00F427D3">
        <w:rPr>
          <w:sz w:val="26"/>
          <w:szCs w:val="26"/>
        </w:rPr>
        <w:t>спорта)/</w:t>
      </w:r>
      <w:r w:rsidRPr="00F427D3">
        <w:rPr>
          <w:spacing w:val="-8"/>
          <w:sz w:val="26"/>
          <w:szCs w:val="26"/>
        </w:rPr>
        <w:t xml:space="preserve"> </w:t>
      </w:r>
      <w:r w:rsidRPr="00F427D3">
        <w:rPr>
          <w:sz w:val="26"/>
          <w:szCs w:val="26"/>
        </w:rPr>
        <w:t>Сост.</w:t>
      </w:r>
      <w:r w:rsidRPr="00F427D3">
        <w:rPr>
          <w:spacing w:val="-67"/>
          <w:sz w:val="26"/>
          <w:szCs w:val="26"/>
        </w:rPr>
        <w:t xml:space="preserve"> </w:t>
      </w:r>
      <w:r w:rsidRPr="00F427D3">
        <w:rPr>
          <w:sz w:val="26"/>
          <w:szCs w:val="26"/>
        </w:rPr>
        <w:t>серии</w:t>
      </w:r>
      <w:r w:rsidRPr="00F427D3">
        <w:rPr>
          <w:spacing w:val="69"/>
          <w:sz w:val="26"/>
          <w:szCs w:val="26"/>
        </w:rPr>
        <w:t xml:space="preserve"> </w:t>
      </w:r>
      <w:r w:rsidRPr="00F427D3">
        <w:rPr>
          <w:sz w:val="26"/>
          <w:szCs w:val="26"/>
        </w:rPr>
        <w:t>-</w:t>
      </w:r>
      <w:r w:rsidRPr="00F427D3">
        <w:rPr>
          <w:spacing w:val="-1"/>
          <w:sz w:val="26"/>
          <w:szCs w:val="26"/>
        </w:rPr>
        <w:t xml:space="preserve"> </w:t>
      </w:r>
      <w:r w:rsidRPr="00F427D3">
        <w:rPr>
          <w:sz w:val="26"/>
          <w:szCs w:val="26"/>
        </w:rPr>
        <w:t>Штейнбах</w:t>
      </w:r>
      <w:r w:rsidRPr="00F427D3">
        <w:rPr>
          <w:spacing w:val="-1"/>
          <w:sz w:val="26"/>
          <w:szCs w:val="26"/>
        </w:rPr>
        <w:t xml:space="preserve"> </w:t>
      </w:r>
      <w:r w:rsidRPr="00F427D3">
        <w:rPr>
          <w:sz w:val="26"/>
          <w:szCs w:val="26"/>
        </w:rPr>
        <w:t>В.Л./-</w:t>
      </w:r>
      <w:r w:rsidRPr="00F427D3">
        <w:rPr>
          <w:spacing w:val="-1"/>
          <w:sz w:val="26"/>
          <w:szCs w:val="26"/>
        </w:rPr>
        <w:t xml:space="preserve"> </w:t>
      </w:r>
      <w:r w:rsidRPr="00F427D3">
        <w:rPr>
          <w:sz w:val="26"/>
          <w:szCs w:val="26"/>
        </w:rPr>
        <w:t>М.:</w:t>
      </w:r>
      <w:r w:rsidRPr="00F427D3">
        <w:rPr>
          <w:spacing w:val="-3"/>
          <w:sz w:val="26"/>
          <w:szCs w:val="26"/>
        </w:rPr>
        <w:t xml:space="preserve"> </w:t>
      </w:r>
      <w:r w:rsidRPr="00F427D3">
        <w:rPr>
          <w:sz w:val="26"/>
          <w:szCs w:val="26"/>
        </w:rPr>
        <w:t>Олимпия</w:t>
      </w:r>
      <w:r w:rsidRPr="00F427D3">
        <w:rPr>
          <w:spacing w:val="-3"/>
          <w:sz w:val="26"/>
          <w:szCs w:val="26"/>
        </w:rPr>
        <w:t xml:space="preserve"> </w:t>
      </w:r>
      <w:r w:rsidRPr="00F427D3">
        <w:rPr>
          <w:sz w:val="26"/>
          <w:szCs w:val="26"/>
        </w:rPr>
        <w:t>Пресс, 2005.</w:t>
      </w:r>
    </w:p>
    <w:p w:rsidR="00F427D3" w:rsidRPr="00F427D3" w:rsidRDefault="00F427D3" w:rsidP="00585525">
      <w:pPr>
        <w:pStyle w:val="aa"/>
        <w:numPr>
          <w:ilvl w:val="0"/>
          <w:numId w:val="5"/>
        </w:numPr>
        <w:tabs>
          <w:tab w:val="left" w:pos="1450"/>
        </w:tabs>
        <w:ind w:right="231" w:firstLine="708"/>
        <w:rPr>
          <w:sz w:val="26"/>
          <w:szCs w:val="26"/>
        </w:rPr>
      </w:pPr>
      <w:r w:rsidRPr="00F427D3">
        <w:rPr>
          <w:sz w:val="26"/>
          <w:szCs w:val="26"/>
        </w:rPr>
        <w:t>Худец,</w:t>
      </w:r>
      <w:r w:rsidRPr="00F427D3">
        <w:rPr>
          <w:spacing w:val="53"/>
          <w:sz w:val="26"/>
          <w:szCs w:val="26"/>
        </w:rPr>
        <w:t xml:space="preserve"> </w:t>
      </w:r>
      <w:r w:rsidRPr="00F427D3">
        <w:rPr>
          <w:sz w:val="26"/>
          <w:szCs w:val="26"/>
        </w:rPr>
        <w:t>Настольный</w:t>
      </w:r>
      <w:r w:rsidRPr="00F427D3">
        <w:rPr>
          <w:spacing w:val="26"/>
          <w:sz w:val="26"/>
          <w:szCs w:val="26"/>
        </w:rPr>
        <w:t xml:space="preserve"> </w:t>
      </w:r>
      <w:r w:rsidRPr="00F427D3">
        <w:rPr>
          <w:sz w:val="26"/>
          <w:szCs w:val="26"/>
        </w:rPr>
        <w:t>теннис.</w:t>
      </w:r>
      <w:r w:rsidRPr="00F427D3">
        <w:rPr>
          <w:spacing w:val="25"/>
          <w:sz w:val="26"/>
          <w:szCs w:val="26"/>
        </w:rPr>
        <w:t xml:space="preserve"> </w:t>
      </w:r>
      <w:r w:rsidRPr="00F427D3">
        <w:rPr>
          <w:sz w:val="26"/>
          <w:szCs w:val="26"/>
        </w:rPr>
        <w:t>Техника</w:t>
      </w:r>
      <w:r w:rsidRPr="00F427D3">
        <w:rPr>
          <w:spacing w:val="26"/>
          <w:sz w:val="26"/>
          <w:szCs w:val="26"/>
        </w:rPr>
        <w:t xml:space="preserve"> </w:t>
      </w:r>
      <w:r w:rsidRPr="00F427D3">
        <w:rPr>
          <w:sz w:val="26"/>
          <w:szCs w:val="26"/>
        </w:rPr>
        <w:t>с</w:t>
      </w:r>
      <w:r w:rsidRPr="00F427D3">
        <w:rPr>
          <w:spacing w:val="26"/>
          <w:sz w:val="26"/>
          <w:szCs w:val="26"/>
        </w:rPr>
        <w:t xml:space="preserve"> </w:t>
      </w:r>
      <w:r w:rsidRPr="00F427D3">
        <w:rPr>
          <w:sz w:val="26"/>
          <w:szCs w:val="26"/>
        </w:rPr>
        <w:t>Владимиром</w:t>
      </w:r>
      <w:r w:rsidRPr="00F427D3">
        <w:rPr>
          <w:spacing w:val="26"/>
          <w:sz w:val="26"/>
          <w:szCs w:val="26"/>
        </w:rPr>
        <w:t xml:space="preserve"> </w:t>
      </w:r>
      <w:r w:rsidRPr="00F427D3">
        <w:rPr>
          <w:sz w:val="26"/>
          <w:szCs w:val="26"/>
        </w:rPr>
        <w:t>Самсоновым</w:t>
      </w:r>
      <w:r w:rsidRPr="00F427D3">
        <w:rPr>
          <w:spacing w:val="26"/>
          <w:sz w:val="26"/>
          <w:szCs w:val="26"/>
        </w:rPr>
        <w:t xml:space="preserve"> </w:t>
      </w:r>
      <w:r w:rsidRPr="00F427D3">
        <w:rPr>
          <w:sz w:val="26"/>
          <w:szCs w:val="26"/>
        </w:rPr>
        <w:t>/</w:t>
      </w:r>
      <w:r w:rsidRPr="00F427D3">
        <w:rPr>
          <w:spacing w:val="24"/>
          <w:sz w:val="26"/>
          <w:szCs w:val="26"/>
        </w:rPr>
        <w:t xml:space="preserve"> </w:t>
      </w:r>
      <w:r w:rsidRPr="00F427D3">
        <w:rPr>
          <w:sz w:val="26"/>
          <w:szCs w:val="26"/>
        </w:rPr>
        <w:t>пер.</w:t>
      </w:r>
      <w:r w:rsidRPr="00F427D3">
        <w:rPr>
          <w:spacing w:val="25"/>
          <w:sz w:val="26"/>
          <w:szCs w:val="26"/>
        </w:rPr>
        <w:t xml:space="preserve"> </w:t>
      </w:r>
      <w:r w:rsidRPr="00F427D3">
        <w:rPr>
          <w:sz w:val="26"/>
          <w:szCs w:val="26"/>
        </w:rPr>
        <w:t>с</w:t>
      </w:r>
      <w:r w:rsidRPr="00F427D3">
        <w:rPr>
          <w:spacing w:val="-67"/>
          <w:sz w:val="26"/>
          <w:szCs w:val="26"/>
        </w:rPr>
        <w:t xml:space="preserve"> </w:t>
      </w:r>
      <w:r w:rsidRPr="00F427D3">
        <w:rPr>
          <w:sz w:val="26"/>
          <w:szCs w:val="26"/>
        </w:rPr>
        <w:t>англ.</w:t>
      </w:r>
      <w:r w:rsidRPr="00F427D3">
        <w:rPr>
          <w:spacing w:val="-2"/>
          <w:sz w:val="26"/>
          <w:szCs w:val="26"/>
        </w:rPr>
        <w:t xml:space="preserve"> </w:t>
      </w:r>
      <w:r w:rsidRPr="00F427D3">
        <w:rPr>
          <w:sz w:val="26"/>
          <w:szCs w:val="26"/>
        </w:rPr>
        <w:t>Белозеров</w:t>
      </w:r>
      <w:r w:rsidRPr="00F427D3">
        <w:rPr>
          <w:spacing w:val="-4"/>
          <w:sz w:val="26"/>
          <w:szCs w:val="26"/>
        </w:rPr>
        <w:t xml:space="preserve"> </w:t>
      </w:r>
      <w:r w:rsidRPr="00F427D3">
        <w:rPr>
          <w:sz w:val="26"/>
          <w:szCs w:val="26"/>
        </w:rPr>
        <w:t>О.</w:t>
      </w:r>
      <w:r w:rsidRPr="00F427D3">
        <w:rPr>
          <w:spacing w:val="1"/>
          <w:sz w:val="26"/>
          <w:szCs w:val="26"/>
        </w:rPr>
        <w:t xml:space="preserve"> </w:t>
      </w:r>
      <w:r w:rsidRPr="00F427D3">
        <w:rPr>
          <w:sz w:val="26"/>
          <w:szCs w:val="26"/>
        </w:rPr>
        <w:t>–</w:t>
      </w:r>
      <w:r w:rsidRPr="00F427D3">
        <w:rPr>
          <w:spacing w:val="-2"/>
          <w:sz w:val="26"/>
          <w:szCs w:val="26"/>
        </w:rPr>
        <w:t xml:space="preserve"> </w:t>
      </w:r>
      <w:r w:rsidRPr="00F427D3">
        <w:rPr>
          <w:sz w:val="26"/>
          <w:szCs w:val="26"/>
        </w:rPr>
        <w:t>М.: ВистаСпорт,</w:t>
      </w:r>
      <w:r w:rsidRPr="00F427D3">
        <w:rPr>
          <w:spacing w:val="-1"/>
          <w:sz w:val="26"/>
          <w:szCs w:val="26"/>
        </w:rPr>
        <w:t xml:space="preserve"> </w:t>
      </w:r>
      <w:r w:rsidRPr="00F427D3">
        <w:rPr>
          <w:sz w:val="26"/>
          <w:szCs w:val="26"/>
        </w:rPr>
        <w:t>2005.</w:t>
      </w:r>
    </w:p>
    <w:p w:rsidR="00F427D3" w:rsidRPr="00F427D3" w:rsidRDefault="00F427D3" w:rsidP="00F427D3">
      <w:pPr>
        <w:pStyle w:val="a6"/>
        <w:ind w:left="0" w:firstLine="0"/>
        <w:jc w:val="left"/>
        <w:rPr>
          <w:sz w:val="26"/>
          <w:szCs w:val="26"/>
        </w:rPr>
      </w:pPr>
    </w:p>
    <w:p w:rsidR="00F427D3" w:rsidRPr="00F427D3" w:rsidRDefault="00F427D3" w:rsidP="00585525">
      <w:pPr>
        <w:pStyle w:val="Heading1"/>
        <w:numPr>
          <w:ilvl w:val="1"/>
          <w:numId w:val="7"/>
        </w:numPr>
        <w:tabs>
          <w:tab w:val="left" w:pos="4167"/>
        </w:tabs>
        <w:ind w:left="4166" w:hanging="490"/>
        <w:rPr>
          <w:sz w:val="26"/>
          <w:szCs w:val="26"/>
        </w:rPr>
      </w:pPr>
      <w:r w:rsidRPr="00F427D3">
        <w:rPr>
          <w:sz w:val="26"/>
          <w:szCs w:val="26"/>
        </w:rPr>
        <w:t>Дополнительная</w:t>
      </w:r>
      <w:r w:rsidRPr="00F427D3">
        <w:rPr>
          <w:spacing w:val="-7"/>
          <w:sz w:val="26"/>
          <w:szCs w:val="26"/>
        </w:rPr>
        <w:t xml:space="preserve"> </w:t>
      </w:r>
      <w:r w:rsidRPr="00F427D3">
        <w:rPr>
          <w:sz w:val="26"/>
          <w:szCs w:val="26"/>
        </w:rPr>
        <w:t>литература</w:t>
      </w:r>
    </w:p>
    <w:p w:rsidR="00F427D3" w:rsidRPr="00F427D3" w:rsidRDefault="00F427D3" w:rsidP="00F427D3">
      <w:pPr>
        <w:pStyle w:val="a6"/>
        <w:spacing w:before="10"/>
        <w:ind w:left="0" w:firstLine="0"/>
        <w:jc w:val="left"/>
        <w:rPr>
          <w:b/>
          <w:sz w:val="26"/>
          <w:szCs w:val="26"/>
        </w:rPr>
      </w:pPr>
    </w:p>
    <w:p w:rsidR="00F427D3" w:rsidRPr="00F427D3" w:rsidRDefault="00F427D3" w:rsidP="00585525">
      <w:pPr>
        <w:pStyle w:val="aa"/>
        <w:numPr>
          <w:ilvl w:val="0"/>
          <w:numId w:val="4"/>
        </w:numPr>
        <w:tabs>
          <w:tab w:val="left" w:pos="1282"/>
        </w:tabs>
        <w:spacing w:before="1"/>
        <w:jc w:val="left"/>
        <w:rPr>
          <w:sz w:val="26"/>
          <w:szCs w:val="26"/>
        </w:rPr>
      </w:pPr>
      <w:r w:rsidRPr="00F427D3">
        <w:rPr>
          <w:sz w:val="26"/>
          <w:szCs w:val="26"/>
        </w:rPr>
        <w:t>Абрамова</w:t>
      </w:r>
      <w:r w:rsidRPr="00F427D3">
        <w:rPr>
          <w:spacing w:val="-3"/>
          <w:sz w:val="26"/>
          <w:szCs w:val="26"/>
        </w:rPr>
        <w:t xml:space="preserve"> </w:t>
      </w:r>
      <w:r w:rsidRPr="00F427D3">
        <w:rPr>
          <w:sz w:val="26"/>
          <w:szCs w:val="26"/>
        </w:rPr>
        <w:t>Г.С.,</w:t>
      </w:r>
      <w:r w:rsidRPr="00F427D3">
        <w:rPr>
          <w:spacing w:val="-4"/>
          <w:sz w:val="26"/>
          <w:szCs w:val="26"/>
        </w:rPr>
        <w:t xml:space="preserve"> </w:t>
      </w:r>
      <w:r w:rsidRPr="00F427D3">
        <w:rPr>
          <w:sz w:val="26"/>
          <w:szCs w:val="26"/>
        </w:rPr>
        <w:t>Возрастная</w:t>
      </w:r>
      <w:r w:rsidRPr="00F427D3">
        <w:rPr>
          <w:spacing w:val="-2"/>
          <w:sz w:val="26"/>
          <w:szCs w:val="26"/>
        </w:rPr>
        <w:t xml:space="preserve"> </w:t>
      </w:r>
      <w:r w:rsidRPr="00F427D3">
        <w:rPr>
          <w:sz w:val="26"/>
          <w:szCs w:val="26"/>
        </w:rPr>
        <w:t>психология.</w:t>
      </w:r>
      <w:r w:rsidRPr="00F427D3">
        <w:rPr>
          <w:spacing w:val="-2"/>
          <w:sz w:val="26"/>
          <w:szCs w:val="26"/>
        </w:rPr>
        <w:t xml:space="preserve"> </w:t>
      </w:r>
      <w:r w:rsidRPr="00F427D3">
        <w:rPr>
          <w:sz w:val="26"/>
          <w:szCs w:val="26"/>
        </w:rPr>
        <w:t>-</w:t>
      </w:r>
      <w:r w:rsidRPr="00F427D3">
        <w:rPr>
          <w:spacing w:val="-3"/>
          <w:sz w:val="26"/>
          <w:szCs w:val="26"/>
        </w:rPr>
        <w:t xml:space="preserve"> </w:t>
      </w:r>
      <w:r w:rsidRPr="00F427D3">
        <w:rPr>
          <w:sz w:val="26"/>
          <w:szCs w:val="26"/>
        </w:rPr>
        <w:t>М.:</w:t>
      </w:r>
      <w:r w:rsidRPr="00F427D3">
        <w:rPr>
          <w:spacing w:val="-6"/>
          <w:sz w:val="26"/>
          <w:szCs w:val="26"/>
        </w:rPr>
        <w:t xml:space="preserve"> </w:t>
      </w:r>
      <w:r w:rsidRPr="00F427D3">
        <w:rPr>
          <w:sz w:val="26"/>
          <w:szCs w:val="26"/>
        </w:rPr>
        <w:t>Академия.</w:t>
      </w:r>
      <w:r w:rsidRPr="00F427D3">
        <w:rPr>
          <w:spacing w:val="-5"/>
          <w:sz w:val="26"/>
          <w:szCs w:val="26"/>
        </w:rPr>
        <w:t xml:space="preserve"> </w:t>
      </w:r>
      <w:r w:rsidRPr="00F427D3">
        <w:rPr>
          <w:sz w:val="26"/>
          <w:szCs w:val="26"/>
        </w:rPr>
        <w:t>Проект,</w:t>
      </w:r>
      <w:r w:rsidRPr="00F427D3">
        <w:rPr>
          <w:spacing w:val="-4"/>
          <w:sz w:val="26"/>
          <w:szCs w:val="26"/>
        </w:rPr>
        <w:t xml:space="preserve"> </w:t>
      </w:r>
      <w:r w:rsidRPr="00F427D3">
        <w:rPr>
          <w:sz w:val="26"/>
          <w:szCs w:val="26"/>
        </w:rPr>
        <w:t>2001.</w:t>
      </w:r>
    </w:p>
    <w:p w:rsidR="00F427D3" w:rsidRPr="00F427D3" w:rsidRDefault="00F427D3" w:rsidP="00585525">
      <w:pPr>
        <w:pStyle w:val="aa"/>
        <w:numPr>
          <w:ilvl w:val="0"/>
          <w:numId w:val="4"/>
        </w:numPr>
        <w:tabs>
          <w:tab w:val="left" w:pos="1301"/>
        </w:tabs>
        <w:spacing w:before="47" w:line="278" w:lineRule="auto"/>
        <w:ind w:left="292" w:right="229" w:firstLine="708"/>
        <w:jc w:val="left"/>
        <w:rPr>
          <w:sz w:val="26"/>
          <w:szCs w:val="26"/>
        </w:rPr>
      </w:pPr>
      <w:r w:rsidRPr="00F427D3">
        <w:rPr>
          <w:sz w:val="26"/>
          <w:szCs w:val="26"/>
        </w:rPr>
        <w:t>Аганянц</w:t>
      </w:r>
      <w:r w:rsidRPr="00F427D3">
        <w:rPr>
          <w:spacing w:val="12"/>
          <w:sz w:val="26"/>
          <w:szCs w:val="26"/>
        </w:rPr>
        <w:t xml:space="preserve"> </w:t>
      </w:r>
      <w:r w:rsidRPr="00F427D3">
        <w:rPr>
          <w:sz w:val="26"/>
          <w:szCs w:val="26"/>
        </w:rPr>
        <w:t>Е.К.,</w:t>
      </w:r>
      <w:r w:rsidRPr="00F427D3">
        <w:rPr>
          <w:spacing w:val="15"/>
          <w:sz w:val="26"/>
          <w:szCs w:val="26"/>
        </w:rPr>
        <w:t xml:space="preserve"> </w:t>
      </w:r>
      <w:r w:rsidRPr="00F427D3">
        <w:rPr>
          <w:sz w:val="26"/>
          <w:szCs w:val="26"/>
        </w:rPr>
        <w:t>Возрастная</w:t>
      </w:r>
      <w:r w:rsidRPr="00F427D3">
        <w:rPr>
          <w:spacing w:val="13"/>
          <w:sz w:val="26"/>
          <w:szCs w:val="26"/>
        </w:rPr>
        <w:t xml:space="preserve"> </w:t>
      </w:r>
      <w:r w:rsidRPr="00F427D3">
        <w:rPr>
          <w:sz w:val="26"/>
          <w:szCs w:val="26"/>
        </w:rPr>
        <w:t>динамика</w:t>
      </w:r>
      <w:r w:rsidRPr="00F427D3">
        <w:rPr>
          <w:spacing w:val="13"/>
          <w:sz w:val="26"/>
          <w:szCs w:val="26"/>
        </w:rPr>
        <w:t xml:space="preserve"> </w:t>
      </w:r>
      <w:r w:rsidRPr="00F427D3">
        <w:rPr>
          <w:sz w:val="26"/>
          <w:szCs w:val="26"/>
        </w:rPr>
        <w:t>двигательных</w:t>
      </w:r>
      <w:r w:rsidRPr="00F427D3">
        <w:rPr>
          <w:spacing w:val="14"/>
          <w:sz w:val="26"/>
          <w:szCs w:val="26"/>
        </w:rPr>
        <w:t xml:space="preserve"> </w:t>
      </w:r>
      <w:r w:rsidRPr="00F427D3">
        <w:rPr>
          <w:sz w:val="26"/>
          <w:szCs w:val="26"/>
        </w:rPr>
        <w:t>и</w:t>
      </w:r>
      <w:r w:rsidRPr="00F427D3">
        <w:rPr>
          <w:spacing w:val="15"/>
          <w:sz w:val="26"/>
          <w:szCs w:val="26"/>
        </w:rPr>
        <w:t xml:space="preserve"> </w:t>
      </w:r>
      <w:r w:rsidRPr="00F427D3">
        <w:rPr>
          <w:sz w:val="26"/>
          <w:szCs w:val="26"/>
        </w:rPr>
        <w:t>вегетативных</w:t>
      </w:r>
      <w:r w:rsidRPr="00F427D3">
        <w:rPr>
          <w:spacing w:val="15"/>
          <w:sz w:val="26"/>
          <w:szCs w:val="26"/>
        </w:rPr>
        <w:t xml:space="preserve"> </w:t>
      </w:r>
      <w:r w:rsidRPr="00F427D3">
        <w:rPr>
          <w:sz w:val="26"/>
          <w:szCs w:val="26"/>
        </w:rPr>
        <w:t>функций</w:t>
      </w:r>
      <w:r w:rsidRPr="00F427D3">
        <w:rPr>
          <w:spacing w:val="-67"/>
          <w:sz w:val="26"/>
          <w:szCs w:val="26"/>
        </w:rPr>
        <w:t xml:space="preserve"> </w:t>
      </w:r>
      <w:r w:rsidRPr="00F427D3">
        <w:rPr>
          <w:sz w:val="26"/>
          <w:szCs w:val="26"/>
        </w:rPr>
        <w:t>в</w:t>
      </w:r>
      <w:r w:rsidRPr="00F427D3">
        <w:rPr>
          <w:spacing w:val="-3"/>
          <w:sz w:val="26"/>
          <w:szCs w:val="26"/>
        </w:rPr>
        <w:t xml:space="preserve"> </w:t>
      </w:r>
      <w:r w:rsidRPr="00F427D3">
        <w:rPr>
          <w:sz w:val="26"/>
          <w:szCs w:val="26"/>
        </w:rPr>
        <w:t>связи</w:t>
      </w:r>
      <w:r w:rsidRPr="00F427D3">
        <w:rPr>
          <w:spacing w:val="-1"/>
          <w:sz w:val="26"/>
          <w:szCs w:val="26"/>
        </w:rPr>
        <w:t xml:space="preserve"> </w:t>
      </w:r>
      <w:r w:rsidRPr="00F427D3">
        <w:rPr>
          <w:sz w:val="26"/>
          <w:szCs w:val="26"/>
        </w:rPr>
        <w:t>с мышечной</w:t>
      </w:r>
      <w:r w:rsidRPr="00F427D3">
        <w:rPr>
          <w:spacing w:val="-3"/>
          <w:sz w:val="26"/>
          <w:szCs w:val="26"/>
        </w:rPr>
        <w:t xml:space="preserve"> </w:t>
      </w:r>
      <w:r w:rsidRPr="00F427D3">
        <w:rPr>
          <w:sz w:val="26"/>
          <w:szCs w:val="26"/>
        </w:rPr>
        <w:t>деятельностью.</w:t>
      </w:r>
      <w:r w:rsidRPr="00F427D3">
        <w:rPr>
          <w:spacing w:val="-1"/>
          <w:sz w:val="26"/>
          <w:szCs w:val="26"/>
        </w:rPr>
        <w:t xml:space="preserve"> </w:t>
      </w:r>
      <w:r w:rsidRPr="00F427D3">
        <w:rPr>
          <w:sz w:val="26"/>
          <w:szCs w:val="26"/>
        </w:rPr>
        <w:t>Учебное</w:t>
      </w:r>
      <w:r w:rsidRPr="00F427D3">
        <w:rPr>
          <w:spacing w:val="-4"/>
          <w:sz w:val="26"/>
          <w:szCs w:val="26"/>
        </w:rPr>
        <w:t xml:space="preserve"> </w:t>
      </w:r>
      <w:r w:rsidRPr="00F427D3">
        <w:rPr>
          <w:sz w:val="26"/>
          <w:szCs w:val="26"/>
        </w:rPr>
        <w:t>пособие.</w:t>
      </w:r>
      <w:r w:rsidRPr="00F427D3">
        <w:rPr>
          <w:spacing w:val="1"/>
          <w:sz w:val="26"/>
          <w:szCs w:val="26"/>
        </w:rPr>
        <w:t xml:space="preserve"> </w:t>
      </w:r>
      <w:r w:rsidRPr="00F427D3">
        <w:rPr>
          <w:sz w:val="26"/>
          <w:szCs w:val="26"/>
        </w:rPr>
        <w:t>-</w:t>
      </w:r>
      <w:r w:rsidRPr="00F427D3">
        <w:rPr>
          <w:spacing w:val="-2"/>
          <w:sz w:val="26"/>
          <w:szCs w:val="26"/>
        </w:rPr>
        <w:t xml:space="preserve"> </w:t>
      </w:r>
      <w:r w:rsidRPr="00F427D3">
        <w:rPr>
          <w:sz w:val="26"/>
          <w:szCs w:val="26"/>
        </w:rPr>
        <w:t>Краснодар,</w:t>
      </w:r>
      <w:r w:rsidRPr="00F427D3">
        <w:rPr>
          <w:spacing w:val="-1"/>
          <w:sz w:val="26"/>
          <w:szCs w:val="26"/>
        </w:rPr>
        <w:t xml:space="preserve"> </w:t>
      </w:r>
      <w:r w:rsidRPr="00F427D3">
        <w:rPr>
          <w:sz w:val="26"/>
          <w:szCs w:val="26"/>
        </w:rPr>
        <w:t>1997.</w:t>
      </w:r>
      <w:r w:rsidRPr="00F427D3">
        <w:rPr>
          <w:spacing w:val="-1"/>
          <w:sz w:val="26"/>
          <w:szCs w:val="26"/>
        </w:rPr>
        <w:t xml:space="preserve"> </w:t>
      </w:r>
      <w:r w:rsidRPr="00F427D3">
        <w:rPr>
          <w:sz w:val="26"/>
          <w:szCs w:val="26"/>
        </w:rPr>
        <w:t>-</w:t>
      </w:r>
      <w:r w:rsidRPr="00F427D3">
        <w:rPr>
          <w:spacing w:val="-3"/>
          <w:sz w:val="26"/>
          <w:szCs w:val="26"/>
        </w:rPr>
        <w:t xml:space="preserve"> </w:t>
      </w:r>
      <w:r w:rsidRPr="00F427D3">
        <w:rPr>
          <w:sz w:val="26"/>
          <w:szCs w:val="26"/>
        </w:rPr>
        <w:t>104</w:t>
      </w:r>
      <w:r w:rsidRPr="00F427D3">
        <w:rPr>
          <w:spacing w:val="-4"/>
          <w:sz w:val="26"/>
          <w:szCs w:val="26"/>
        </w:rPr>
        <w:t xml:space="preserve"> </w:t>
      </w:r>
      <w:r w:rsidRPr="00F427D3">
        <w:rPr>
          <w:sz w:val="26"/>
          <w:szCs w:val="26"/>
        </w:rPr>
        <w:t>с.</w:t>
      </w:r>
    </w:p>
    <w:p w:rsidR="00F427D3" w:rsidRPr="00F427D3" w:rsidRDefault="00F427D3" w:rsidP="00585525">
      <w:pPr>
        <w:pStyle w:val="aa"/>
        <w:numPr>
          <w:ilvl w:val="0"/>
          <w:numId w:val="4"/>
        </w:numPr>
        <w:tabs>
          <w:tab w:val="left" w:pos="1304"/>
        </w:tabs>
        <w:spacing w:line="276" w:lineRule="auto"/>
        <w:ind w:left="292" w:right="227" w:firstLine="708"/>
        <w:jc w:val="left"/>
        <w:rPr>
          <w:sz w:val="26"/>
          <w:szCs w:val="26"/>
        </w:rPr>
      </w:pPr>
      <w:r w:rsidRPr="00F427D3">
        <w:rPr>
          <w:sz w:val="26"/>
          <w:szCs w:val="26"/>
        </w:rPr>
        <w:t>Адаптация</w:t>
      </w:r>
      <w:r w:rsidRPr="00F427D3">
        <w:rPr>
          <w:spacing w:val="19"/>
          <w:sz w:val="26"/>
          <w:szCs w:val="26"/>
        </w:rPr>
        <w:t xml:space="preserve"> </w:t>
      </w:r>
      <w:r w:rsidRPr="00F427D3">
        <w:rPr>
          <w:sz w:val="26"/>
          <w:szCs w:val="26"/>
        </w:rPr>
        <w:t>человека</w:t>
      </w:r>
      <w:r w:rsidRPr="00F427D3">
        <w:rPr>
          <w:spacing w:val="19"/>
          <w:sz w:val="26"/>
          <w:szCs w:val="26"/>
        </w:rPr>
        <w:t xml:space="preserve"> </w:t>
      </w:r>
      <w:r w:rsidRPr="00F427D3">
        <w:rPr>
          <w:sz w:val="26"/>
          <w:szCs w:val="26"/>
        </w:rPr>
        <w:t>к</w:t>
      </w:r>
      <w:r w:rsidRPr="00F427D3">
        <w:rPr>
          <w:spacing w:val="19"/>
          <w:sz w:val="26"/>
          <w:szCs w:val="26"/>
        </w:rPr>
        <w:t xml:space="preserve"> </w:t>
      </w:r>
      <w:r w:rsidRPr="00F427D3">
        <w:rPr>
          <w:sz w:val="26"/>
          <w:szCs w:val="26"/>
        </w:rPr>
        <w:t>спортивной</w:t>
      </w:r>
      <w:r w:rsidRPr="00F427D3">
        <w:rPr>
          <w:spacing w:val="17"/>
          <w:sz w:val="26"/>
          <w:szCs w:val="26"/>
        </w:rPr>
        <w:t xml:space="preserve"> </w:t>
      </w:r>
      <w:r w:rsidRPr="00F427D3">
        <w:rPr>
          <w:sz w:val="26"/>
          <w:szCs w:val="26"/>
        </w:rPr>
        <w:t>деятельности</w:t>
      </w:r>
      <w:r w:rsidRPr="00F427D3">
        <w:rPr>
          <w:spacing w:val="17"/>
          <w:sz w:val="26"/>
          <w:szCs w:val="26"/>
        </w:rPr>
        <w:t xml:space="preserve"> </w:t>
      </w:r>
      <w:r w:rsidRPr="00F427D3">
        <w:rPr>
          <w:sz w:val="26"/>
          <w:szCs w:val="26"/>
        </w:rPr>
        <w:t>/</w:t>
      </w:r>
      <w:r w:rsidRPr="00F427D3">
        <w:rPr>
          <w:spacing w:val="25"/>
          <w:sz w:val="26"/>
          <w:szCs w:val="26"/>
        </w:rPr>
        <w:t xml:space="preserve"> </w:t>
      </w:r>
      <w:r w:rsidRPr="00F427D3">
        <w:rPr>
          <w:sz w:val="26"/>
          <w:szCs w:val="26"/>
        </w:rPr>
        <w:t>А.П.</w:t>
      </w:r>
      <w:r w:rsidRPr="00F427D3">
        <w:rPr>
          <w:spacing w:val="15"/>
          <w:sz w:val="26"/>
          <w:szCs w:val="26"/>
        </w:rPr>
        <w:t xml:space="preserve"> </w:t>
      </w:r>
      <w:r w:rsidRPr="00F427D3">
        <w:rPr>
          <w:sz w:val="26"/>
          <w:szCs w:val="26"/>
        </w:rPr>
        <w:t>Исаев,</w:t>
      </w:r>
      <w:r w:rsidRPr="00F427D3">
        <w:rPr>
          <w:spacing w:val="16"/>
          <w:sz w:val="26"/>
          <w:szCs w:val="26"/>
        </w:rPr>
        <w:t xml:space="preserve"> </w:t>
      </w:r>
      <w:r w:rsidRPr="00F427D3">
        <w:rPr>
          <w:sz w:val="26"/>
          <w:szCs w:val="26"/>
        </w:rPr>
        <w:t>А.</w:t>
      </w:r>
      <w:r w:rsidRPr="00F427D3">
        <w:rPr>
          <w:spacing w:val="18"/>
          <w:sz w:val="26"/>
          <w:szCs w:val="26"/>
        </w:rPr>
        <w:t xml:space="preserve"> </w:t>
      </w:r>
      <w:r w:rsidRPr="00F427D3">
        <w:rPr>
          <w:sz w:val="26"/>
          <w:szCs w:val="26"/>
        </w:rPr>
        <w:t>Личагина,</w:t>
      </w:r>
      <w:r w:rsidRPr="00F427D3">
        <w:rPr>
          <w:spacing w:val="-67"/>
          <w:sz w:val="26"/>
          <w:szCs w:val="26"/>
        </w:rPr>
        <w:t xml:space="preserve"> </w:t>
      </w:r>
      <w:r w:rsidRPr="00F427D3">
        <w:rPr>
          <w:sz w:val="26"/>
          <w:szCs w:val="26"/>
        </w:rPr>
        <w:t>Р.У.</w:t>
      </w:r>
      <w:r w:rsidRPr="00F427D3">
        <w:rPr>
          <w:spacing w:val="-2"/>
          <w:sz w:val="26"/>
          <w:szCs w:val="26"/>
        </w:rPr>
        <w:t xml:space="preserve"> </w:t>
      </w:r>
      <w:r w:rsidRPr="00F427D3">
        <w:rPr>
          <w:sz w:val="26"/>
          <w:szCs w:val="26"/>
        </w:rPr>
        <w:t>Гаттаров</w:t>
      </w:r>
      <w:r w:rsidRPr="00F427D3">
        <w:rPr>
          <w:spacing w:val="-4"/>
          <w:sz w:val="26"/>
          <w:szCs w:val="26"/>
        </w:rPr>
        <w:t xml:space="preserve"> </w:t>
      </w:r>
      <w:r w:rsidRPr="00F427D3">
        <w:rPr>
          <w:sz w:val="26"/>
          <w:szCs w:val="26"/>
        </w:rPr>
        <w:t>и др. – Ростов</w:t>
      </w:r>
      <w:r w:rsidRPr="00F427D3">
        <w:rPr>
          <w:spacing w:val="-2"/>
          <w:sz w:val="26"/>
          <w:szCs w:val="26"/>
        </w:rPr>
        <w:t xml:space="preserve"> </w:t>
      </w:r>
      <w:r w:rsidRPr="00F427D3">
        <w:rPr>
          <w:sz w:val="26"/>
          <w:szCs w:val="26"/>
        </w:rPr>
        <w:t>н/Д</w:t>
      </w:r>
      <w:r w:rsidRPr="00F427D3">
        <w:rPr>
          <w:spacing w:val="-4"/>
          <w:sz w:val="26"/>
          <w:szCs w:val="26"/>
        </w:rPr>
        <w:t xml:space="preserve"> </w:t>
      </w:r>
      <w:r w:rsidRPr="00F427D3">
        <w:rPr>
          <w:sz w:val="26"/>
          <w:szCs w:val="26"/>
        </w:rPr>
        <w:t>:</w:t>
      </w:r>
      <w:r w:rsidRPr="00F427D3">
        <w:rPr>
          <w:spacing w:val="1"/>
          <w:sz w:val="26"/>
          <w:szCs w:val="26"/>
        </w:rPr>
        <w:t xml:space="preserve"> </w:t>
      </w:r>
      <w:r w:rsidRPr="00F427D3">
        <w:rPr>
          <w:sz w:val="26"/>
          <w:szCs w:val="26"/>
        </w:rPr>
        <w:t>Изд-во</w:t>
      </w:r>
      <w:r w:rsidRPr="00F427D3">
        <w:rPr>
          <w:spacing w:val="1"/>
          <w:sz w:val="26"/>
          <w:szCs w:val="26"/>
        </w:rPr>
        <w:t xml:space="preserve"> </w:t>
      </w:r>
      <w:r w:rsidRPr="00F427D3">
        <w:rPr>
          <w:sz w:val="26"/>
          <w:szCs w:val="26"/>
        </w:rPr>
        <w:t>РГПУ,</w:t>
      </w:r>
      <w:r w:rsidRPr="00F427D3">
        <w:rPr>
          <w:spacing w:val="-4"/>
          <w:sz w:val="26"/>
          <w:szCs w:val="26"/>
        </w:rPr>
        <w:t xml:space="preserve"> </w:t>
      </w:r>
      <w:r w:rsidRPr="00F427D3">
        <w:rPr>
          <w:sz w:val="26"/>
          <w:szCs w:val="26"/>
        </w:rPr>
        <w:t>2004. – 236</w:t>
      </w:r>
      <w:r w:rsidRPr="00F427D3">
        <w:rPr>
          <w:spacing w:val="-1"/>
          <w:sz w:val="26"/>
          <w:szCs w:val="26"/>
        </w:rPr>
        <w:t xml:space="preserve"> </w:t>
      </w:r>
      <w:r w:rsidRPr="00F427D3">
        <w:rPr>
          <w:sz w:val="26"/>
          <w:szCs w:val="26"/>
        </w:rPr>
        <w:t>с.</w:t>
      </w:r>
    </w:p>
    <w:p w:rsidR="00F427D3" w:rsidRPr="00F427D3" w:rsidRDefault="00F427D3" w:rsidP="00585525">
      <w:pPr>
        <w:pStyle w:val="aa"/>
        <w:numPr>
          <w:ilvl w:val="0"/>
          <w:numId w:val="4"/>
        </w:numPr>
        <w:tabs>
          <w:tab w:val="left" w:pos="1282"/>
        </w:tabs>
        <w:spacing w:line="321" w:lineRule="exact"/>
        <w:jc w:val="left"/>
        <w:rPr>
          <w:sz w:val="26"/>
          <w:szCs w:val="26"/>
        </w:rPr>
      </w:pPr>
      <w:r w:rsidRPr="00F427D3">
        <w:rPr>
          <w:sz w:val="26"/>
          <w:szCs w:val="26"/>
        </w:rPr>
        <w:t>Божович</w:t>
      </w:r>
      <w:r w:rsidRPr="00F427D3">
        <w:rPr>
          <w:spacing w:val="-2"/>
          <w:sz w:val="26"/>
          <w:szCs w:val="26"/>
        </w:rPr>
        <w:t xml:space="preserve"> </w:t>
      </w:r>
      <w:r w:rsidRPr="00F427D3">
        <w:rPr>
          <w:sz w:val="26"/>
          <w:szCs w:val="26"/>
        </w:rPr>
        <w:t>Л.И.,</w:t>
      </w:r>
      <w:r w:rsidRPr="00F427D3">
        <w:rPr>
          <w:spacing w:val="-2"/>
          <w:sz w:val="26"/>
          <w:szCs w:val="26"/>
        </w:rPr>
        <w:t xml:space="preserve"> </w:t>
      </w:r>
      <w:r w:rsidRPr="00F427D3">
        <w:rPr>
          <w:sz w:val="26"/>
          <w:szCs w:val="26"/>
        </w:rPr>
        <w:t>Личность</w:t>
      </w:r>
      <w:r w:rsidRPr="00F427D3">
        <w:rPr>
          <w:spacing w:val="-2"/>
          <w:sz w:val="26"/>
          <w:szCs w:val="26"/>
        </w:rPr>
        <w:t xml:space="preserve"> </w:t>
      </w:r>
      <w:r w:rsidRPr="00F427D3">
        <w:rPr>
          <w:sz w:val="26"/>
          <w:szCs w:val="26"/>
        </w:rPr>
        <w:t>и</w:t>
      </w:r>
      <w:r w:rsidRPr="00F427D3">
        <w:rPr>
          <w:spacing w:val="-2"/>
          <w:sz w:val="26"/>
          <w:szCs w:val="26"/>
        </w:rPr>
        <w:t xml:space="preserve"> </w:t>
      </w:r>
      <w:r w:rsidRPr="00F427D3">
        <w:rPr>
          <w:sz w:val="26"/>
          <w:szCs w:val="26"/>
        </w:rPr>
        <w:t>ее</w:t>
      </w:r>
      <w:r w:rsidRPr="00F427D3">
        <w:rPr>
          <w:spacing w:val="-1"/>
          <w:sz w:val="26"/>
          <w:szCs w:val="26"/>
        </w:rPr>
        <w:t xml:space="preserve"> </w:t>
      </w:r>
      <w:r w:rsidRPr="00F427D3">
        <w:rPr>
          <w:sz w:val="26"/>
          <w:szCs w:val="26"/>
        </w:rPr>
        <w:t>формирование</w:t>
      </w:r>
      <w:r w:rsidRPr="00F427D3">
        <w:rPr>
          <w:spacing w:val="-1"/>
          <w:sz w:val="26"/>
          <w:szCs w:val="26"/>
        </w:rPr>
        <w:t xml:space="preserve"> </w:t>
      </w:r>
      <w:r w:rsidRPr="00F427D3">
        <w:rPr>
          <w:sz w:val="26"/>
          <w:szCs w:val="26"/>
        </w:rPr>
        <w:t>в</w:t>
      </w:r>
      <w:r w:rsidRPr="00F427D3">
        <w:rPr>
          <w:spacing w:val="-3"/>
          <w:sz w:val="26"/>
          <w:szCs w:val="26"/>
        </w:rPr>
        <w:t xml:space="preserve"> </w:t>
      </w:r>
      <w:r w:rsidRPr="00F427D3">
        <w:rPr>
          <w:sz w:val="26"/>
          <w:szCs w:val="26"/>
        </w:rPr>
        <w:t>детском</w:t>
      </w:r>
      <w:r w:rsidRPr="00F427D3">
        <w:rPr>
          <w:spacing w:val="-1"/>
          <w:sz w:val="26"/>
          <w:szCs w:val="26"/>
        </w:rPr>
        <w:t xml:space="preserve"> </w:t>
      </w:r>
      <w:r w:rsidRPr="00F427D3">
        <w:rPr>
          <w:sz w:val="26"/>
          <w:szCs w:val="26"/>
        </w:rPr>
        <w:t>возрасте.</w:t>
      </w:r>
      <w:r w:rsidRPr="00F427D3">
        <w:rPr>
          <w:spacing w:val="1"/>
          <w:sz w:val="26"/>
          <w:szCs w:val="26"/>
        </w:rPr>
        <w:t xml:space="preserve"> </w:t>
      </w:r>
      <w:r w:rsidRPr="00F427D3">
        <w:rPr>
          <w:sz w:val="26"/>
          <w:szCs w:val="26"/>
        </w:rPr>
        <w:t>-</w:t>
      </w:r>
      <w:r w:rsidRPr="00F427D3">
        <w:rPr>
          <w:spacing w:val="-2"/>
          <w:sz w:val="26"/>
          <w:szCs w:val="26"/>
        </w:rPr>
        <w:t xml:space="preserve"> </w:t>
      </w:r>
      <w:r w:rsidRPr="00F427D3">
        <w:rPr>
          <w:sz w:val="26"/>
          <w:szCs w:val="26"/>
        </w:rPr>
        <w:t>М.,</w:t>
      </w:r>
      <w:r w:rsidRPr="00F427D3">
        <w:rPr>
          <w:spacing w:val="-3"/>
          <w:sz w:val="26"/>
          <w:szCs w:val="26"/>
        </w:rPr>
        <w:t xml:space="preserve"> </w:t>
      </w:r>
      <w:r w:rsidRPr="00F427D3">
        <w:rPr>
          <w:sz w:val="26"/>
          <w:szCs w:val="26"/>
        </w:rPr>
        <w:t>1968</w:t>
      </w:r>
      <w:r w:rsidRPr="00F427D3">
        <w:rPr>
          <w:spacing w:val="-17"/>
          <w:sz w:val="26"/>
          <w:szCs w:val="26"/>
        </w:rPr>
        <w:t xml:space="preserve"> </w:t>
      </w:r>
      <w:r w:rsidRPr="00F427D3">
        <w:rPr>
          <w:sz w:val="26"/>
          <w:szCs w:val="26"/>
        </w:rPr>
        <w:t>1.</w:t>
      </w:r>
    </w:p>
    <w:p w:rsidR="00F427D3" w:rsidRPr="00F427D3" w:rsidRDefault="00F427D3" w:rsidP="00585525">
      <w:pPr>
        <w:pStyle w:val="aa"/>
        <w:numPr>
          <w:ilvl w:val="0"/>
          <w:numId w:val="4"/>
        </w:numPr>
        <w:tabs>
          <w:tab w:val="left" w:pos="1282"/>
        </w:tabs>
        <w:spacing w:before="45"/>
        <w:jc w:val="left"/>
        <w:rPr>
          <w:sz w:val="26"/>
          <w:szCs w:val="26"/>
        </w:rPr>
      </w:pPr>
      <w:r w:rsidRPr="00F427D3">
        <w:rPr>
          <w:sz w:val="26"/>
          <w:szCs w:val="26"/>
        </w:rPr>
        <w:t>Боген</w:t>
      </w:r>
      <w:r w:rsidRPr="00F427D3">
        <w:rPr>
          <w:spacing w:val="65"/>
          <w:sz w:val="26"/>
          <w:szCs w:val="26"/>
        </w:rPr>
        <w:t xml:space="preserve"> </w:t>
      </w:r>
      <w:r w:rsidRPr="00F427D3">
        <w:rPr>
          <w:sz w:val="26"/>
          <w:szCs w:val="26"/>
        </w:rPr>
        <w:t>М.М.,</w:t>
      </w:r>
      <w:r w:rsidRPr="00F427D3">
        <w:rPr>
          <w:spacing w:val="-2"/>
          <w:sz w:val="26"/>
          <w:szCs w:val="26"/>
        </w:rPr>
        <w:t xml:space="preserve"> </w:t>
      </w:r>
      <w:r w:rsidRPr="00F427D3">
        <w:rPr>
          <w:sz w:val="26"/>
          <w:szCs w:val="26"/>
        </w:rPr>
        <w:t>Обучение</w:t>
      </w:r>
      <w:r w:rsidRPr="00F427D3">
        <w:rPr>
          <w:spacing w:val="-2"/>
          <w:sz w:val="26"/>
          <w:szCs w:val="26"/>
        </w:rPr>
        <w:t xml:space="preserve"> </w:t>
      </w:r>
      <w:r w:rsidRPr="00F427D3">
        <w:rPr>
          <w:sz w:val="26"/>
          <w:szCs w:val="26"/>
        </w:rPr>
        <w:t>двигательным</w:t>
      </w:r>
      <w:r w:rsidRPr="00F427D3">
        <w:rPr>
          <w:spacing w:val="-5"/>
          <w:sz w:val="26"/>
          <w:szCs w:val="26"/>
        </w:rPr>
        <w:t xml:space="preserve"> </w:t>
      </w:r>
      <w:r w:rsidRPr="00F427D3">
        <w:rPr>
          <w:sz w:val="26"/>
          <w:szCs w:val="26"/>
        </w:rPr>
        <w:t>действиям.</w:t>
      </w:r>
      <w:r w:rsidRPr="00F427D3">
        <w:rPr>
          <w:spacing w:val="1"/>
          <w:sz w:val="26"/>
          <w:szCs w:val="26"/>
        </w:rPr>
        <w:t xml:space="preserve"> </w:t>
      </w:r>
      <w:r w:rsidRPr="00F427D3">
        <w:rPr>
          <w:sz w:val="26"/>
          <w:szCs w:val="26"/>
        </w:rPr>
        <w:t>-</w:t>
      </w:r>
      <w:r w:rsidRPr="00F427D3">
        <w:rPr>
          <w:spacing w:val="-3"/>
          <w:sz w:val="26"/>
          <w:szCs w:val="26"/>
        </w:rPr>
        <w:t xml:space="preserve"> </w:t>
      </w:r>
      <w:r w:rsidRPr="00F427D3">
        <w:rPr>
          <w:sz w:val="26"/>
          <w:szCs w:val="26"/>
        </w:rPr>
        <w:t>М.:</w:t>
      </w:r>
      <w:r w:rsidRPr="00F427D3">
        <w:rPr>
          <w:spacing w:val="-1"/>
          <w:sz w:val="26"/>
          <w:szCs w:val="26"/>
        </w:rPr>
        <w:t xml:space="preserve"> </w:t>
      </w:r>
      <w:r w:rsidRPr="00F427D3">
        <w:rPr>
          <w:sz w:val="26"/>
          <w:szCs w:val="26"/>
        </w:rPr>
        <w:t>ФиС,</w:t>
      </w:r>
      <w:r w:rsidRPr="00F427D3">
        <w:rPr>
          <w:spacing w:val="-3"/>
          <w:sz w:val="26"/>
          <w:szCs w:val="26"/>
        </w:rPr>
        <w:t xml:space="preserve"> </w:t>
      </w:r>
      <w:r w:rsidRPr="00F427D3">
        <w:rPr>
          <w:sz w:val="26"/>
          <w:szCs w:val="26"/>
        </w:rPr>
        <w:t>2005.</w:t>
      </w:r>
    </w:p>
    <w:p w:rsidR="00F427D3" w:rsidRPr="00F427D3" w:rsidRDefault="00F427D3" w:rsidP="00585525">
      <w:pPr>
        <w:pStyle w:val="aa"/>
        <w:numPr>
          <w:ilvl w:val="0"/>
          <w:numId w:val="4"/>
        </w:numPr>
        <w:tabs>
          <w:tab w:val="left" w:pos="1490"/>
          <w:tab w:val="left" w:pos="1491"/>
          <w:tab w:val="left" w:pos="3041"/>
          <w:tab w:val="left" w:pos="3936"/>
          <w:tab w:val="left" w:pos="5924"/>
          <w:tab w:val="left" w:pos="7602"/>
          <w:tab w:val="left" w:pos="9337"/>
          <w:tab w:val="left" w:pos="9757"/>
        </w:tabs>
        <w:spacing w:before="47" w:line="276" w:lineRule="auto"/>
        <w:ind w:left="292" w:right="226" w:firstLine="708"/>
        <w:jc w:val="left"/>
        <w:rPr>
          <w:sz w:val="26"/>
          <w:szCs w:val="26"/>
        </w:rPr>
      </w:pPr>
      <w:r w:rsidRPr="00F427D3">
        <w:rPr>
          <w:sz w:val="26"/>
          <w:szCs w:val="26"/>
        </w:rPr>
        <w:t>Бондарчук</w:t>
      </w:r>
      <w:r w:rsidRPr="00F427D3">
        <w:rPr>
          <w:sz w:val="26"/>
          <w:szCs w:val="26"/>
        </w:rPr>
        <w:tab/>
        <w:t>А.П.,</w:t>
      </w:r>
      <w:r w:rsidRPr="00F427D3">
        <w:rPr>
          <w:sz w:val="26"/>
          <w:szCs w:val="26"/>
        </w:rPr>
        <w:tab/>
        <w:t>Периодизация</w:t>
      </w:r>
      <w:r w:rsidRPr="00F427D3">
        <w:rPr>
          <w:sz w:val="26"/>
          <w:szCs w:val="26"/>
        </w:rPr>
        <w:tab/>
        <w:t>спортивной</w:t>
      </w:r>
      <w:r w:rsidRPr="00F427D3">
        <w:rPr>
          <w:sz w:val="26"/>
          <w:szCs w:val="26"/>
        </w:rPr>
        <w:tab/>
        <w:t>тренировки.</w:t>
      </w:r>
      <w:r w:rsidRPr="00F427D3">
        <w:rPr>
          <w:sz w:val="26"/>
          <w:szCs w:val="26"/>
        </w:rPr>
        <w:tab/>
        <w:t>–</w:t>
      </w:r>
      <w:r w:rsidRPr="00F427D3">
        <w:rPr>
          <w:sz w:val="26"/>
          <w:szCs w:val="26"/>
        </w:rPr>
        <w:tab/>
      </w:r>
      <w:r w:rsidRPr="00F427D3">
        <w:rPr>
          <w:spacing w:val="-1"/>
          <w:sz w:val="26"/>
          <w:szCs w:val="26"/>
        </w:rPr>
        <w:t>Киев.:</w:t>
      </w:r>
      <w:r w:rsidRPr="00F427D3">
        <w:rPr>
          <w:spacing w:val="-67"/>
          <w:sz w:val="26"/>
          <w:szCs w:val="26"/>
        </w:rPr>
        <w:t xml:space="preserve"> </w:t>
      </w:r>
      <w:r w:rsidRPr="00F427D3">
        <w:rPr>
          <w:sz w:val="26"/>
          <w:szCs w:val="26"/>
        </w:rPr>
        <w:t>Олимпийская</w:t>
      </w:r>
      <w:r w:rsidRPr="00F427D3">
        <w:rPr>
          <w:spacing w:val="-1"/>
          <w:sz w:val="26"/>
          <w:szCs w:val="26"/>
        </w:rPr>
        <w:t xml:space="preserve"> </w:t>
      </w:r>
      <w:r w:rsidRPr="00F427D3">
        <w:rPr>
          <w:sz w:val="26"/>
          <w:szCs w:val="26"/>
        </w:rPr>
        <w:t>литература,</w:t>
      </w:r>
      <w:r w:rsidRPr="00F427D3">
        <w:rPr>
          <w:spacing w:val="-1"/>
          <w:sz w:val="26"/>
          <w:szCs w:val="26"/>
        </w:rPr>
        <w:t xml:space="preserve"> </w:t>
      </w:r>
      <w:r w:rsidRPr="00F427D3">
        <w:rPr>
          <w:sz w:val="26"/>
          <w:szCs w:val="26"/>
        </w:rPr>
        <w:t>2005.-</w:t>
      </w:r>
      <w:r w:rsidRPr="00F427D3">
        <w:rPr>
          <w:spacing w:val="-3"/>
          <w:sz w:val="26"/>
          <w:szCs w:val="26"/>
        </w:rPr>
        <w:t xml:space="preserve"> </w:t>
      </w:r>
      <w:r w:rsidRPr="00F427D3">
        <w:rPr>
          <w:sz w:val="26"/>
          <w:szCs w:val="26"/>
        </w:rPr>
        <w:t>303</w:t>
      </w:r>
      <w:r w:rsidRPr="00F427D3">
        <w:rPr>
          <w:spacing w:val="1"/>
          <w:sz w:val="26"/>
          <w:szCs w:val="26"/>
        </w:rPr>
        <w:t xml:space="preserve"> </w:t>
      </w:r>
      <w:r w:rsidRPr="00F427D3">
        <w:rPr>
          <w:sz w:val="26"/>
          <w:szCs w:val="26"/>
        </w:rPr>
        <w:t>с.</w:t>
      </w:r>
    </w:p>
    <w:p w:rsidR="00F427D3" w:rsidRPr="00F427D3" w:rsidRDefault="00F427D3" w:rsidP="00F427D3">
      <w:pPr>
        <w:rPr>
          <w:sz w:val="26"/>
          <w:szCs w:val="26"/>
        </w:rPr>
        <w:sectPr w:rsidR="00F427D3" w:rsidRPr="00F427D3">
          <w:pgSz w:w="11910" w:h="16840"/>
          <w:pgMar w:top="1040" w:right="340" w:bottom="280" w:left="840" w:header="614" w:footer="0" w:gutter="0"/>
          <w:cols w:space="720"/>
        </w:sectPr>
      </w:pPr>
    </w:p>
    <w:p w:rsidR="00F427D3" w:rsidRPr="00F427D3" w:rsidRDefault="00F427D3" w:rsidP="00585525">
      <w:pPr>
        <w:pStyle w:val="aa"/>
        <w:numPr>
          <w:ilvl w:val="0"/>
          <w:numId w:val="4"/>
        </w:numPr>
        <w:tabs>
          <w:tab w:val="left" w:pos="1275"/>
        </w:tabs>
        <w:spacing w:before="81" w:line="276" w:lineRule="auto"/>
        <w:ind w:left="292" w:right="223" w:firstLine="708"/>
        <w:jc w:val="both"/>
        <w:rPr>
          <w:sz w:val="26"/>
          <w:szCs w:val="26"/>
        </w:rPr>
      </w:pPr>
      <w:r w:rsidRPr="00F427D3">
        <w:rPr>
          <w:sz w:val="26"/>
          <w:szCs w:val="26"/>
        </w:rPr>
        <w:lastRenderedPageBreak/>
        <w:t>Волков</w:t>
      </w:r>
      <w:r w:rsidRPr="00F427D3">
        <w:rPr>
          <w:spacing w:val="-12"/>
          <w:sz w:val="26"/>
          <w:szCs w:val="26"/>
        </w:rPr>
        <w:t xml:space="preserve"> </w:t>
      </w:r>
      <w:r w:rsidRPr="00F427D3">
        <w:rPr>
          <w:sz w:val="26"/>
          <w:szCs w:val="26"/>
        </w:rPr>
        <w:t>Л.В.,</w:t>
      </w:r>
      <w:r w:rsidRPr="00F427D3">
        <w:rPr>
          <w:spacing w:val="-12"/>
          <w:sz w:val="26"/>
          <w:szCs w:val="26"/>
        </w:rPr>
        <w:t xml:space="preserve"> </w:t>
      </w:r>
      <w:r w:rsidRPr="00F427D3">
        <w:rPr>
          <w:sz w:val="26"/>
          <w:szCs w:val="26"/>
        </w:rPr>
        <w:t>Теория</w:t>
      </w:r>
      <w:r w:rsidRPr="00F427D3">
        <w:rPr>
          <w:spacing w:val="-10"/>
          <w:sz w:val="26"/>
          <w:szCs w:val="26"/>
        </w:rPr>
        <w:t xml:space="preserve"> </w:t>
      </w:r>
      <w:r w:rsidRPr="00F427D3">
        <w:rPr>
          <w:sz w:val="26"/>
          <w:szCs w:val="26"/>
        </w:rPr>
        <w:t>и</w:t>
      </w:r>
      <w:r w:rsidRPr="00F427D3">
        <w:rPr>
          <w:spacing w:val="-13"/>
          <w:sz w:val="26"/>
          <w:szCs w:val="26"/>
        </w:rPr>
        <w:t xml:space="preserve"> </w:t>
      </w:r>
      <w:r w:rsidRPr="00F427D3">
        <w:rPr>
          <w:sz w:val="26"/>
          <w:szCs w:val="26"/>
        </w:rPr>
        <w:t>методика</w:t>
      </w:r>
      <w:r w:rsidRPr="00F427D3">
        <w:rPr>
          <w:spacing w:val="-13"/>
          <w:sz w:val="26"/>
          <w:szCs w:val="26"/>
        </w:rPr>
        <w:t xml:space="preserve"> </w:t>
      </w:r>
      <w:r w:rsidRPr="00F427D3">
        <w:rPr>
          <w:sz w:val="26"/>
          <w:szCs w:val="26"/>
        </w:rPr>
        <w:t>детского</w:t>
      </w:r>
      <w:r w:rsidRPr="00F427D3">
        <w:rPr>
          <w:spacing w:val="-11"/>
          <w:sz w:val="26"/>
          <w:szCs w:val="26"/>
        </w:rPr>
        <w:t xml:space="preserve"> </w:t>
      </w:r>
      <w:r w:rsidRPr="00F427D3">
        <w:rPr>
          <w:sz w:val="26"/>
          <w:szCs w:val="26"/>
        </w:rPr>
        <w:t>и</w:t>
      </w:r>
      <w:r w:rsidRPr="00F427D3">
        <w:rPr>
          <w:spacing w:val="-11"/>
          <w:sz w:val="26"/>
          <w:szCs w:val="26"/>
        </w:rPr>
        <w:t xml:space="preserve"> </w:t>
      </w:r>
      <w:r w:rsidRPr="00F427D3">
        <w:rPr>
          <w:sz w:val="26"/>
          <w:szCs w:val="26"/>
        </w:rPr>
        <w:t>юношеского</w:t>
      </w:r>
      <w:r w:rsidRPr="00F427D3">
        <w:rPr>
          <w:spacing w:val="-10"/>
          <w:sz w:val="26"/>
          <w:szCs w:val="26"/>
        </w:rPr>
        <w:t xml:space="preserve"> </w:t>
      </w:r>
      <w:r w:rsidRPr="00F427D3">
        <w:rPr>
          <w:sz w:val="26"/>
          <w:szCs w:val="26"/>
        </w:rPr>
        <w:t>спорта:</w:t>
      </w:r>
      <w:r w:rsidRPr="00F427D3">
        <w:rPr>
          <w:spacing w:val="-9"/>
          <w:sz w:val="26"/>
          <w:szCs w:val="26"/>
        </w:rPr>
        <w:t xml:space="preserve"> </w:t>
      </w:r>
      <w:r w:rsidRPr="00F427D3">
        <w:rPr>
          <w:sz w:val="26"/>
          <w:szCs w:val="26"/>
        </w:rPr>
        <w:t>Учебник</w:t>
      </w:r>
      <w:r w:rsidRPr="00F427D3">
        <w:rPr>
          <w:spacing w:val="-11"/>
          <w:sz w:val="26"/>
          <w:szCs w:val="26"/>
        </w:rPr>
        <w:t xml:space="preserve"> </w:t>
      </w:r>
      <w:r w:rsidRPr="00F427D3">
        <w:rPr>
          <w:sz w:val="26"/>
          <w:szCs w:val="26"/>
        </w:rPr>
        <w:t>для</w:t>
      </w:r>
      <w:r w:rsidRPr="00F427D3">
        <w:rPr>
          <w:spacing w:val="-68"/>
          <w:sz w:val="26"/>
          <w:szCs w:val="26"/>
        </w:rPr>
        <w:t xml:space="preserve"> </w:t>
      </w:r>
      <w:r w:rsidRPr="00F427D3">
        <w:rPr>
          <w:sz w:val="26"/>
          <w:szCs w:val="26"/>
        </w:rPr>
        <w:t>студентов вузов физической</w:t>
      </w:r>
      <w:r w:rsidRPr="00F427D3">
        <w:rPr>
          <w:spacing w:val="70"/>
          <w:sz w:val="26"/>
          <w:szCs w:val="26"/>
        </w:rPr>
        <w:t xml:space="preserve"> </w:t>
      </w:r>
      <w:r w:rsidRPr="00F427D3">
        <w:rPr>
          <w:sz w:val="26"/>
          <w:szCs w:val="26"/>
        </w:rPr>
        <w:t>культуры. –</w:t>
      </w:r>
      <w:r w:rsidRPr="00F427D3">
        <w:rPr>
          <w:spacing w:val="70"/>
          <w:sz w:val="26"/>
          <w:szCs w:val="26"/>
        </w:rPr>
        <w:t xml:space="preserve"> </w:t>
      </w:r>
      <w:r w:rsidRPr="00F427D3">
        <w:rPr>
          <w:sz w:val="26"/>
          <w:szCs w:val="26"/>
        </w:rPr>
        <w:t>Киев, Олимпийская литература, 2002. –</w:t>
      </w:r>
      <w:r w:rsidRPr="00F427D3">
        <w:rPr>
          <w:spacing w:val="1"/>
          <w:sz w:val="26"/>
          <w:szCs w:val="26"/>
        </w:rPr>
        <w:t xml:space="preserve"> </w:t>
      </w:r>
      <w:r w:rsidRPr="00F427D3">
        <w:rPr>
          <w:sz w:val="26"/>
          <w:szCs w:val="26"/>
        </w:rPr>
        <w:t>293</w:t>
      </w:r>
      <w:r w:rsidRPr="00F427D3">
        <w:rPr>
          <w:spacing w:val="1"/>
          <w:sz w:val="26"/>
          <w:szCs w:val="26"/>
        </w:rPr>
        <w:t xml:space="preserve"> </w:t>
      </w:r>
      <w:r w:rsidRPr="00F427D3">
        <w:rPr>
          <w:sz w:val="26"/>
          <w:szCs w:val="26"/>
        </w:rPr>
        <w:t>с.</w:t>
      </w:r>
    </w:p>
    <w:p w:rsidR="00F427D3" w:rsidRPr="00F427D3" w:rsidRDefault="00F427D3" w:rsidP="00585525">
      <w:pPr>
        <w:pStyle w:val="aa"/>
        <w:numPr>
          <w:ilvl w:val="0"/>
          <w:numId w:val="4"/>
        </w:numPr>
        <w:tabs>
          <w:tab w:val="left" w:pos="1287"/>
        </w:tabs>
        <w:ind w:left="1286" w:hanging="286"/>
        <w:jc w:val="left"/>
        <w:rPr>
          <w:sz w:val="26"/>
          <w:szCs w:val="26"/>
        </w:rPr>
      </w:pPr>
      <w:r w:rsidRPr="00F427D3">
        <w:rPr>
          <w:sz w:val="26"/>
          <w:szCs w:val="26"/>
        </w:rPr>
        <w:t>Годик</w:t>
      </w:r>
      <w:r w:rsidRPr="00F427D3">
        <w:rPr>
          <w:spacing w:val="2"/>
          <w:sz w:val="26"/>
          <w:szCs w:val="26"/>
        </w:rPr>
        <w:t xml:space="preserve"> </w:t>
      </w:r>
      <w:r w:rsidRPr="00F427D3">
        <w:rPr>
          <w:sz w:val="26"/>
          <w:szCs w:val="26"/>
        </w:rPr>
        <w:t>М.А.,</w:t>
      </w:r>
      <w:r w:rsidRPr="00F427D3">
        <w:rPr>
          <w:spacing w:val="1"/>
          <w:sz w:val="26"/>
          <w:szCs w:val="26"/>
        </w:rPr>
        <w:t xml:space="preserve"> </w:t>
      </w:r>
      <w:r w:rsidRPr="00F427D3">
        <w:rPr>
          <w:sz w:val="26"/>
          <w:szCs w:val="26"/>
        </w:rPr>
        <w:t>Скородумова</w:t>
      </w:r>
      <w:r w:rsidRPr="00F427D3">
        <w:rPr>
          <w:spacing w:val="1"/>
          <w:sz w:val="26"/>
          <w:szCs w:val="26"/>
        </w:rPr>
        <w:t xml:space="preserve"> </w:t>
      </w:r>
      <w:r w:rsidRPr="00F427D3">
        <w:rPr>
          <w:sz w:val="26"/>
          <w:szCs w:val="26"/>
        </w:rPr>
        <w:t>А.П.,</w:t>
      </w:r>
      <w:r w:rsidRPr="00F427D3">
        <w:rPr>
          <w:spacing w:val="1"/>
          <w:sz w:val="26"/>
          <w:szCs w:val="26"/>
        </w:rPr>
        <w:t xml:space="preserve"> </w:t>
      </w:r>
      <w:r w:rsidRPr="00F427D3">
        <w:rPr>
          <w:sz w:val="26"/>
          <w:szCs w:val="26"/>
        </w:rPr>
        <w:t>Комплексный</w:t>
      </w:r>
      <w:r w:rsidRPr="00F427D3">
        <w:rPr>
          <w:spacing w:val="2"/>
          <w:sz w:val="26"/>
          <w:szCs w:val="26"/>
        </w:rPr>
        <w:t xml:space="preserve"> </w:t>
      </w:r>
      <w:r w:rsidRPr="00F427D3">
        <w:rPr>
          <w:sz w:val="26"/>
          <w:szCs w:val="26"/>
        </w:rPr>
        <w:t>контроль</w:t>
      </w:r>
      <w:r w:rsidRPr="00F427D3">
        <w:rPr>
          <w:spacing w:val="1"/>
          <w:sz w:val="26"/>
          <w:szCs w:val="26"/>
        </w:rPr>
        <w:t xml:space="preserve"> </w:t>
      </w:r>
      <w:r w:rsidRPr="00F427D3">
        <w:rPr>
          <w:sz w:val="26"/>
          <w:szCs w:val="26"/>
        </w:rPr>
        <w:t>в</w:t>
      </w:r>
      <w:r w:rsidRPr="00F427D3">
        <w:rPr>
          <w:spacing w:val="3"/>
          <w:sz w:val="26"/>
          <w:szCs w:val="26"/>
        </w:rPr>
        <w:t xml:space="preserve"> </w:t>
      </w:r>
      <w:r w:rsidRPr="00F427D3">
        <w:rPr>
          <w:sz w:val="26"/>
          <w:szCs w:val="26"/>
        </w:rPr>
        <w:t>спортивных</w:t>
      </w:r>
      <w:r w:rsidRPr="00F427D3">
        <w:rPr>
          <w:spacing w:val="2"/>
          <w:sz w:val="26"/>
          <w:szCs w:val="26"/>
        </w:rPr>
        <w:t xml:space="preserve"> </w:t>
      </w:r>
      <w:r w:rsidRPr="00F427D3">
        <w:rPr>
          <w:sz w:val="26"/>
          <w:szCs w:val="26"/>
        </w:rPr>
        <w:t>играх</w:t>
      </w:r>
    </w:p>
    <w:p w:rsidR="00F427D3" w:rsidRPr="00F427D3" w:rsidRDefault="00F427D3" w:rsidP="00F427D3">
      <w:pPr>
        <w:pStyle w:val="a6"/>
        <w:spacing w:before="50"/>
        <w:ind w:firstLine="0"/>
        <w:jc w:val="left"/>
        <w:rPr>
          <w:sz w:val="26"/>
          <w:szCs w:val="26"/>
        </w:rPr>
      </w:pPr>
      <w:r w:rsidRPr="00F427D3">
        <w:rPr>
          <w:sz w:val="26"/>
          <w:szCs w:val="26"/>
        </w:rPr>
        <w:t>/</w:t>
      </w:r>
      <w:r w:rsidRPr="00F427D3">
        <w:rPr>
          <w:spacing w:val="-3"/>
          <w:sz w:val="26"/>
          <w:szCs w:val="26"/>
        </w:rPr>
        <w:t xml:space="preserve"> </w:t>
      </w:r>
      <w:r w:rsidRPr="00F427D3">
        <w:rPr>
          <w:sz w:val="26"/>
          <w:szCs w:val="26"/>
        </w:rPr>
        <w:t>М.А.Годик,</w:t>
      </w:r>
      <w:r w:rsidRPr="00F427D3">
        <w:rPr>
          <w:spacing w:val="-4"/>
          <w:sz w:val="26"/>
          <w:szCs w:val="26"/>
        </w:rPr>
        <w:t xml:space="preserve"> </w:t>
      </w:r>
      <w:r w:rsidRPr="00F427D3">
        <w:rPr>
          <w:sz w:val="26"/>
          <w:szCs w:val="26"/>
        </w:rPr>
        <w:t>А.П.Скородумова.</w:t>
      </w:r>
      <w:r w:rsidRPr="00F427D3">
        <w:rPr>
          <w:spacing w:val="-2"/>
          <w:sz w:val="26"/>
          <w:szCs w:val="26"/>
        </w:rPr>
        <w:t xml:space="preserve"> </w:t>
      </w:r>
      <w:r w:rsidRPr="00F427D3">
        <w:rPr>
          <w:sz w:val="26"/>
          <w:szCs w:val="26"/>
        </w:rPr>
        <w:t>-</w:t>
      </w:r>
      <w:r w:rsidRPr="00F427D3">
        <w:rPr>
          <w:spacing w:val="-4"/>
          <w:sz w:val="26"/>
          <w:szCs w:val="26"/>
        </w:rPr>
        <w:t xml:space="preserve"> </w:t>
      </w:r>
      <w:r w:rsidRPr="00F427D3">
        <w:rPr>
          <w:sz w:val="26"/>
          <w:szCs w:val="26"/>
        </w:rPr>
        <w:t>М.:</w:t>
      </w:r>
      <w:r w:rsidRPr="00F427D3">
        <w:rPr>
          <w:spacing w:val="-4"/>
          <w:sz w:val="26"/>
          <w:szCs w:val="26"/>
        </w:rPr>
        <w:t xml:space="preserve"> </w:t>
      </w:r>
      <w:r w:rsidRPr="00F427D3">
        <w:rPr>
          <w:sz w:val="26"/>
          <w:szCs w:val="26"/>
        </w:rPr>
        <w:t>Советский</w:t>
      </w:r>
      <w:r w:rsidRPr="00F427D3">
        <w:rPr>
          <w:spacing w:val="-3"/>
          <w:sz w:val="26"/>
          <w:szCs w:val="26"/>
        </w:rPr>
        <w:t xml:space="preserve"> </w:t>
      </w:r>
      <w:r w:rsidRPr="00F427D3">
        <w:rPr>
          <w:sz w:val="26"/>
          <w:szCs w:val="26"/>
        </w:rPr>
        <w:t>спорт,</w:t>
      </w:r>
      <w:r w:rsidRPr="00F427D3">
        <w:rPr>
          <w:spacing w:val="-7"/>
          <w:sz w:val="26"/>
          <w:szCs w:val="26"/>
        </w:rPr>
        <w:t xml:space="preserve"> </w:t>
      </w:r>
      <w:r w:rsidRPr="00F427D3">
        <w:rPr>
          <w:sz w:val="26"/>
          <w:szCs w:val="26"/>
        </w:rPr>
        <w:t>2010.</w:t>
      </w:r>
    </w:p>
    <w:p w:rsidR="00F427D3" w:rsidRPr="00F427D3" w:rsidRDefault="00F427D3" w:rsidP="00585525">
      <w:pPr>
        <w:pStyle w:val="aa"/>
        <w:numPr>
          <w:ilvl w:val="0"/>
          <w:numId w:val="4"/>
        </w:numPr>
        <w:tabs>
          <w:tab w:val="left" w:pos="1376"/>
        </w:tabs>
        <w:spacing w:before="48" w:line="276" w:lineRule="auto"/>
        <w:ind w:left="292" w:right="221" w:firstLine="708"/>
        <w:jc w:val="left"/>
        <w:rPr>
          <w:sz w:val="26"/>
          <w:szCs w:val="26"/>
        </w:rPr>
      </w:pPr>
      <w:r w:rsidRPr="00F427D3">
        <w:rPr>
          <w:sz w:val="26"/>
          <w:szCs w:val="26"/>
        </w:rPr>
        <w:t>Гуревич</w:t>
      </w:r>
      <w:r w:rsidRPr="00F427D3">
        <w:rPr>
          <w:spacing w:val="23"/>
          <w:sz w:val="26"/>
          <w:szCs w:val="26"/>
        </w:rPr>
        <w:t xml:space="preserve"> </w:t>
      </w:r>
      <w:r w:rsidRPr="00F427D3">
        <w:rPr>
          <w:sz w:val="26"/>
          <w:szCs w:val="26"/>
        </w:rPr>
        <w:t>И.А.,</w:t>
      </w:r>
      <w:r w:rsidRPr="00F427D3">
        <w:rPr>
          <w:spacing w:val="20"/>
          <w:sz w:val="26"/>
          <w:szCs w:val="26"/>
        </w:rPr>
        <w:t xml:space="preserve"> </w:t>
      </w:r>
      <w:r w:rsidRPr="00F427D3">
        <w:rPr>
          <w:sz w:val="26"/>
          <w:szCs w:val="26"/>
        </w:rPr>
        <w:t>Круговая</w:t>
      </w:r>
      <w:r w:rsidRPr="00F427D3">
        <w:rPr>
          <w:spacing w:val="23"/>
          <w:sz w:val="26"/>
          <w:szCs w:val="26"/>
        </w:rPr>
        <w:t xml:space="preserve"> </w:t>
      </w:r>
      <w:r w:rsidRPr="00F427D3">
        <w:rPr>
          <w:sz w:val="26"/>
          <w:szCs w:val="26"/>
        </w:rPr>
        <w:t>тренировка</w:t>
      </w:r>
      <w:r w:rsidRPr="00F427D3">
        <w:rPr>
          <w:spacing w:val="22"/>
          <w:sz w:val="26"/>
          <w:szCs w:val="26"/>
        </w:rPr>
        <w:t xml:space="preserve"> </w:t>
      </w:r>
      <w:r w:rsidRPr="00F427D3">
        <w:rPr>
          <w:sz w:val="26"/>
          <w:szCs w:val="26"/>
        </w:rPr>
        <w:t>при</w:t>
      </w:r>
      <w:r w:rsidRPr="00F427D3">
        <w:rPr>
          <w:spacing w:val="23"/>
          <w:sz w:val="26"/>
          <w:szCs w:val="26"/>
        </w:rPr>
        <w:t xml:space="preserve"> </w:t>
      </w:r>
      <w:r w:rsidRPr="00F427D3">
        <w:rPr>
          <w:sz w:val="26"/>
          <w:szCs w:val="26"/>
        </w:rPr>
        <w:t>развитии</w:t>
      </w:r>
      <w:r w:rsidRPr="00F427D3">
        <w:rPr>
          <w:spacing w:val="23"/>
          <w:sz w:val="26"/>
          <w:szCs w:val="26"/>
        </w:rPr>
        <w:t xml:space="preserve"> </w:t>
      </w:r>
      <w:r w:rsidRPr="00F427D3">
        <w:rPr>
          <w:sz w:val="26"/>
          <w:szCs w:val="26"/>
        </w:rPr>
        <w:t>физических</w:t>
      </w:r>
      <w:r w:rsidRPr="00F427D3">
        <w:rPr>
          <w:spacing w:val="23"/>
          <w:sz w:val="26"/>
          <w:szCs w:val="26"/>
        </w:rPr>
        <w:t xml:space="preserve"> </w:t>
      </w:r>
      <w:r w:rsidRPr="00F427D3">
        <w:rPr>
          <w:sz w:val="26"/>
          <w:szCs w:val="26"/>
        </w:rPr>
        <w:t>качеств.</w:t>
      </w:r>
      <w:r w:rsidRPr="00F427D3">
        <w:rPr>
          <w:spacing w:val="-67"/>
          <w:sz w:val="26"/>
          <w:szCs w:val="26"/>
        </w:rPr>
        <w:t xml:space="preserve"> </w:t>
      </w:r>
      <w:r w:rsidRPr="00F427D3">
        <w:rPr>
          <w:sz w:val="26"/>
          <w:szCs w:val="26"/>
        </w:rPr>
        <w:t>Минск,</w:t>
      </w:r>
      <w:r w:rsidRPr="00F427D3">
        <w:rPr>
          <w:spacing w:val="-1"/>
          <w:sz w:val="26"/>
          <w:szCs w:val="26"/>
        </w:rPr>
        <w:t xml:space="preserve"> </w:t>
      </w:r>
      <w:r w:rsidRPr="00F427D3">
        <w:rPr>
          <w:sz w:val="26"/>
          <w:szCs w:val="26"/>
        </w:rPr>
        <w:t>«Вышайшая</w:t>
      </w:r>
      <w:r w:rsidRPr="00F427D3">
        <w:rPr>
          <w:spacing w:val="-2"/>
          <w:sz w:val="26"/>
          <w:szCs w:val="26"/>
        </w:rPr>
        <w:t xml:space="preserve"> </w:t>
      </w:r>
      <w:r w:rsidRPr="00F427D3">
        <w:rPr>
          <w:sz w:val="26"/>
          <w:szCs w:val="26"/>
        </w:rPr>
        <w:t>школа»,</w:t>
      </w:r>
      <w:r w:rsidRPr="00F427D3">
        <w:rPr>
          <w:spacing w:val="-1"/>
          <w:sz w:val="26"/>
          <w:szCs w:val="26"/>
        </w:rPr>
        <w:t xml:space="preserve"> </w:t>
      </w:r>
      <w:r w:rsidRPr="00F427D3">
        <w:rPr>
          <w:sz w:val="26"/>
          <w:szCs w:val="26"/>
        </w:rPr>
        <w:t>1985.</w:t>
      </w:r>
      <w:r w:rsidRPr="00F427D3">
        <w:rPr>
          <w:spacing w:val="2"/>
          <w:sz w:val="26"/>
          <w:szCs w:val="26"/>
        </w:rPr>
        <w:t xml:space="preserve"> </w:t>
      </w:r>
      <w:r w:rsidRPr="00F427D3">
        <w:rPr>
          <w:sz w:val="26"/>
          <w:szCs w:val="26"/>
        </w:rPr>
        <w:t>–</w:t>
      </w:r>
      <w:r w:rsidRPr="00F427D3">
        <w:rPr>
          <w:spacing w:val="-2"/>
          <w:sz w:val="26"/>
          <w:szCs w:val="26"/>
        </w:rPr>
        <w:t xml:space="preserve"> </w:t>
      </w:r>
      <w:r w:rsidRPr="00F427D3">
        <w:rPr>
          <w:sz w:val="26"/>
          <w:szCs w:val="26"/>
        </w:rPr>
        <w:t>256</w:t>
      </w:r>
      <w:r w:rsidRPr="00F427D3">
        <w:rPr>
          <w:spacing w:val="-1"/>
          <w:sz w:val="26"/>
          <w:szCs w:val="26"/>
        </w:rPr>
        <w:t xml:space="preserve"> </w:t>
      </w:r>
      <w:r w:rsidRPr="00F427D3">
        <w:rPr>
          <w:sz w:val="26"/>
          <w:szCs w:val="26"/>
        </w:rPr>
        <w:t>с.</w:t>
      </w:r>
    </w:p>
    <w:p w:rsidR="00F427D3" w:rsidRPr="00F427D3" w:rsidRDefault="00F427D3" w:rsidP="00585525">
      <w:pPr>
        <w:pStyle w:val="aa"/>
        <w:numPr>
          <w:ilvl w:val="0"/>
          <w:numId w:val="4"/>
        </w:numPr>
        <w:tabs>
          <w:tab w:val="left" w:pos="1414"/>
        </w:tabs>
        <w:spacing w:line="321" w:lineRule="exact"/>
        <w:ind w:left="1413" w:hanging="413"/>
        <w:jc w:val="left"/>
        <w:rPr>
          <w:sz w:val="26"/>
          <w:szCs w:val="26"/>
        </w:rPr>
      </w:pPr>
      <w:r w:rsidRPr="00F427D3">
        <w:rPr>
          <w:sz w:val="26"/>
          <w:szCs w:val="26"/>
        </w:rPr>
        <w:t>Донской</w:t>
      </w:r>
      <w:r w:rsidRPr="00F427D3">
        <w:rPr>
          <w:spacing w:val="-12"/>
          <w:sz w:val="26"/>
          <w:szCs w:val="26"/>
        </w:rPr>
        <w:t xml:space="preserve"> </w:t>
      </w:r>
      <w:r w:rsidRPr="00F427D3">
        <w:rPr>
          <w:sz w:val="26"/>
          <w:szCs w:val="26"/>
        </w:rPr>
        <w:t>Д.Д.,</w:t>
      </w:r>
      <w:r w:rsidRPr="00F427D3">
        <w:rPr>
          <w:spacing w:val="-11"/>
          <w:sz w:val="26"/>
          <w:szCs w:val="26"/>
        </w:rPr>
        <w:t xml:space="preserve"> </w:t>
      </w:r>
      <w:r w:rsidRPr="00F427D3">
        <w:rPr>
          <w:sz w:val="26"/>
          <w:szCs w:val="26"/>
        </w:rPr>
        <w:t>Движения</w:t>
      </w:r>
      <w:r w:rsidRPr="00F427D3">
        <w:rPr>
          <w:spacing w:val="-11"/>
          <w:sz w:val="26"/>
          <w:szCs w:val="26"/>
        </w:rPr>
        <w:t xml:space="preserve"> </w:t>
      </w:r>
      <w:r w:rsidRPr="00F427D3">
        <w:rPr>
          <w:sz w:val="26"/>
          <w:szCs w:val="26"/>
        </w:rPr>
        <w:t>спортсмена.</w:t>
      </w:r>
      <w:r w:rsidRPr="00F427D3">
        <w:rPr>
          <w:spacing w:val="-10"/>
          <w:sz w:val="26"/>
          <w:szCs w:val="26"/>
        </w:rPr>
        <w:t xml:space="preserve"> </w:t>
      </w:r>
      <w:r w:rsidRPr="00F427D3">
        <w:rPr>
          <w:sz w:val="26"/>
          <w:szCs w:val="26"/>
        </w:rPr>
        <w:t>-</w:t>
      </w:r>
      <w:r w:rsidRPr="00F427D3">
        <w:rPr>
          <w:spacing w:val="-11"/>
          <w:sz w:val="26"/>
          <w:szCs w:val="26"/>
        </w:rPr>
        <w:t xml:space="preserve"> </w:t>
      </w:r>
      <w:r w:rsidRPr="00F427D3">
        <w:rPr>
          <w:sz w:val="26"/>
          <w:szCs w:val="26"/>
        </w:rPr>
        <w:t>М.:</w:t>
      </w:r>
      <w:r w:rsidRPr="00F427D3">
        <w:rPr>
          <w:spacing w:val="-12"/>
          <w:sz w:val="26"/>
          <w:szCs w:val="26"/>
        </w:rPr>
        <w:t xml:space="preserve"> </w:t>
      </w:r>
      <w:r w:rsidRPr="00F427D3">
        <w:rPr>
          <w:sz w:val="26"/>
          <w:szCs w:val="26"/>
        </w:rPr>
        <w:t>Физкультура</w:t>
      </w:r>
      <w:r w:rsidRPr="00F427D3">
        <w:rPr>
          <w:spacing w:val="-14"/>
          <w:sz w:val="26"/>
          <w:szCs w:val="26"/>
        </w:rPr>
        <w:t xml:space="preserve"> </w:t>
      </w:r>
      <w:r w:rsidRPr="00F427D3">
        <w:rPr>
          <w:sz w:val="26"/>
          <w:szCs w:val="26"/>
        </w:rPr>
        <w:t>и</w:t>
      </w:r>
      <w:r w:rsidRPr="00F427D3">
        <w:rPr>
          <w:spacing w:val="-11"/>
          <w:sz w:val="26"/>
          <w:szCs w:val="26"/>
        </w:rPr>
        <w:t xml:space="preserve"> </w:t>
      </w:r>
      <w:r w:rsidRPr="00F427D3">
        <w:rPr>
          <w:sz w:val="26"/>
          <w:szCs w:val="26"/>
        </w:rPr>
        <w:t>спорт,</w:t>
      </w:r>
      <w:r w:rsidRPr="00F427D3">
        <w:rPr>
          <w:spacing w:val="-12"/>
          <w:sz w:val="26"/>
          <w:szCs w:val="26"/>
        </w:rPr>
        <w:t xml:space="preserve"> </w:t>
      </w:r>
      <w:r w:rsidRPr="00F427D3">
        <w:rPr>
          <w:sz w:val="26"/>
          <w:szCs w:val="26"/>
        </w:rPr>
        <w:t>1975.</w:t>
      </w:r>
      <w:r w:rsidRPr="00F427D3">
        <w:rPr>
          <w:spacing w:val="-9"/>
          <w:sz w:val="26"/>
          <w:szCs w:val="26"/>
        </w:rPr>
        <w:t xml:space="preserve"> </w:t>
      </w:r>
      <w:r w:rsidRPr="00F427D3">
        <w:rPr>
          <w:sz w:val="26"/>
          <w:szCs w:val="26"/>
        </w:rPr>
        <w:t>–</w:t>
      </w:r>
      <w:r w:rsidRPr="00F427D3">
        <w:rPr>
          <w:spacing w:val="-14"/>
          <w:sz w:val="26"/>
          <w:szCs w:val="26"/>
        </w:rPr>
        <w:t xml:space="preserve"> </w:t>
      </w:r>
      <w:r w:rsidRPr="00F427D3">
        <w:rPr>
          <w:sz w:val="26"/>
          <w:szCs w:val="26"/>
        </w:rPr>
        <w:t>197</w:t>
      </w:r>
    </w:p>
    <w:p w:rsidR="00F427D3" w:rsidRPr="00F427D3" w:rsidRDefault="00F427D3" w:rsidP="00F427D3">
      <w:pPr>
        <w:spacing w:line="321" w:lineRule="exact"/>
        <w:rPr>
          <w:sz w:val="26"/>
          <w:szCs w:val="26"/>
        </w:rPr>
        <w:sectPr w:rsidR="00F427D3" w:rsidRPr="00F427D3">
          <w:pgSz w:w="11910" w:h="16840"/>
          <w:pgMar w:top="1040" w:right="340" w:bottom="280" w:left="840" w:header="614" w:footer="0" w:gutter="0"/>
          <w:cols w:space="720"/>
        </w:sectPr>
      </w:pPr>
    </w:p>
    <w:p w:rsidR="00F427D3" w:rsidRPr="00F427D3" w:rsidRDefault="00F427D3" w:rsidP="00F427D3">
      <w:pPr>
        <w:pStyle w:val="a6"/>
        <w:spacing w:before="50"/>
        <w:ind w:firstLine="0"/>
        <w:jc w:val="left"/>
        <w:rPr>
          <w:sz w:val="26"/>
          <w:szCs w:val="26"/>
        </w:rPr>
      </w:pPr>
      <w:r w:rsidRPr="00F427D3">
        <w:rPr>
          <w:sz w:val="26"/>
          <w:szCs w:val="26"/>
        </w:rPr>
        <w:lastRenderedPageBreak/>
        <w:t>с.</w:t>
      </w:r>
    </w:p>
    <w:p w:rsidR="00F427D3" w:rsidRPr="00F427D3" w:rsidRDefault="00F427D3" w:rsidP="00F427D3">
      <w:pPr>
        <w:pStyle w:val="a6"/>
        <w:spacing w:before="3"/>
        <w:ind w:left="0" w:firstLine="0"/>
        <w:jc w:val="left"/>
        <w:rPr>
          <w:sz w:val="26"/>
          <w:szCs w:val="26"/>
        </w:rPr>
      </w:pPr>
    </w:p>
    <w:p w:rsidR="00F427D3" w:rsidRPr="00F427D3" w:rsidRDefault="00F427D3" w:rsidP="00F427D3">
      <w:pPr>
        <w:pStyle w:val="a6"/>
        <w:ind w:firstLine="0"/>
        <w:jc w:val="left"/>
        <w:rPr>
          <w:sz w:val="26"/>
          <w:szCs w:val="26"/>
        </w:rPr>
      </w:pPr>
      <w:r w:rsidRPr="00F427D3">
        <w:rPr>
          <w:sz w:val="26"/>
          <w:szCs w:val="26"/>
        </w:rPr>
        <w:t>142</w:t>
      </w:r>
      <w:r w:rsidRPr="00F427D3">
        <w:rPr>
          <w:spacing w:val="-13"/>
          <w:sz w:val="26"/>
          <w:szCs w:val="26"/>
        </w:rPr>
        <w:t xml:space="preserve"> </w:t>
      </w:r>
      <w:r w:rsidRPr="00F427D3">
        <w:rPr>
          <w:sz w:val="26"/>
          <w:szCs w:val="26"/>
        </w:rPr>
        <w:t>с.</w:t>
      </w:r>
    </w:p>
    <w:p w:rsidR="00F427D3" w:rsidRPr="00F427D3" w:rsidRDefault="00F427D3" w:rsidP="00F427D3">
      <w:pPr>
        <w:pStyle w:val="a6"/>
        <w:spacing w:before="5"/>
        <w:ind w:left="0" w:firstLine="0"/>
        <w:jc w:val="left"/>
        <w:rPr>
          <w:sz w:val="26"/>
          <w:szCs w:val="26"/>
        </w:rPr>
      </w:pPr>
      <w:r w:rsidRPr="00F427D3">
        <w:rPr>
          <w:sz w:val="26"/>
          <w:szCs w:val="26"/>
        </w:rPr>
        <w:br w:type="column"/>
      </w:r>
    </w:p>
    <w:p w:rsidR="00F427D3" w:rsidRPr="00F427D3" w:rsidRDefault="00F427D3" w:rsidP="00585525">
      <w:pPr>
        <w:pStyle w:val="aa"/>
        <w:numPr>
          <w:ilvl w:val="0"/>
          <w:numId w:val="4"/>
        </w:numPr>
        <w:tabs>
          <w:tab w:val="left" w:pos="442"/>
        </w:tabs>
        <w:spacing w:before="1"/>
        <w:ind w:left="441" w:hanging="461"/>
        <w:jc w:val="left"/>
        <w:rPr>
          <w:sz w:val="26"/>
          <w:szCs w:val="26"/>
        </w:rPr>
      </w:pPr>
      <w:r w:rsidRPr="00F427D3">
        <w:rPr>
          <w:sz w:val="26"/>
          <w:szCs w:val="26"/>
        </w:rPr>
        <w:t>Сурков</w:t>
      </w:r>
      <w:r w:rsidRPr="00F427D3">
        <w:rPr>
          <w:spacing w:val="34"/>
          <w:sz w:val="26"/>
          <w:szCs w:val="26"/>
        </w:rPr>
        <w:t xml:space="preserve"> </w:t>
      </w:r>
      <w:r w:rsidRPr="00F427D3">
        <w:rPr>
          <w:sz w:val="26"/>
          <w:szCs w:val="26"/>
        </w:rPr>
        <w:t>Е.Н.,</w:t>
      </w:r>
      <w:r w:rsidRPr="00F427D3">
        <w:rPr>
          <w:spacing w:val="36"/>
          <w:sz w:val="26"/>
          <w:szCs w:val="26"/>
        </w:rPr>
        <w:t xml:space="preserve"> </w:t>
      </w:r>
      <w:r w:rsidRPr="00F427D3">
        <w:rPr>
          <w:sz w:val="26"/>
          <w:szCs w:val="26"/>
        </w:rPr>
        <w:t>Антиципация</w:t>
      </w:r>
      <w:r w:rsidRPr="00F427D3">
        <w:rPr>
          <w:spacing w:val="37"/>
          <w:sz w:val="26"/>
          <w:szCs w:val="26"/>
        </w:rPr>
        <w:t xml:space="preserve"> </w:t>
      </w:r>
      <w:r w:rsidRPr="00F427D3">
        <w:rPr>
          <w:sz w:val="26"/>
          <w:szCs w:val="26"/>
        </w:rPr>
        <w:t>в</w:t>
      </w:r>
      <w:r w:rsidRPr="00F427D3">
        <w:rPr>
          <w:spacing w:val="35"/>
          <w:sz w:val="26"/>
          <w:szCs w:val="26"/>
        </w:rPr>
        <w:t xml:space="preserve"> </w:t>
      </w:r>
      <w:r w:rsidRPr="00F427D3">
        <w:rPr>
          <w:sz w:val="26"/>
          <w:szCs w:val="26"/>
        </w:rPr>
        <w:t>спорте.</w:t>
      </w:r>
      <w:r w:rsidRPr="00F427D3">
        <w:rPr>
          <w:spacing w:val="40"/>
          <w:sz w:val="26"/>
          <w:szCs w:val="26"/>
        </w:rPr>
        <w:t xml:space="preserve"> </w:t>
      </w:r>
      <w:r w:rsidRPr="00F427D3">
        <w:rPr>
          <w:sz w:val="26"/>
          <w:szCs w:val="26"/>
        </w:rPr>
        <w:t>–</w:t>
      </w:r>
      <w:r w:rsidRPr="00F427D3">
        <w:rPr>
          <w:spacing w:val="37"/>
          <w:sz w:val="26"/>
          <w:szCs w:val="26"/>
        </w:rPr>
        <w:t xml:space="preserve"> </w:t>
      </w:r>
      <w:r w:rsidRPr="00F427D3">
        <w:rPr>
          <w:sz w:val="26"/>
          <w:szCs w:val="26"/>
        </w:rPr>
        <w:t>М.:</w:t>
      </w:r>
      <w:r w:rsidRPr="00F427D3">
        <w:rPr>
          <w:spacing w:val="37"/>
          <w:sz w:val="26"/>
          <w:szCs w:val="26"/>
        </w:rPr>
        <w:t xml:space="preserve"> </w:t>
      </w:r>
      <w:r w:rsidRPr="00F427D3">
        <w:rPr>
          <w:sz w:val="26"/>
          <w:szCs w:val="26"/>
        </w:rPr>
        <w:t>Физкультура</w:t>
      </w:r>
      <w:r w:rsidRPr="00F427D3">
        <w:rPr>
          <w:spacing w:val="35"/>
          <w:sz w:val="26"/>
          <w:szCs w:val="26"/>
        </w:rPr>
        <w:t xml:space="preserve"> </w:t>
      </w:r>
      <w:r w:rsidRPr="00F427D3">
        <w:rPr>
          <w:sz w:val="26"/>
          <w:szCs w:val="26"/>
        </w:rPr>
        <w:t>и</w:t>
      </w:r>
      <w:r w:rsidRPr="00F427D3">
        <w:rPr>
          <w:spacing w:val="36"/>
          <w:sz w:val="26"/>
          <w:szCs w:val="26"/>
        </w:rPr>
        <w:t xml:space="preserve"> </w:t>
      </w:r>
      <w:r w:rsidRPr="00F427D3">
        <w:rPr>
          <w:sz w:val="26"/>
          <w:szCs w:val="26"/>
        </w:rPr>
        <w:t>спорт,</w:t>
      </w:r>
      <w:r w:rsidRPr="00F427D3">
        <w:rPr>
          <w:spacing w:val="35"/>
          <w:sz w:val="26"/>
          <w:szCs w:val="26"/>
        </w:rPr>
        <w:t xml:space="preserve"> </w:t>
      </w:r>
      <w:r w:rsidRPr="00F427D3">
        <w:rPr>
          <w:sz w:val="26"/>
          <w:szCs w:val="26"/>
        </w:rPr>
        <w:t>1982.</w:t>
      </w:r>
      <w:r w:rsidRPr="00F427D3">
        <w:rPr>
          <w:spacing w:val="37"/>
          <w:sz w:val="26"/>
          <w:szCs w:val="26"/>
        </w:rPr>
        <w:t xml:space="preserve"> </w:t>
      </w:r>
      <w:r w:rsidRPr="00F427D3">
        <w:rPr>
          <w:sz w:val="26"/>
          <w:szCs w:val="26"/>
        </w:rPr>
        <w:t>–</w:t>
      </w:r>
    </w:p>
    <w:p w:rsidR="00F427D3" w:rsidRPr="00F427D3" w:rsidRDefault="00F427D3" w:rsidP="00F427D3">
      <w:pPr>
        <w:pStyle w:val="a6"/>
        <w:spacing w:before="5"/>
        <w:ind w:left="0" w:firstLine="0"/>
        <w:jc w:val="left"/>
        <w:rPr>
          <w:sz w:val="26"/>
          <w:szCs w:val="26"/>
        </w:rPr>
      </w:pPr>
    </w:p>
    <w:p w:rsidR="00F427D3" w:rsidRPr="00F427D3" w:rsidRDefault="00F427D3" w:rsidP="00585525">
      <w:pPr>
        <w:pStyle w:val="aa"/>
        <w:numPr>
          <w:ilvl w:val="0"/>
          <w:numId w:val="4"/>
        </w:numPr>
        <w:tabs>
          <w:tab w:val="left" w:pos="475"/>
        </w:tabs>
        <w:ind w:left="474" w:hanging="494"/>
        <w:jc w:val="left"/>
        <w:rPr>
          <w:sz w:val="26"/>
          <w:szCs w:val="26"/>
        </w:rPr>
      </w:pPr>
      <w:r w:rsidRPr="00F427D3">
        <w:rPr>
          <w:sz w:val="26"/>
          <w:szCs w:val="26"/>
        </w:rPr>
        <w:t>Крутецкий</w:t>
      </w:r>
      <w:r w:rsidRPr="00F427D3">
        <w:rPr>
          <w:spacing w:val="68"/>
          <w:sz w:val="26"/>
          <w:szCs w:val="26"/>
        </w:rPr>
        <w:t xml:space="preserve"> </w:t>
      </w:r>
      <w:r w:rsidRPr="00F427D3">
        <w:rPr>
          <w:sz w:val="26"/>
          <w:szCs w:val="26"/>
        </w:rPr>
        <w:t>В.А.,</w:t>
      </w:r>
      <w:r w:rsidRPr="00F427D3">
        <w:rPr>
          <w:spacing w:val="69"/>
          <w:sz w:val="26"/>
          <w:szCs w:val="26"/>
        </w:rPr>
        <w:t xml:space="preserve"> </w:t>
      </w:r>
      <w:r w:rsidRPr="00F427D3">
        <w:rPr>
          <w:sz w:val="26"/>
          <w:szCs w:val="26"/>
        </w:rPr>
        <w:t>Психология</w:t>
      </w:r>
      <w:r w:rsidRPr="00F427D3">
        <w:rPr>
          <w:spacing w:val="69"/>
          <w:sz w:val="26"/>
          <w:szCs w:val="26"/>
        </w:rPr>
        <w:t xml:space="preserve"> </w:t>
      </w:r>
      <w:r w:rsidRPr="00F427D3">
        <w:rPr>
          <w:sz w:val="26"/>
          <w:szCs w:val="26"/>
        </w:rPr>
        <w:t>общения</w:t>
      </w:r>
      <w:r w:rsidRPr="00F427D3">
        <w:rPr>
          <w:spacing w:val="69"/>
          <w:sz w:val="26"/>
          <w:szCs w:val="26"/>
        </w:rPr>
        <w:t xml:space="preserve"> </w:t>
      </w:r>
      <w:r w:rsidRPr="00F427D3">
        <w:rPr>
          <w:sz w:val="26"/>
          <w:szCs w:val="26"/>
        </w:rPr>
        <w:t>и</w:t>
      </w:r>
      <w:r w:rsidRPr="00F427D3">
        <w:rPr>
          <w:spacing w:val="68"/>
          <w:sz w:val="26"/>
          <w:szCs w:val="26"/>
        </w:rPr>
        <w:t xml:space="preserve"> </w:t>
      </w:r>
      <w:r w:rsidRPr="00F427D3">
        <w:rPr>
          <w:sz w:val="26"/>
          <w:szCs w:val="26"/>
        </w:rPr>
        <w:t>воспитания</w:t>
      </w:r>
      <w:r w:rsidRPr="00F427D3">
        <w:rPr>
          <w:spacing w:val="67"/>
          <w:sz w:val="26"/>
          <w:szCs w:val="26"/>
        </w:rPr>
        <w:t xml:space="preserve"> </w:t>
      </w:r>
      <w:r w:rsidRPr="00F427D3">
        <w:rPr>
          <w:sz w:val="26"/>
          <w:szCs w:val="26"/>
        </w:rPr>
        <w:t>школьников.  -М.,-</w:t>
      </w:r>
    </w:p>
    <w:p w:rsidR="00F427D3" w:rsidRPr="00F427D3" w:rsidRDefault="00F427D3" w:rsidP="00F427D3">
      <w:pPr>
        <w:rPr>
          <w:sz w:val="26"/>
          <w:szCs w:val="26"/>
        </w:rPr>
        <w:sectPr w:rsidR="00F427D3" w:rsidRPr="00F427D3">
          <w:type w:val="continuous"/>
          <w:pgSz w:w="11910" w:h="16840"/>
          <w:pgMar w:top="1120" w:right="340" w:bottom="280" w:left="840" w:header="720" w:footer="720" w:gutter="0"/>
          <w:cols w:num="2" w:space="720" w:equalWidth="0">
            <w:col w:w="980" w:space="40"/>
            <w:col w:w="9710"/>
          </w:cols>
        </w:sectPr>
      </w:pPr>
    </w:p>
    <w:p w:rsidR="00F427D3" w:rsidRPr="00F427D3" w:rsidRDefault="00F427D3" w:rsidP="00F427D3">
      <w:pPr>
        <w:pStyle w:val="a6"/>
        <w:spacing w:before="49"/>
        <w:ind w:firstLine="0"/>
        <w:jc w:val="left"/>
        <w:rPr>
          <w:sz w:val="26"/>
          <w:szCs w:val="26"/>
        </w:rPr>
      </w:pPr>
      <w:r w:rsidRPr="00F427D3">
        <w:rPr>
          <w:sz w:val="26"/>
          <w:szCs w:val="26"/>
        </w:rPr>
        <w:lastRenderedPageBreak/>
        <w:t>Просвещение.,1976.</w:t>
      </w:r>
    </w:p>
    <w:p w:rsidR="00F427D3" w:rsidRPr="00F427D3" w:rsidRDefault="00F427D3" w:rsidP="00585525">
      <w:pPr>
        <w:pStyle w:val="aa"/>
        <w:numPr>
          <w:ilvl w:val="0"/>
          <w:numId w:val="4"/>
        </w:numPr>
        <w:tabs>
          <w:tab w:val="left" w:pos="1574"/>
        </w:tabs>
        <w:spacing w:before="47" w:line="276" w:lineRule="auto"/>
        <w:ind w:left="292" w:right="223" w:firstLine="708"/>
        <w:jc w:val="both"/>
        <w:rPr>
          <w:sz w:val="26"/>
          <w:szCs w:val="26"/>
        </w:rPr>
      </w:pPr>
      <w:r w:rsidRPr="00F427D3">
        <w:rPr>
          <w:sz w:val="26"/>
          <w:szCs w:val="26"/>
        </w:rPr>
        <w:t>Малиновский</w:t>
      </w:r>
      <w:r w:rsidRPr="00F427D3">
        <w:rPr>
          <w:spacing w:val="1"/>
          <w:sz w:val="26"/>
          <w:szCs w:val="26"/>
        </w:rPr>
        <w:t xml:space="preserve"> </w:t>
      </w:r>
      <w:r w:rsidRPr="00F427D3">
        <w:rPr>
          <w:sz w:val="26"/>
          <w:szCs w:val="26"/>
        </w:rPr>
        <w:t>С.В.,</w:t>
      </w:r>
      <w:r w:rsidRPr="00F427D3">
        <w:rPr>
          <w:spacing w:val="1"/>
          <w:sz w:val="26"/>
          <w:szCs w:val="26"/>
        </w:rPr>
        <w:t xml:space="preserve"> </w:t>
      </w:r>
      <w:r w:rsidRPr="00F427D3">
        <w:rPr>
          <w:sz w:val="26"/>
          <w:szCs w:val="26"/>
        </w:rPr>
        <w:t>Моделирование</w:t>
      </w:r>
      <w:r w:rsidRPr="00F427D3">
        <w:rPr>
          <w:spacing w:val="1"/>
          <w:sz w:val="26"/>
          <w:szCs w:val="26"/>
        </w:rPr>
        <w:t xml:space="preserve"> </w:t>
      </w:r>
      <w:r w:rsidRPr="00F427D3">
        <w:rPr>
          <w:sz w:val="26"/>
          <w:szCs w:val="26"/>
        </w:rPr>
        <w:t>тактического</w:t>
      </w:r>
      <w:r w:rsidRPr="00F427D3">
        <w:rPr>
          <w:spacing w:val="1"/>
          <w:sz w:val="26"/>
          <w:szCs w:val="26"/>
        </w:rPr>
        <w:t xml:space="preserve"> </w:t>
      </w:r>
      <w:r w:rsidRPr="00F427D3">
        <w:rPr>
          <w:sz w:val="26"/>
          <w:szCs w:val="26"/>
        </w:rPr>
        <w:t>мышления.</w:t>
      </w:r>
      <w:r w:rsidRPr="00F427D3">
        <w:rPr>
          <w:spacing w:val="1"/>
          <w:sz w:val="26"/>
          <w:szCs w:val="26"/>
        </w:rPr>
        <w:t xml:space="preserve"> </w:t>
      </w:r>
      <w:r w:rsidRPr="00F427D3">
        <w:rPr>
          <w:sz w:val="26"/>
          <w:szCs w:val="26"/>
        </w:rPr>
        <w:t>–</w:t>
      </w:r>
      <w:r w:rsidRPr="00F427D3">
        <w:rPr>
          <w:spacing w:val="1"/>
          <w:sz w:val="26"/>
          <w:szCs w:val="26"/>
        </w:rPr>
        <w:t xml:space="preserve"> </w:t>
      </w:r>
      <w:r w:rsidRPr="00F427D3">
        <w:rPr>
          <w:sz w:val="26"/>
          <w:szCs w:val="26"/>
        </w:rPr>
        <w:t>М.:</w:t>
      </w:r>
      <w:r w:rsidRPr="00F427D3">
        <w:rPr>
          <w:spacing w:val="1"/>
          <w:sz w:val="26"/>
          <w:szCs w:val="26"/>
        </w:rPr>
        <w:t xml:space="preserve"> </w:t>
      </w:r>
      <w:r w:rsidRPr="00F427D3">
        <w:rPr>
          <w:sz w:val="26"/>
          <w:szCs w:val="26"/>
        </w:rPr>
        <w:t>Физкультура</w:t>
      </w:r>
      <w:r w:rsidRPr="00F427D3">
        <w:rPr>
          <w:spacing w:val="-4"/>
          <w:sz w:val="26"/>
          <w:szCs w:val="26"/>
        </w:rPr>
        <w:t xml:space="preserve"> </w:t>
      </w:r>
      <w:r w:rsidRPr="00F427D3">
        <w:rPr>
          <w:sz w:val="26"/>
          <w:szCs w:val="26"/>
        </w:rPr>
        <w:t>и спорт,</w:t>
      </w:r>
      <w:r w:rsidRPr="00F427D3">
        <w:rPr>
          <w:spacing w:val="-1"/>
          <w:sz w:val="26"/>
          <w:szCs w:val="26"/>
        </w:rPr>
        <w:t xml:space="preserve"> </w:t>
      </w:r>
      <w:r w:rsidRPr="00F427D3">
        <w:rPr>
          <w:sz w:val="26"/>
          <w:szCs w:val="26"/>
        </w:rPr>
        <w:t>1981.</w:t>
      </w:r>
      <w:r w:rsidRPr="00F427D3">
        <w:rPr>
          <w:spacing w:val="-1"/>
          <w:sz w:val="26"/>
          <w:szCs w:val="26"/>
        </w:rPr>
        <w:t xml:space="preserve"> </w:t>
      </w:r>
      <w:r w:rsidRPr="00F427D3">
        <w:rPr>
          <w:sz w:val="26"/>
          <w:szCs w:val="26"/>
        </w:rPr>
        <w:t>– 189</w:t>
      </w:r>
      <w:r w:rsidRPr="00F427D3">
        <w:rPr>
          <w:spacing w:val="-3"/>
          <w:sz w:val="26"/>
          <w:szCs w:val="26"/>
        </w:rPr>
        <w:t xml:space="preserve"> </w:t>
      </w:r>
      <w:r w:rsidRPr="00F427D3">
        <w:rPr>
          <w:sz w:val="26"/>
          <w:szCs w:val="26"/>
        </w:rPr>
        <w:t>с.</w:t>
      </w:r>
    </w:p>
    <w:p w:rsidR="00F427D3" w:rsidRPr="00F427D3" w:rsidRDefault="00F427D3" w:rsidP="00585525">
      <w:pPr>
        <w:pStyle w:val="aa"/>
        <w:numPr>
          <w:ilvl w:val="0"/>
          <w:numId w:val="4"/>
        </w:numPr>
        <w:tabs>
          <w:tab w:val="left" w:pos="1517"/>
        </w:tabs>
        <w:spacing w:before="1" w:line="276" w:lineRule="auto"/>
        <w:ind w:left="292" w:right="229" w:firstLine="708"/>
        <w:jc w:val="both"/>
        <w:rPr>
          <w:sz w:val="26"/>
          <w:szCs w:val="26"/>
        </w:rPr>
      </w:pPr>
      <w:r w:rsidRPr="00F427D3">
        <w:rPr>
          <w:sz w:val="26"/>
          <w:szCs w:val="26"/>
        </w:rPr>
        <w:t>Никитушкин</w:t>
      </w:r>
      <w:r w:rsidRPr="00F427D3">
        <w:rPr>
          <w:spacing w:val="1"/>
          <w:sz w:val="26"/>
          <w:szCs w:val="26"/>
        </w:rPr>
        <w:t xml:space="preserve"> </w:t>
      </w:r>
      <w:r w:rsidRPr="00F427D3">
        <w:rPr>
          <w:sz w:val="26"/>
          <w:szCs w:val="26"/>
        </w:rPr>
        <w:t>В.Г.,</w:t>
      </w:r>
      <w:r w:rsidRPr="00F427D3">
        <w:rPr>
          <w:spacing w:val="1"/>
          <w:sz w:val="26"/>
          <w:szCs w:val="26"/>
        </w:rPr>
        <w:t xml:space="preserve"> </w:t>
      </w:r>
      <w:r w:rsidRPr="00F427D3">
        <w:rPr>
          <w:sz w:val="26"/>
          <w:szCs w:val="26"/>
        </w:rPr>
        <w:t>Многолетняя</w:t>
      </w:r>
      <w:r w:rsidRPr="00F427D3">
        <w:rPr>
          <w:spacing w:val="1"/>
          <w:sz w:val="26"/>
          <w:szCs w:val="26"/>
        </w:rPr>
        <w:t xml:space="preserve"> </w:t>
      </w:r>
      <w:r w:rsidRPr="00F427D3">
        <w:rPr>
          <w:sz w:val="26"/>
          <w:szCs w:val="26"/>
        </w:rPr>
        <w:t>подготовка</w:t>
      </w:r>
      <w:r w:rsidRPr="00F427D3">
        <w:rPr>
          <w:spacing w:val="1"/>
          <w:sz w:val="26"/>
          <w:szCs w:val="26"/>
        </w:rPr>
        <w:t xml:space="preserve"> </w:t>
      </w:r>
      <w:r w:rsidRPr="00F427D3">
        <w:rPr>
          <w:sz w:val="26"/>
          <w:szCs w:val="26"/>
        </w:rPr>
        <w:t>юных</w:t>
      </w:r>
      <w:r w:rsidRPr="00F427D3">
        <w:rPr>
          <w:spacing w:val="1"/>
          <w:sz w:val="26"/>
          <w:szCs w:val="26"/>
        </w:rPr>
        <w:t xml:space="preserve"> </w:t>
      </w:r>
      <w:r w:rsidRPr="00F427D3">
        <w:rPr>
          <w:sz w:val="26"/>
          <w:szCs w:val="26"/>
        </w:rPr>
        <w:t>спортсменов</w:t>
      </w:r>
      <w:r w:rsidRPr="00F427D3">
        <w:rPr>
          <w:spacing w:val="1"/>
          <w:sz w:val="26"/>
          <w:szCs w:val="26"/>
        </w:rPr>
        <w:t xml:space="preserve"> </w:t>
      </w:r>
      <w:r w:rsidRPr="00F427D3">
        <w:rPr>
          <w:sz w:val="26"/>
          <w:szCs w:val="26"/>
        </w:rPr>
        <w:t>/</w:t>
      </w:r>
      <w:r w:rsidRPr="00F427D3">
        <w:rPr>
          <w:spacing w:val="1"/>
          <w:sz w:val="26"/>
          <w:szCs w:val="26"/>
        </w:rPr>
        <w:t xml:space="preserve"> </w:t>
      </w:r>
      <w:r w:rsidRPr="00F427D3">
        <w:rPr>
          <w:sz w:val="26"/>
          <w:szCs w:val="26"/>
        </w:rPr>
        <w:t>В.Г.</w:t>
      </w:r>
      <w:r w:rsidRPr="00F427D3">
        <w:rPr>
          <w:spacing w:val="1"/>
          <w:sz w:val="26"/>
          <w:szCs w:val="26"/>
        </w:rPr>
        <w:t xml:space="preserve"> </w:t>
      </w:r>
      <w:r w:rsidRPr="00F427D3">
        <w:rPr>
          <w:sz w:val="26"/>
          <w:szCs w:val="26"/>
        </w:rPr>
        <w:t>Никитушкин</w:t>
      </w:r>
      <w:r w:rsidRPr="00F427D3">
        <w:rPr>
          <w:spacing w:val="-2"/>
          <w:sz w:val="26"/>
          <w:szCs w:val="26"/>
        </w:rPr>
        <w:t xml:space="preserve"> </w:t>
      </w:r>
      <w:r w:rsidRPr="00F427D3">
        <w:rPr>
          <w:sz w:val="26"/>
          <w:szCs w:val="26"/>
        </w:rPr>
        <w:t>– М.:</w:t>
      </w:r>
      <w:r w:rsidRPr="00F427D3">
        <w:rPr>
          <w:spacing w:val="-3"/>
          <w:sz w:val="26"/>
          <w:szCs w:val="26"/>
        </w:rPr>
        <w:t xml:space="preserve"> </w:t>
      </w:r>
      <w:r w:rsidRPr="00F427D3">
        <w:rPr>
          <w:sz w:val="26"/>
          <w:szCs w:val="26"/>
        </w:rPr>
        <w:t>Физическая</w:t>
      </w:r>
      <w:r w:rsidRPr="00F427D3">
        <w:rPr>
          <w:spacing w:val="-2"/>
          <w:sz w:val="26"/>
          <w:szCs w:val="26"/>
        </w:rPr>
        <w:t xml:space="preserve"> </w:t>
      </w:r>
      <w:r w:rsidRPr="00F427D3">
        <w:rPr>
          <w:sz w:val="26"/>
          <w:szCs w:val="26"/>
        </w:rPr>
        <w:t>культура,</w:t>
      </w:r>
      <w:r w:rsidRPr="00F427D3">
        <w:rPr>
          <w:spacing w:val="-1"/>
          <w:sz w:val="26"/>
          <w:szCs w:val="26"/>
        </w:rPr>
        <w:t xml:space="preserve"> </w:t>
      </w:r>
      <w:r w:rsidRPr="00F427D3">
        <w:rPr>
          <w:sz w:val="26"/>
          <w:szCs w:val="26"/>
        </w:rPr>
        <w:t>2010.</w:t>
      </w:r>
      <w:r w:rsidRPr="00F427D3">
        <w:rPr>
          <w:spacing w:val="2"/>
          <w:sz w:val="26"/>
          <w:szCs w:val="26"/>
        </w:rPr>
        <w:t xml:space="preserve"> </w:t>
      </w:r>
      <w:r w:rsidRPr="00F427D3">
        <w:rPr>
          <w:sz w:val="26"/>
          <w:szCs w:val="26"/>
        </w:rPr>
        <w:t>–</w:t>
      </w:r>
      <w:r w:rsidRPr="00F427D3">
        <w:rPr>
          <w:spacing w:val="-1"/>
          <w:sz w:val="26"/>
          <w:szCs w:val="26"/>
        </w:rPr>
        <w:t xml:space="preserve"> </w:t>
      </w:r>
      <w:r w:rsidRPr="00F427D3">
        <w:rPr>
          <w:sz w:val="26"/>
          <w:szCs w:val="26"/>
        </w:rPr>
        <w:t>240</w:t>
      </w:r>
      <w:r w:rsidRPr="00F427D3">
        <w:rPr>
          <w:spacing w:val="1"/>
          <w:sz w:val="26"/>
          <w:szCs w:val="26"/>
        </w:rPr>
        <w:t xml:space="preserve"> </w:t>
      </w:r>
      <w:r w:rsidRPr="00F427D3">
        <w:rPr>
          <w:sz w:val="26"/>
          <w:szCs w:val="26"/>
        </w:rPr>
        <w:t>с.</w:t>
      </w:r>
    </w:p>
    <w:p w:rsidR="00F427D3" w:rsidRPr="00F427D3" w:rsidRDefault="00F427D3" w:rsidP="00585525">
      <w:pPr>
        <w:pStyle w:val="aa"/>
        <w:numPr>
          <w:ilvl w:val="0"/>
          <w:numId w:val="4"/>
        </w:numPr>
        <w:tabs>
          <w:tab w:val="left" w:pos="1447"/>
        </w:tabs>
        <w:spacing w:line="276" w:lineRule="auto"/>
        <w:ind w:left="292" w:right="223" w:firstLine="708"/>
        <w:jc w:val="both"/>
        <w:rPr>
          <w:sz w:val="26"/>
          <w:szCs w:val="26"/>
        </w:rPr>
      </w:pPr>
      <w:r w:rsidRPr="00F427D3">
        <w:rPr>
          <w:sz w:val="26"/>
          <w:szCs w:val="26"/>
        </w:rPr>
        <w:t>Никитушкина Н.Н., Управление методической деятельностью спортивной</w:t>
      </w:r>
      <w:r w:rsidRPr="00F427D3">
        <w:rPr>
          <w:spacing w:val="1"/>
          <w:sz w:val="26"/>
          <w:szCs w:val="26"/>
        </w:rPr>
        <w:t xml:space="preserve"> </w:t>
      </w:r>
      <w:r w:rsidRPr="00F427D3">
        <w:rPr>
          <w:sz w:val="26"/>
          <w:szCs w:val="26"/>
        </w:rPr>
        <w:t>школы: научно-методическое пособие, Н.Н Никитушкина, И.А. Водянникова – М.:</w:t>
      </w:r>
      <w:r w:rsidRPr="00F427D3">
        <w:rPr>
          <w:spacing w:val="1"/>
          <w:sz w:val="26"/>
          <w:szCs w:val="26"/>
        </w:rPr>
        <w:t xml:space="preserve"> </w:t>
      </w:r>
      <w:r w:rsidRPr="00F427D3">
        <w:rPr>
          <w:sz w:val="26"/>
          <w:szCs w:val="26"/>
        </w:rPr>
        <w:t>Советский</w:t>
      </w:r>
      <w:r w:rsidRPr="00F427D3">
        <w:rPr>
          <w:spacing w:val="-1"/>
          <w:sz w:val="26"/>
          <w:szCs w:val="26"/>
        </w:rPr>
        <w:t xml:space="preserve"> </w:t>
      </w:r>
      <w:r w:rsidRPr="00F427D3">
        <w:rPr>
          <w:sz w:val="26"/>
          <w:szCs w:val="26"/>
        </w:rPr>
        <w:t>спорт,</w:t>
      </w:r>
      <w:r w:rsidRPr="00F427D3">
        <w:rPr>
          <w:spacing w:val="-1"/>
          <w:sz w:val="26"/>
          <w:szCs w:val="26"/>
        </w:rPr>
        <w:t xml:space="preserve"> </w:t>
      </w:r>
      <w:r w:rsidRPr="00F427D3">
        <w:rPr>
          <w:sz w:val="26"/>
          <w:szCs w:val="26"/>
        </w:rPr>
        <w:t>2012.</w:t>
      </w:r>
      <w:r w:rsidRPr="00F427D3">
        <w:rPr>
          <w:spacing w:val="-1"/>
          <w:sz w:val="26"/>
          <w:szCs w:val="26"/>
        </w:rPr>
        <w:t xml:space="preserve"> </w:t>
      </w:r>
      <w:r w:rsidRPr="00F427D3">
        <w:rPr>
          <w:sz w:val="26"/>
          <w:szCs w:val="26"/>
        </w:rPr>
        <w:t>– 200</w:t>
      </w:r>
      <w:r w:rsidRPr="00F427D3">
        <w:rPr>
          <w:spacing w:val="-3"/>
          <w:sz w:val="26"/>
          <w:szCs w:val="26"/>
        </w:rPr>
        <w:t xml:space="preserve"> </w:t>
      </w:r>
      <w:r w:rsidRPr="00F427D3">
        <w:rPr>
          <w:sz w:val="26"/>
          <w:szCs w:val="26"/>
        </w:rPr>
        <w:t>с.</w:t>
      </w:r>
    </w:p>
    <w:p w:rsidR="00F427D3" w:rsidRPr="00F427D3" w:rsidRDefault="00F427D3" w:rsidP="00585525">
      <w:pPr>
        <w:pStyle w:val="aa"/>
        <w:numPr>
          <w:ilvl w:val="0"/>
          <w:numId w:val="4"/>
        </w:numPr>
        <w:tabs>
          <w:tab w:val="left" w:pos="1407"/>
        </w:tabs>
        <w:ind w:left="1406" w:hanging="406"/>
        <w:jc w:val="both"/>
        <w:rPr>
          <w:sz w:val="26"/>
          <w:szCs w:val="26"/>
        </w:rPr>
      </w:pPr>
      <w:r w:rsidRPr="00F427D3">
        <w:rPr>
          <w:spacing w:val="-1"/>
          <w:sz w:val="26"/>
          <w:szCs w:val="26"/>
        </w:rPr>
        <w:t>Озолин</w:t>
      </w:r>
      <w:r w:rsidRPr="00F427D3">
        <w:rPr>
          <w:spacing w:val="-17"/>
          <w:sz w:val="26"/>
          <w:szCs w:val="26"/>
        </w:rPr>
        <w:t xml:space="preserve"> </w:t>
      </w:r>
      <w:r w:rsidRPr="00F427D3">
        <w:rPr>
          <w:spacing w:val="-1"/>
          <w:sz w:val="26"/>
          <w:szCs w:val="26"/>
        </w:rPr>
        <w:t>Н.Г.,</w:t>
      </w:r>
      <w:r w:rsidRPr="00F427D3">
        <w:rPr>
          <w:spacing w:val="-18"/>
          <w:sz w:val="26"/>
          <w:szCs w:val="26"/>
        </w:rPr>
        <w:t xml:space="preserve"> </w:t>
      </w:r>
      <w:r w:rsidRPr="00F427D3">
        <w:rPr>
          <w:spacing w:val="-1"/>
          <w:sz w:val="26"/>
          <w:szCs w:val="26"/>
        </w:rPr>
        <w:t>Настольная</w:t>
      </w:r>
      <w:r w:rsidRPr="00F427D3">
        <w:rPr>
          <w:spacing w:val="-17"/>
          <w:sz w:val="26"/>
          <w:szCs w:val="26"/>
        </w:rPr>
        <w:t xml:space="preserve"> </w:t>
      </w:r>
      <w:r w:rsidRPr="00F427D3">
        <w:rPr>
          <w:sz w:val="26"/>
          <w:szCs w:val="26"/>
        </w:rPr>
        <w:t>книга</w:t>
      </w:r>
      <w:r w:rsidRPr="00F427D3">
        <w:rPr>
          <w:spacing w:val="-16"/>
          <w:sz w:val="26"/>
          <w:szCs w:val="26"/>
        </w:rPr>
        <w:t xml:space="preserve"> </w:t>
      </w:r>
      <w:r w:rsidRPr="00F427D3">
        <w:rPr>
          <w:sz w:val="26"/>
          <w:szCs w:val="26"/>
        </w:rPr>
        <w:t>тренера:</w:t>
      </w:r>
      <w:r w:rsidRPr="00F427D3">
        <w:rPr>
          <w:spacing w:val="-19"/>
          <w:sz w:val="26"/>
          <w:szCs w:val="26"/>
        </w:rPr>
        <w:t xml:space="preserve"> </w:t>
      </w:r>
      <w:r w:rsidRPr="00F427D3">
        <w:rPr>
          <w:sz w:val="26"/>
          <w:szCs w:val="26"/>
        </w:rPr>
        <w:t>Наука</w:t>
      </w:r>
      <w:r w:rsidRPr="00F427D3">
        <w:rPr>
          <w:spacing w:val="-17"/>
          <w:sz w:val="26"/>
          <w:szCs w:val="26"/>
        </w:rPr>
        <w:t xml:space="preserve"> </w:t>
      </w:r>
      <w:r w:rsidRPr="00F427D3">
        <w:rPr>
          <w:sz w:val="26"/>
          <w:szCs w:val="26"/>
        </w:rPr>
        <w:t>побеждать/Н.Г.</w:t>
      </w:r>
      <w:r w:rsidRPr="00F427D3">
        <w:rPr>
          <w:spacing w:val="-17"/>
          <w:sz w:val="26"/>
          <w:szCs w:val="26"/>
        </w:rPr>
        <w:t xml:space="preserve"> </w:t>
      </w:r>
      <w:r w:rsidRPr="00F427D3">
        <w:rPr>
          <w:sz w:val="26"/>
          <w:szCs w:val="26"/>
        </w:rPr>
        <w:t>Озолин.</w:t>
      </w:r>
      <w:r w:rsidRPr="00F427D3">
        <w:rPr>
          <w:spacing w:val="-11"/>
          <w:sz w:val="26"/>
          <w:szCs w:val="26"/>
        </w:rPr>
        <w:t xml:space="preserve"> </w:t>
      </w:r>
      <w:r w:rsidRPr="00F427D3">
        <w:rPr>
          <w:sz w:val="26"/>
          <w:szCs w:val="26"/>
        </w:rPr>
        <w:t>–</w:t>
      </w:r>
      <w:r w:rsidRPr="00F427D3">
        <w:rPr>
          <w:spacing w:val="-13"/>
          <w:sz w:val="26"/>
          <w:szCs w:val="26"/>
        </w:rPr>
        <w:t xml:space="preserve"> </w:t>
      </w:r>
      <w:r w:rsidRPr="00F427D3">
        <w:rPr>
          <w:sz w:val="26"/>
          <w:szCs w:val="26"/>
        </w:rPr>
        <w:t>М.:</w:t>
      </w:r>
    </w:p>
    <w:p w:rsidR="00F427D3" w:rsidRPr="00F427D3" w:rsidRDefault="00F427D3" w:rsidP="00F427D3">
      <w:pPr>
        <w:pStyle w:val="a6"/>
        <w:spacing w:before="47" w:line="278" w:lineRule="auto"/>
        <w:ind w:right="223" w:firstLine="0"/>
        <w:rPr>
          <w:sz w:val="26"/>
          <w:szCs w:val="26"/>
        </w:rPr>
      </w:pPr>
      <w:r w:rsidRPr="00F427D3">
        <w:rPr>
          <w:sz w:val="26"/>
          <w:szCs w:val="26"/>
        </w:rPr>
        <w:t>«Издательство</w:t>
      </w:r>
      <w:r w:rsidRPr="00F427D3">
        <w:rPr>
          <w:spacing w:val="1"/>
          <w:sz w:val="26"/>
          <w:szCs w:val="26"/>
        </w:rPr>
        <w:t xml:space="preserve"> </w:t>
      </w:r>
      <w:r w:rsidRPr="00F427D3">
        <w:rPr>
          <w:sz w:val="26"/>
          <w:szCs w:val="26"/>
        </w:rPr>
        <w:t>Астрель»:</w:t>
      </w:r>
      <w:r w:rsidRPr="00F427D3">
        <w:rPr>
          <w:spacing w:val="1"/>
          <w:sz w:val="26"/>
          <w:szCs w:val="26"/>
        </w:rPr>
        <w:t xml:space="preserve"> </w:t>
      </w:r>
      <w:r w:rsidRPr="00F427D3">
        <w:rPr>
          <w:sz w:val="26"/>
          <w:szCs w:val="26"/>
        </w:rPr>
        <w:t>ООО</w:t>
      </w:r>
      <w:r w:rsidRPr="00F427D3">
        <w:rPr>
          <w:spacing w:val="1"/>
          <w:sz w:val="26"/>
          <w:szCs w:val="26"/>
        </w:rPr>
        <w:t xml:space="preserve"> </w:t>
      </w:r>
      <w:r w:rsidRPr="00F427D3">
        <w:rPr>
          <w:sz w:val="26"/>
          <w:szCs w:val="26"/>
        </w:rPr>
        <w:t>«Издательство</w:t>
      </w:r>
      <w:r w:rsidRPr="00F427D3">
        <w:rPr>
          <w:spacing w:val="1"/>
          <w:sz w:val="26"/>
          <w:szCs w:val="26"/>
        </w:rPr>
        <w:t xml:space="preserve"> </w:t>
      </w:r>
      <w:r w:rsidRPr="00F427D3">
        <w:rPr>
          <w:sz w:val="26"/>
          <w:szCs w:val="26"/>
        </w:rPr>
        <w:t>АСТ»,</w:t>
      </w:r>
      <w:r w:rsidRPr="00F427D3">
        <w:rPr>
          <w:spacing w:val="1"/>
          <w:sz w:val="26"/>
          <w:szCs w:val="26"/>
        </w:rPr>
        <w:t xml:space="preserve"> </w:t>
      </w:r>
      <w:r w:rsidRPr="00F427D3">
        <w:rPr>
          <w:sz w:val="26"/>
          <w:szCs w:val="26"/>
        </w:rPr>
        <w:t>2004.</w:t>
      </w:r>
      <w:r w:rsidRPr="00F427D3">
        <w:rPr>
          <w:spacing w:val="1"/>
          <w:sz w:val="26"/>
          <w:szCs w:val="26"/>
        </w:rPr>
        <w:t xml:space="preserve"> </w:t>
      </w:r>
      <w:r w:rsidRPr="00F427D3">
        <w:rPr>
          <w:sz w:val="26"/>
          <w:szCs w:val="26"/>
        </w:rPr>
        <w:t>–</w:t>
      </w:r>
      <w:r w:rsidRPr="00F427D3">
        <w:rPr>
          <w:spacing w:val="1"/>
          <w:sz w:val="26"/>
          <w:szCs w:val="26"/>
        </w:rPr>
        <w:t xml:space="preserve"> </w:t>
      </w:r>
      <w:r w:rsidRPr="00F427D3">
        <w:rPr>
          <w:sz w:val="26"/>
          <w:szCs w:val="26"/>
        </w:rPr>
        <w:t>863,</w:t>
      </w:r>
      <w:r w:rsidRPr="00F427D3">
        <w:rPr>
          <w:spacing w:val="1"/>
          <w:sz w:val="26"/>
          <w:szCs w:val="26"/>
        </w:rPr>
        <w:t xml:space="preserve"> </w:t>
      </w:r>
      <w:r w:rsidRPr="00F427D3">
        <w:rPr>
          <w:sz w:val="26"/>
          <w:szCs w:val="26"/>
        </w:rPr>
        <w:t>[1]</w:t>
      </w:r>
      <w:r w:rsidRPr="00F427D3">
        <w:rPr>
          <w:spacing w:val="1"/>
          <w:sz w:val="26"/>
          <w:szCs w:val="26"/>
        </w:rPr>
        <w:t xml:space="preserve"> </w:t>
      </w:r>
      <w:r w:rsidRPr="00F427D3">
        <w:rPr>
          <w:sz w:val="26"/>
          <w:szCs w:val="26"/>
        </w:rPr>
        <w:t>с.:</w:t>
      </w:r>
      <w:r w:rsidRPr="00F427D3">
        <w:rPr>
          <w:spacing w:val="1"/>
          <w:sz w:val="26"/>
          <w:szCs w:val="26"/>
        </w:rPr>
        <w:t xml:space="preserve"> </w:t>
      </w:r>
      <w:r w:rsidRPr="00F427D3">
        <w:rPr>
          <w:sz w:val="26"/>
          <w:szCs w:val="26"/>
        </w:rPr>
        <w:t>ил.</w:t>
      </w:r>
      <w:r w:rsidRPr="00F427D3">
        <w:rPr>
          <w:spacing w:val="1"/>
          <w:sz w:val="26"/>
          <w:szCs w:val="26"/>
        </w:rPr>
        <w:t xml:space="preserve"> </w:t>
      </w:r>
      <w:r w:rsidRPr="00F427D3">
        <w:rPr>
          <w:sz w:val="26"/>
          <w:szCs w:val="26"/>
        </w:rPr>
        <w:t>–</w:t>
      </w:r>
      <w:r w:rsidRPr="00F427D3">
        <w:rPr>
          <w:spacing w:val="1"/>
          <w:sz w:val="26"/>
          <w:szCs w:val="26"/>
        </w:rPr>
        <w:t xml:space="preserve"> </w:t>
      </w:r>
      <w:r w:rsidRPr="00F427D3">
        <w:rPr>
          <w:sz w:val="26"/>
          <w:szCs w:val="26"/>
        </w:rPr>
        <w:t>(Профессия</w:t>
      </w:r>
      <w:r w:rsidRPr="00F427D3">
        <w:rPr>
          <w:spacing w:val="-1"/>
          <w:sz w:val="26"/>
          <w:szCs w:val="26"/>
        </w:rPr>
        <w:t xml:space="preserve"> </w:t>
      </w:r>
      <w:r w:rsidRPr="00F427D3">
        <w:rPr>
          <w:sz w:val="26"/>
          <w:szCs w:val="26"/>
        </w:rPr>
        <w:t>тренер).</w:t>
      </w:r>
    </w:p>
    <w:p w:rsidR="00F427D3" w:rsidRPr="00F427D3" w:rsidRDefault="00F427D3" w:rsidP="00585525">
      <w:pPr>
        <w:pStyle w:val="aa"/>
        <w:numPr>
          <w:ilvl w:val="0"/>
          <w:numId w:val="4"/>
        </w:numPr>
        <w:tabs>
          <w:tab w:val="left" w:pos="1421"/>
        </w:tabs>
        <w:spacing w:line="276" w:lineRule="auto"/>
        <w:ind w:left="292" w:right="224" w:firstLine="708"/>
        <w:jc w:val="left"/>
        <w:rPr>
          <w:sz w:val="26"/>
          <w:szCs w:val="26"/>
        </w:rPr>
      </w:pPr>
      <w:r w:rsidRPr="00F427D3">
        <w:rPr>
          <w:sz w:val="26"/>
          <w:szCs w:val="26"/>
        </w:rPr>
        <w:t>Ормаи Л., Современный настольный теннис : [пер. с венг.] / Ормаи Ласло. -</w:t>
      </w:r>
      <w:r w:rsidRPr="00F427D3">
        <w:rPr>
          <w:spacing w:val="-67"/>
          <w:sz w:val="26"/>
          <w:szCs w:val="26"/>
        </w:rPr>
        <w:t xml:space="preserve"> </w:t>
      </w:r>
      <w:r w:rsidRPr="00F427D3">
        <w:rPr>
          <w:sz w:val="26"/>
          <w:szCs w:val="26"/>
        </w:rPr>
        <w:t>М.:</w:t>
      </w:r>
      <w:r w:rsidRPr="00F427D3">
        <w:rPr>
          <w:spacing w:val="-1"/>
          <w:sz w:val="26"/>
          <w:szCs w:val="26"/>
        </w:rPr>
        <w:t xml:space="preserve"> </w:t>
      </w:r>
      <w:r w:rsidRPr="00F427D3">
        <w:rPr>
          <w:sz w:val="26"/>
          <w:szCs w:val="26"/>
        </w:rPr>
        <w:t>ФиС,</w:t>
      </w:r>
      <w:r w:rsidRPr="00F427D3">
        <w:rPr>
          <w:spacing w:val="-2"/>
          <w:sz w:val="26"/>
          <w:szCs w:val="26"/>
        </w:rPr>
        <w:t xml:space="preserve"> </w:t>
      </w:r>
      <w:r w:rsidRPr="00F427D3">
        <w:rPr>
          <w:sz w:val="26"/>
          <w:szCs w:val="26"/>
        </w:rPr>
        <w:t>1985. -</w:t>
      </w:r>
      <w:r w:rsidRPr="00F427D3">
        <w:rPr>
          <w:spacing w:val="-3"/>
          <w:sz w:val="26"/>
          <w:szCs w:val="26"/>
        </w:rPr>
        <w:t xml:space="preserve"> </w:t>
      </w:r>
      <w:r w:rsidRPr="00F427D3">
        <w:rPr>
          <w:sz w:val="26"/>
          <w:szCs w:val="26"/>
        </w:rPr>
        <w:t>175</w:t>
      </w:r>
      <w:r w:rsidRPr="00F427D3">
        <w:rPr>
          <w:spacing w:val="-1"/>
          <w:sz w:val="26"/>
          <w:szCs w:val="26"/>
        </w:rPr>
        <w:t xml:space="preserve"> </w:t>
      </w:r>
      <w:r w:rsidRPr="00F427D3">
        <w:rPr>
          <w:sz w:val="26"/>
          <w:szCs w:val="26"/>
        </w:rPr>
        <w:t>с.:</w:t>
      </w:r>
      <w:r w:rsidRPr="00F427D3">
        <w:rPr>
          <w:spacing w:val="1"/>
          <w:sz w:val="26"/>
          <w:szCs w:val="26"/>
        </w:rPr>
        <w:t xml:space="preserve"> </w:t>
      </w:r>
      <w:r w:rsidRPr="00F427D3">
        <w:rPr>
          <w:sz w:val="26"/>
          <w:szCs w:val="26"/>
        </w:rPr>
        <w:t>ил.</w:t>
      </w:r>
    </w:p>
    <w:p w:rsidR="00F427D3" w:rsidRPr="00F427D3" w:rsidRDefault="00F427D3" w:rsidP="00585525">
      <w:pPr>
        <w:pStyle w:val="aa"/>
        <w:numPr>
          <w:ilvl w:val="0"/>
          <w:numId w:val="4"/>
        </w:numPr>
        <w:tabs>
          <w:tab w:val="left" w:pos="1447"/>
        </w:tabs>
        <w:spacing w:line="278" w:lineRule="auto"/>
        <w:ind w:left="292" w:right="230" w:firstLine="708"/>
        <w:jc w:val="left"/>
        <w:rPr>
          <w:sz w:val="26"/>
          <w:szCs w:val="26"/>
        </w:rPr>
      </w:pPr>
      <w:r w:rsidRPr="00F427D3">
        <w:rPr>
          <w:sz w:val="26"/>
          <w:szCs w:val="26"/>
        </w:rPr>
        <w:t>Платонов</w:t>
      </w:r>
      <w:r w:rsidRPr="00F427D3">
        <w:rPr>
          <w:spacing w:val="20"/>
          <w:sz w:val="26"/>
          <w:szCs w:val="26"/>
        </w:rPr>
        <w:t xml:space="preserve"> </w:t>
      </w:r>
      <w:r w:rsidRPr="00F427D3">
        <w:rPr>
          <w:sz w:val="26"/>
          <w:szCs w:val="26"/>
        </w:rPr>
        <w:t>В.Н.,</w:t>
      </w:r>
      <w:r w:rsidRPr="00F427D3">
        <w:rPr>
          <w:spacing w:val="21"/>
          <w:sz w:val="26"/>
          <w:szCs w:val="26"/>
        </w:rPr>
        <w:t xml:space="preserve"> </w:t>
      </w:r>
      <w:r w:rsidRPr="00F427D3">
        <w:rPr>
          <w:sz w:val="26"/>
          <w:szCs w:val="26"/>
        </w:rPr>
        <w:t>Система</w:t>
      </w:r>
      <w:r w:rsidRPr="00F427D3">
        <w:rPr>
          <w:spacing w:val="21"/>
          <w:sz w:val="26"/>
          <w:szCs w:val="26"/>
        </w:rPr>
        <w:t xml:space="preserve"> </w:t>
      </w:r>
      <w:r w:rsidRPr="00F427D3">
        <w:rPr>
          <w:sz w:val="26"/>
          <w:szCs w:val="26"/>
        </w:rPr>
        <w:t>подготовки</w:t>
      </w:r>
      <w:r w:rsidRPr="00F427D3">
        <w:rPr>
          <w:spacing w:val="21"/>
          <w:sz w:val="26"/>
          <w:szCs w:val="26"/>
        </w:rPr>
        <w:t xml:space="preserve"> </w:t>
      </w:r>
      <w:r w:rsidRPr="00F427D3">
        <w:rPr>
          <w:sz w:val="26"/>
          <w:szCs w:val="26"/>
        </w:rPr>
        <w:t>спортсменов</w:t>
      </w:r>
      <w:r w:rsidRPr="00F427D3">
        <w:rPr>
          <w:spacing w:val="20"/>
          <w:sz w:val="26"/>
          <w:szCs w:val="26"/>
        </w:rPr>
        <w:t xml:space="preserve"> </w:t>
      </w:r>
      <w:r w:rsidRPr="00F427D3">
        <w:rPr>
          <w:sz w:val="26"/>
          <w:szCs w:val="26"/>
        </w:rPr>
        <w:t>в</w:t>
      </w:r>
      <w:r w:rsidRPr="00F427D3">
        <w:rPr>
          <w:spacing w:val="20"/>
          <w:sz w:val="26"/>
          <w:szCs w:val="26"/>
        </w:rPr>
        <w:t xml:space="preserve"> </w:t>
      </w:r>
      <w:r w:rsidRPr="00F427D3">
        <w:rPr>
          <w:sz w:val="26"/>
          <w:szCs w:val="26"/>
        </w:rPr>
        <w:t>олимпийском</w:t>
      </w:r>
      <w:r w:rsidRPr="00F427D3">
        <w:rPr>
          <w:spacing w:val="21"/>
          <w:sz w:val="26"/>
          <w:szCs w:val="26"/>
        </w:rPr>
        <w:t xml:space="preserve"> </w:t>
      </w:r>
      <w:r w:rsidRPr="00F427D3">
        <w:rPr>
          <w:sz w:val="26"/>
          <w:szCs w:val="26"/>
        </w:rPr>
        <w:t>спорте</w:t>
      </w:r>
      <w:r w:rsidRPr="00F427D3">
        <w:rPr>
          <w:spacing w:val="21"/>
          <w:sz w:val="26"/>
          <w:szCs w:val="26"/>
        </w:rPr>
        <w:t xml:space="preserve"> </w:t>
      </w:r>
      <w:r w:rsidRPr="00F427D3">
        <w:rPr>
          <w:sz w:val="26"/>
          <w:szCs w:val="26"/>
        </w:rPr>
        <w:t>/</w:t>
      </w:r>
      <w:r w:rsidRPr="00F427D3">
        <w:rPr>
          <w:spacing w:val="-67"/>
          <w:sz w:val="26"/>
          <w:szCs w:val="26"/>
        </w:rPr>
        <w:t xml:space="preserve"> </w:t>
      </w:r>
      <w:r w:rsidRPr="00F427D3">
        <w:rPr>
          <w:sz w:val="26"/>
          <w:szCs w:val="26"/>
        </w:rPr>
        <w:t>В.Н.</w:t>
      </w:r>
      <w:r w:rsidRPr="00F427D3">
        <w:rPr>
          <w:spacing w:val="-1"/>
          <w:sz w:val="26"/>
          <w:szCs w:val="26"/>
        </w:rPr>
        <w:t xml:space="preserve"> </w:t>
      </w:r>
      <w:r w:rsidRPr="00F427D3">
        <w:rPr>
          <w:sz w:val="26"/>
          <w:szCs w:val="26"/>
        </w:rPr>
        <w:t>Платонов.</w:t>
      </w:r>
      <w:r w:rsidRPr="00F427D3">
        <w:rPr>
          <w:spacing w:val="-1"/>
          <w:sz w:val="26"/>
          <w:szCs w:val="26"/>
        </w:rPr>
        <w:t xml:space="preserve"> </w:t>
      </w:r>
      <w:r w:rsidRPr="00F427D3">
        <w:rPr>
          <w:sz w:val="26"/>
          <w:szCs w:val="26"/>
        </w:rPr>
        <w:t>– М.:</w:t>
      </w:r>
      <w:r w:rsidRPr="00F427D3">
        <w:rPr>
          <w:spacing w:val="1"/>
          <w:sz w:val="26"/>
          <w:szCs w:val="26"/>
        </w:rPr>
        <w:t xml:space="preserve"> </w:t>
      </w:r>
      <w:r w:rsidRPr="00F427D3">
        <w:rPr>
          <w:sz w:val="26"/>
          <w:szCs w:val="26"/>
        </w:rPr>
        <w:t>Советский спорт,</w:t>
      </w:r>
      <w:r w:rsidRPr="00F427D3">
        <w:rPr>
          <w:spacing w:val="-2"/>
          <w:sz w:val="26"/>
          <w:szCs w:val="26"/>
        </w:rPr>
        <w:t xml:space="preserve"> </w:t>
      </w:r>
      <w:r w:rsidRPr="00F427D3">
        <w:rPr>
          <w:sz w:val="26"/>
          <w:szCs w:val="26"/>
        </w:rPr>
        <w:t>2005.</w:t>
      </w:r>
      <w:r w:rsidRPr="00F427D3">
        <w:rPr>
          <w:spacing w:val="1"/>
          <w:sz w:val="26"/>
          <w:szCs w:val="26"/>
        </w:rPr>
        <w:t xml:space="preserve"> </w:t>
      </w:r>
      <w:r w:rsidRPr="00F427D3">
        <w:rPr>
          <w:sz w:val="26"/>
          <w:szCs w:val="26"/>
        </w:rPr>
        <w:t>–</w:t>
      </w:r>
      <w:r w:rsidRPr="00F427D3">
        <w:rPr>
          <w:spacing w:val="-2"/>
          <w:sz w:val="26"/>
          <w:szCs w:val="26"/>
        </w:rPr>
        <w:t xml:space="preserve"> </w:t>
      </w:r>
      <w:r w:rsidRPr="00F427D3">
        <w:rPr>
          <w:sz w:val="26"/>
          <w:szCs w:val="26"/>
        </w:rPr>
        <w:t>820</w:t>
      </w:r>
      <w:r w:rsidRPr="00F427D3">
        <w:rPr>
          <w:spacing w:val="1"/>
          <w:sz w:val="26"/>
          <w:szCs w:val="26"/>
        </w:rPr>
        <w:t xml:space="preserve"> </w:t>
      </w:r>
      <w:r w:rsidRPr="00F427D3">
        <w:rPr>
          <w:sz w:val="26"/>
          <w:szCs w:val="26"/>
        </w:rPr>
        <w:t>с.</w:t>
      </w:r>
    </w:p>
    <w:p w:rsidR="00F427D3" w:rsidRPr="00F427D3" w:rsidRDefault="00F427D3" w:rsidP="00585525">
      <w:pPr>
        <w:pStyle w:val="aa"/>
        <w:numPr>
          <w:ilvl w:val="0"/>
          <w:numId w:val="4"/>
        </w:numPr>
        <w:tabs>
          <w:tab w:val="left" w:pos="1430"/>
        </w:tabs>
        <w:spacing w:line="317" w:lineRule="exact"/>
        <w:ind w:left="1429" w:hanging="429"/>
        <w:jc w:val="left"/>
        <w:rPr>
          <w:sz w:val="26"/>
          <w:szCs w:val="26"/>
        </w:rPr>
      </w:pPr>
      <w:r w:rsidRPr="00F427D3">
        <w:rPr>
          <w:sz w:val="26"/>
          <w:szCs w:val="26"/>
        </w:rPr>
        <w:t>Пуни</w:t>
      </w:r>
      <w:r w:rsidRPr="00F427D3">
        <w:rPr>
          <w:spacing w:val="6"/>
          <w:sz w:val="26"/>
          <w:szCs w:val="26"/>
        </w:rPr>
        <w:t xml:space="preserve"> </w:t>
      </w:r>
      <w:r w:rsidRPr="00F427D3">
        <w:rPr>
          <w:sz w:val="26"/>
          <w:szCs w:val="26"/>
        </w:rPr>
        <w:t>А.Ц.,</w:t>
      </w:r>
      <w:r w:rsidRPr="00F427D3">
        <w:rPr>
          <w:spacing w:val="6"/>
          <w:sz w:val="26"/>
          <w:szCs w:val="26"/>
        </w:rPr>
        <w:t xml:space="preserve"> </w:t>
      </w:r>
      <w:r w:rsidRPr="00F427D3">
        <w:rPr>
          <w:sz w:val="26"/>
          <w:szCs w:val="26"/>
        </w:rPr>
        <w:t>Волевая</w:t>
      </w:r>
      <w:r w:rsidRPr="00F427D3">
        <w:rPr>
          <w:spacing w:val="6"/>
          <w:sz w:val="26"/>
          <w:szCs w:val="26"/>
        </w:rPr>
        <w:t xml:space="preserve"> </w:t>
      </w:r>
      <w:r w:rsidRPr="00F427D3">
        <w:rPr>
          <w:sz w:val="26"/>
          <w:szCs w:val="26"/>
        </w:rPr>
        <w:t>подготовка</w:t>
      </w:r>
      <w:r w:rsidRPr="00F427D3">
        <w:rPr>
          <w:spacing w:val="6"/>
          <w:sz w:val="26"/>
          <w:szCs w:val="26"/>
        </w:rPr>
        <w:t xml:space="preserve"> </w:t>
      </w:r>
      <w:r w:rsidRPr="00F427D3">
        <w:rPr>
          <w:sz w:val="26"/>
          <w:szCs w:val="26"/>
        </w:rPr>
        <w:t>в</w:t>
      </w:r>
      <w:r w:rsidRPr="00F427D3">
        <w:rPr>
          <w:spacing w:val="6"/>
          <w:sz w:val="26"/>
          <w:szCs w:val="26"/>
        </w:rPr>
        <w:t xml:space="preserve"> </w:t>
      </w:r>
      <w:r w:rsidRPr="00F427D3">
        <w:rPr>
          <w:sz w:val="26"/>
          <w:szCs w:val="26"/>
        </w:rPr>
        <w:t>спорте.</w:t>
      </w:r>
      <w:r w:rsidRPr="00F427D3">
        <w:rPr>
          <w:spacing w:val="6"/>
          <w:sz w:val="26"/>
          <w:szCs w:val="26"/>
        </w:rPr>
        <w:t xml:space="preserve"> </w:t>
      </w:r>
      <w:r w:rsidRPr="00F427D3">
        <w:rPr>
          <w:sz w:val="26"/>
          <w:szCs w:val="26"/>
        </w:rPr>
        <w:t>М.:</w:t>
      </w:r>
      <w:r w:rsidRPr="00F427D3">
        <w:rPr>
          <w:spacing w:val="6"/>
          <w:sz w:val="26"/>
          <w:szCs w:val="26"/>
        </w:rPr>
        <w:t xml:space="preserve"> </w:t>
      </w:r>
      <w:r w:rsidRPr="00F427D3">
        <w:rPr>
          <w:sz w:val="26"/>
          <w:szCs w:val="26"/>
        </w:rPr>
        <w:t>Физкультура</w:t>
      </w:r>
      <w:r w:rsidRPr="00F427D3">
        <w:rPr>
          <w:spacing w:val="7"/>
          <w:sz w:val="26"/>
          <w:szCs w:val="26"/>
        </w:rPr>
        <w:t xml:space="preserve"> </w:t>
      </w:r>
      <w:r w:rsidRPr="00F427D3">
        <w:rPr>
          <w:sz w:val="26"/>
          <w:szCs w:val="26"/>
        </w:rPr>
        <w:t>и</w:t>
      </w:r>
      <w:r w:rsidRPr="00F427D3">
        <w:rPr>
          <w:spacing w:val="7"/>
          <w:sz w:val="26"/>
          <w:szCs w:val="26"/>
        </w:rPr>
        <w:t xml:space="preserve"> </w:t>
      </w:r>
      <w:r w:rsidRPr="00F427D3">
        <w:rPr>
          <w:sz w:val="26"/>
          <w:szCs w:val="26"/>
        </w:rPr>
        <w:t>спорт,</w:t>
      </w:r>
      <w:r w:rsidRPr="00F427D3">
        <w:rPr>
          <w:spacing w:val="3"/>
          <w:sz w:val="26"/>
          <w:szCs w:val="26"/>
        </w:rPr>
        <w:t xml:space="preserve"> </w:t>
      </w:r>
      <w:r w:rsidRPr="00F427D3">
        <w:rPr>
          <w:sz w:val="26"/>
          <w:szCs w:val="26"/>
        </w:rPr>
        <w:t>1969.</w:t>
      </w:r>
      <w:r w:rsidRPr="00F427D3">
        <w:rPr>
          <w:spacing w:val="16"/>
          <w:sz w:val="26"/>
          <w:szCs w:val="26"/>
        </w:rPr>
        <w:t xml:space="preserve"> </w:t>
      </w:r>
      <w:r w:rsidRPr="00F427D3">
        <w:rPr>
          <w:sz w:val="26"/>
          <w:szCs w:val="26"/>
        </w:rPr>
        <w:t>–</w:t>
      </w:r>
    </w:p>
    <w:p w:rsidR="00F427D3" w:rsidRPr="00F427D3" w:rsidRDefault="00F427D3" w:rsidP="00F427D3">
      <w:pPr>
        <w:pStyle w:val="a6"/>
        <w:spacing w:before="41"/>
        <w:ind w:firstLine="0"/>
        <w:jc w:val="left"/>
        <w:rPr>
          <w:sz w:val="26"/>
          <w:szCs w:val="26"/>
        </w:rPr>
      </w:pPr>
      <w:r w:rsidRPr="00F427D3">
        <w:rPr>
          <w:sz w:val="26"/>
          <w:szCs w:val="26"/>
        </w:rPr>
        <w:t>24</w:t>
      </w:r>
      <w:r w:rsidRPr="00F427D3">
        <w:rPr>
          <w:spacing w:val="1"/>
          <w:sz w:val="26"/>
          <w:szCs w:val="26"/>
        </w:rPr>
        <w:t xml:space="preserve"> </w:t>
      </w:r>
      <w:r w:rsidRPr="00F427D3">
        <w:rPr>
          <w:sz w:val="26"/>
          <w:szCs w:val="26"/>
        </w:rPr>
        <w:t>с.</w:t>
      </w:r>
    </w:p>
    <w:p w:rsidR="00F427D3" w:rsidRPr="00F427D3" w:rsidRDefault="00F427D3" w:rsidP="00585525">
      <w:pPr>
        <w:pStyle w:val="aa"/>
        <w:numPr>
          <w:ilvl w:val="0"/>
          <w:numId w:val="4"/>
        </w:numPr>
        <w:tabs>
          <w:tab w:val="left" w:pos="1546"/>
        </w:tabs>
        <w:spacing w:before="50"/>
        <w:ind w:left="1545" w:hanging="545"/>
        <w:jc w:val="left"/>
        <w:rPr>
          <w:sz w:val="26"/>
          <w:szCs w:val="26"/>
        </w:rPr>
      </w:pPr>
      <w:r w:rsidRPr="00F427D3">
        <w:rPr>
          <w:sz w:val="26"/>
          <w:szCs w:val="26"/>
        </w:rPr>
        <w:t>Фатеева</w:t>
      </w:r>
      <w:r w:rsidRPr="00F427D3">
        <w:rPr>
          <w:spacing w:val="50"/>
          <w:sz w:val="26"/>
          <w:szCs w:val="26"/>
        </w:rPr>
        <w:t xml:space="preserve"> </w:t>
      </w:r>
      <w:r w:rsidRPr="00F427D3">
        <w:rPr>
          <w:sz w:val="26"/>
          <w:szCs w:val="26"/>
        </w:rPr>
        <w:t>О.А.,</w:t>
      </w:r>
      <w:r w:rsidRPr="00F427D3">
        <w:rPr>
          <w:spacing w:val="117"/>
          <w:sz w:val="26"/>
          <w:szCs w:val="26"/>
        </w:rPr>
        <w:t xml:space="preserve"> </w:t>
      </w:r>
      <w:r w:rsidRPr="00F427D3">
        <w:rPr>
          <w:sz w:val="26"/>
          <w:szCs w:val="26"/>
        </w:rPr>
        <w:t>Марачковская</w:t>
      </w:r>
      <w:r w:rsidRPr="00F427D3">
        <w:rPr>
          <w:spacing w:val="122"/>
          <w:sz w:val="26"/>
          <w:szCs w:val="26"/>
        </w:rPr>
        <w:t xml:space="preserve"> </w:t>
      </w:r>
      <w:r w:rsidRPr="00F427D3">
        <w:rPr>
          <w:sz w:val="26"/>
          <w:szCs w:val="26"/>
        </w:rPr>
        <w:t>В.И.,</w:t>
      </w:r>
      <w:r w:rsidRPr="00F427D3">
        <w:rPr>
          <w:spacing w:val="120"/>
          <w:sz w:val="26"/>
          <w:szCs w:val="26"/>
        </w:rPr>
        <w:t xml:space="preserve"> </w:t>
      </w:r>
      <w:r w:rsidRPr="00F427D3">
        <w:rPr>
          <w:sz w:val="26"/>
          <w:szCs w:val="26"/>
        </w:rPr>
        <w:t>Степанова</w:t>
      </w:r>
      <w:r w:rsidRPr="00F427D3">
        <w:rPr>
          <w:spacing w:val="121"/>
          <w:sz w:val="26"/>
          <w:szCs w:val="26"/>
        </w:rPr>
        <w:t xml:space="preserve"> </w:t>
      </w:r>
      <w:r w:rsidRPr="00F427D3">
        <w:rPr>
          <w:sz w:val="26"/>
          <w:szCs w:val="26"/>
        </w:rPr>
        <w:t>Т.Г.,</w:t>
      </w:r>
      <w:r w:rsidRPr="00F427D3">
        <w:rPr>
          <w:spacing w:val="122"/>
          <w:sz w:val="26"/>
          <w:szCs w:val="26"/>
        </w:rPr>
        <w:t xml:space="preserve"> </w:t>
      </w:r>
      <w:r w:rsidRPr="00F427D3">
        <w:rPr>
          <w:sz w:val="26"/>
          <w:szCs w:val="26"/>
        </w:rPr>
        <w:t>Упражнения</w:t>
      </w:r>
      <w:r w:rsidRPr="00F427D3">
        <w:rPr>
          <w:spacing w:val="122"/>
          <w:sz w:val="26"/>
          <w:szCs w:val="26"/>
        </w:rPr>
        <w:t xml:space="preserve"> </w:t>
      </w:r>
      <w:r w:rsidRPr="00F427D3">
        <w:rPr>
          <w:sz w:val="26"/>
          <w:szCs w:val="26"/>
        </w:rPr>
        <w:t>для</w:t>
      </w:r>
    </w:p>
    <w:p w:rsidR="00F427D3" w:rsidRPr="00F427D3" w:rsidRDefault="00F427D3" w:rsidP="00F427D3">
      <w:pPr>
        <w:pStyle w:val="a6"/>
        <w:spacing w:before="48" w:line="276" w:lineRule="auto"/>
        <w:ind w:firstLine="0"/>
        <w:jc w:val="left"/>
        <w:rPr>
          <w:sz w:val="26"/>
          <w:szCs w:val="26"/>
        </w:rPr>
      </w:pPr>
      <w:r w:rsidRPr="00F427D3">
        <w:rPr>
          <w:sz w:val="26"/>
          <w:szCs w:val="26"/>
        </w:rPr>
        <w:t>ориентации</w:t>
      </w:r>
      <w:r w:rsidRPr="00F427D3">
        <w:rPr>
          <w:spacing w:val="-5"/>
          <w:sz w:val="26"/>
          <w:szCs w:val="26"/>
        </w:rPr>
        <w:t xml:space="preserve"> </w:t>
      </w:r>
      <w:r w:rsidRPr="00F427D3">
        <w:rPr>
          <w:sz w:val="26"/>
          <w:szCs w:val="26"/>
        </w:rPr>
        <w:t>во</w:t>
      </w:r>
      <w:r w:rsidRPr="00F427D3">
        <w:rPr>
          <w:spacing w:val="-5"/>
          <w:sz w:val="26"/>
          <w:szCs w:val="26"/>
        </w:rPr>
        <w:t xml:space="preserve"> </w:t>
      </w:r>
      <w:r w:rsidRPr="00F427D3">
        <w:rPr>
          <w:sz w:val="26"/>
          <w:szCs w:val="26"/>
        </w:rPr>
        <w:t>времени</w:t>
      </w:r>
      <w:r w:rsidRPr="00F427D3">
        <w:rPr>
          <w:spacing w:val="-7"/>
          <w:sz w:val="26"/>
          <w:szCs w:val="26"/>
        </w:rPr>
        <w:t xml:space="preserve"> </w:t>
      </w:r>
      <w:r w:rsidRPr="00F427D3">
        <w:rPr>
          <w:sz w:val="26"/>
          <w:szCs w:val="26"/>
        </w:rPr>
        <w:t>и</w:t>
      </w:r>
      <w:r w:rsidRPr="00F427D3">
        <w:rPr>
          <w:spacing w:val="-5"/>
          <w:sz w:val="26"/>
          <w:szCs w:val="26"/>
        </w:rPr>
        <w:t xml:space="preserve"> </w:t>
      </w:r>
      <w:r w:rsidRPr="00F427D3">
        <w:rPr>
          <w:sz w:val="26"/>
          <w:szCs w:val="26"/>
        </w:rPr>
        <w:t>в</w:t>
      </w:r>
      <w:r w:rsidRPr="00F427D3">
        <w:rPr>
          <w:spacing w:val="-2"/>
          <w:sz w:val="26"/>
          <w:szCs w:val="26"/>
        </w:rPr>
        <w:t xml:space="preserve"> </w:t>
      </w:r>
      <w:r w:rsidRPr="00F427D3">
        <w:rPr>
          <w:sz w:val="26"/>
          <w:szCs w:val="26"/>
        </w:rPr>
        <w:t>пространстве</w:t>
      </w:r>
      <w:r w:rsidRPr="00F427D3">
        <w:rPr>
          <w:spacing w:val="-5"/>
          <w:sz w:val="26"/>
          <w:szCs w:val="26"/>
        </w:rPr>
        <w:t xml:space="preserve"> </w:t>
      </w:r>
      <w:r w:rsidRPr="00F427D3">
        <w:rPr>
          <w:sz w:val="26"/>
          <w:szCs w:val="26"/>
        </w:rPr>
        <w:t>//</w:t>
      </w:r>
      <w:r w:rsidRPr="00F427D3">
        <w:rPr>
          <w:spacing w:val="-4"/>
          <w:sz w:val="26"/>
          <w:szCs w:val="26"/>
        </w:rPr>
        <w:t xml:space="preserve"> </w:t>
      </w:r>
      <w:r w:rsidRPr="00F427D3">
        <w:rPr>
          <w:sz w:val="26"/>
          <w:szCs w:val="26"/>
        </w:rPr>
        <w:t>Спорт</w:t>
      </w:r>
      <w:r w:rsidRPr="00F427D3">
        <w:rPr>
          <w:spacing w:val="-6"/>
          <w:sz w:val="26"/>
          <w:szCs w:val="26"/>
        </w:rPr>
        <w:t xml:space="preserve"> </w:t>
      </w:r>
      <w:r w:rsidRPr="00F427D3">
        <w:rPr>
          <w:sz w:val="26"/>
          <w:szCs w:val="26"/>
        </w:rPr>
        <w:t>в</w:t>
      </w:r>
      <w:r w:rsidRPr="00F427D3">
        <w:rPr>
          <w:spacing w:val="-6"/>
          <w:sz w:val="26"/>
          <w:szCs w:val="26"/>
        </w:rPr>
        <w:t xml:space="preserve"> </w:t>
      </w:r>
      <w:r w:rsidRPr="00F427D3">
        <w:rPr>
          <w:sz w:val="26"/>
          <w:szCs w:val="26"/>
        </w:rPr>
        <w:t>школе</w:t>
      </w:r>
      <w:r w:rsidRPr="00F427D3">
        <w:rPr>
          <w:spacing w:val="-2"/>
          <w:sz w:val="26"/>
          <w:szCs w:val="26"/>
        </w:rPr>
        <w:t xml:space="preserve"> </w:t>
      </w:r>
      <w:r w:rsidRPr="00F427D3">
        <w:rPr>
          <w:sz w:val="26"/>
          <w:szCs w:val="26"/>
        </w:rPr>
        <w:t>-</w:t>
      </w:r>
      <w:r w:rsidRPr="00F427D3">
        <w:rPr>
          <w:spacing w:val="58"/>
          <w:sz w:val="26"/>
          <w:szCs w:val="26"/>
        </w:rPr>
        <w:t xml:space="preserve"> </w:t>
      </w:r>
      <w:r w:rsidRPr="00F427D3">
        <w:rPr>
          <w:sz w:val="26"/>
          <w:szCs w:val="26"/>
        </w:rPr>
        <w:t>Методическая</w:t>
      </w:r>
      <w:r w:rsidRPr="00F427D3">
        <w:rPr>
          <w:spacing w:val="-5"/>
          <w:sz w:val="26"/>
          <w:szCs w:val="26"/>
        </w:rPr>
        <w:t xml:space="preserve"> </w:t>
      </w:r>
      <w:r w:rsidRPr="00F427D3">
        <w:rPr>
          <w:sz w:val="26"/>
          <w:szCs w:val="26"/>
        </w:rPr>
        <w:t>газета</w:t>
      </w:r>
      <w:r w:rsidRPr="00F427D3">
        <w:rPr>
          <w:spacing w:val="-5"/>
          <w:sz w:val="26"/>
          <w:szCs w:val="26"/>
        </w:rPr>
        <w:t xml:space="preserve"> </w:t>
      </w:r>
      <w:r w:rsidRPr="00F427D3">
        <w:rPr>
          <w:sz w:val="26"/>
          <w:szCs w:val="26"/>
        </w:rPr>
        <w:t>для</w:t>
      </w:r>
      <w:r w:rsidRPr="00F427D3">
        <w:rPr>
          <w:spacing w:val="-67"/>
          <w:sz w:val="26"/>
          <w:szCs w:val="26"/>
        </w:rPr>
        <w:t xml:space="preserve"> </w:t>
      </w:r>
      <w:r w:rsidRPr="00F427D3">
        <w:rPr>
          <w:sz w:val="26"/>
          <w:szCs w:val="26"/>
        </w:rPr>
        <w:t>учителей</w:t>
      </w:r>
      <w:r w:rsidRPr="00F427D3">
        <w:rPr>
          <w:spacing w:val="-3"/>
          <w:sz w:val="26"/>
          <w:szCs w:val="26"/>
        </w:rPr>
        <w:t xml:space="preserve"> </w:t>
      </w:r>
      <w:r w:rsidRPr="00F427D3">
        <w:rPr>
          <w:sz w:val="26"/>
          <w:szCs w:val="26"/>
        </w:rPr>
        <w:t>физкультуры</w:t>
      </w:r>
      <w:r w:rsidRPr="00F427D3">
        <w:rPr>
          <w:spacing w:val="-3"/>
          <w:sz w:val="26"/>
          <w:szCs w:val="26"/>
        </w:rPr>
        <w:t xml:space="preserve"> </w:t>
      </w:r>
      <w:r w:rsidRPr="00F427D3">
        <w:rPr>
          <w:sz w:val="26"/>
          <w:szCs w:val="26"/>
        </w:rPr>
        <w:t>и тренеров</w:t>
      </w:r>
      <w:r w:rsidRPr="00F427D3">
        <w:rPr>
          <w:spacing w:val="1"/>
          <w:sz w:val="26"/>
          <w:szCs w:val="26"/>
        </w:rPr>
        <w:t xml:space="preserve"> </w:t>
      </w:r>
      <w:r w:rsidRPr="00F427D3">
        <w:rPr>
          <w:sz w:val="26"/>
          <w:szCs w:val="26"/>
        </w:rPr>
        <w:t>–</w:t>
      </w:r>
      <w:r w:rsidRPr="00F427D3">
        <w:rPr>
          <w:spacing w:val="-1"/>
          <w:sz w:val="26"/>
          <w:szCs w:val="26"/>
        </w:rPr>
        <w:t xml:space="preserve"> </w:t>
      </w:r>
      <w:r w:rsidRPr="00F427D3">
        <w:rPr>
          <w:sz w:val="26"/>
          <w:szCs w:val="26"/>
        </w:rPr>
        <w:t>2015.</w:t>
      </w:r>
      <w:r w:rsidRPr="00F427D3">
        <w:rPr>
          <w:spacing w:val="-1"/>
          <w:sz w:val="26"/>
          <w:szCs w:val="26"/>
        </w:rPr>
        <w:t xml:space="preserve"> </w:t>
      </w:r>
      <w:r w:rsidRPr="00F427D3">
        <w:rPr>
          <w:sz w:val="26"/>
          <w:szCs w:val="26"/>
        </w:rPr>
        <w:t>– №</w:t>
      </w:r>
      <w:r w:rsidRPr="00F427D3">
        <w:rPr>
          <w:spacing w:val="-3"/>
          <w:sz w:val="26"/>
          <w:szCs w:val="26"/>
        </w:rPr>
        <w:t xml:space="preserve"> </w:t>
      </w:r>
      <w:r w:rsidRPr="00F427D3">
        <w:rPr>
          <w:sz w:val="26"/>
          <w:szCs w:val="26"/>
        </w:rPr>
        <w:t>12.–</w:t>
      </w:r>
      <w:r w:rsidRPr="00F427D3">
        <w:rPr>
          <w:spacing w:val="-1"/>
          <w:sz w:val="26"/>
          <w:szCs w:val="26"/>
        </w:rPr>
        <w:t xml:space="preserve"> </w:t>
      </w:r>
      <w:r w:rsidRPr="00F427D3">
        <w:rPr>
          <w:sz w:val="26"/>
          <w:szCs w:val="26"/>
        </w:rPr>
        <w:t>С.</w:t>
      </w:r>
      <w:r w:rsidRPr="00F427D3">
        <w:rPr>
          <w:spacing w:val="-2"/>
          <w:sz w:val="26"/>
          <w:szCs w:val="26"/>
        </w:rPr>
        <w:t xml:space="preserve"> </w:t>
      </w:r>
      <w:r w:rsidRPr="00F427D3">
        <w:rPr>
          <w:sz w:val="26"/>
          <w:szCs w:val="26"/>
        </w:rPr>
        <w:t>54-55.</w:t>
      </w:r>
    </w:p>
    <w:p w:rsidR="00F427D3" w:rsidRDefault="00F427D3" w:rsidP="00F427D3">
      <w:pPr>
        <w:pStyle w:val="a6"/>
        <w:spacing w:before="3"/>
        <w:ind w:left="0" w:firstLine="0"/>
        <w:jc w:val="left"/>
        <w:rPr>
          <w:sz w:val="32"/>
        </w:rPr>
      </w:pPr>
    </w:p>
    <w:p w:rsidR="00F427D3" w:rsidRPr="00F427D3" w:rsidRDefault="00F427D3" w:rsidP="00585525">
      <w:pPr>
        <w:pStyle w:val="Heading1"/>
        <w:numPr>
          <w:ilvl w:val="1"/>
          <w:numId w:val="7"/>
        </w:numPr>
        <w:tabs>
          <w:tab w:val="left" w:pos="1763"/>
        </w:tabs>
        <w:spacing w:line="322" w:lineRule="exact"/>
        <w:ind w:left="1762"/>
        <w:rPr>
          <w:sz w:val="26"/>
          <w:szCs w:val="26"/>
        </w:rPr>
      </w:pPr>
      <w:r w:rsidRPr="00F427D3">
        <w:rPr>
          <w:sz w:val="26"/>
          <w:szCs w:val="26"/>
        </w:rPr>
        <w:t>Перечень</w:t>
      </w:r>
      <w:r w:rsidRPr="00F427D3">
        <w:rPr>
          <w:spacing w:val="-6"/>
          <w:sz w:val="26"/>
          <w:szCs w:val="26"/>
        </w:rPr>
        <w:t xml:space="preserve"> </w:t>
      </w:r>
      <w:r w:rsidRPr="00F427D3">
        <w:rPr>
          <w:sz w:val="26"/>
          <w:szCs w:val="26"/>
        </w:rPr>
        <w:t>ресурсов</w:t>
      </w:r>
      <w:r w:rsidRPr="00F427D3">
        <w:rPr>
          <w:spacing w:val="-5"/>
          <w:sz w:val="26"/>
          <w:szCs w:val="26"/>
        </w:rPr>
        <w:t xml:space="preserve"> </w:t>
      </w:r>
      <w:r w:rsidRPr="00F427D3">
        <w:rPr>
          <w:sz w:val="26"/>
          <w:szCs w:val="26"/>
        </w:rPr>
        <w:t>информационно-телекоммуникационной</w:t>
      </w:r>
      <w:r w:rsidRPr="00F427D3">
        <w:rPr>
          <w:spacing w:val="-5"/>
          <w:sz w:val="26"/>
          <w:szCs w:val="26"/>
        </w:rPr>
        <w:t xml:space="preserve"> </w:t>
      </w:r>
      <w:r w:rsidRPr="00F427D3">
        <w:rPr>
          <w:sz w:val="26"/>
          <w:szCs w:val="26"/>
        </w:rPr>
        <w:t>сети</w:t>
      </w:r>
    </w:p>
    <w:p w:rsidR="00F427D3" w:rsidRPr="00F427D3" w:rsidRDefault="00F427D3" w:rsidP="00F427D3">
      <w:pPr>
        <w:ind w:left="4645"/>
        <w:rPr>
          <w:b/>
          <w:sz w:val="26"/>
          <w:szCs w:val="26"/>
        </w:rPr>
      </w:pPr>
      <w:r w:rsidRPr="00F427D3">
        <w:rPr>
          <w:b/>
          <w:sz w:val="26"/>
          <w:szCs w:val="26"/>
        </w:rPr>
        <w:t>«Интернет»</w:t>
      </w:r>
    </w:p>
    <w:p w:rsidR="00F427D3" w:rsidRPr="00F427D3" w:rsidRDefault="00F427D3" w:rsidP="00F427D3">
      <w:pPr>
        <w:pStyle w:val="a6"/>
        <w:spacing w:before="11"/>
        <w:ind w:left="0" w:firstLine="0"/>
        <w:jc w:val="left"/>
        <w:rPr>
          <w:b/>
          <w:sz w:val="26"/>
          <w:szCs w:val="26"/>
        </w:rPr>
      </w:pPr>
    </w:p>
    <w:p w:rsidR="00F427D3" w:rsidRPr="00F427D3" w:rsidRDefault="00F427D3" w:rsidP="00585525">
      <w:pPr>
        <w:pStyle w:val="aa"/>
        <w:numPr>
          <w:ilvl w:val="0"/>
          <w:numId w:val="3"/>
        </w:numPr>
        <w:tabs>
          <w:tab w:val="left" w:pos="1282"/>
        </w:tabs>
        <w:rPr>
          <w:sz w:val="26"/>
          <w:szCs w:val="26"/>
        </w:rPr>
      </w:pPr>
      <w:r w:rsidRPr="00F427D3">
        <w:rPr>
          <w:sz w:val="26"/>
          <w:szCs w:val="26"/>
        </w:rPr>
        <w:t>Министерство</w:t>
      </w:r>
      <w:r w:rsidRPr="00F427D3">
        <w:rPr>
          <w:spacing w:val="-7"/>
          <w:sz w:val="26"/>
          <w:szCs w:val="26"/>
        </w:rPr>
        <w:t xml:space="preserve"> </w:t>
      </w:r>
      <w:r w:rsidRPr="00F427D3">
        <w:rPr>
          <w:sz w:val="26"/>
          <w:szCs w:val="26"/>
        </w:rPr>
        <w:t>спорта</w:t>
      </w:r>
      <w:r w:rsidRPr="00F427D3">
        <w:rPr>
          <w:spacing w:val="-7"/>
          <w:sz w:val="26"/>
          <w:szCs w:val="26"/>
        </w:rPr>
        <w:t xml:space="preserve"> </w:t>
      </w:r>
      <w:r w:rsidRPr="00F427D3">
        <w:rPr>
          <w:sz w:val="26"/>
          <w:szCs w:val="26"/>
        </w:rPr>
        <w:t>Российской</w:t>
      </w:r>
      <w:r w:rsidRPr="00F427D3">
        <w:rPr>
          <w:spacing w:val="-7"/>
          <w:sz w:val="26"/>
          <w:szCs w:val="26"/>
        </w:rPr>
        <w:t xml:space="preserve"> </w:t>
      </w:r>
      <w:r w:rsidRPr="00F427D3">
        <w:rPr>
          <w:sz w:val="26"/>
          <w:szCs w:val="26"/>
        </w:rPr>
        <w:t>Федерации</w:t>
      </w:r>
      <w:r w:rsidRPr="00F427D3">
        <w:rPr>
          <w:spacing w:val="-3"/>
          <w:sz w:val="26"/>
          <w:szCs w:val="26"/>
        </w:rPr>
        <w:t xml:space="preserve"> </w:t>
      </w:r>
      <w:r w:rsidRPr="00F427D3">
        <w:rPr>
          <w:sz w:val="26"/>
          <w:szCs w:val="26"/>
        </w:rPr>
        <w:t>(http://www.minsport.gov.ru)</w:t>
      </w:r>
    </w:p>
    <w:p w:rsidR="00F427D3" w:rsidRPr="00F427D3" w:rsidRDefault="00F427D3" w:rsidP="00585525">
      <w:pPr>
        <w:pStyle w:val="aa"/>
        <w:numPr>
          <w:ilvl w:val="0"/>
          <w:numId w:val="3"/>
        </w:numPr>
        <w:tabs>
          <w:tab w:val="left" w:pos="1282"/>
        </w:tabs>
        <w:spacing w:before="47"/>
        <w:rPr>
          <w:sz w:val="26"/>
          <w:szCs w:val="26"/>
        </w:rPr>
      </w:pPr>
      <w:r w:rsidRPr="00F427D3">
        <w:rPr>
          <w:sz w:val="26"/>
          <w:szCs w:val="26"/>
        </w:rPr>
        <w:t>Российское</w:t>
      </w:r>
      <w:r w:rsidRPr="00F427D3">
        <w:rPr>
          <w:spacing w:val="-7"/>
          <w:sz w:val="26"/>
          <w:szCs w:val="26"/>
        </w:rPr>
        <w:t xml:space="preserve"> </w:t>
      </w:r>
      <w:r w:rsidRPr="00F427D3">
        <w:rPr>
          <w:sz w:val="26"/>
          <w:szCs w:val="26"/>
        </w:rPr>
        <w:t>антидопинговое</w:t>
      </w:r>
      <w:r w:rsidRPr="00F427D3">
        <w:rPr>
          <w:spacing w:val="-6"/>
          <w:sz w:val="26"/>
          <w:szCs w:val="26"/>
        </w:rPr>
        <w:t xml:space="preserve"> </w:t>
      </w:r>
      <w:r w:rsidRPr="00F427D3">
        <w:rPr>
          <w:sz w:val="26"/>
          <w:szCs w:val="26"/>
        </w:rPr>
        <w:t>агентство</w:t>
      </w:r>
      <w:r w:rsidRPr="00F427D3">
        <w:rPr>
          <w:spacing w:val="-6"/>
          <w:sz w:val="26"/>
          <w:szCs w:val="26"/>
        </w:rPr>
        <w:t xml:space="preserve"> </w:t>
      </w:r>
      <w:r w:rsidRPr="00F427D3">
        <w:rPr>
          <w:sz w:val="26"/>
          <w:szCs w:val="26"/>
        </w:rPr>
        <w:t>(http://www.rusada.ru)</w:t>
      </w:r>
    </w:p>
    <w:p w:rsidR="00F427D3" w:rsidRPr="00F427D3" w:rsidRDefault="00F427D3" w:rsidP="00585525">
      <w:pPr>
        <w:pStyle w:val="aa"/>
        <w:numPr>
          <w:ilvl w:val="0"/>
          <w:numId w:val="3"/>
        </w:numPr>
        <w:tabs>
          <w:tab w:val="left" w:pos="1282"/>
        </w:tabs>
        <w:spacing w:before="50"/>
        <w:rPr>
          <w:sz w:val="26"/>
          <w:szCs w:val="26"/>
        </w:rPr>
      </w:pPr>
      <w:r w:rsidRPr="00F427D3">
        <w:rPr>
          <w:sz w:val="26"/>
          <w:szCs w:val="26"/>
        </w:rPr>
        <w:t>Всемирное</w:t>
      </w:r>
      <w:r w:rsidRPr="00F427D3">
        <w:rPr>
          <w:spacing w:val="-6"/>
          <w:sz w:val="26"/>
          <w:szCs w:val="26"/>
        </w:rPr>
        <w:t xml:space="preserve"> </w:t>
      </w:r>
      <w:r w:rsidRPr="00F427D3">
        <w:rPr>
          <w:sz w:val="26"/>
          <w:szCs w:val="26"/>
        </w:rPr>
        <w:t>антидопинговое</w:t>
      </w:r>
      <w:r w:rsidRPr="00F427D3">
        <w:rPr>
          <w:spacing w:val="-6"/>
          <w:sz w:val="26"/>
          <w:szCs w:val="26"/>
        </w:rPr>
        <w:t xml:space="preserve"> </w:t>
      </w:r>
      <w:r w:rsidRPr="00F427D3">
        <w:rPr>
          <w:sz w:val="26"/>
          <w:szCs w:val="26"/>
        </w:rPr>
        <w:t>агентство</w:t>
      </w:r>
      <w:r w:rsidRPr="00F427D3">
        <w:rPr>
          <w:spacing w:val="-4"/>
          <w:sz w:val="26"/>
          <w:szCs w:val="26"/>
        </w:rPr>
        <w:t xml:space="preserve"> </w:t>
      </w:r>
      <w:r w:rsidRPr="00F427D3">
        <w:rPr>
          <w:sz w:val="26"/>
          <w:szCs w:val="26"/>
        </w:rPr>
        <w:t>(http://www.wada-ama.org)</w:t>
      </w:r>
    </w:p>
    <w:p w:rsidR="00F427D3" w:rsidRPr="00F427D3" w:rsidRDefault="00F427D3" w:rsidP="00F427D3">
      <w:pPr>
        <w:rPr>
          <w:sz w:val="26"/>
          <w:szCs w:val="26"/>
        </w:rPr>
        <w:sectPr w:rsidR="00F427D3" w:rsidRPr="00F427D3">
          <w:type w:val="continuous"/>
          <w:pgSz w:w="11910" w:h="16840"/>
          <w:pgMar w:top="1120" w:right="340" w:bottom="280" w:left="840" w:header="720" w:footer="720" w:gutter="0"/>
          <w:cols w:space="720"/>
        </w:sectPr>
      </w:pPr>
    </w:p>
    <w:p w:rsidR="00F427D3" w:rsidRPr="00F427D3" w:rsidRDefault="00F427D3" w:rsidP="00585525">
      <w:pPr>
        <w:pStyle w:val="aa"/>
        <w:numPr>
          <w:ilvl w:val="0"/>
          <w:numId w:val="3"/>
        </w:numPr>
        <w:tabs>
          <w:tab w:val="left" w:pos="1282"/>
        </w:tabs>
        <w:spacing w:before="81"/>
        <w:rPr>
          <w:sz w:val="26"/>
          <w:szCs w:val="26"/>
        </w:rPr>
      </w:pPr>
      <w:r w:rsidRPr="00F427D3">
        <w:rPr>
          <w:sz w:val="26"/>
          <w:szCs w:val="26"/>
        </w:rPr>
        <w:lastRenderedPageBreak/>
        <w:t>Олимпийский</w:t>
      </w:r>
      <w:r w:rsidRPr="00F427D3">
        <w:rPr>
          <w:spacing w:val="-6"/>
          <w:sz w:val="26"/>
          <w:szCs w:val="26"/>
        </w:rPr>
        <w:t xml:space="preserve"> </w:t>
      </w:r>
      <w:r w:rsidRPr="00F427D3">
        <w:rPr>
          <w:sz w:val="26"/>
          <w:szCs w:val="26"/>
        </w:rPr>
        <w:t>комитет</w:t>
      </w:r>
      <w:r w:rsidRPr="00F427D3">
        <w:rPr>
          <w:spacing w:val="-5"/>
          <w:sz w:val="26"/>
          <w:szCs w:val="26"/>
        </w:rPr>
        <w:t xml:space="preserve"> </w:t>
      </w:r>
      <w:r w:rsidRPr="00F427D3">
        <w:rPr>
          <w:sz w:val="26"/>
          <w:szCs w:val="26"/>
        </w:rPr>
        <w:t>России</w:t>
      </w:r>
      <w:r w:rsidRPr="00F427D3">
        <w:rPr>
          <w:spacing w:val="-6"/>
          <w:sz w:val="26"/>
          <w:szCs w:val="26"/>
        </w:rPr>
        <w:t xml:space="preserve"> </w:t>
      </w:r>
      <w:r w:rsidRPr="00F427D3">
        <w:rPr>
          <w:sz w:val="26"/>
          <w:szCs w:val="26"/>
        </w:rPr>
        <w:t>(</w:t>
      </w:r>
      <w:hyperlink r:id="rId11">
        <w:r w:rsidRPr="00F427D3">
          <w:rPr>
            <w:sz w:val="26"/>
            <w:szCs w:val="26"/>
          </w:rPr>
          <w:t>http://www.roc.ru/)</w:t>
        </w:r>
      </w:hyperlink>
    </w:p>
    <w:p w:rsidR="00F427D3" w:rsidRPr="00F427D3" w:rsidRDefault="00F427D3" w:rsidP="00585525">
      <w:pPr>
        <w:pStyle w:val="aa"/>
        <w:numPr>
          <w:ilvl w:val="0"/>
          <w:numId w:val="3"/>
        </w:numPr>
        <w:tabs>
          <w:tab w:val="left" w:pos="1282"/>
        </w:tabs>
        <w:spacing w:before="50"/>
        <w:rPr>
          <w:sz w:val="26"/>
          <w:szCs w:val="26"/>
        </w:rPr>
      </w:pPr>
      <w:r w:rsidRPr="00F427D3">
        <w:rPr>
          <w:sz w:val="26"/>
          <w:szCs w:val="26"/>
        </w:rPr>
        <w:t>Международный</w:t>
      </w:r>
      <w:r w:rsidRPr="00F427D3">
        <w:rPr>
          <w:spacing w:val="-9"/>
          <w:sz w:val="26"/>
          <w:szCs w:val="26"/>
        </w:rPr>
        <w:t xml:space="preserve"> </w:t>
      </w:r>
      <w:r w:rsidRPr="00F427D3">
        <w:rPr>
          <w:sz w:val="26"/>
          <w:szCs w:val="26"/>
        </w:rPr>
        <w:t>олимпийский</w:t>
      </w:r>
      <w:r w:rsidRPr="00F427D3">
        <w:rPr>
          <w:spacing w:val="-8"/>
          <w:sz w:val="26"/>
          <w:szCs w:val="26"/>
        </w:rPr>
        <w:t xml:space="preserve"> </w:t>
      </w:r>
      <w:r w:rsidRPr="00F427D3">
        <w:rPr>
          <w:sz w:val="26"/>
          <w:szCs w:val="26"/>
        </w:rPr>
        <w:t>комитет</w:t>
      </w:r>
      <w:r w:rsidRPr="00F427D3">
        <w:rPr>
          <w:spacing w:val="-6"/>
          <w:sz w:val="26"/>
          <w:szCs w:val="26"/>
        </w:rPr>
        <w:t xml:space="preserve"> </w:t>
      </w:r>
      <w:r w:rsidRPr="00F427D3">
        <w:rPr>
          <w:sz w:val="26"/>
          <w:szCs w:val="26"/>
        </w:rPr>
        <w:t>(</w:t>
      </w:r>
      <w:hyperlink r:id="rId12">
        <w:r w:rsidRPr="00F427D3">
          <w:rPr>
            <w:sz w:val="26"/>
            <w:szCs w:val="26"/>
          </w:rPr>
          <w:t>http://www.olympic.org/</w:t>
        </w:r>
      </w:hyperlink>
      <w:r w:rsidRPr="00F427D3">
        <w:rPr>
          <w:sz w:val="26"/>
          <w:szCs w:val="26"/>
        </w:rPr>
        <w:t>)</w:t>
      </w:r>
    </w:p>
    <w:p w:rsidR="00F427D3" w:rsidRPr="00F427D3" w:rsidRDefault="00F427D3" w:rsidP="00585525">
      <w:pPr>
        <w:pStyle w:val="aa"/>
        <w:numPr>
          <w:ilvl w:val="0"/>
          <w:numId w:val="3"/>
        </w:numPr>
        <w:tabs>
          <w:tab w:val="left" w:pos="1268"/>
        </w:tabs>
        <w:spacing w:before="48"/>
        <w:ind w:left="1267" w:hanging="267"/>
        <w:rPr>
          <w:sz w:val="26"/>
          <w:szCs w:val="26"/>
        </w:rPr>
      </w:pPr>
      <w:r w:rsidRPr="00F427D3">
        <w:rPr>
          <w:sz w:val="26"/>
          <w:szCs w:val="26"/>
        </w:rPr>
        <w:t>Международная</w:t>
      </w:r>
      <w:r w:rsidRPr="00F427D3">
        <w:rPr>
          <w:spacing w:val="-8"/>
          <w:sz w:val="26"/>
          <w:szCs w:val="26"/>
        </w:rPr>
        <w:t xml:space="preserve"> </w:t>
      </w:r>
      <w:r w:rsidRPr="00F427D3">
        <w:rPr>
          <w:sz w:val="26"/>
          <w:szCs w:val="26"/>
        </w:rPr>
        <w:t>федерация</w:t>
      </w:r>
      <w:r w:rsidRPr="00F427D3">
        <w:rPr>
          <w:spacing w:val="-7"/>
          <w:sz w:val="26"/>
          <w:szCs w:val="26"/>
        </w:rPr>
        <w:t xml:space="preserve"> </w:t>
      </w:r>
      <w:r w:rsidRPr="00F427D3">
        <w:rPr>
          <w:sz w:val="26"/>
          <w:szCs w:val="26"/>
        </w:rPr>
        <w:t>настольного</w:t>
      </w:r>
      <w:r w:rsidRPr="00F427D3">
        <w:rPr>
          <w:spacing w:val="-6"/>
          <w:sz w:val="26"/>
          <w:szCs w:val="26"/>
        </w:rPr>
        <w:t xml:space="preserve"> </w:t>
      </w:r>
      <w:r w:rsidRPr="00F427D3">
        <w:rPr>
          <w:sz w:val="26"/>
          <w:szCs w:val="26"/>
        </w:rPr>
        <w:t>тенниса</w:t>
      </w:r>
      <w:r w:rsidRPr="00F427D3">
        <w:rPr>
          <w:spacing w:val="-7"/>
          <w:sz w:val="26"/>
          <w:szCs w:val="26"/>
        </w:rPr>
        <w:t xml:space="preserve"> </w:t>
      </w:r>
      <w:r w:rsidRPr="00F427D3">
        <w:rPr>
          <w:sz w:val="26"/>
          <w:szCs w:val="26"/>
        </w:rPr>
        <w:t>(http://www.ittf.com)</w:t>
      </w:r>
    </w:p>
    <w:p w:rsidR="00F427D3" w:rsidRDefault="00F427D3" w:rsidP="00585525">
      <w:pPr>
        <w:pStyle w:val="aa"/>
        <w:numPr>
          <w:ilvl w:val="0"/>
          <w:numId w:val="3"/>
        </w:numPr>
        <w:tabs>
          <w:tab w:val="left" w:pos="1282"/>
        </w:tabs>
        <w:spacing w:before="47"/>
        <w:rPr>
          <w:sz w:val="26"/>
          <w:szCs w:val="26"/>
        </w:rPr>
      </w:pPr>
      <w:r w:rsidRPr="00F427D3">
        <w:rPr>
          <w:sz w:val="26"/>
          <w:szCs w:val="26"/>
        </w:rPr>
        <w:t>Федерация</w:t>
      </w:r>
      <w:r w:rsidRPr="00F427D3">
        <w:rPr>
          <w:spacing w:val="-6"/>
          <w:sz w:val="26"/>
          <w:szCs w:val="26"/>
        </w:rPr>
        <w:t xml:space="preserve"> </w:t>
      </w:r>
      <w:r w:rsidRPr="00F427D3">
        <w:rPr>
          <w:sz w:val="26"/>
          <w:szCs w:val="26"/>
        </w:rPr>
        <w:t>настольного</w:t>
      </w:r>
      <w:r w:rsidRPr="00F427D3">
        <w:rPr>
          <w:spacing w:val="-4"/>
          <w:sz w:val="26"/>
          <w:szCs w:val="26"/>
        </w:rPr>
        <w:t xml:space="preserve"> </w:t>
      </w:r>
      <w:r w:rsidRPr="00F427D3">
        <w:rPr>
          <w:sz w:val="26"/>
          <w:szCs w:val="26"/>
        </w:rPr>
        <w:t>тенниса</w:t>
      </w:r>
      <w:r w:rsidRPr="00F427D3">
        <w:rPr>
          <w:spacing w:val="-6"/>
          <w:sz w:val="26"/>
          <w:szCs w:val="26"/>
        </w:rPr>
        <w:t xml:space="preserve"> </w:t>
      </w:r>
      <w:r w:rsidRPr="00F427D3">
        <w:rPr>
          <w:sz w:val="26"/>
          <w:szCs w:val="26"/>
        </w:rPr>
        <w:t>России</w:t>
      </w:r>
      <w:r w:rsidRPr="00F427D3">
        <w:rPr>
          <w:spacing w:val="-5"/>
          <w:sz w:val="26"/>
          <w:szCs w:val="26"/>
        </w:rPr>
        <w:t xml:space="preserve"> </w:t>
      </w:r>
      <w:r w:rsidRPr="00F427D3">
        <w:rPr>
          <w:sz w:val="26"/>
          <w:szCs w:val="26"/>
        </w:rPr>
        <w:t>(</w:t>
      </w:r>
      <w:hyperlink r:id="rId13">
        <w:r w:rsidRPr="00F427D3">
          <w:rPr>
            <w:sz w:val="26"/>
            <w:szCs w:val="26"/>
          </w:rPr>
          <w:t>http://www.ttfr.ru/</w:t>
        </w:r>
      </w:hyperlink>
      <w:r w:rsidRPr="00F427D3">
        <w:rPr>
          <w:sz w:val="26"/>
          <w:szCs w:val="26"/>
        </w:rPr>
        <w:t>)</w:t>
      </w:r>
    </w:p>
    <w:p w:rsidR="00F427D3" w:rsidRDefault="00364196" w:rsidP="00F427D3">
      <w:pPr>
        <w:pStyle w:val="aa"/>
        <w:tabs>
          <w:tab w:val="left" w:pos="1282"/>
        </w:tabs>
        <w:spacing w:before="47"/>
        <w:ind w:left="1281" w:firstLine="0"/>
        <w:rPr>
          <w:sz w:val="26"/>
          <w:szCs w:val="26"/>
        </w:rPr>
      </w:pPr>
      <w:r w:rsidRPr="00F427D3">
        <w:rPr>
          <w:sz w:val="26"/>
          <w:szCs w:val="26"/>
        </w:rPr>
        <w:t xml:space="preserve">                                                                                      </w:t>
      </w: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F427D3" w:rsidRDefault="00F427D3" w:rsidP="00F427D3">
      <w:pPr>
        <w:pStyle w:val="aa"/>
        <w:tabs>
          <w:tab w:val="left" w:pos="1282"/>
        </w:tabs>
        <w:spacing w:before="47"/>
        <w:ind w:left="1281" w:firstLine="0"/>
        <w:rPr>
          <w:sz w:val="26"/>
          <w:szCs w:val="26"/>
        </w:rPr>
      </w:pPr>
    </w:p>
    <w:p w:rsidR="00364196" w:rsidRPr="00F427D3" w:rsidRDefault="00364196" w:rsidP="00F427D3">
      <w:pPr>
        <w:pStyle w:val="aa"/>
        <w:tabs>
          <w:tab w:val="left" w:pos="1282"/>
        </w:tabs>
        <w:spacing w:before="47"/>
        <w:ind w:left="1281" w:firstLine="0"/>
        <w:rPr>
          <w:sz w:val="26"/>
          <w:szCs w:val="26"/>
        </w:rPr>
      </w:pPr>
      <w:r w:rsidRPr="00F427D3">
        <w:rPr>
          <w:sz w:val="26"/>
          <w:szCs w:val="26"/>
        </w:rPr>
        <w:t xml:space="preserve">                 </w:t>
      </w:r>
    </w:p>
    <w:p w:rsidR="00364196" w:rsidRDefault="00364196" w:rsidP="00364196">
      <w:pPr>
        <w:pStyle w:val="a6"/>
        <w:spacing w:line="321" w:lineRule="exact"/>
        <w:rPr>
          <w:sz w:val="26"/>
          <w:szCs w:val="26"/>
        </w:rPr>
      </w:pPr>
    </w:p>
    <w:p w:rsidR="00364196" w:rsidRDefault="00364196" w:rsidP="00364196">
      <w:pPr>
        <w:pStyle w:val="a6"/>
        <w:spacing w:line="321" w:lineRule="exact"/>
        <w:rPr>
          <w:sz w:val="26"/>
          <w:szCs w:val="26"/>
        </w:rPr>
      </w:pPr>
    </w:p>
    <w:p w:rsidR="00E06606" w:rsidRPr="00E06606" w:rsidRDefault="0073073B" w:rsidP="00E06606">
      <w:pPr>
        <w:pStyle w:val="aa"/>
        <w:numPr>
          <w:ilvl w:val="0"/>
          <w:numId w:val="2"/>
        </w:numPr>
        <w:tabs>
          <w:tab w:val="left" w:pos="5075"/>
        </w:tabs>
        <w:spacing w:before="80"/>
        <w:ind w:left="5074" w:hanging="481"/>
        <w:jc w:val="left"/>
        <w:rPr>
          <w:b/>
          <w:sz w:val="24"/>
        </w:rPr>
      </w:pPr>
      <w:r>
        <w:rPr>
          <w:b/>
          <w:sz w:val="24"/>
        </w:rPr>
        <w:lastRenderedPageBreak/>
        <w:t>ПРИЛОЖЕНИЯ</w:t>
      </w:r>
    </w:p>
    <w:p w:rsidR="0073073B" w:rsidRPr="00E06606" w:rsidRDefault="0073073B" w:rsidP="0073073B">
      <w:pPr>
        <w:ind w:left="1882"/>
        <w:rPr>
          <w:rFonts w:ascii="Times New Roman" w:hAnsi="Times New Roman" w:cs="Times New Roman"/>
          <w:b/>
          <w:sz w:val="24"/>
        </w:rPr>
      </w:pPr>
      <w:r w:rsidRPr="00E06606">
        <w:rPr>
          <w:rFonts w:ascii="Times New Roman" w:hAnsi="Times New Roman" w:cs="Times New Roman"/>
          <w:b/>
          <w:sz w:val="24"/>
        </w:rPr>
        <w:t>7.1..</w:t>
      </w:r>
      <w:r w:rsidRPr="00E06606">
        <w:rPr>
          <w:rFonts w:ascii="Times New Roman" w:hAnsi="Times New Roman" w:cs="Times New Roman"/>
          <w:b/>
          <w:spacing w:val="-2"/>
          <w:sz w:val="24"/>
        </w:rPr>
        <w:t xml:space="preserve"> </w:t>
      </w:r>
      <w:r w:rsidRPr="00E06606">
        <w:rPr>
          <w:rFonts w:ascii="Times New Roman" w:hAnsi="Times New Roman" w:cs="Times New Roman"/>
          <w:b/>
          <w:sz w:val="24"/>
        </w:rPr>
        <w:t>Упражнения</w:t>
      </w:r>
      <w:r w:rsidRPr="00E06606">
        <w:rPr>
          <w:rFonts w:ascii="Times New Roman" w:hAnsi="Times New Roman" w:cs="Times New Roman"/>
          <w:b/>
          <w:spacing w:val="-2"/>
          <w:sz w:val="24"/>
        </w:rPr>
        <w:t xml:space="preserve"> </w:t>
      </w:r>
      <w:r w:rsidRPr="00E06606">
        <w:rPr>
          <w:rFonts w:ascii="Times New Roman" w:hAnsi="Times New Roman" w:cs="Times New Roman"/>
          <w:b/>
          <w:sz w:val="24"/>
        </w:rPr>
        <w:t>с</w:t>
      </w:r>
      <w:r w:rsidRPr="00E06606">
        <w:rPr>
          <w:rFonts w:ascii="Times New Roman" w:hAnsi="Times New Roman" w:cs="Times New Roman"/>
          <w:b/>
          <w:spacing w:val="-4"/>
          <w:sz w:val="24"/>
        </w:rPr>
        <w:t xml:space="preserve"> </w:t>
      </w:r>
      <w:r w:rsidRPr="00E06606">
        <w:rPr>
          <w:rFonts w:ascii="Times New Roman" w:hAnsi="Times New Roman" w:cs="Times New Roman"/>
          <w:b/>
          <w:sz w:val="24"/>
        </w:rPr>
        <w:t>мячом</w:t>
      </w:r>
      <w:r w:rsidRPr="00E06606">
        <w:rPr>
          <w:rFonts w:ascii="Times New Roman" w:hAnsi="Times New Roman" w:cs="Times New Roman"/>
          <w:b/>
          <w:spacing w:val="-2"/>
          <w:sz w:val="24"/>
        </w:rPr>
        <w:t xml:space="preserve"> </w:t>
      </w:r>
      <w:r w:rsidRPr="00E06606">
        <w:rPr>
          <w:rFonts w:ascii="Times New Roman" w:hAnsi="Times New Roman" w:cs="Times New Roman"/>
          <w:b/>
          <w:sz w:val="24"/>
        </w:rPr>
        <w:t>и</w:t>
      </w:r>
      <w:r w:rsidRPr="00E06606">
        <w:rPr>
          <w:rFonts w:ascii="Times New Roman" w:hAnsi="Times New Roman" w:cs="Times New Roman"/>
          <w:b/>
          <w:spacing w:val="-2"/>
          <w:sz w:val="24"/>
        </w:rPr>
        <w:t xml:space="preserve"> </w:t>
      </w:r>
      <w:r w:rsidRPr="00E06606">
        <w:rPr>
          <w:rFonts w:ascii="Times New Roman" w:hAnsi="Times New Roman" w:cs="Times New Roman"/>
          <w:b/>
          <w:sz w:val="24"/>
        </w:rPr>
        <w:t>ракеткой</w:t>
      </w:r>
      <w:r w:rsidRPr="00E06606">
        <w:rPr>
          <w:rFonts w:ascii="Times New Roman" w:hAnsi="Times New Roman" w:cs="Times New Roman"/>
          <w:b/>
          <w:spacing w:val="-2"/>
          <w:sz w:val="24"/>
        </w:rPr>
        <w:t xml:space="preserve"> </w:t>
      </w:r>
      <w:r w:rsidRPr="00E06606">
        <w:rPr>
          <w:rFonts w:ascii="Times New Roman" w:hAnsi="Times New Roman" w:cs="Times New Roman"/>
          <w:b/>
          <w:sz w:val="24"/>
        </w:rPr>
        <w:t>на</w:t>
      </w:r>
      <w:r w:rsidRPr="00E06606">
        <w:rPr>
          <w:rFonts w:ascii="Times New Roman" w:hAnsi="Times New Roman" w:cs="Times New Roman"/>
          <w:b/>
          <w:spacing w:val="-2"/>
          <w:sz w:val="24"/>
        </w:rPr>
        <w:t xml:space="preserve"> </w:t>
      </w:r>
      <w:r w:rsidRPr="00E06606">
        <w:rPr>
          <w:rFonts w:ascii="Times New Roman" w:hAnsi="Times New Roman" w:cs="Times New Roman"/>
          <w:b/>
          <w:sz w:val="24"/>
        </w:rPr>
        <w:t>этапе начальной</w:t>
      </w:r>
      <w:r w:rsidRPr="00E06606">
        <w:rPr>
          <w:rFonts w:ascii="Times New Roman" w:hAnsi="Times New Roman" w:cs="Times New Roman"/>
          <w:b/>
          <w:spacing w:val="-2"/>
          <w:sz w:val="24"/>
        </w:rPr>
        <w:t xml:space="preserve"> </w:t>
      </w:r>
      <w:r w:rsidRPr="00E06606">
        <w:rPr>
          <w:rFonts w:ascii="Times New Roman" w:hAnsi="Times New Roman" w:cs="Times New Roman"/>
          <w:b/>
          <w:sz w:val="24"/>
        </w:rPr>
        <w:t>подготовки</w:t>
      </w:r>
    </w:p>
    <w:p w:rsidR="0073073B" w:rsidRPr="00E06606" w:rsidRDefault="0073073B" w:rsidP="0073073B">
      <w:pPr>
        <w:pStyle w:val="a6"/>
        <w:ind w:left="0" w:firstLine="0"/>
        <w:jc w:val="left"/>
        <w:rPr>
          <w:b/>
          <w:sz w:val="24"/>
        </w:rPr>
      </w:pPr>
    </w:p>
    <w:p w:rsidR="0073073B" w:rsidRPr="00E06606" w:rsidRDefault="0073073B" w:rsidP="0073073B">
      <w:pPr>
        <w:spacing w:line="288" w:lineRule="auto"/>
        <w:ind w:left="292" w:firstLine="708"/>
        <w:rPr>
          <w:rFonts w:ascii="Times New Roman" w:hAnsi="Times New Roman" w:cs="Times New Roman"/>
          <w:sz w:val="24"/>
        </w:rPr>
      </w:pPr>
      <w:r w:rsidRPr="00E06606">
        <w:rPr>
          <w:rFonts w:ascii="Times New Roman" w:hAnsi="Times New Roman" w:cs="Times New Roman"/>
          <w:sz w:val="24"/>
        </w:rPr>
        <w:t>Предлагаемые</w:t>
      </w:r>
      <w:r w:rsidRPr="00E06606">
        <w:rPr>
          <w:rFonts w:ascii="Times New Roman" w:hAnsi="Times New Roman" w:cs="Times New Roman"/>
          <w:spacing w:val="37"/>
          <w:sz w:val="24"/>
        </w:rPr>
        <w:t xml:space="preserve"> </w:t>
      </w:r>
      <w:r w:rsidRPr="00E06606">
        <w:rPr>
          <w:rFonts w:ascii="Times New Roman" w:hAnsi="Times New Roman" w:cs="Times New Roman"/>
          <w:sz w:val="24"/>
        </w:rPr>
        <w:t>упражнения</w:t>
      </w:r>
      <w:r w:rsidRPr="00E06606">
        <w:rPr>
          <w:rFonts w:ascii="Times New Roman" w:hAnsi="Times New Roman" w:cs="Times New Roman"/>
          <w:spacing w:val="36"/>
          <w:sz w:val="24"/>
        </w:rPr>
        <w:t xml:space="preserve"> </w:t>
      </w:r>
      <w:r w:rsidRPr="00E06606">
        <w:rPr>
          <w:rFonts w:ascii="Times New Roman" w:hAnsi="Times New Roman" w:cs="Times New Roman"/>
          <w:sz w:val="24"/>
        </w:rPr>
        <w:t>и</w:t>
      </w:r>
      <w:r w:rsidRPr="00E06606">
        <w:rPr>
          <w:rFonts w:ascii="Times New Roman" w:hAnsi="Times New Roman" w:cs="Times New Roman"/>
          <w:spacing w:val="39"/>
          <w:sz w:val="24"/>
        </w:rPr>
        <w:t xml:space="preserve"> </w:t>
      </w:r>
      <w:r w:rsidRPr="00E06606">
        <w:rPr>
          <w:rFonts w:ascii="Times New Roman" w:hAnsi="Times New Roman" w:cs="Times New Roman"/>
          <w:sz w:val="24"/>
        </w:rPr>
        <w:t>игры</w:t>
      </w:r>
      <w:r w:rsidRPr="00E06606">
        <w:rPr>
          <w:rFonts w:ascii="Times New Roman" w:hAnsi="Times New Roman" w:cs="Times New Roman"/>
          <w:spacing w:val="38"/>
          <w:sz w:val="24"/>
        </w:rPr>
        <w:t xml:space="preserve"> </w:t>
      </w:r>
      <w:r w:rsidRPr="00E06606">
        <w:rPr>
          <w:rFonts w:ascii="Times New Roman" w:hAnsi="Times New Roman" w:cs="Times New Roman"/>
          <w:sz w:val="24"/>
        </w:rPr>
        <w:t>с</w:t>
      </w:r>
      <w:r w:rsidRPr="00E06606">
        <w:rPr>
          <w:rFonts w:ascii="Times New Roman" w:hAnsi="Times New Roman" w:cs="Times New Roman"/>
          <w:spacing w:val="38"/>
          <w:sz w:val="24"/>
        </w:rPr>
        <w:t xml:space="preserve"> </w:t>
      </w:r>
      <w:r w:rsidRPr="00E06606">
        <w:rPr>
          <w:rFonts w:ascii="Times New Roman" w:hAnsi="Times New Roman" w:cs="Times New Roman"/>
          <w:sz w:val="24"/>
        </w:rPr>
        <w:t>мячом</w:t>
      </w:r>
      <w:r w:rsidRPr="00E06606">
        <w:rPr>
          <w:rFonts w:ascii="Times New Roman" w:hAnsi="Times New Roman" w:cs="Times New Roman"/>
          <w:spacing w:val="37"/>
          <w:sz w:val="24"/>
        </w:rPr>
        <w:t xml:space="preserve"> </w:t>
      </w:r>
      <w:r w:rsidRPr="00E06606">
        <w:rPr>
          <w:rFonts w:ascii="Times New Roman" w:hAnsi="Times New Roman" w:cs="Times New Roman"/>
          <w:sz w:val="24"/>
        </w:rPr>
        <w:t>и</w:t>
      </w:r>
      <w:r w:rsidRPr="00E06606">
        <w:rPr>
          <w:rFonts w:ascii="Times New Roman" w:hAnsi="Times New Roman" w:cs="Times New Roman"/>
          <w:spacing w:val="37"/>
          <w:sz w:val="24"/>
        </w:rPr>
        <w:t xml:space="preserve"> </w:t>
      </w:r>
      <w:r w:rsidRPr="00E06606">
        <w:rPr>
          <w:rFonts w:ascii="Times New Roman" w:hAnsi="Times New Roman" w:cs="Times New Roman"/>
          <w:sz w:val="24"/>
        </w:rPr>
        <w:t>ракеткой</w:t>
      </w:r>
      <w:r w:rsidRPr="00E06606">
        <w:rPr>
          <w:rFonts w:ascii="Times New Roman" w:hAnsi="Times New Roman" w:cs="Times New Roman"/>
          <w:spacing w:val="39"/>
          <w:sz w:val="24"/>
        </w:rPr>
        <w:t xml:space="preserve"> </w:t>
      </w:r>
      <w:r w:rsidRPr="00E06606">
        <w:rPr>
          <w:rFonts w:ascii="Times New Roman" w:hAnsi="Times New Roman" w:cs="Times New Roman"/>
          <w:sz w:val="24"/>
        </w:rPr>
        <w:t>можно</w:t>
      </w:r>
      <w:r w:rsidRPr="00E06606">
        <w:rPr>
          <w:rFonts w:ascii="Times New Roman" w:hAnsi="Times New Roman" w:cs="Times New Roman"/>
          <w:spacing w:val="36"/>
          <w:sz w:val="24"/>
        </w:rPr>
        <w:t xml:space="preserve"> </w:t>
      </w:r>
      <w:r w:rsidRPr="00E06606">
        <w:rPr>
          <w:rFonts w:ascii="Times New Roman" w:hAnsi="Times New Roman" w:cs="Times New Roman"/>
          <w:sz w:val="24"/>
        </w:rPr>
        <w:t>применять</w:t>
      </w:r>
      <w:r w:rsidRPr="00E06606">
        <w:rPr>
          <w:rFonts w:ascii="Times New Roman" w:hAnsi="Times New Roman" w:cs="Times New Roman"/>
          <w:spacing w:val="41"/>
          <w:sz w:val="24"/>
        </w:rPr>
        <w:t xml:space="preserve"> </w:t>
      </w:r>
      <w:r w:rsidRPr="00E06606">
        <w:rPr>
          <w:rFonts w:ascii="Times New Roman" w:hAnsi="Times New Roman" w:cs="Times New Roman"/>
          <w:sz w:val="24"/>
        </w:rPr>
        <w:t>в</w:t>
      </w:r>
      <w:r w:rsidRPr="00E06606">
        <w:rPr>
          <w:rFonts w:ascii="Times New Roman" w:hAnsi="Times New Roman" w:cs="Times New Roman"/>
          <w:spacing w:val="38"/>
          <w:sz w:val="24"/>
        </w:rPr>
        <w:t xml:space="preserve"> </w:t>
      </w:r>
      <w:r w:rsidRPr="00E06606">
        <w:rPr>
          <w:rFonts w:ascii="Times New Roman" w:hAnsi="Times New Roman" w:cs="Times New Roman"/>
          <w:sz w:val="24"/>
        </w:rPr>
        <w:t>любой</w:t>
      </w:r>
      <w:r w:rsidRPr="00E06606">
        <w:rPr>
          <w:rFonts w:ascii="Times New Roman" w:hAnsi="Times New Roman" w:cs="Times New Roman"/>
          <w:spacing w:val="39"/>
          <w:sz w:val="24"/>
        </w:rPr>
        <w:t xml:space="preserve"> </w:t>
      </w:r>
      <w:r w:rsidRPr="00E06606">
        <w:rPr>
          <w:rFonts w:ascii="Times New Roman" w:hAnsi="Times New Roman" w:cs="Times New Roman"/>
          <w:sz w:val="24"/>
        </w:rPr>
        <w:t>части</w:t>
      </w:r>
      <w:r w:rsidRPr="00E06606">
        <w:rPr>
          <w:rFonts w:ascii="Times New Roman" w:hAnsi="Times New Roman" w:cs="Times New Roman"/>
          <w:spacing w:val="-57"/>
          <w:sz w:val="24"/>
        </w:rPr>
        <w:t xml:space="preserve"> </w:t>
      </w:r>
      <w:r w:rsidRPr="00E06606">
        <w:rPr>
          <w:rFonts w:ascii="Times New Roman" w:hAnsi="Times New Roman" w:cs="Times New Roman"/>
          <w:sz w:val="24"/>
        </w:rPr>
        <w:t>занятия</w:t>
      </w:r>
      <w:r w:rsidRPr="00E06606">
        <w:rPr>
          <w:rFonts w:ascii="Times New Roman" w:hAnsi="Times New Roman" w:cs="Times New Roman"/>
          <w:spacing w:val="-3"/>
          <w:sz w:val="24"/>
        </w:rPr>
        <w:t xml:space="preserve"> </w:t>
      </w:r>
      <w:r w:rsidRPr="00E06606">
        <w:rPr>
          <w:rFonts w:ascii="Times New Roman" w:hAnsi="Times New Roman" w:cs="Times New Roman"/>
          <w:sz w:val="24"/>
        </w:rPr>
        <w:t>по усмотрению</w:t>
      </w:r>
      <w:r w:rsidRPr="00E06606">
        <w:rPr>
          <w:rFonts w:ascii="Times New Roman" w:hAnsi="Times New Roman" w:cs="Times New Roman"/>
          <w:spacing w:val="-2"/>
          <w:sz w:val="24"/>
        </w:rPr>
        <w:t xml:space="preserve"> </w:t>
      </w:r>
      <w:r w:rsidRPr="00E06606">
        <w:rPr>
          <w:rFonts w:ascii="Times New Roman" w:hAnsi="Times New Roman" w:cs="Times New Roman"/>
          <w:sz w:val="24"/>
        </w:rPr>
        <w:t>тренера.</w:t>
      </w:r>
    </w:p>
    <w:p w:rsidR="0073073B" w:rsidRPr="00E06606" w:rsidRDefault="0073073B" w:rsidP="0073073B">
      <w:pPr>
        <w:pStyle w:val="a6"/>
        <w:spacing w:before="9"/>
        <w:ind w:left="0" w:firstLine="0"/>
        <w:jc w:val="left"/>
      </w:pPr>
    </w:p>
    <w:p w:rsidR="0073073B" w:rsidRPr="00E06606" w:rsidRDefault="0073073B" w:rsidP="0073073B">
      <w:pPr>
        <w:ind w:left="1826"/>
        <w:rPr>
          <w:rFonts w:ascii="Times New Roman" w:hAnsi="Times New Roman" w:cs="Times New Roman"/>
          <w:b/>
          <w:sz w:val="24"/>
        </w:rPr>
      </w:pPr>
      <w:r w:rsidRPr="00E06606">
        <w:rPr>
          <w:rFonts w:ascii="Times New Roman" w:hAnsi="Times New Roman" w:cs="Times New Roman"/>
          <w:b/>
          <w:sz w:val="24"/>
        </w:rPr>
        <w:t>УПРАЖНЕНИЯ</w:t>
      </w:r>
      <w:r w:rsidRPr="00E06606">
        <w:rPr>
          <w:rFonts w:ascii="Times New Roman" w:hAnsi="Times New Roman" w:cs="Times New Roman"/>
          <w:b/>
          <w:spacing w:val="-3"/>
          <w:sz w:val="24"/>
        </w:rPr>
        <w:t xml:space="preserve"> </w:t>
      </w:r>
      <w:r w:rsidRPr="00E06606">
        <w:rPr>
          <w:rFonts w:ascii="Times New Roman" w:hAnsi="Times New Roman" w:cs="Times New Roman"/>
          <w:b/>
          <w:sz w:val="24"/>
        </w:rPr>
        <w:t>НА</w:t>
      </w:r>
      <w:r w:rsidRPr="00E06606">
        <w:rPr>
          <w:rFonts w:ascii="Times New Roman" w:hAnsi="Times New Roman" w:cs="Times New Roman"/>
          <w:b/>
          <w:spacing w:val="-2"/>
          <w:sz w:val="24"/>
        </w:rPr>
        <w:t xml:space="preserve"> </w:t>
      </w:r>
      <w:r w:rsidRPr="00E06606">
        <w:rPr>
          <w:rFonts w:ascii="Times New Roman" w:hAnsi="Times New Roman" w:cs="Times New Roman"/>
          <w:b/>
          <w:sz w:val="24"/>
        </w:rPr>
        <w:t>ЧУВСТВО</w:t>
      </w:r>
      <w:r w:rsidRPr="00E06606">
        <w:rPr>
          <w:rFonts w:ascii="Times New Roman" w:hAnsi="Times New Roman" w:cs="Times New Roman"/>
          <w:b/>
          <w:spacing w:val="-2"/>
          <w:sz w:val="24"/>
        </w:rPr>
        <w:t xml:space="preserve"> </w:t>
      </w:r>
      <w:r w:rsidRPr="00E06606">
        <w:rPr>
          <w:rFonts w:ascii="Times New Roman" w:hAnsi="Times New Roman" w:cs="Times New Roman"/>
          <w:b/>
          <w:sz w:val="24"/>
        </w:rPr>
        <w:t>МЯЧА</w:t>
      </w:r>
      <w:r w:rsidRPr="00E06606">
        <w:rPr>
          <w:rFonts w:ascii="Times New Roman" w:hAnsi="Times New Roman" w:cs="Times New Roman"/>
          <w:b/>
          <w:spacing w:val="-2"/>
          <w:sz w:val="24"/>
        </w:rPr>
        <w:t xml:space="preserve"> </w:t>
      </w:r>
      <w:r w:rsidRPr="00E06606">
        <w:rPr>
          <w:rFonts w:ascii="Times New Roman" w:hAnsi="Times New Roman" w:cs="Times New Roman"/>
          <w:b/>
          <w:sz w:val="24"/>
        </w:rPr>
        <w:t>И</w:t>
      </w:r>
      <w:r w:rsidRPr="00E06606">
        <w:rPr>
          <w:rFonts w:ascii="Times New Roman" w:hAnsi="Times New Roman" w:cs="Times New Roman"/>
          <w:b/>
          <w:spacing w:val="-2"/>
          <w:sz w:val="24"/>
        </w:rPr>
        <w:t xml:space="preserve"> </w:t>
      </w:r>
      <w:r w:rsidRPr="00E06606">
        <w:rPr>
          <w:rFonts w:ascii="Times New Roman" w:hAnsi="Times New Roman" w:cs="Times New Roman"/>
          <w:b/>
          <w:sz w:val="24"/>
        </w:rPr>
        <w:t>РАКЕТКИ</w:t>
      </w:r>
      <w:r w:rsidRPr="00E06606">
        <w:rPr>
          <w:rFonts w:ascii="Times New Roman" w:hAnsi="Times New Roman" w:cs="Times New Roman"/>
          <w:b/>
          <w:spacing w:val="-2"/>
          <w:sz w:val="24"/>
        </w:rPr>
        <w:t xml:space="preserve"> </w:t>
      </w:r>
      <w:r w:rsidRPr="00E06606">
        <w:rPr>
          <w:rFonts w:ascii="Times New Roman" w:hAnsi="Times New Roman" w:cs="Times New Roman"/>
          <w:b/>
          <w:sz w:val="24"/>
        </w:rPr>
        <w:t>НА</w:t>
      </w:r>
      <w:r w:rsidRPr="00E06606">
        <w:rPr>
          <w:rFonts w:ascii="Times New Roman" w:hAnsi="Times New Roman" w:cs="Times New Roman"/>
          <w:b/>
          <w:spacing w:val="-2"/>
          <w:sz w:val="24"/>
        </w:rPr>
        <w:t xml:space="preserve"> </w:t>
      </w:r>
      <w:r w:rsidRPr="00E06606">
        <w:rPr>
          <w:rFonts w:ascii="Times New Roman" w:hAnsi="Times New Roman" w:cs="Times New Roman"/>
          <w:b/>
          <w:sz w:val="24"/>
        </w:rPr>
        <w:t>МЕСТЕ</w:t>
      </w:r>
    </w:p>
    <w:p w:rsidR="0073073B" w:rsidRPr="00E06606" w:rsidRDefault="0073073B" w:rsidP="0073073B">
      <w:pPr>
        <w:pStyle w:val="a6"/>
        <w:spacing w:before="2"/>
        <w:ind w:left="0" w:firstLine="0"/>
        <w:jc w:val="left"/>
        <w:rPr>
          <w:b/>
          <w:sz w:val="24"/>
        </w:rPr>
      </w:pPr>
    </w:p>
    <w:tbl>
      <w:tblPr>
        <w:tblStyle w:val="TableNormal"/>
        <w:tblW w:w="0" w:type="auto"/>
        <w:tblInd w:w="209" w:type="dxa"/>
        <w:tblLayout w:type="fixed"/>
        <w:tblLook w:val="01E0"/>
      </w:tblPr>
      <w:tblGrid>
        <w:gridCol w:w="2732"/>
        <w:gridCol w:w="6698"/>
      </w:tblGrid>
      <w:tr w:rsidR="0073073B" w:rsidRPr="00E06606" w:rsidTr="00364196">
        <w:trPr>
          <w:trHeight w:val="831"/>
        </w:trPr>
        <w:tc>
          <w:tcPr>
            <w:tcW w:w="2732" w:type="dxa"/>
            <w:vMerge w:val="restart"/>
          </w:tcPr>
          <w:p w:rsidR="0073073B" w:rsidRPr="00E06606" w:rsidRDefault="00364196" w:rsidP="00D34339">
            <w:pPr>
              <w:pStyle w:val="TableParagraph"/>
              <w:rPr>
                <w:sz w:val="24"/>
                <w:lang w:val="ru-RU"/>
              </w:rPr>
            </w:pPr>
            <w:r>
              <w:rPr>
                <w:noProof/>
                <w:sz w:val="24"/>
                <w:lang w:eastAsia="ru-RU"/>
              </w:rPr>
              <w:drawing>
                <wp:anchor distT="0" distB="0" distL="0" distR="0" simplePos="0" relativeHeight="251659264" behindDoc="1" locked="0" layoutInCell="1" allowOverlap="1">
                  <wp:simplePos x="0" y="0"/>
                  <wp:positionH relativeFrom="page">
                    <wp:posOffset>158750</wp:posOffset>
                  </wp:positionH>
                  <wp:positionV relativeFrom="paragraph">
                    <wp:posOffset>167005</wp:posOffset>
                  </wp:positionV>
                  <wp:extent cx="1497965" cy="2028825"/>
                  <wp:effectExtent l="19050" t="0" r="6985"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png"/>
                          <pic:cNvPicPr/>
                        </pic:nvPicPr>
                        <pic:blipFill>
                          <a:blip r:embed="rId14" cstate="print"/>
                          <a:stretch>
                            <a:fillRect/>
                          </a:stretch>
                        </pic:blipFill>
                        <pic:spPr>
                          <a:xfrm>
                            <a:off x="0" y="0"/>
                            <a:ext cx="1497965" cy="2028825"/>
                          </a:xfrm>
                          <a:prstGeom prst="rect">
                            <a:avLst/>
                          </a:prstGeom>
                        </pic:spPr>
                      </pic:pic>
                    </a:graphicData>
                  </a:graphic>
                </wp:anchor>
              </w:drawing>
            </w:r>
          </w:p>
        </w:tc>
        <w:tc>
          <w:tcPr>
            <w:tcW w:w="6698" w:type="dxa"/>
          </w:tcPr>
          <w:p w:rsidR="0073073B" w:rsidRPr="00E06606" w:rsidRDefault="0073073B" w:rsidP="00D34339">
            <w:pPr>
              <w:pStyle w:val="TableParagraph"/>
              <w:ind w:left="114"/>
              <w:rPr>
                <w:sz w:val="24"/>
                <w:lang w:val="ru-RU"/>
              </w:rPr>
            </w:pPr>
            <w:r w:rsidRPr="00E06606">
              <w:rPr>
                <w:sz w:val="24"/>
                <w:lang w:val="ru-RU"/>
              </w:rPr>
              <w:t>1.</w:t>
            </w:r>
            <w:r w:rsidRPr="00E06606">
              <w:rPr>
                <w:spacing w:val="38"/>
                <w:sz w:val="24"/>
                <w:lang w:val="ru-RU"/>
              </w:rPr>
              <w:t xml:space="preserve"> </w:t>
            </w:r>
            <w:r w:rsidRPr="00E06606">
              <w:rPr>
                <w:sz w:val="24"/>
                <w:lang w:val="ru-RU"/>
              </w:rPr>
              <w:t>Стоя</w:t>
            </w:r>
            <w:r w:rsidRPr="00E06606">
              <w:rPr>
                <w:spacing w:val="40"/>
                <w:sz w:val="24"/>
                <w:lang w:val="ru-RU"/>
              </w:rPr>
              <w:t xml:space="preserve"> </w:t>
            </w:r>
            <w:r w:rsidRPr="00E06606">
              <w:rPr>
                <w:sz w:val="24"/>
                <w:lang w:val="ru-RU"/>
              </w:rPr>
              <w:t>на</w:t>
            </w:r>
            <w:r w:rsidRPr="00E06606">
              <w:rPr>
                <w:spacing w:val="38"/>
                <w:sz w:val="24"/>
                <w:lang w:val="ru-RU"/>
              </w:rPr>
              <w:t xml:space="preserve"> </w:t>
            </w:r>
            <w:r w:rsidRPr="00E06606">
              <w:rPr>
                <w:sz w:val="24"/>
                <w:lang w:val="ru-RU"/>
              </w:rPr>
              <w:t>месте,</w:t>
            </w:r>
            <w:r w:rsidRPr="00E06606">
              <w:rPr>
                <w:spacing w:val="39"/>
                <w:sz w:val="24"/>
                <w:lang w:val="ru-RU"/>
              </w:rPr>
              <w:t xml:space="preserve"> </w:t>
            </w:r>
            <w:r w:rsidRPr="00E06606">
              <w:rPr>
                <w:sz w:val="24"/>
                <w:lang w:val="ru-RU"/>
              </w:rPr>
              <w:t>ракетка</w:t>
            </w:r>
            <w:r w:rsidRPr="00E06606">
              <w:rPr>
                <w:spacing w:val="38"/>
                <w:sz w:val="24"/>
                <w:lang w:val="ru-RU"/>
              </w:rPr>
              <w:t xml:space="preserve"> </w:t>
            </w:r>
            <w:r w:rsidRPr="00E06606">
              <w:rPr>
                <w:sz w:val="24"/>
                <w:lang w:val="ru-RU"/>
              </w:rPr>
              <w:t>на</w:t>
            </w:r>
            <w:r w:rsidRPr="00E06606">
              <w:rPr>
                <w:spacing w:val="38"/>
                <w:sz w:val="24"/>
                <w:lang w:val="ru-RU"/>
              </w:rPr>
              <w:t xml:space="preserve"> </w:t>
            </w:r>
            <w:r w:rsidRPr="00E06606">
              <w:rPr>
                <w:sz w:val="24"/>
                <w:lang w:val="ru-RU"/>
              </w:rPr>
              <w:t>уровне</w:t>
            </w:r>
            <w:r w:rsidRPr="00E06606">
              <w:rPr>
                <w:spacing w:val="38"/>
                <w:sz w:val="24"/>
                <w:lang w:val="ru-RU"/>
              </w:rPr>
              <w:t xml:space="preserve"> </w:t>
            </w:r>
            <w:r w:rsidRPr="00E06606">
              <w:rPr>
                <w:sz w:val="24"/>
                <w:lang w:val="ru-RU"/>
              </w:rPr>
              <w:t>живота,</w:t>
            </w:r>
            <w:r w:rsidRPr="00E06606">
              <w:rPr>
                <w:spacing w:val="39"/>
                <w:sz w:val="24"/>
                <w:lang w:val="ru-RU"/>
              </w:rPr>
              <w:t xml:space="preserve"> </w:t>
            </w:r>
            <w:r w:rsidRPr="00E06606">
              <w:rPr>
                <w:sz w:val="24"/>
                <w:lang w:val="ru-RU"/>
              </w:rPr>
              <w:t>удержание</w:t>
            </w:r>
            <w:r w:rsidRPr="00E06606">
              <w:rPr>
                <w:spacing w:val="38"/>
                <w:sz w:val="24"/>
                <w:lang w:val="ru-RU"/>
              </w:rPr>
              <w:t xml:space="preserve"> </w:t>
            </w:r>
            <w:r w:rsidRPr="00E06606">
              <w:rPr>
                <w:sz w:val="24"/>
                <w:lang w:val="ru-RU"/>
              </w:rPr>
              <w:t>мяча</w:t>
            </w:r>
            <w:r w:rsidRPr="00E06606">
              <w:rPr>
                <w:spacing w:val="40"/>
                <w:sz w:val="24"/>
                <w:lang w:val="ru-RU"/>
              </w:rPr>
              <w:t xml:space="preserve"> </w:t>
            </w:r>
            <w:r w:rsidRPr="00E06606">
              <w:rPr>
                <w:sz w:val="24"/>
                <w:lang w:val="ru-RU"/>
              </w:rPr>
              <w:t>на</w:t>
            </w:r>
            <w:r w:rsidRPr="00E06606">
              <w:rPr>
                <w:spacing w:val="-57"/>
                <w:sz w:val="24"/>
                <w:lang w:val="ru-RU"/>
              </w:rPr>
              <w:t xml:space="preserve"> </w:t>
            </w:r>
            <w:r w:rsidRPr="00E06606">
              <w:rPr>
                <w:sz w:val="24"/>
                <w:lang w:val="ru-RU"/>
              </w:rPr>
              <w:t>ладонной</w:t>
            </w:r>
            <w:r w:rsidRPr="00E06606">
              <w:rPr>
                <w:spacing w:val="-1"/>
                <w:sz w:val="24"/>
                <w:lang w:val="ru-RU"/>
              </w:rPr>
              <w:t xml:space="preserve"> </w:t>
            </w:r>
            <w:r w:rsidRPr="00E06606">
              <w:rPr>
                <w:sz w:val="24"/>
                <w:lang w:val="ru-RU"/>
              </w:rPr>
              <w:t>стороне</w:t>
            </w:r>
            <w:r w:rsidRPr="00E06606">
              <w:rPr>
                <w:spacing w:val="-1"/>
                <w:sz w:val="24"/>
                <w:lang w:val="ru-RU"/>
              </w:rPr>
              <w:t xml:space="preserve"> </w:t>
            </w:r>
            <w:r w:rsidRPr="00E06606">
              <w:rPr>
                <w:sz w:val="24"/>
                <w:lang w:val="ru-RU"/>
              </w:rPr>
              <w:t>ракетки.</w:t>
            </w:r>
          </w:p>
          <w:p w:rsidR="0073073B" w:rsidRPr="00E06606" w:rsidRDefault="0073073B" w:rsidP="00D34339">
            <w:pPr>
              <w:pStyle w:val="TableParagraph"/>
              <w:spacing w:line="261" w:lineRule="exact"/>
              <w:ind w:left="114"/>
              <w:rPr>
                <w:sz w:val="24"/>
                <w:lang w:val="ru-RU"/>
              </w:rPr>
            </w:pPr>
            <w:r w:rsidRPr="00E06606">
              <w:rPr>
                <w:sz w:val="24"/>
                <w:lang w:val="ru-RU"/>
              </w:rPr>
              <w:t>Тоже</w:t>
            </w:r>
            <w:r w:rsidRPr="00E06606">
              <w:rPr>
                <w:spacing w:val="-3"/>
                <w:sz w:val="24"/>
                <w:lang w:val="ru-RU"/>
              </w:rPr>
              <w:t xml:space="preserve"> </w:t>
            </w:r>
            <w:r w:rsidRPr="00E06606">
              <w:rPr>
                <w:sz w:val="24"/>
                <w:lang w:val="ru-RU"/>
              </w:rPr>
              <w:t>удерживая</w:t>
            </w:r>
            <w:r w:rsidRPr="00E06606">
              <w:rPr>
                <w:spacing w:val="-1"/>
                <w:sz w:val="24"/>
                <w:lang w:val="ru-RU"/>
              </w:rPr>
              <w:t xml:space="preserve"> </w:t>
            </w:r>
            <w:r w:rsidRPr="00E06606">
              <w:rPr>
                <w:sz w:val="24"/>
                <w:lang w:val="ru-RU"/>
              </w:rPr>
              <w:t>мяч</w:t>
            </w:r>
            <w:r w:rsidRPr="00E06606">
              <w:rPr>
                <w:spacing w:val="-2"/>
                <w:sz w:val="24"/>
                <w:lang w:val="ru-RU"/>
              </w:rPr>
              <w:t xml:space="preserve"> </w:t>
            </w:r>
            <w:r w:rsidRPr="00E06606">
              <w:rPr>
                <w:sz w:val="24"/>
                <w:lang w:val="ru-RU"/>
              </w:rPr>
              <w:t>на тыльной</w:t>
            </w:r>
            <w:r w:rsidRPr="00E06606">
              <w:rPr>
                <w:spacing w:val="-1"/>
                <w:sz w:val="24"/>
                <w:lang w:val="ru-RU"/>
              </w:rPr>
              <w:t xml:space="preserve"> </w:t>
            </w:r>
            <w:r w:rsidRPr="00E06606">
              <w:rPr>
                <w:sz w:val="24"/>
                <w:lang w:val="ru-RU"/>
              </w:rPr>
              <w:t>стороне</w:t>
            </w:r>
            <w:r w:rsidRPr="00E06606">
              <w:rPr>
                <w:spacing w:val="-1"/>
                <w:sz w:val="24"/>
                <w:lang w:val="ru-RU"/>
              </w:rPr>
              <w:t xml:space="preserve"> </w:t>
            </w:r>
            <w:r w:rsidRPr="00E06606">
              <w:rPr>
                <w:sz w:val="24"/>
                <w:lang w:val="ru-RU"/>
              </w:rPr>
              <w:t>ракетки.</w:t>
            </w:r>
          </w:p>
        </w:tc>
      </w:tr>
      <w:tr w:rsidR="0073073B" w:rsidRPr="00E06606" w:rsidTr="00364196">
        <w:trPr>
          <w:trHeight w:val="885"/>
        </w:trPr>
        <w:tc>
          <w:tcPr>
            <w:tcW w:w="2732" w:type="dxa"/>
            <w:vMerge/>
            <w:tcBorders>
              <w:top w:val="nil"/>
            </w:tcBorders>
          </w:tcPr>
          <w:p w:rsidR="0073073B" w:rsidRPr="00E06606" w:rsidRDefault="0073073B" w:rsidP="00D34339">
            <w:pPr>
              <w:rPr>
                <w:rFonts w:ascii="Times New Roman" w:hAnsi="Times New Roman" w:cs="Times New Roman"/>
                <w:sz w:val="2"/>
                <w:szCs w:val="2"/>
                <w:lang w:val="ru-RU"/>
              </w:rPr>
            </w:pPr>
          </w:p>
        </w:tc>
        <w:tc>
          <w:tcPr>
            <w:tcW w:w="6698" w:type="dxa"/>
          </w:tcPr>
          <w:p w:rsidR="0073073B" w:rsidRPr="00E06606" w:rsidRDefault="0073073B" w:rsidP="00D34339">
            <w:pPr>
              <w:pStyle w:val="TableParagraph"/>
              <w:ind w:left="114"/>
              <w:rPr>
                <w:sz w:val="24"/>
                <w:lang w:val="ru-RU"/>
              </w:rPr>
            </w:pPr>
            <w:r w:rsidRPr="00E06606">
              <w:rPr>
                <w:sz w:val="24"/>
                <w:lang w:val="ru-RU"/>
              </w:rPr>
              <w:t>1</w:t>
            </w:r>
            <w:r w:rsidRPr="00E06606">
              <w:rPr>
                <w:spacing w:val="44"/>
                <w:sz w:val="24"/>
                <w:lang w:val="ru-RU"/>
              </w:rPr>
              <w:t xml:space="preserve"> </w:t>
            </w:r>
            <w:r w:rsidRPr="00E06606">
              <w:rPr>
                <w:sz w:val="24"/>
                <w:lang w:val="ru-RU"/>
              </w:rPr>
              <w:t>а.</w:t>
            </w:r>
            <w:r w:rsidRPr="00E06606">
              <w:rPr>
                <w:spacing w:val="44"/>
                <w:sz w:val="24"/>
                <w:lang w:val="ru-RU"/>
              </w:rPr>
              <w:t xml:space="preserve"> </w:t>
            </w:r>
            <w:r w:rsidRPr="00E06606">
              <w:rPr>
                <w:sz w:val="24"/>
                <w:lang w:val="ru-RU"/>
              </w:rPr>
              <w:t>Удержать</w:t>
            </w:r>
            <w:r w:rsidRPr="00E06606">
              <w:rPr>
                <w:spacing w:val="45"/>
                <w:sz w:val="24"/>
                <w:lang w:val="ru-RU"/>
              </w:rPr>
              <w:t xml:space="preserve"> </w:t>
            </w:r>
            <w:r w:rsidRPr="00E06606">
              <w:rPr>
                <w:sz w:val="24"/>
                <w:lang w:val="ru-RU"/>
              </w:rPr>
              <w:t>мяч</w:t>
            </w:r>
            <w:r w:rsidRPr="00E06606">
              <w:rPr>
                <w:spacing w:val="46"/>
                <w:sz w:val="24"/>
                <w:lang w:val="ru-RU"/>
              </w:rPr>
              <w:t xml:space="preserve"> </w:t>
            </w:r>
            <w:r w:rsidRPr="00E06606">
              <w:rPr>
                <w:sz w:val="24"/>
                <w:lang w:val="ru-RU"/>
              </w:rPr>
              <w:t>на</w:t>
            </w:r>
            <w:r w:rsidRPr="00E06606">
              <w:rPr>
                <w:spacing w:val="43"/>
                <w:sz w:val="24"/>
                <w:lang w:val="ru-RU"/>
              </w:rPr>
              <w:t xml:space="preserve"> </w:t>
            </w:r>
            <w:r w:rsidRPr="00E06606">
              <w:rPr>
                <w:sz w:val="24"/>
                <w:lang w:val="ru-RU"/>
              </w:rPr>
              <w:t>ладонной</w:t>
            </w:r>
            <w:r w:rsidRPr="00E06606">
              <w:rPr>
                <w:spacing w:val="45"/>
                <w:sz w:val="24"/>
                <w:lang w:val="ru-RU"/>
              </w:rPr>
              <w:t xml:space="preserve"> </w:t>
            </w:r>
            <w:r w:rsidRPr="00E06606">
              <w:rPr>
                <w:sz w:val="24"/>
                <w:lang w:val="ru-RU"/>
              </w:rPr>
              <w:t>(тыльной)</w:t>
            </w:r>
            <w:r w:rsidRPr="00E06606">
              <w:rPr>
                <w:spacing w:val="43"/>
                <w:sz w:val="24"/>
                <w:lang w:val="ru-RU"/>
              </w:rPr>
              <w:t xml:space="preserve"> </w:t>
            </w:r>
            <w:r w:rsidRPr="00E06606">
              <w:rPr>
                <w:sz w:val="24"/>
                <w:lang w:val="ru-RU"/>
              </w:rPr>
              <w:t>стороне</w:t>
            </w:r>
            <w:r w:rsidRPr="00E06606">
              <w:rPr>
                <w:spacing w:val="43"/>
                <w:sz w:val="24"/>
                <w:lang w:val="ru-RU"/>
              </w:rPr>
              <w:t xml:space="preserve"> </w:t>
            </w:r>
            <w:r w:rsidRPr="00E06606">
              <w:rPr>
                <w:sz w:val="24"/>
                <w:lang w:val="ru-RU"/>
              </w:rPr>
              <w:t>ракетки,</w:t>
            </w:r>
            <w:r w:rsidRPr="00E06606">
              <w:rPr>
                <w:spacing w:val="-57"/>
                <w:sz w:val="24"/>
                <w:lang w:val="ru-RU"/>
              </w:rPr>
              <w:t xml:space="preserve"> </w:t>
            </w:r>
            <w:r w:rsidRPr="00E06606">
              <w:rPr>
                <w:sz w:val="24"/>
                <w:lang w:val="ru-RU"/>
              </w:rPr>
              <w:t>передвигаясь</w:t>
            </w:r>
            <w:r w:rsidRPr="00E06606">
              <w:rPr>
                <w:spacing w:val="-1"/>
                <w:sz w:val="24"/>
                <w:lang w:val="ru-RU"/>
              </w:rPr>
              <w:t xml:space="preserve"> </w:t>
            </w:r>
            <w:r w:rsidRPr="00E06606">
              <w:rPr>
                <w:sz w:val="24"/>
                <w:lang w:val="ru-RU"/>
              </w:rPr>
              <w:t>по</w:t>
            </w:r>
            <w:r w:rsidRPr="00E06606">
              <w:rPr>
                <w:spacing w:val="-1"/>
                <w:sz w:val="24"/>
                <w:lang w:val="ru-RU"/>
              </w:rPr>
              <w:t xml:space="preserve"> </w:t>
            </w:r>
            <w:r w:rsidRPr="00E06606">
              <w:rPr>
                <w:sz w:val="24"/>
                <w:lang w:val="ru-RU"/>
              </w:rPr>
              <w:t>прямой,</w:t>
            </w:r>
            <w:r w:rsidRPr="00E06606">
              <w:rPr>
                <w:spacing w:val="-1"/>
                <w:sz w:val="24"/>
                <w:lang w:val="ru-RU"/>
              </w:rPr>
              <w:t xml:space="preserve"> </w:t>
            </w:r>
            <w:r w:rsidRPr="00E06606">
              <w:rPr>
                <w:sz w:val="24"/>
                <w:lang w:val="ru-RU"/>
              </w:rPr>
              <w:t>или</w:t>
            </w:r>
            <w:r w:rsidRPr="00E06606">
              <w:rPr>
                <w:spacing w:val="-1"/>
                <w:sz w:val="24"/>
                <w:lang w:val="ru-RU"/>
              </w:rPr>
              <w:t xml:space="preserve"> </w:t>
            </w:r>
            <w:r w:rsidRPr="00E06606">
              <w:rPr>
                <w:sz w:val="24"/>
                <w:lang w:val="ru-RU"/>
              </w:rPr>
              <w:t>огибая различные</w:t>
            </w:r>
            <w:r w:rsidRPr="00E06606">
              <w:rPr>
                <w:spacing w:val="-3"/>
                <w:sz w:val="24"/>
                <w:lang w:val="ru-RU"/>
              </w:rPr>
              <w:t xml:space="preserve"> </w:t>
            </w:r>
            <w:r w:rsidRPr="00E06606">
              <w:rPr>
                <w:sz w:val="24"/>
                <w:lang w:val="ru-RU"/>
              </w:rPr>
              <w:t>предметы.</w:t>
            </w:r>
          </w:p>
        </w:tc>
      </w:tr>
      <w:tr w:rsidR="0073073B" w:rsidRPr="00E06606" w:rsidTr="00364196">
        <w:trPr>
          <w:trHeight w:val="557"/>
        </w:trPr>
        <w:tc>
          <w:tcPr>
            <w:tcW w:w="2732" w:type="dxa"/>
            <w:vMerge w:val="restart"/>
          </w:tcPr>
          <w:p w:rsidR="0073073B" w:rsidRPr="00E06606" w:rsidRDefault="0073073B" w:rsidP="00D34339">
            <w:pPr>
              <w:pStyle w:val="TableParagraph"/>
              <w:rPr>
                <w:sz w:val="24"/>
                <w:lang w:val="ru-RU"/>
              </w:rPr>
            </w:pPr>
          </w:p>
        </w:tc>
        <w:tc>
          <w:tcPr>
            <w:tcW w:w="6698" w:type="dxa"/>
          </w:tcPr>
          <w:p w:rsidR="0073073B" w:rsidRPr="00E06606" w:rsidRDefault="0073073B" w:rsidP="00D34339">
            <w:pPr>
              <w:pStyle w:val="TableParagraph"/>
              <w:spacing w:line="270" w:lineRule="atLeast"/>
              <w:ind w:left="114" w:right="203"/>
              <w:rPr>
                <w:sz w:val="24"/>
                <w:lang w:val="ru-RU"/>
              </w:rPr>
            </w:pPr>
            <w:r w:rsidRPr="00E06606">
              <w:rPr>
                <w:sz w:val="24"/>
                <w:lang w:val="ru-RU"/>
              </w:rPr>
              <w:t>2.</w:t>
            </w:r>
            <w:r w:rsidRPr="00E06606">
              <w:rPr>
                <w:spacing w:val="28"/>
                <w:sz w:val="24"/>
                <w:lang w:val="ru-RU"/>
              </w:rPr>
              <w:t xml:space="preserve"> </w:t>
            </w:r>
            <w:r w:rsidRPr="00E06606">
              <w:rPr>
                <w:sz w:val="24"/>
                <w:lang w:val="ru-RU"/>
              </w:rPr>
              <w:t>Так</w:t>
            </w:r>
            <w:r w:rsidRPr="00E06606">
              <w:rPr>
                <w:spacing w:val="28"/>
                <w:sz w:val="24"/>
                <w:lang w:val="ru-RU"/>
              </w:rPr>
              <w:t xml:space="preserve"> </w:t>
            </w:r>
            <w:r w:rsidRPr="00E06606">
              <w:rPr>
                <w:sz w:val="24"/>
                <w:lang w:val="ru-RU"/>
              </w:rPr>
              <w:t>же</w:t>
            </w:r>
            <w:r w:rsidRPr="00E06606">
              <w:rPr>
                <w:spacing w:val="26"/>
                <w:sz w:val="24"/>
                <w:lang w:val="ru-RU"/>
              </w:rPr>
              <w:t xml:space="preserve"> </w:t>
            </w:r>
            <w:r w:rsidRPr="00E06606">
              <w:rPr>
                <w:sz w:val="24"/>
                <w:lang w:val="ru-RU"/>
              </w:rPr>
              <w:t>стоя</w:t>
            </w:r>
            <w:r w:rsidRPr="00E06606">
              <w:rPr>
                <w:spacing w:val="28"/>
                <w:sz w:val="24"/>
                <w:lang w:val="ru-RU"/>
              </w:rPr>
              <w:t xml:space="preserve"> </w:t>
            </w:r>
            <w:r w:rsidRPr="00E06606">
              <w:rPr>
                <w:sz w:val="24"/>
                <w:lang w:val="ru-RU"/>
              </w:rPr>
              <w:t>на</w:t>
            </w:r>
            <w:r w:rsidRPr="00E06606">
              <w:rPr>
                <w:spacing w:val="26"/>
                <w:sz w:val="24"/>
                <w:lang w:val="ru-RU"/>
              </w:rPr>
              <w:t xml:space="preserve"> </w:t>
            </w:r>
            <w:r w:rsidRPr="00E06606">
              <w:rPr>
                <w:sz w:val="24"/>
                <w:lang w:val="ru-RU"/>
              </w:rPr>
              <w:t>месте</w:t>
            </w:r>
            <w:r w:rsidRPr="00E06606">
              <w:rPr>
                <w:spacing w:val="26"/>
                <w:sz w:val="24"/>
                <w:lang w:val="ru-RU"/>
              </w:rPr>
              <w:t xml:space="preserve"> </w:t>
            </w:r>
            <w:r w:rsidRPr="00E06606">
              <w:rPr>
                <w:sz w:val="24"/>
                <w:lang w:val="ru-RU"/>
              </w:rPr>
              <w:t>и</w:t>
            </w:r>
            <w:r w:rsidRPr="00E06606">
              <w:rPr>
                <w:spacing w:val="28"/>
                <w:sz w:val="24"/>
                <w:lang w:val="ru-RU"/>
              </w:rPr>
              <w:t xml:space="preserve"> </w:t>
            </w:r>
            <w:r w:rsidRPr="00E06606">
              <w:rPr>
                <w:sz w:val="24"/>
                <w:lang w:val="ru-RU"/>
              </w:rPr>
              <w:t>наклоняя</w:t>
            </w:r>
            <w:r w:rsidRPr="00E06606">
              <w:rPr>
                <w:spacing w:val="27"/>
                <w:sz w:val="24"/>
                <w:lang w:val="ru-RU"/>
              </w:rPr>
              <w:t xml:space="preserve"> </w:t>
            </w:r>
            <w:r w:rsidRPr="00E06606">
              <w:rPr>
                <w:sz w:val="24"/>
                <w:lang w:val="ru-RU"/>
              </w:rPr>
              <w:t>ракетку</w:t>
            </w:r>
            <w:r w:rsidRPr="00E06606">
              <w:rPr>
                <w:spacing w:val="27"/>
                <w:sz w:val="24"/>
                <w:lang w:val="ru-RU"/>
              </w:rPr>
              <w:t xml:space="preserve"> </w:t>
            </w:r>
            <w:r w:rsidRPr="00E06606">
              <w:rPr>
                <w:sz w:val="24"/>
                <w:lang w:val="ru-RU"/>
              </w:rPr>
              <w:t>в</w:t>
            </w:r>
            <w:r w:rsidRPr="00E06606">
              <w:rPr>
                <w:spacing w:val="24"/>
                <w:sz w:val="24"/>
                <w:lang w:val="ru-RU"/>
              </w:rPr>
              <w:t xml:space="preserve"> </w:t>
            </w:r>
            <w:r w:rsidRPr="00E06606">
              <w:rPr>
                <w:sz w:val="24"/>
                <w:lang w:val="ru-RU"/>
              </w:rPr>
              <w:t>разных</w:t>
            </w:r>
            <w:r w:rsidRPr="00E06606">
              <w:rPr>
                <w:spacing w:val="27"/>
                <w:sz w:val="24"/>
                <w:lang w:val="ru-RU"/>
              </w:rPr>
              <w:t xml:space="preserve"> </w:t>
            </w:r>
            <w:r w:rsidRPr="00E06606">
              <w:rPr>
                <w:sz w:val="24"/>
                <w:lang w:val="ru-RU"/>
              </w:rPr>
              <w:t>плоскостях</w:t>
            </w:r>
            <w:r w:rsidRPr="00E06606">
              <w:rPr>
                <w:spacing w:val="-57"/>
                <w:sz w:val="24"/>
                <w:lang w:val="ru-RU"/>
              </w:rPr>
              <w:t xml:space="preserve"> </w:t>
            </w:r>
            <w:r w:rsidRPr="00E06606">
              <w:rPr>
                <w:sz w:val="24"/>
                <w:lang w:val="ru-RU"/>
              </w:rPr>
              <w:t>удержать мяч</w:t>
            </w:r>
            <w:r w:rsidRPr="00E06606">
              <w:rPr>
                <w:spacing w:val="-1"/>
                <w:sz w:val="24"/>
                <w:lang w:val="ru-RU"/>
              </w:rPr>
              <w:t xml:space="preserve"> </w:t>
            </w:r>
            <w:r w:rsidRPr="00E06606">
              <w:rPr>
                <w:sz w:val="24"/>
                <w:lang w:val="ru-RU"/>
              </w:rPr>
              <w:t>на</w:t>
            </w:r>
            <w:r w:rsidRPr="00E06606">
              <w:rPr>
                <w:spacing w:val="-1"/>
                <w:sz w:val="24"/>
                <w:lang w:val="ru-RU"/>
              </w:rPr>
              <w:t xml:space="preserve"> </w:t>
            </w:r>
            <w:r w:rsidRPr="00E06606">
              <w:rPr>
                <w:sz w:val="24"/>
                <w:lang w:val="ru-RU"/>
              </w:rPr>
              <w:t>ладонной</w:t>
            </w:r>
            <w:r w:rsidRPr="00E06606">
              <w:rPr>
                <w:spacing w:val="-1"/>
                <w:sz w:val="24"/>
                <w:lang w:val="ru-RU"/>
              </w:rPr>
              <w:t xml:space="preserve"> </w:t>
            </w:r>
            <w:r w:rsidRPr="00E06606">
              <w:rPr>
                <w:sz w:val="24"/>
                <w:lang w:val="ru-RU"/>
              </w:rPr>
              <w:t>(тыльной) стороне</w:t>
            </w:r>
            <w:r w:rsidRPr="00E06606">
              <w:rPr>
                <w:spacing w:val="-4"/>
                <w:sz w:val="24"/>
                <w:lang w:val="ru-RU"/>
              </w:rPr>
              <w:t xml:space="preserve"> </w:t>
            </w:r>
            <w:r w:rsidRPr="00E06606">
              <w:rPr>
                <w:sz w:val="24"/>
                <w:lang w:val="ru-RU"/>
              </w:rPr>
              <w:t>ракетки.</w:t>
            </w:r>
          </w:p>
        </w:tc>
      </w:tr>
      <w:tr w:rsidR="0073073B" w:rsidRPr="00E06606" w:rsidTr="00364196">
        <w:trPr>
          <w:trHeight w:val="996"/>
        </w:trPr>
        <w:tc>
          <w:tcPr>
            <w:tcW w:w="2732" w:type="dxa"/>
            <w:vMerge/>
            <w:tcBorders>
              <w:top w:val="nil"/>
            </w:tcBorders>
          </w:tcPr>
          <w:p w:rsidR="0073073B" w:rsidRPr="00E06606" w:rsidRDefault="0073073B" w:rsidP="00D34339">
            <w:pPr>
              <w:rPr>
                <w:rFonts w:ascii="Times New Roman" w:hAnsi="Times New Roman" w:cs="Times New Roman"/>
                <w:sz w:val="2"/>
                <w:szCs w:val="2"/>
                <w:lang w:val="ru-RU"/>
              </w:rPr>
            </w:pPr>
          </w:p>
        </w:tc>
        <w:tc>
          <w:tcPr>
            <w:tcW w:w="6698" w:type="dxa"/>
          </w:tcPr>
          <w:p w:rsidR="0073073B" w:rsidRPr="00E06606" w:rsidRDefault="0073073B" w:rsidP="00D34339">
            <w:pPr>
              <w:pStyle w:val="TableParagraph"/>
              <w:ind w:left="114"/>
              <w:rPr>
                <w:sz w:val="24"/>
                <w:lang w:val="ru-RU"/>
              </w:rPr>
            </w:pPr>
            <w:r w:rsidRPr="00E06606">
              <w:rPr>
                <w:sz w:val="24"/>
                <w:lang w:val="ru-RU"/>
              </w:rPr>
              <w:t>2</w:t>
            </w:r>
            <w:r w:rsidRPr="00E06606">
              <w:rPr>
                <w:spacing w:val="52"/>
                <w:sz w:val="24"/>
                <w:lang w:val="ru-RU"/>
              </w:rPr>
              <w:t xml:space="preserve"> </w:t>
            </w:r>
            <w:r w:rsidRPr="00E06606">
              <w:rPr>
                <w:sz w:val="24"/>
                <w:lang w:val="ru-RU"/>
              </w:rPr>
              <w:t>а.</w:t>
            </w:r>
            <w:r w:rsidRPr="00E06606">
              <w:rPr>
                <w:spacing w:val="53"/>
                <w:sz w:val="24"/>
                <w:lang w:val="ru-RU"/>
              </w:rPr>
              <w:t xml:space="preserve"> </w:t>
            </w:r>
            <w:r w:rsidRPr="00E06606">
              <w:rPr>
                <w:sz w:val="24"/>
                <w:lang w:val="ru-RU"/>
              </w:rPr>
              <w:t>Держать</w:t>
            </w:r>
            <w:r w:rsidRPr="00E06606">
              <w:rPr>
                <w:spacing w:val="55"/>
                <w:sz w:val="24"/>
                <w:lang w:val="ru-RU"/>
              </w:rPr>
              <w:t xml:space="preserve"> </w:t>
            </w:r>
            <w:r w:rsidRPr="00E06606">
              <w:rPr>
                <w:sz w:val="24"/>
                <w:lang w:val="ru-RU"/>
              </w:rPr>
              <w:t>ракетку</w:t>
            </w:r>
            <w:r w:rsidRPr="00E06606">
              <w:rPr>
                <w:spacing w:val="56"/>
                <w:sz w:val="24"/>
                <w:lang w:val="ru-RU"/>
              </w:rPr>
              <w:t xml:space="preserve"> </w:t>
            </w:r>
            <w:r w:rsidRPr="00E06606">
              <w:rPr>
                <w:sz w:val="24"/>
                <w:lang w:val="ru-RU"/>
              </w:rPr>
              <w:t>на</w:t>
            </w:r>
            <w:r w:rsidRPr="00E06606">
              <w:rPr>
                <w:spacing w:val="53"/>
                <w:sz w:val="24"/>
                <w:lang w:val="ru-RU"/>
              </w:rPr>
              <w:t xml:space="preserve"> </w:t>
            </w:r>
            <w:r w:rsidRPr="00E06606">
              <w:rPr>
                <w:sz w:val="24"/>
                <w:lang w:val="ru-RU"/>
              </w:rPr>
              <w:t>ладонной</w:t>
            </w:r>
            <w:r w:rsidRPr="00E06606">
              <w:rPr>
                <w:spacing w:val="53"/>
                <w:sz w:val="24"/>
                <w:lang w:val="ru-RU"/>
              </w:rPr>
              <w:t xml:space="preserve"> </w:t>
            </w:r>
            <w:r w:rsidRPr="00E06606">
              <w:rPr>
                <w:sz w:val="24"/>
                <w:lang w:val="ru-RU"/>
              </w:rPr>
              <w:t>или</w:t>
            </w:r>
            <w:r w:rsidRPr="00E06606">
              <w:rPr>
                <w:spacing w:val="54"/>
                <w:sz w:val="24"/>
                <w:lang w:val="ru-RU"/>
              </w:rPr>
              <w:t xml:space="preserve"> </w:t>
            </w:r>
            <w:r w:rsidRPr="00E06606">
              <w:rPr>
                <w:sz w:val="24"/>
                <w:lang w:val="ru-RU"/>
              </w:rPr>
              <w:t>тыльной</w:t>
            </w:r>
            <w:r w:rsidRPr="00E06606">
              <w:rPr>
                <w:spacing w:val="54"/>
                <w:sz w:val="24"/>
                <w:lang w:val="ru-RU"/>
              </w:rPr>
              <w:t xml:space="preserve"> </w:t>
            </w:r>
            <w:r w:rsidRPr="00E06606">
              <w:rPr>
                <w:sz w:val="24"/>
                <w:lang w:val="ru-RU"/>
              </w:rPr>
              <w:t>стороне</w:t>
            </w:r>
            <w:r w:rsidRPr="00E06606">
              <w:rPr>
                <w:spacing w:val="53"/>
                <w:sz w:val="24"/>
                <w:lang w:val="ru-RU"/>
              </w:rPr>
              <w:t xml:space="preserve"> </w:t>
            </w:r>
            <w:r w:rsidRPr="00E06606">
              <w:rPr>
                <w:sz w:val="24"/>
                <w:lang w:val="ru-RU"/>
              </w:rPr>
              <w:t>кисти,</w:t>
            </w:r>
            <w:r w:rsidRPr="00E06606">
              <w:rPr>
                <w:spacing w:val="-57"/>
                <w:sz w:val="24"/>
                <w:lang w:val="ru-RU"/>
              </w:rPr>
              <w:t xml:space="preserve"> </w:t>
            </w:r>
            <w:r w:rsidRPr="00E06606">
              <w:rPr>
                <w:sz w:val="24"/>
                <w:lang w:val="ru-RU"/>
              </w:rPr>
              <w:t>сохраняя</w:t>
            </w:r>
            <w:r w:rsidRPr="00E06606">
              <w:rPr>
                <w:spacing w:val="-1"/>
                <w:sz w:val="24"/>
                <w:lang w:val="ru-RU"/>
              </w:rPr>
              <w:t xml:space="preserve"> </w:t>
            </w:r>
            <w:r w:rsidRPr="00E06606">
              <w:rPr>
                <w:sz w:val="24"/>
                <w:lang w:val="ru-RU"/>
              </w:rPr>
              <w:t>ее</w:t>
            </w:r>
            <w:r w:rsidRPr="00E06606">
              <w:rPr>
                <w:spacing w:val="-1"/>
                <w:sz w:val="24"/>
                <w:lang w:val="ru-RU"/>
              </w:rPr>
              <w:t xml:space="preserve"> </w:t>
            </w:r>
            <w:r w:rsidRPr="00E06606">
              <w:rPr>
                <w:sz w:val="24"/>
                <w:lang w:val="ru-RU"/>
              </w:rPr>
              <w:t>равновесие.</w:t>
            </w:r>
          </w:p>
        </w:tc>
      </w:tr>
      <w:tr w:rsidR="0073073B" w:rsidRPr="00E06606" w:rsidTr="00364196">
        <w:trPr>
          <w:trHeight w:val="1773"/>
        </w:trPr>
        <w:tc>
          <w:tcPr>
            <w:tcW w:w="2732" w:type="dxa"/>
          </w:tcPr>
          <w:p w:rsidR="0073073B" w:rsidRPr="00E06606" w:rsidRDefault="0073073B" w:rsidP="00D34339">
            <w:pPr>
              <w:pStyle w:val="TableParagraph"/>
              <w:spacing w:before="3"/>
              <w:rPr>
                <w:b/>
                <w:sz w:val="8"/>
                <w:lang w:val="ru-RU"/>
              </w:rPr>
            </w:pPr>
          </w:p>
          <w:p w:rsidR="0073073B" w:rsidRPr="00E06606" w:rsidRDefault="0073073B" w:rsidP="00D34339">
            <w:pPr>
              <w:pStyle w:val="TableParagraph"/>
              <w:ind w:left="600"/>
              <w:rPr>
                <w:sz w:val="20"/>
              </w:rPr>
            </w:pPr>
            <w:r w:rsidRPr="00E06606">
              <w:rPr>
                <w:noProof/>
                <w:sz w:val="20"/>
                <w:lang w:eastAsia="ru-RU"/>
              </w:rPr>
              <w:drawing>
                <wp:inline distT="0" distB="0" distL="0" distR="0">
                  <wp:extent cx="987154" cy="924972"/>
                  <wp:effectExtent l="0" t="0" r="0" b="0"/>
                  <wp:docPr id="15" name="image8.jpeg" descr="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jpeg"/>
                          <pic:cNvPicPr/>
                        </pic:nvPicPr>
                        <pic:blipFill>
                          <a:blip r:embed="rId15" cstate="print"/>
                          <a:stretch>
                            <a:fillRect/>
                          </a:stretch>
                        </pic:blipFill>
                        <pic:spPr>
                          <a:xfrm>
                            <a:off x="0" y="0"/>
                            <a:ext cx="987154" cy="924972"/>
                          </a:xfrm>
                          <a:prstGeom prst="rect">
                            <a:avLst/>
                          </a:prstGeom>
                        </pic:spPr>
                      </pic:pic>
                    </a:graphicData>
                  </a:graphic>
                </wp:inline>
              </w:drawing>
            </w:r>
          </w:p>
        </w:tc>
        <w:tc>
          <w:tcPr>
            <w:tcW w:w="6698" w:type="dxa"/>
          </w:tcPr>
          <w:p w:rsidR="0073073B" w:rsidRPr="00E06606" w:rsidRDefault="0073073B" w:rsidP="00D34339">
            <w:pPr>
              <w:pStyle w:val="TableParagraph"/>
              <w:spacing w:before="6"/>
              <w:ind w:left="114" w:right="197"/>
              <w:jc w:val="both"/>
              <w:rPr>
                <w:sz w:val="24"/>
                <w:lang w:val="ru-RU"/>
              </w:rPr>
            </w:pPr>
            <w:r w:rsidRPr="00E06606">
              <w:rPr>
                <w:sz w:val="24"/>
                <w:lang w:val="ru-RU"/>
              </w:rPr>
              <w:t>3.</w:t>
            </w:r>
            <w:r w:rsidRPr="00E06606">
              <w:rPr>
                <w:spacing w:val="1"/>
                <w:sz w:val="24"/>
                <w:lang w:val="ru-RU"/>
              </w:rPr>
              <w:t xml:space="preserve"> </w:t>
            </w:r>
            <w:r w:rsidRPr="00E06606">
              <w:rPr>
                <w:sz w:val="24"/>
                <w:lang w:val="ru-RU"/>
              </w:rPr>
              <w:t>Удерживая</w:t>
            </w:r>
            <w:r w:rsidRPr="00E06606">
              <w:rPr>
                <w:spacing w:val="1"/>
                <w:sz w:val="24"/>
                <w:lang w:val="ru-RU"/>
              </w:rPr>
              <w:t xml:space="preserve"> </w:t>
            </w:r>
            <w:r w:rsidRPr="00E06606">
              <w:rPr>
                <w:sz w:val="24"/>
                <w:lang w:val="ru-RU"/>
              </w:rPr>
              <w:t>мяч</w:t>
            </w:r>
            <w:r w:rsidRPr="00E06606">
              <w:rPr>
                <w:spacing w:val="1"/>
                <w:sz w:val="24"/>
                <w:lang w:val="ru-RU"/>
              </w:rPr>
              <w:t xml:space="preserve"> </w:t>
            </w:r>
            <w:r w:rsidRPr="00E06606">
              <w:rPr>
                <w:sz w:val="24"/>
                <w:lang w:val="ru-RU"/>
              </w:rPr>
              <w:t>на</w:t>
            </w:r>
            <w:r w:rsidRPr="00E06606">
              <w:rPr>
                <w:spacing w:val="1"/>
                <w:sz w:val="24"/>
                <w:lang w:val="ru-RU"/>
              </w:rPr>
              <w:t xml:space="preserve"> </w:t>
            </w:r>
            <w:r w:rsidRPr="00E06606">
              <w:rPr>
                <w:sz w:val="24"/>
                <w:lang w:val="ru-RU"/>
              </w:rPr>
              <w:t>ладонной</w:t>
            </w:r>
            <w:r w:rsidRPr="00E06606">
              <w:rPr>
                <w:spacing w:val="1"/>
                <w:sz w:val="24"/>
                <w:lang w:val="ru-RU"/>
              </w:rPr>
              <w:t xml:space="preserve"> </w:t>
            </w:r>
            <w:r w:rsidRPr="00E06606">
              <w:rPr>
                <w:sz w:val="24"/>
                <w:lang w:val="ru-RU"/>
              </w:rPr>
              <w:t>(тыльной)</w:t>
            </w:r>
            <w:r w:rsidRPr="00E06606">
              <w:rPr>
                <w:spacing w:val="1"/>
                <w:sz w:val="24"/>
                <w:lang w:val="ru-RU"/>
              </w:rPr>
              <w:t xml:space="preserve"> </w:t>
            </w:r>
            <w:r w:rsidRPr="00E06606">
              <w:rPr>
                <w:sz w:val="24"/>
                <w:lang w:val="ru-RU"/>
              </w:rPr>
              <w:t>стороне</w:t>
            </w:r>
            <w:r w:rsidRPr="00E06606">
              <w:rPr>
                <w:spacing w:val="1"/>
                <w:sz w:val="24"/>
                <w:lang w:val="ru-RU"/>
              </w:rPr>
              <w:t xml:space="preserve"> </w:t>
            </w:r>
            <w:r w:rsidRPr="00E06606">
              <w:rPr>
                <w:sz w:val="24"/>
                <w:lang w:val="ru-RU"/>
              </w:rPr>
              <w:t>ракетки,</w:t>
            </w:r>
            <w:r w:rsidRPr="00E06606">
              <w:rPr>
                <w:spacing w:val="-57"/>
                <w:sz w:val="24"/>
                <w:lang w:val="ru-RU"/>
              </w:rPr>
              <w:t xml:space="preserve"> </w:t>
            </w:r>
            <w:r w:rsidRPr="00E06606">
              <w:rPr>
                <w:sz w:val="24"/>
                <w:lang w:val="ru-RU"/>
              </w:rPr>
              <w:t>поворачиваться вокруг себя по часовой и (против часовой) стрелки</w:t>
            </w:r>
            <w:r w:rsidRPr="00E06606">
              <w:rPr>
                <w:spacing w:val="-57"/>
                <w:sz w:val="24"/>
                <w:lang w:val="ru-RU"/>
              </w:rPr>
              <w:t xml:space="preserve"> </w:t>
            </w:r>
            <w:r w:rsidRPr="00E06606">
              <w:rPr>
                <w:sz w:val="24"/>
                <w:lang w:val="ru-RU"/>
              </w:rPr>
              <w:t>на</w:t>
            </w:r>
            <w:r w:rsidRPr="00E06606">
              <w:rPr>
                <w:spacing w:val="-1"/>
                <w:sz w:val="24"/>
                <w:lang w:val="ru-RU"/>
              </w:rPr>
              <w:t xml:space="preserve"> </w:t>
            </w:r>
            <w:r w:rsidRPr="00E06606">
              <w:rPr>
                <w:sz w:val="24"/>
                <w:lang w:val="ru-RU"/>
              </w:rPr>
              <w:t xml:space="preserve">360 </w:t>
            </w:r>
            <w:r w:rsidRPr="00E06606">
              <w:rPr>
                <w:sz w:val="24"/>
                <w:vertAlign w:val="superscript"/>
                <w:lang w:val="ru-RU"/>
              </w:rPr>
              <w:t>о</w:t>
            </w:r>
            <w:r w:rsidRPr="00E06606">
              <w:rPr>
                <w:sz w:val="24"/>
                <w:lang w:val="ru-RU"/>
              </w:rPr>
              <w:t>.</w:t>
            </w:r>
          </w:p>
        </w:tc>
      </w:tr>
      <w:tr w:rsidR="0073073B" w:rsidRPr="00E06606" w:rsidTr="00364196">
        <w:trPr>
          <w:trHeight w:val="1498"/>
        </w:trPr>
        <w:tc>
          <w:tcPr>
            <w:tcW w:w="2732" w:type="dxa"/>
          </w:tcPr>
          <w:p w:rsidR="0073073B" w:rsidRPr="00E06606" w:rsidRDefault="0073073B" w:rsidP="00D34339">
            <w:pPr>
              <w:pStyle w:val="TableParagraph"/>
              <w:spacing w:before="9"/>
              <w:rPr>
                <w:b/>
                <w:sz w:val="17"/>
                <w:lang w:val="ru-RU"/>
              </w:rPr>
            </w:pPr>
          </w:p>
          <w:p w:rsidR="0073073B" w:rsidRPr="00E06606" w:rsidRDefault="0073073B" w:rsidP="00D34339">
            <w:pPr>
              <w:pStyle w:val="TableParagraph"/>
              <w:ind w:left="552"/>
              <w:rPr>
                <w:sz w:val="20"/>
              </w:rPr>
            </w:pPr>
            <w:r w:rsidRPr="00E06606">
              <w:rPr>
                <w:noProof/>
                <w:sz w:val="20"/>
                <w:lang w:eastAsia="ru-RU"/>
              </w:rPr>
              <w:drawing>
                <wp:inline distT="0" distB="0" distL="0" distR="0">
                  <wp:extent cx="1070216" cy="708278"/>
                  <wp:effectExtent l="0" t="0" r="0" b="0"/>
                  <wp:docPr id="17" name="image9.jpeg" descr="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pic:nvPicPr>
                        <pic:blipFill>
                          <a:blip r:embed="rId16" cstate="print"/>
                          <a:stretch>
                            <a:fillRect/>
                          </a:stretch>
                        </pic:blipFill>
                        <pic:spPr>
                          <a:xfrm>
                            <a:off x="0" y="0"/>
                            <a:ext cx="1070216" cy="708278"/>
                          </a:xfrm>
                          <a:prstGeom prst="rect">
                            <a:avLst/>
                          </a:prstGeom>
                        </pic:spPr>
                      </pic:pic>
                    </a:graphicData>
                  </a:graphic>
                </wp:inline>
              </w:drawing>
            </w:r>
          </w:p>
        </w:tc>
        <w:tc>
          <w:tcPr>
            <w:tcW w:w="6698" w:type="dxa"/>
          </w:tcPr>
          <w:p w:rsidR="0073073B" w:rsidRPr="00E06606" w:rsidRDefault="0073073B" w:rsidP="00D34339">
            <w:pPr>
              <w:pStyle w:val="TableParagraph"/>
              <w:spacing w:before="1"/>
              <w:ind w:left="114"/>
              <w:rPr>
                <w:sz w:val="24"/>
                <w:lang w:val="ru-RU"/>
              </w:rPr>
            </w:pPr>
            <w:r w:rsidRPr="00E06606">
              <w:rPr>
                <w:sz w:val="24"/>
                <w:lang w:val="ru-RU"/>
              </w:rPr>
              <w:t>4.</w:t>
            </w:r>
            <w:r w:rsidRPr="00E06606">
              <w:rPr>
                <w:spacing w:val="-10"/>
                <w:sz w:val="24"/>
                <w:lang w:val="ru-RU"/>
              </w:rPr>
              <w:t xml:space="preserve"> </w:t>
            </w:r>
            <w:r w:rsidRPr="00E06606">
              <w:rPr>
                <w:sz w:val="24"/>
                <w:lang w:val="ru-RU"/>
              </w:rPr>
              <w:t>Стоя</w:t>
            </w:r>
            <w:r w:rsidRPr="00E06606">
              <w:rPr>
                <w:spacing w:val="-10"/>
                <w:sz w:val="24"/>
                <w:lang w:val="ru-RU"/>
              </w:rPr>
              <w:t xml:space="preserve"> </w:t>
            </w:r>
            <w:r w:rsidRPr="00E06606">
              <w:rPr>
                <w:sz w:val="24"/>
                <w:lang w:val="ru-RU"/>
              </w:rPr>
              <w:t>на</w:t>
            </w:r>
            <w:r w:rsidRPr="00E06606">
              <w:rPr>
                <w:spacing w:val="-10"/>
                <w:sz w:val="24"/>
                <w:lang w:val="ru-RU"/>
              </w:rPr>
              <w:t xml:space="preserve"> </w:t>
            </w:r>
            <w:r w:rsidRPr="00E06606">
              <w:rPr>
                <w:sz w:val="24"/>
                <w:lang w:val="ru-RU"/>
              </w:rPr>
              <w:t>месте</w:t>
            </w:r>
            <w:r w:rsidRPr="00E06606">
              <w:rPr>
                <w:spacing w:val="-10"/>
                <w:sz w:val="24"/>
                <w:lang w:val="ru-RU"/>
              </w:rPr>
              <w:t xml:space="preserve"> </w:t>
            </w:r>
            <w:r w:rsidRPr="00E06606">
              <w:rPr>
                <w:sz w:val="24"/>
                <w:lang w:val="ru-RU"/>
              </w:rPr>
              <w:t>на</w:t>
            </w:r>
            <w:r w:rsidRPr="00E06606">
              <w:rPr>
                <w:spacing w:val="-10"/>
                <w:sz w:val="24"/>
                <w:lang w:val="ru-RU"/>
              </w:rPr>
              <w:t xml:space="preserve"> </w:t>
            </w:r>
            <w:r w:rsidRPr="00E06606">
              <w:rPr>
                <w:sz w:val="24"/>
                <w:lang w:val="ru-RU"/>
              </w:rPr>
              <w:t>одной</w:t>
            </w:r>
            <w:r w:rsidRPr="00E06606">
              <w:rPr>
                <w:spacing w:val="-8"/>
                <w:sz w:val="24"/>
                <w:lang w:val="ru-RU"/>
              </w:rPr>
              <w:t xml:space="preserve"> </w:t>
            </w:r>
            <w:r w:rsidRPr="00E06606">
              <w:rPr>
                <w:sz w:val="24"/>
                <w:lang w:val="ru-RU"/>
              </w:rPr>
              <w:t>ноге,</w:t>
            </w:r>
            <w:r w:rsidRPr="00E06606">
              <w:rPr>
                <w:spacing w:val="-11"/>
                <w:sz w:val="24"/>
                <w:lang w:val="ru-RU"/>
              </w:rPr>
              <w:t xml:space="preserve"> </w:t>
            </w:r>
            <w:r w:rsidRPr="00E06606">
              <w:rPr>
                <w:sz w:val="24"/>
                <w:lang w:val="ru-RU"/>
              </w:rPr>
              <w:t>поочередно</w:t>
            </w:r>
            <w:r w:rsidRPr="00E06606">
              <w:rPr>
                <w:spacing w:val="-10"/>
                <w:sz w:val="24"/>
                <w:lang w:val="ru-RU"/>
              </w:rPr>
              <w:t xml:space="preserve"> </w:t>
            </w:r>
            <w:r w:rsidRPr="00E06606">
              <w:rPr>
                <w:sz w:val="24"/>
                <w:lang w:val="ru-RU"/>
              </w:rPr>
              <w:t>менять</w:t>
            </w:r>
            <w:r w:rsidRPr="00E06606">
              <w:rPr>
                <w:spacing w:val="-10"/>
                <w:sz w:val="24"/>
                <w:lang w:val="ru-RU"/>
              </w:rPr>
              <w:t xml:space="preserve"> </w:t>
            </w:r>
            <w:r w:rsidRPr="00E06606">
              <w:rPr>
                <w:sz w:val="24"/>
                <w:lang w:val="ru-RU"/>
              </w:rPr>
              <w:t>ноги,</w:t>
            </w:r>
            <w:r w:rsidRPr="00E06606">
              <w:rPr>
                <w:spacing w:val="-11"/>
                <w:sz w:val="24"/>
                <w:lang w:val="ru-RU"/>
              </w:rPr>
              <w:t xml:space="preserve"> </w:t>
            </w:r>
            <w:r w:rsidRPr="00E06606">
              <w:rPr>
                <w:sz w:val="24"/>
                <w:lang w:val="ru-RU"/>
              </w:rPr>
              <w:t>удерживая</w:t>
            </w:r>
            <w:r w:rsidRPr="00E06606">
              <w:rPr>
                <w:spacing w:val="-57"/>
                <w:sz w:val="24"/>
                <w:lang w:val="ru-RU"/>
              </w:rPr>
              <w:t xml:space="preserve"> </w:t>
            </w:r>
            <w:r w:rsidRPr="00E06606">
              <w:rPr>
                <w:sz w:val="24"/>
                <w:lang w:val="ru-RU"/>
              </w:rPr>
              <w:t>мяч</w:t>
            </w:r>
            <w:r w:rsidRPr="00E06606">
              <w:rPr>
                <w:spacing w:val="-2"/>
                <w:sz w:val="24"/>
                <w:lang w:val="ru-RU"/>
              </w:rPr>
              <w:t xml:space="preserve"> </w:t>
            </w:r>
            <w:r w:rsidRPr="00E06606">
              <w:rPr>
                <w:sz w:val="24"/>
                <w:lang w:val="ru-RU"/>
              </w:rPr>
              <w:t>на</w:t>
            </w:r>
            <w:r w:rsidRPr="00E06606">
              <w:rPr>
                <w:spacing w:val="-1"/>
                <w:sz w:val="24"/>
                <w:lang w:val="ru-RU"/>
              </w:rPr>
              <w:t xml:space="preserve"> </w:t>
            </w:r>
            <w:r w:rsidRPr="00E06606">
              <w:rPr>
                <w:sz w:val="24"/>
                <w:lang w:val="ru-RU"/>
              </w:rPr>
              <w:t>ладонной (тыльной) стороне</w:t>
            </w:r>
            <w:r w:rsidRPr="00E06606">
              <w:rPr>
                <w:spacing w:val="-1"/>
                <w:sz w:val="24"/>
                <w:lang w:val="ru-RU"/>
              </w:rPr>
              <w:t xml:space="preserve"> </w:t>
            </w:r>
            <w:r w:rsidRPr="00E06606">
              <w:rPr>
                <w:sz w:val="24"/>
                <w:lang w:val="ru-RU"/>
              </w:rPr>
              <w:t>ракетки.</w:t>
            </w:r>
          </w:p>
        </w:tc>
      </w:tr>
      <w:tr w:rsidR="0073073B" w:rsidRPr="00E06606" w:rsidTr="00364196">
        <w:trPr>
          <w:trHeight w:val="1467"/>
        </w:trPr>
        <w:tc>
          <w:tcPr>
            <w:tcW w:w="2732" w:type="dxa"/>
          </w:tcPr>
          <w:p w:rsidR="0073073B" w:rsidRPr="00E06606" w:rsidRDefault="0073073B" w:rsidP="00D34339">
            <w:pPr>
              <w:pStyle w:val="TableParagraph"/>
              <w:spacing w:before="10"/>
              <w:rPr>
                <w:b/>
                <w:sz w:val="13"/>
                <w:lang w:val="ru-RU"/>
              </w:rPr>
            </w:pPr>
          </w:p>
          <w:p w:rsidR="0073073B" w:rsidRPr="00E06606" w:rsidRDefault="0073073B" w:rsidP="00D34339">
            <w:pPr>
              <w:pStyle w:val="TableParagraph"/>
              <w:ind w:left="462"/>
              <w:rPr>
                <w:sz w:val="20"/>
              </w:rPr>
            </w:pPr>
            <w:r w:rsidRPr="00E06606">
              <w:rPr>
                <w:noProof/>
                <w:sz w:val="20"/>
                <w:lang w:eastAsia="ru-RU"/>
              </w:rPr>
              <w:drawing>
                <wp:inline distT="0" distB="0" distL="0" distR="0">
                  <wp:extent cx="1247008" cy="771144"/>
                  <wp:effectExtent l="0" t="0" r="0" b="0"/>
                  <wp:docPr id="19" name="image10.jpeg" descr="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jpeg"/>
                          <pic:cNvPicPr/>
                        </pic:nvPicPr>
                        <pic:blipFill>
                          <a:blip r:embed="rId17" cstate="print"/>
                          <a:stretch>
                            <a:fillRect/>
                          </a:stretch>
                        </pic:blipFill>
                        <pic:spPr>
                          <a:xfrm>
                            <a:off x="0" y="0"/>
                            <a:ext cx="1247008" cy="771144"/>
                          </a:xfrm>
                          <a:prstGeom prst="rect">
                            <a:avLst/>
                          </a:prstGeom>
                        </pic:spPr>
                      </pic:pic>
                    </a:graphicData>
                  </a:graphic>
                </wp:inline>
              </w:drawing>
            </w:r>
          </w:p>
        </w:tc>
        <w:tc>
          <w:tcPr>
            <w:tcW w:w="6698" w:type="dxa"/>
          </w:tcPr>
          <w:p w:rsidR="0073073B" w:rsidRPr="00E06606" w:rsidRDefault="0073073B" w:rsidP="00D34339">
            <w:pPr>
              <w:pStyle w:val="TableParagraph"/>
              <w:spacing w:before="3"/>
              <w:ind w:left="114" w:right="127"/>
              <w:rPr>
                <w:sz w:val="24"/>
                <w:lang w:val="ru-RU"/>
              </w:rPr>
            </w:pPr>
            <w:r w:rsidRPr="00E06606">
              <w:rPr>
                <w:sz w:val="24"/>
                <w:lang w:val="ru-RU"/>
              </w:rPr>
              <w:t>5.</w:t>
            </w:r>
            <w:r w:rsidRPr="00E06606">
              <w:rPr>
                <w:spacing w:val="-15"/>
                <w:sz w:val="24"/>
                <w:lang w:val="ru-RU"/>
              </w:rPr>
              <w:t xml:space="preserve"> </w:t>
            </w:r>
            <w:r w:rsidRPr="00E06606">
              <w:rPr>
                <w:sz w:val="24"/>
                <w:lang w:val="ru-RU"/>
              </w:rPr>
              <w:t>Удерживая</w:t>
            </w:r>
            <w:r w:rsidRPr="00E06606">
              <w:rPr>
                <w:spacing w:val="-14"/>
                <w:sz w:val="24"/>
                <w:lang w:val="ru-RU"/>
              </w:rPr>
              <w:t xml:space="preserve"> </w:t>
            </w:r>
            <w:r w:rsidRPr="00E06606">
              <w:rPr>
                <w:sz w:val="24"/>
                <w:lang w:val="ru-RU"/>
              </w:rPr>
              <w:t>мяч</w:t>
            </w:r>
            <w:r w:rsidRPr="00E06606">
              <w:rPr>
                <w:spacing w:val="-14"/>
                <w:sz w:val="24"/>
                <w:lang w:val="ru-RU"/>
              </w:rPr>
              <w:t xml:space="preserve"> </w:t>
            </w:r>
            <w:r w:rsidRPr="00E06606">
              <w:rPr>
                <w:sz w:val="24"/>
                <w:lang w:val="ru-RU"/>
              </w:rPr>
              <w:t>на</w:t>
            </w:r>
            <w:r w:rsidRPr="00E06606">
              <w:rPr>
                <w:spacing w:val="-15"/>
                <w:sz w:val="24"/>
                <w:lang w:val="ru-RU"/>
              </w:rPr>
              <w:t xml:space="preserve"> </w:t>
            </w:r>
            <w:r w:rsidRPr="00E06606">
              <w:rPr>
                <w:sz w:val="24"/>
                <w:lang w:val="ru-RU"/>
              </w:rPr>
              <w:t>ладонной</w:t>
            </w:r>
            <w:r w:rsidRPr="00E06606">
              <w:rPr>
                <w:spacing w:val="-14"/>
                <w:sz w:val="24"/>
                <w:lang w:val="ru-RU"/>
              </w:rPr>
              <w:t xml:space="preserve"> </w:t>
            </w:r>
            <w:r w:rsidRPr="00E06606">
              <w:rPr>
                <w:sz w:val="24"/>
                <w:lang w:val="ru-RU"/>
              </w:rPr>
              <w:t>(тыльной)</w:t>
            </w:r>
            <w:r w:rsidRPr="00E06606">
              <w:rPr>
                <w:spacing w:val="-15"/>
                <w:sz w:val="24"/>
                <w:lang w:val="ru-RU"/>
              </w:rPr>
              <w:t xml:space="preserve"> </w:t>
            </w:r>
            <w:r w:rsidRPr="00E06606">
              <w:rPr>
                <w:sz w:val="24"/>
                <w:lang w:val="ru-RU"/>
              </w:rPr>
              <w:t>стороне,</w:t>
            </w:r>
            <w:r w:rsidRPr="00E06606">
              <w:rPr>
                <w:spacing w:val="-12"/>
                <w:sz w:val="24"/>
                <w:lang w:val="ru-RU"/>
              </w:rPr>
              <w:t xml:space="preserve"> </w:t>
            </w:r>
            <w:r w:rsidRPr="00E06606">
              <w:rPr>
                <w:sz w:val="24"/>
                <w:lang w:val="ru-RU"/>
              </w:rPr>
              <w:t>ракетки</w:t>
            </w:r>
            <w:r w:rsidRPr="00E06606">
              <w:rPr>
                <w:spacing w:val="-14"/>
                <w:sz w:val="24"/>
                <w:lang w:val="ru-RU"/>
              </w:rPr>
              <w:t xml:space="preserve"> </w:t>
            </w:r>
            <w:r w:rsidRPr="00E06606">
              <w:rPr>
                <w:sz w:val="24"/>
                <w:lang w:val="ru-RU"/>
              </w:rPr>
              <w:t>присесть</w:t>
            </w:r>
            <w:r w:rsidRPr="00E06606">
              <w:rPr>
                <w:spacing w:val="-57"/>
                <w:sz w:val="24"/>
                <w:lang w:val="ru-RU"/>
              </w:rPr>
              <w:t xml:space="preserve"> </w:t>
            </w:r>
            <w:r w:rsidRPr="00E06606">
              <w:rPr>
                <w:sz w:val="24"/>
                <w:lang w:val="ru-RU"/>
              </w:rPr>
              <w:t>в</w:t>
            </w:r>
            <w:r w:rsidRPr="00E06606">
              <w:rPr>
                <w:spacing w:val="-2"/>
                <w:sz w:val="24"/>
                <w:lang w:val="ru-RU"/>
              </w:rPr>
              <w:t xml:space="preserve"> </w:t>
            </w:r>
            <w:r w:rsidRPr="00E06606">
              <w:rPr>
                <w:sz w:val="24"/>
                <w:lang w:val="ru-RU"/>
              </w:rPr>
              <w:t>присед и</w:t>
            </w:r>
            <w:r w:rsidRPr="00E06606">
              <w:rPr>
                <w:spacing w:val="1"/>
                <w:sz w:val="24"/>
                <w:lang w:val="ru-RU"/>
              </w:rPr>
              <w:t xml:space="preserve"> </w:t>
            </w:r>
            <w:r w:rsidRPr="00E06606">
              <w:rPr>
                <w:sz w:val="24"/>
                <w:lang w:val="ru-RU"/>
              </w:rPr>
              <w:t>затем</w:t>
            </w:r>
            <w:r w:rsidRPr="00E06606">
              <w:rPr>
                <w:spacing w:val="-1"/>
                <w:sz w:val="24"/>
                <w:lang w:val="ru-RU"/>
              </w:rPr>
              <w:t xml:space="preserve"> </w:t>
            </w:r>
            <w:r w:rsidRPr="00E06606">
              <w:rPr>
                <w:sz w:val="24"/>
                <w:lang w:val="ru-RU"/>
              </w:rPr>
              <w:t>встать.</w:t>
            </w:r>
          </w:p>
        </w:tc>
      </w:tr>
      <w:tr w:rsidR="0073073B" w:rsidRPr="00E06606" w:rsidTr="00364196">
        <w:trPr>
          <w:trHeight w:val="1506"/>
        </w:trPr>
        <w:tc>
          <w:tcPr>
            <w:tcW w:w="2732" w:type="dxa"/>
          </w:tcPr>
          <w:p w:rsidR="0073073B" w:rsidRPr="00E06606" w:rsidRDefault="0073073B" w:rsidP="00D34339">
            <w:pPr>
              <w:pStyle w:val="TableParagraph"/>
              <w:spacing w:before="3"/>
              <w:rPr>
                <w:b/>
                <w:sz w:val="14"/>
                <w:lang w:val="ru-RU"/>
              </w:rPr>
            </w:pPr>
          </w:p>
          <w:p w:rsidR="0073073B" w:rsidRPr="00E06606" w:rsidRDefault="0073073B" w:rsidP="00D34339">
            <w:pPr>
              <w:pStyle w:val="TableParagraph"/>
              <w:ind w:left="253"/>
              <w:rPr>
                <w:sz w:val="20"/>
              </w:rPr>
            </w:pPr>
            <w:r w:rsidRPr="00E06606">
              <w:rPr>
                <w:noProof/>
                <w:sz w:val="20"/>
                <w:lang w:eastAsia="ru-RU"/>
              </w:rPr>
              <w:drawing>
                <wp:inline distT="0" distB="0" distL="0" distR="0">
                  <wp:extent cx="1486059" cy="842390"/>
                  <wp:effectExtent l="0" t="0" r="0" b="0"/>
                  <wp:docPr id="21" name="image11.jpeg"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jpeg"/>
                          <pic:cNvPicPr/>
                        </pic:nvPicPr>
                        <pic:blipFill>
                          <a:blip r:embed="rId18" cstate="print"/>
                          <a:stretch>
                            <a:fillRect/>
                          </a:stretch>
                        </pic:blipFill>
                        <pic:spPr>
                          <a:xfrm>
                            <a:off x="0" y="0"/>
                            <a:ext cx="1486059" cy="842390"/>
                          </a:xfrm>
                          <a:prstGeom prst="rect">
                            <a:avLst/>
                          </a:prstGeom>
                        </pic:spPr>
                      </pic:pic>
                    </a:graphicData>
                  </a:graphic>
                </wp:inline>
              </w:drawing>
            </w:r>
          </w:p>
        </w:tc>
        <w:tc>
          <w:tcPr>
            <w:tcW w:w="6698" w:type="dxa"/>
          </w:tcPr>
          <w:p w:rsidR="0073073B" w:rsidRPr="00E06606" w:rsidRDefault="0073073B" w:rsidP="00D34339">
            <w:pPr>
              <w:pStyle w:val="TableParagraph"/>
              <w:spacing w:before="7"/>
              <w:ind w:left="114" w:right="202"/>
              <w:rPr>
                <w:sz w:val="24"/>
                <w:lang w:val="ru-RU"/>
              </w:rPr>
            </w:pPr>
            <w:r w:rsidRPr="00E06606">
              <w:rPr>
                <w:sz w:val="24"/>
                <w:lang w:val="ru-RU"/>
              </w:rPr>
              <w:t>6.</w:t>
            </w:r>
            <w:r w:rsidRPr="00E06606">
              <w:rPr>
                <w:spacing w:val="-5"/>
                <w:sz w:val="24"/>
                <w:lang w:val="ru-RU"/>
              </w:rPr>
              <w:t xml:space="preserve"> </w:t>
            </w:r>
            <w:r w:rsidRPr="00E06606">
              <w:rPr>
                <w:sz w:val="24"/>
                <w:lang w:val="ru-RU"/>
              </w:rPr>
              <w:t>Удерживая</w:t>
            </w:r>
            <w:r w:rsidRPr="00E06606">
              <w:rPr>
                <w:spacing w:val="-4"/>
                <w:sz w:val="24"/>
                <w:lang w:val="ru-RU"/>
              </w:rPr>
              <w:t xml:space="preserve"> </w:t>
            </w:r>
            <w:r w:rsidRPr="00E06606">
              <w:rPr>
                <w:sz w:val="24"/>
                <w:lang w:val="ru-RU"/>
              </w:rPr>
              <w:t>мяч</w:t>
            </w:r>
            <w:r w:rsidRPr="00E06606">
              <w:rPr>
                <w:spacing w:val="-3"/>
                <w:sz w:val="24"/>
                <w:lang w:val="ru-RU"/>
              </w:rPr>
              <w:t xml:space="preserve"> </w:t>
            </w:r>
            <w:r w:rsidRPr="00E06606">
              <w:rPr>
                <w:sz w:val="24"/>
                <w:lang w:val="ru-RU"/>
              </w:rPr>
              <w:t>на</w:t>
            </w:r>
            <w:r w:rsidRPr="00E06606">
              <w:rPr>
                <w:spacing w:val="-6"/>
                <w:sz w:val="24"/>
                <w:lang w:val="ru-RU"/>
              </w:rPr>
              <w:t xml:space="preserve"> </w:t>
            </w:r>
            <w:r w:rsidRPr="00E06606">
              <w:rPr>
                <w:sz w:val="24"/>
                <w:lang w:val="ru-RU"/>
              </w:rPr>
              <w:t>ладонной</w:t>
            </w:r>
            <w:r w:rsidRPr="00E06606">
              <w:rPr>
                <w:spacing w:val="-3"/>
                <w:sz w:val="24"/>
                <w:lang w:val="ru-RU"/>
              </w:rPr>
              <w:t xml:space="preserve"> </w:t>
            </w:r>
            <w:r w:rsidRPr="00E06606">
              <w:rPr>
                <w:sz w:val="24"/>
                <w:lang w:val="ru-RU"/>
              </w:rPr>
              <w:t>(тыльной)</w:t>
            </w:r>
            <w:r w:rsidRPr="00E06606">
              <w:rPr>
                <w:spacing w:val="-5"/>
                <w:sz w:val="24"/>
                <w:lang w:val="ru-RU"/>
              </w:rPr>
              <w:t xml:space="preserve"> </w:t>
            </w:r>
            <w:r w:rsidRPr="00E06606">
              <w:rPr>
                <w:sz w:val="24"/>
                <w:lang w:val="ru-RU"/>
              </w:rPr>
              <w:t>стороне,</w:t>
            </w:r>
            <w:r w:rsidRPr="00E06606">
              <w:rPr>
                <w:spacing w:val="-1"/>
                <w:sz w:val="24"/>
                <w:lang w:val="ru-RU"/>
              </w:rPr>
              <w:t xml:space="preserve"> </w:t>
            </w:r>
            <w:r w:rsidRPr="00E06606">
              <w:rPr>
                <w:sz w:val="24"/>
                <w:lang w:val="ru-RU"/>
              </w:rPr>
              <w:t>ракетки</w:t>
            </w:r>
            <w:r w:rsidRPr="00E06606">
              <w:rPr>
                <w:spacing w:val="-4"/>
                <w:sz w:val="24"/>
                <w:lang w:val="ru-RU"/>
              </w:rPr>
              <w:t xml:space="preserve"> </w:t>
            </w:r>
            <w:r w:rsidRPr="00E06606">
              <w:rPr>
                <w:sz w:val="24"/>
                <w:lang w:val="ru-RU"/>
              </w:rPr>
              <w:t>сесть</w:t>
            </w:r>
            <w:r w:rsidRPr="00E06606">
              <w:rPr>
                <w:spacing w:val="-2"/>
                <w:sz w:val="24"/>
                <w:lang w:val="ru-RU"/>
              </w:rPr>
              <w:t xml:space="preserve"> </w:t>
            </w:r>
            <w:r w:rsidRPr="00E06606">
              <w:rPr>
                <w:sz w:val="24"/>
                <w:lang w:val="ru-RU"/>
              </w:rPr>
              <w:t>на</w:t>
            </w:r>
            <w:r w:rsidRPr="00E06606">
              <w:rPr>
                <w:spacing w:val="-57"/>
                <w:sz w:val="24"/>
                <w:lang w:val="ru-RU"/>
              </w:rPr>
              <w:t xml:space="preserve"> </w:t>
            </w:r>
            <w:r w:rsidRPr="00E06606">
              <w:rPr>
                <w:sz w:val="24"/>
                <w:lang w:val="ru-RU"/>
              </w:rPr>
              <w:t>пол,</w:t>
            </w:r>
            <w:r w:rsidRPr="00E06606">
              <w:rPr>
                <w:spacing w:val="-1"/>
                <w:sz w:val="24"/>
                <w:lang w:val="ru-RU"/>
              </w:rPr>
              <w:t xml:space="preserve"> </w:t>
            </w:r>
            <w:r w:rsidRPr="00E06606">
              <w:rPr>
                <w:sz w:val="24"/>
                <w:lang w:val="ru-RU"/>
              </w:rPr>
              <w:t>вытянув ноги, а</w:t>
            </w:r>
            <w:r w:rsidRPr="00E06606">
              <w:rPr>
                <w:spacing w:val="-1"/>
                <w:sz w:val="24"/>
                <w:lang w:val="ru-RU"/>
              </w:rPr>
              <w:t xml:space="preserve"> </w:t>
            </w:r>
            <w:r w:rsidRPr="00E06606">
              <w:rPr>
                <w:sz w:val="24"/>
                <w:lang w:val="ru-RU"/>
              </w:rPr>
              <w:t>затем</w:t>
            </w:r>
            <w:r w:rsidRPr="00E06606">
              <w:rPr>
                <w:spacing w:val="-1"/>
                <w:sz w:val="24"/>
                <w:lang w:val="ru-RU"/>
              </w:rPr>
              <w:t xml:space="preserve"> </w:t>
            </w:r>
            <w:r w:rsidRPr="00E06606">
              <w:rPr>
                <w:sz w:val="24"/>
                <w:lang w:val="ru-RU"/>
              </w:rPr>
              <w:t>встать.</w:t>
            </w:r>
          </w:p>
        </w:tc>
      </w:tr>
    </w:tbl>
    <w:p w:rsidR="00CB7493" w:rsidRDefault="00CB7493" w:rsidP="0073073B">
      <w:pPr>
        <w:spacing w:before="80"/>
        <w:ind w:left="59"/>
        <w:jc w:val="center"/>
        <w:rPr>
          <w:rFonts w:ascii="Times New Roman" w:hAnsi="Times New Roman" w:cs="Times New Roman"/>
          <w:b/>
          <w:sz w:val="24"/>
        </w:rPr>
      </w:pPr>
    </w:p>
    <w:p w:rsidR="0073073B" w:rsidRPr="00CB7493" w:rsidRDefault="0073073B" w:rsidP="0073073B">
      <w:pPr>
        <w:spacing w:before="80"/>
        <w:ind w:left="59"/>
        <w:jc w:val="center"/>
        <w:rPr>
          <w:rFonts w:ascii="Times New Roman" w:hAnsi="Times New Roman" w:cs="Times New Roman"/>
          <w:b/>
          <w:sz w:val="24"/>
          <w:szCs w:val="24"/>
        </w:rPr>
      </w:pPr>
      <w:r w:rsidRPr="00CB7493">
        <w:rPr>
          <w:rFonts w:ascii="Times New Roman" w:hAnsi="Times New Roman" w:cs="Times New Roman"/>
          <w:b/>
          <w:sz w:val="24"/>
          <w:szCs w:val="24"/>
        </w:rPr>
        <w:t>УПРАЖНЕНИЯ</w:t>
      </w:r>
      <w:r w:rsidRPr="00CB7493">
        <w:rPr>
          <w:rFonts w:ascii="Times New Roman" w:hAnsi="Times New Roman" w:cs="Times New Roman"/>
          <w:b/>
          <w:spacing w:val="-3"/>
          <w:sz w:val="24"/>
          <w:szCs w:val="24"/>
        </w:rPr>
        <w:t xml:space="preserve"> </w:t>
      </w:r>
      <w:r w:rsidRPr="00CB7493">
        <w:rPr>
          <w:rFonts w:ascii="Times New Roman" w:hAnsi="Times New Roman" w:cs="Times New Roman"/>
          <w:b/>
          <w:sz w:val="24"/>
          <w:szCs w:val="24"/>
        </w:rPr>
        <w:t>НА</w:t>
      </w:r>
      <w:r w:rsidRPr="00CB7493">
        <w:rPr>
          <w:rFonts w:ascii="Times New Roman" w:hAnsi="Times New Roman" w:cs="Times New Roman"/>
          <w:b/>
          <w:spacing w:val="-2"/>
          <w:sz w:val="24"/>
          <w:szCs w:val="24"/>
        </w:rPr>
        <w:t xml:space="preserve"> </w:t>
      </w:r>
      <w:r w:rsidRPr="00CB7493">
        <w:rPr>
          <w:rFonts w:ascii="Times New Roman" w:hAnsi="Times New Roman" w:cs="Times New Roman"/>
          <w:b/>
          <w:sz w:val="24"/>
          <w:szCs w:val="24"/>
        </w:rPr>
        <w:t>ЧУВСТВО</w:t>
      </w:r>
      <w:r w:rsidRPr="00CB7493">
        <w:rPr>
          <w:rFonts w:ascii="Times New Roman" w:hAnsi="Times New Roman" w:cs="Times New Roman"/>
          <w:b/>
          <w:spacing w:val="-1"/>
          <w:sz w:val="24"/>
          <w:szCs w:val="24"/>
        </w:rPr>
        <w:t xml:space="preserve"> </w:t>
      </w:r>
      <w:r w:rsidRPr="00CB7493">
        <w:rPr>
          <w:rFonts w:ascii="Times New Roman" w:hAnsi="Times New Roman" w:cs="Times New Roman"/>
          <w:b/>
          <w:sz w:val="24"/>
          <w:szCs w:val="24"/>
        </w:rPr>
        <w:t>МЯЧА</w:t>
      </w:r>
      <w:r w:rsidRPr="00CB7493">
        <w:rPr>
          <w:rFonts w:ascii="Times New Roman" w:hAnsi="Times New Roman" w:cs="Times New Roman"/>
          <w:b/>
          <w:spacing w:val="-3"/>
          <w:sz w:val="24"/>
          <w:szCs w:val="24"/>
        </w:rPr>
        <w:t xml:space="preserve"> </w:t>
      </w:r>
      <w:r w:rsidRPr="00CB7493">
        <w:rPr>
          <w:rFonts w:ascii="Times New Roman" w:hAnsi="Times New Roman" w:cs="Times New Roman"/>
          <w:b/>
          <w:sz w:val="24"/>
          <w:szCs w:val="24"/>
        </w:rPr>
        <w:t>И</w:t>
      </w:r>
      <w:r w:rsidRPr="00CB7493">
        <w:rPr>
          <w:rFonts w:ascii="Times New Roman" w:hAnsi="Times New Roman" w:cs="Times New Roman"/>
          <w:b/>
          <w:spacing w:val="-1"/>
          <w:sz w:val="24"/>
          <w:szCs w:val="24"/>
        </w:rPr>
        <w:t xml:space="preserve"> </w:t>
      </w:r>
      <w:r w:rsidRPr="00CB7493">
        <w:rPr>
          <w:rFonts w:ascii="Times New Roman" w:hAnsi="Times New Roman" w:cs="Times New Roman"/>
          <w:b/>
          <w:sz w:val="24"/>
          <w:szCs w:val="24"/>
        </w:rPr>
        <w:t>РАКЕТКИ</w:t>
      </w:r>
      <w:r w:rsidRPr="00CB7493">
        <w:rPr>
          <w:rFonts w:ascii="Times New Roman" w:hAnsi="Times New Roman" w:cs="Times New Roman"/>
          <w:b/>
          <w:spacing w:val="-2"/>
          <w:sz w:val="24"/>
          <w:szCs w:val="24"/>
        </w:rPr>
        <w:t xml:space="preserve"> </w:t>
      </w:r>
      <w:r w:rsidRPr="00CB7493">
        <w:rPr>
          <w:rFonts w:ascii="Times New Roman" w:hAnsi="Times New Roman" w:cs="Times New Roman"/>
          <w:b/>
          <w:sz w:val="24"/>
          <w:szCs w:val="24"/>
        </w:rPr>
        <w:t>В</w:t>
      </w:r>
      <w:r w:rsidRPr="00CB7493">
        <w:rPr>
          <w:rFonts w:ascii="Times New Roman" w:hAnsi="Times New Roman" w:cs="Times New Roman"/>
          <w:b/>
          <w:spacing w:val="-1"/>
          <w:sz w:val="24"/>
          <w:szCs w:val="24"/>
        </w:rPr>
        <w:t xml:space="preserve"> </w:t>
      </w:r>
      <w:r w:rsidRPr="00CB7493">
        <w:rPr>
          <w:rFonts w:ascii="Times New Roman" w:hAnsi="Times New Roman" w:cs="Times New Roman"/>
          <w:b/>
          <w:sz w:val="24"/>
          <w:szCs w:val="24"/>
        </w:rPr>
        <w:t>ДВИЖЕНИИ</w:t>
      </w:r>
    </w:p>
    <w:p w:rsidR="0073073B" w:rsidRPr="00E06606" w:rsidRDefault="0073073B" w:rsidP="0073073B">
      <w:pPr>
        <w:pStyle w:val="a6"/>
        <w:spacing w:before="1" w:after="1"/>
        <w:ind w:left="0" w:firstLine="0"/>
        <w:jc w:val="left"/>
        <w:rPr>
          <w:b/>
          <w:sz w:val="24"/>
        </w:rPr>
      </w:pPr>
    </w:p>
    <w:tbl>
      <w:tblPr>
        <w:tblStyle w:val="TableNormal"/>
        <w:tblW w:w="0" w:type="auto"/>
        <w:tblInd w:w="209" w:type="dxa"/>
        <w:tblLayout w:type="fixed"/>
        <w:tblLook w:val="01E0"/>
      </w:tblPr>
      <w:tblGrid>
        <w:gridCol w:w="4452"/>
        <w:gridCol w:w="4978"/>
      </w:tblGrid>
      <w:tr w:rsidR="0073073B" w:rsidRPr="00E06606" w:rsidTr="00364196">
        <w:trPr>
          <w:trHeight w:val="1527"/>
        </w:trPr>
        <w:tc>
          <w:tcPr>
            <w:tcW w:w="4452" w:type="dxa"/>
          </w:tcPr>
          <w:p w:rsidR="0073073B" w:rsidRPr="00E06606" w:rsidRDefault="0073073B" w:rsidP="00D34339">
            <w:pPr>
              <w:pStyle w:val="TableParagraph"/>
              <w:spacing w:before="6"/>
              <w:rPr>
                <w:b/>
                <w:sz w:val="4"/>
                <w:lang w:val="ru-RU"/>
              </w:rPr>
            </w:pPr>
          </w:p>
          <w:p w:rsidR="0073073B" w:rsidRPr="00E06606" w:rsidRDefault="0073073B" w:rsidP="00D34339">
            <w:pPr>
              <w:pStyle w:val="TableParagraph"/>
              <w:ind w:left="591"/>
              <w:rPr>
                <w:sz w:val="20"/>
              </w:rPr>
            </w:pPr>
            <w:r w:rsidRPr="00E06606">
              <w:rPr>
                <w:noProof/>
                <w:sz w:val="20"/>
                <w:lang w:eastAsia="ru-RU"/>
              </w:rPr>
              <w:drawing>
                <wp:inline distT="0" distB="0" distL="0" distR="0">
                  <wp:extent cx="2034086" cy="921543"/>
                  <wp:effectExtent l="0" t="0" r="0" b="0"/>
                  <wp:docPr id="23" name="image12.jpeg" descr="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jpeg"/>
                          <pic:cNvPicPr/>
                        </pic:nvPicPr>
                        <pic:blipFill>
                          <a:blip r:embed="rId19" cstate="print"/>
                          <a:stretch>
                            <a:fillRect/>
                          </a:stretch>
                        </pic:blipFill>
                        <pic:spPr>
                          <a:xfrm>
                            <a:off x="0" y="0"/>
                            <a:ext cx="2034086" cy="921543"/>
                          </a:xfrm>
                          <a:prstGeom prst="rect">
                            <a:avLst/>
                          </a:prstGeom>
                        </pic:spPr>
                      </pic:pic>
                    </a:graphicData>
                  </a:graphic>
                </wp:inline>
              </w:drawing>
            </w:r>
          </w:p>
        </w:tc>
        <w:tc>
          <w:tcPr>
            <w:tcW w:w="4978" w:type="dxa"/>
          </w:tcPr>
          <w:p w:rsidR="0073073B" w:rsidRPr="00E06606" w:rsidRDefault="0073073B" w:rsidP="00D34339">
            <w:pPr>
              <w:pStyle w:val="TableParagraph"/>
              <w:ind w:left="108" w:right="202"/>
              <w:jc w:val="both"/>
              <w:rPr>
                <w:sz w:val="24"/>
                <w:lang w:val="ru-RU"/>
              </w:rPr>
            </w:pPr>
            <w:r w:rsidRPr="00E06606">
              <w:rPr>
                <w:sz w:val="24"/>
                <w:lang w:val="ru-RU"/>
              </w:rPr>
              <w:t>7</w:t>
            </w:r>
            <w:r w:rsidRPr="00E06606">
              <w:rPr>
                <w:spacing w:val="1"/>
                <w:sz w:val="24"/>
                <w:lang w:val="ru-RU"/>
              </w:rPr>
              <w:t xml:space="preserve"> </w:t>
            </w:r>
            <w:r w:rsidRPr="00E06606">
              <w:rPr>
                <w:sz w:val="24"/>
                <w:lang w:val="ru-RU"/>
              </w:rPr>
              <w:t>Удерживая</w:t>
            </w:r>
            <w:r w:rsidRPr="00E06606">
              <w:rPr>
                <w:spacing w:val="1"/>
                <w:sz w:val="24"/>
                <w:lang w:val="ru-RU"/>
              </w:rPr>
              <w:t xml:space="preserve"> </w:t>
            </w:r>
            <w:r w:rsidRPr="00E06606">
              <w:rPr>
                <w:sz w:val="24"/>
                <w:lang w:val="ru-RU"/>
              </w:rPr>
              <w:t>мяч</w:t>
            </w:r>
            <w:r w:rsidRPr="00E06606">
              <w:rPr>
                <w:spacing w:val="1"/>
                <w:sz w:val="24"/>
                <w:lang w:val="ru-RU"/>
              </w:rPr>
              <w:t xml:space="preserve"> </w:t>
            </w:r>
            <w:r w:rsidRPr="00E06606">
              <w:rPr>
                <w:sz w:val="24"/>
                <w:lang w:val="ru-RU"/>
              </w:rPr>
              <w:t>на</w:t>
            </w:r>
            <w:r w:rsidRPr="00E06606">
              <w:rPr>
                <w:spacing w:val="1"/>
                <w:sz w:val="24"/>
                <w:lang w:val="ru-RU"/>
              </w:rPr>
              <w:t xml:space="preserve"> </w:t>
            </w:r>
            <w:r w:rsidRPr="00E06606">
              <w:rPr>
                <w:sz w:val="24"/>
                <w:lang w:val="ru-RU"/>
              </w:rPr>
              <w:t>ладонной</w:t>
            </w:r>
            <w:r w:rsidRPr="00E06606">
              <w:rPr>
                <w:spacing w:val="1"/>
                <w:sz w:val="24"/>
                <w:lang w:val="ru-RU"/>
              </w:rPr>
              <w:t xml:space="preserve"> </w:t>
            </w:r>
            <w:r w:rsidRPr="00E06606">
              <w:rPr>
                <w:sz w:val="24"/>
                <w:lang w:val="ru-RU"/>
              </w:rPr>
              <w:t>(тыльной)</w:t>
            </w:r>
            <w:r w:rsidRPr="00E06606">
              <w:rPr>
                <w:spacing w:val="1"/>
                <w:sz w:val="24"/>
                <w:lang w:val="ru-RU"/>
              </w:rPr>
              <w:t xml:space="preserve"> </w:t>
            </w:r>
            <w:r w:rsidRPr="00E06606">
              <w:rPr>
                <w:sz w:val="24"/>
                <w:lang w:val="ru-RU"/>
              </w:rPr>
              <w:t>стороне</w:t>
            </w:r>
            <w:r w:rsidRPr="00E06606">
              <w:rPr>
                <w:spacing w:val="1"/>
                <w:sz w:val="24"/>
                <w:lang w:val="ru-RU"/>
              </w:rPr>
              <w:t xml:space="preserve"> </w:t>
            </w:r>
            <w:r w:rsidRPr="00E06606">
              <w:rPr>
                <w:sz w:val="24"/>
                <w:lang w:val="ru-RU"/>
              </w:rPr>
              <w:t>ракетки, передвигаться, ускоряя и замедляя шаги или</w:t>
            </w:r>
            <w:r w:rsidRPr="00E06606">
              <w:rPr>
                <w:spacing w:val="1"/>
                <w:sz w:val="24"/>
                <w:lang w:val="ru-RU"/>
              </w:rPr>
              <w:t xml:space="preserve"> </w:t>
            </w:r>
            <w:r w:rsidRPr="00E06606">
              <w:rPr>
                <w:sz w:val="24"/>
                <w:lang w:val="ru-RU"/>
              </w:rPr>
              <w:t>останавливаясь</w:t>
            </w:r>
            <w:r w:rsidRPr="00E06606">
              <w:rPr>
                <w:spacing w:val="-1"/>
                <w:sz w:val="24"/>
                <w:lang w:val="ru-RU"/>
              </w:rPr>
              <w:t xml:space="preserve"> </w:t>
            </w:r>
            <w:r w:rsidRPr="00E06606">
              <w:rPr>
                <w:sz w:val="24"/>
                <w:lang w:val="ru-RU"/>
              </w:rPr>
              <w:t>по команде тренера.</w:t>
            </w:r>
          </w:p>
        </w:tc>
      </w:tr>
      <w:tr w:rsidR="0073073B" w:rsidRPr="00E06606" w:rsidTr="00364196">
        <w:trPr>
          <w:trHeight w:val="1626"/>
        </w:trPr>
        <w:tc>
          <w:tcPr>
            <w:tcW w:w="4452" w:type="dxa"/>
          </w:tcPr>
          <w:p w:rsidR="0073073B" w:rsidRPr="00E06606" w:rsidRDefault="0073073B" w:rsidP="00D34339">
            <w:pPr>
              <w:pStyle w:val="TableParagraph"/>
              <w:spacing w:before="10"/>
              <w:rPr>
                <w:b/>
                <w:sz w:val="9"/>
                <w:lang w:val="ru-RU"/>
              </w:rPr>
            </w:pPr>
          </w:p>
          <w:p w:rsidR="0073073B" w:rsidRPr="00E06606" w:rsidRDefault="0073073B" w:rsidP="00D34339">
            <w:pPr>
              <w:pStyle w:val="TableParagraph"/>
              <w:ind w:left="612"/>
              <w:rPr>
                <w:sz w:val="20"/>
              </w:rPr>
            </w:pPr>
            <w:r w:rsidRPr="00E06606">
              <w:rPr>
                <w:noProof/>
                <w:sz w:val="20"/>
                <w:lang w:eastAsia="ru-RU"/>
              </w:rPr>
              <w:drawing>
                <wp:inline distT="0" distB="0" distL="0" distR="0">
                  <wp:extent cx="2113996" cy="938783"/>
                  <wp:effectExtent l="0" t="0" r="0" b="0"/>
                  <wp:docPr id="25" name="image13.jpeg" descr="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3.jpeg"/>
                          <pic:cNvPicPr/>
                        </pic:nvPicPr>
                        <pic:blipFill>
                          <a:blip r:embed="rId20" cstate="print"/>
                          <a:stretch>
                            <a:fillRect/>
                          </a:stretch>
                        </pic:blipFill>
                        <pic:spPr>
                          <a:xfrm>
                            <a:off x="0" y="0"/>
                            <a:ext cx="2113996" cy="938783"/>
                          </a:xfrm>
                          <a:prstGeom prst="rect">
                            <a:avLst/>
                          </a:prstGeom>
                        </pic:spPr>
                      </pic:pic>
                    </a:graphicData>
                  </a:graphic>
                </wp:inline>
              </w:drawing>
            </w:r>
          </w:p>
        </w:tc>
        <w:tc>
          <w:tcPr>
            <w:tcW w:w="4978" w:type="dxa"/>
          </w:tcPr>
          <w:p w:rsidR="0073073B" w:rsidRPr="00E06606" w:rsidRDefault="0073073B" w:rsidP="00D34339">
            <w:pPr>
              <w:pStyle w:val="TableParagraph"/>
              <w:spacing w:before="2"/>
              <w:ind w:left="108" w:right="201"/>
              <w:jc w:val="both"/>
              <w:rPr>
                <w:sz w:val="24"/>
                <w:lang w:val="ru-RU"/>
              </w:rPr>
            </w:pPr>
            <w:r w:rsidRPr="00E06606">
              <w:rPr>
                <w:sz w:val="24"/>
                <w:lang w:val="ru-RU"/>
              </w:rPr>
              <w:t>8.</w:t>
            </w:r>
            <w:r w:rsidRPr="00E06606">
              <w:rPr>
                <w:spacing w:val="1"/>
                <w:sz w:val="24"/>
                <w:lang w:val="ru-RU"/>
              </w:rPr>
              <w:t xml:space="preserve"> </w:t>
            </w:r>
            <w:r w:rsidRPr="00E06606">
              <w:rPr>
                <w:sz w:val="24"/>
                <w:lang w:val="ru-RU"/>
              </w:rPr>
              <w:t>Передвигаться,</w:t>
            </w:r>
            <w:r w:rsidRPr="00E06606">
              <w:rPr>
                <w:spacing w:val="1"/>
                <w:sz w:val="24"/>
                <w:lang w:val="ru-RU"/>
              </w:rPr>
              <w:t xml:space="preserve"> </w:t>
            </w:r>
            <w:r w:rsidRPr="00E06606">
              <w:rPr>
                <w:sz w:val="24"/>
                <w:lang w:val="ru-RU"/>
              </w:rPr>
              <w:t>удерживая</w:t>
            </w:r>
            <w:r w:rsidRPr="00E06606">
              <w:rPr>
                <w:spacing w:val="1"/>
                <w:sz w:val="24"/>
                <w:lang w:val="ru-RU"/>
              </w:rPr>
              <w:t xml:space="preserve"> </w:t>
            </w:r>
            <w:r w:rsidRPr="00E06606">
              <w:rPr>
                <w:sz w:val="24"/>
                <w:lang w:val="ru-RU"/>
              </w:rPr>
              <w:t>мяч</w:t>
            </w:r>
            <w:r w:rsidRPr="00E06606">
              <w:rPr>
                <w:spacing w:val="1"/>
                <w:sz w:val="24"/>
                <w:lang w:val="ru-RU"/>
              </w:rPr>
              <w:t xml:space="preserve"> </w:t>
            </w:r>
            <w:r w:rsidRPr="00E06606">
              <w:rPr>
                <w:sz w:val="24"/>
                <w:lang w:val="ru-RU"/>
              </w:rPr>
              <w:t>на</w:t>
            </w:r>
            <w:r w:rsidRPr="00E06606">
              <w:rPr>
                <w:spacing w:val="1"/>
                <w:sz w:val="24"/>
                <w:lang w:val="ru-RU"/>
              </w:rPr>
              <w:t xml:space="preserve"> </w:t>
            </w:r>
            <w:r w:rsidRPr="00E06606">
              <w:rPr>
                <w:sz w:val="24"/>
                <w:lang w:val="ru-RU"/>
              </w:rPr>
              <w:t>ладонной</w:t>
            </w:r>
            <w:r w:rsidRPr="00E06606">
              <w:rPr>
                <w:spacing w:val="-58"/>
                <w:sz w:val="24"/>
                <w:lang w:val="ru-RU"/>
              </w:rPr>
              <w:t xml:space="preserve"> </w:t>
            </w:r>
            <w:r w:rsidRPr="00E06606">
              <w:rPr>
                <w:sz w:val="24"/>
                <w:lang w:val="ru-RU"/>
              </w:rPr>
              <w:t>(тыльной) стороне ракетки, поочередно в приседе и во</w:t>
            </w:r>
            <w:r w:rsidRPr="00E06606">
              <w:rPr>
                <w:spacing w:val="-57"/>
                <w:sz w:val="24"/>
                <w:lang w:val="ru-RU"/>
              </w:rPr>
              <w:t xml:space="preserve"> </w:t>
            </w:r>
            <w:r w:rsidRPr="00E06606">
              <w:rPr>
                <w:sz w:val="24"/>
                <w:lang w:val="ru-RU"/>
              </w:rPr>
              <w:t>весь</w:t>
            </w:r>
            <w:r w:rsidRPr="00E06606">
              <w:rPr>
                <w:spacing w:val="-1"/>
                <w:sz w:val="24"/>
                <w:lang w:val="ru-RU"/>
              </w:rPr>
              <w:t xml:space="preserve"> </w:t>
            </w:r>
            <w:r w:rsidRPr="00E06606">
              <w:rPr>
                <w:sz w:val="24"/>
                <w:lang w:val="ru-RU"/>
              </w:rPr>
              <w:t>рост по команде тренера.</w:t>
            </w:r>
          </w:p>
        </w:tc>
      </w:tr>
      <w:tr w:rsidR="0073073B" w:rsidRPr="00E06606" w:rsidTr="00364196">
        <w:trPr>
          <w:trHeight w:val="1719"/>
        </w:trPr>
        <w:tc>
          <w:tcPr>
            <w:tcW w:w="4452" w:type="dxa"/>
          </w:tcPr>
          <w:p w:rsidR="0073073B" w:rsidRPr="00E06606" w:rsidRDefault="0073073B" w:rsidP="00D34339">
            <w:pPr>
              <w:pStyle w:val="TableParagraph"/>
              <w:ind w:left="516"/>
              <w:rPr>
                <w:sz w:val="20"/>
              </w:rPr>
            </w:pPr>
            <w:r w:rsidRPr="00E06606">
              <w:rPr>
                <w:noProof/>
                <w:sz w:val="20"/>
                <w:lang w:eastAsia="ru-RU"/>
              </w:rPr>
              <w:drawing>
                <wp:inline distT="0" distB="0" distL="0" distR="0">
                  <wp:extent cx="2194266" cy="1068990"/>
                  <wp:effectExtent l="0" t="0" r="0" b="0"/>
                  <wp:docPr id="27" name="image14.jpeg" descr="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4.jpeg"/>
                          <pic:cNvPicPr/>
                        </pic:nvPicPr>
                        <pic:blipFill>
                          <a:blip r:embed="rId21" cstate="print"/>
                          <a:stretch>
                            <a:fillRect/>
                          </a:stretch>
                        </pic:blipFill>
                        <pic:spPr>
                          <a:xfrm>
                            <a:off x="0" y="0"/>
                            <a:ext cx="2194266" cy="1068990"/>
                          </a:xfrm>
                          <a:prstGeom prst="rect">
                            <a:avLst/>
                          </a:prstGeom>
                        </pic:spPr>
                      </pic:pic>
                    </a:graphicData>
                  </a:graphic>
                </wp:inline>
              </w:drawing>
            </w:r>
          </w:p>
        </w:tc>
        <w:tc>
          <w:tcPr>
            <w:tcW w:w="4978" w:type="dxa"/>
          </w:tcPr>
          <w:p w:rsidR="0073073B" w:rsidRPr="00E06606" w:rsidRDefault="0073073B" w:rsidP="00D34339">
            <w:pPr>
              <w:pStyle w:val="TableParagraph"/>
              <w:ind w:left="108" w:right="198"/>
              <w:jc w:val="both"/>
              <w:rPr>
                <w:sz w:val="24"/>
                <w:lang w:val="ru-RU"/>
              </w:rPr>
            </w:pPr>
            <w:r w:rsidRPr="00E06606">
              <w:rPr>
                <w:sz w:val="24"/>
                <w:lang w:val="ru-RU"/>
              </w:rPr>
              <w:t>9. Передвигаться обычным шагом, удерживая мяч на</w:t>
            </w:r>
            <w:r w:rsidRPr="00E06606">
              <w:rPr>
                <w:spacing w:val="1"/>
                <w:sz w:val="24"/>
                <w:lang w:val="ru-RU"/>
              </w:rPr>
              <w:t xml:space="preserve"> </w:t>
            </w:r>
            <w:r w:rsidRPr="00E06606">
              <w:rPr>
                <w:sz w:val="24"/>
                <w:lang w:val="ru-RU"/>
              </w:rPr>
              <w:t>ладонной</w:t>
            </w:r>
            <w:r w:rsidRPr="00E06606">
              <w:rPr>
                <w:spacing w:val="1"/>
                <w:sz w:val="24"/>
                <w:lang w:val="ru-RU"/>
              </w:rPr>
              <w:t xml:space="preserve"> </w:t>
            </w:r>
            <w:r w:rsidRPr="00E06606">
              <w:rPr>
                <w:sz w:val="24"/>
                <w:lang w:val="ru-RU"/>
              </w:rPr>
              <w:t>(тыльной)</w:t>
            </w:r>
            <w:r w:rsidRPr="00E06606">
              <w:rPr>
                <w:spacing w:val="1"/>
                <w:sz w:val="24"/>
                <w:lang w:val="ru-RU"/>
              </w:rPr>
              <w:t xml:space="preserve"> </w:t>
            </w:r>
            <w:r w:rsidRPr="00E06606">
              <w:rPr>
                <w:sz w:val="24"/>
                <w:lang w:val="ru-RU"/>
              </w:rPr>
              <w:t>стороне</w:t>
            </w:r>
            <w:r w:rsidRPr="00E06606">
              <w:rPr>
                <w:spacing w:val="1"/>
                <w:sz w:val="24"/>
                <w:lang w:val="ru-RU"/>
              </w:rPr>
              <w:t xml:space="preserve"> </w:t>
            </w:r>
            <w:r w:rsidRPr="00E06606">
              <w:rPr>
                <w:sz w:val="24"/>
                <w:lang w:val="ru-RU"/>
              </w:rPr>
              <w:t>ракетки,</w:t>
            </w:r>
            <w:r w:rsidRPr="00E06606">
              <w:rPr>
                <w:spacing w:val="1"/>
                <w:sz w:val="24"/>
                <w:lang w:val="ru-RU"/>
              </w:rPr>
              <w:t xml:space="preserve"> </w:t>
            </w:r>
            <w:r w:rsidRPr="00E06606">
              <w:rPr>
                <w:sz w:val="24"/>
                <w:lang w:val="ru-RU"/>
              </w:rPr>
              <w:t>по</w:t>
            </w:r>
            <w:r w:rsidRPr="00E06606">
              <w:rPr>
                <w:spacing w:val="1"/>
                <w:sz w:val="24"/>
                <w:lang w:val="ru-RU"/>
              </w:rPr>
              <w:t xml:space="preserve"> </w:t>
            </w:r>
            <w:r w:rsidRPr="00E06606">
              <w:rPr>
                <w:sz w:val="24"/>
                <w:lang w:val="ru-RU"/>
              </w:rPr>
              <w:t>команде</w:t>
            </w:r>
            <w:r w:rsidRPr="00E06606">
              <w:rPr>
                <w:spacing w:val="1"/>
                <w:sz w:val="24"/>
                <w:lang w:val="ru-RU"/>
              </w:rPr>
              <w:t xml:space="preserve"> </w:t>
            </w:r>
            <w:r w:rsidRPr="00E06606">
              <w:rPr>
                <w:sz w:val="24"/>
                <w:lang w:val="ru-RU"/>
              </w:rPr>
              <w:t>преподавателя</w:t>
            </w:r>
            <w:r w:rsidRPr="00E06606">
              <w:rPr>
                <w:spacing w:val="1"/>
                <w:sz w:val="24"/>
                <w:lang w:val="ru-RU"/>
              </w:rPr>
              <w:t xml:space="preserve"> </w:t>
            </w:r>
            <w:r w:rsidRPr="00E06606">
              <w:rPr>
                <w:sz w:val="24"/>
                <w:lang w:val="ru-RU"/>
              </w:rPr>
              <w:t>выполнить</w:t>
            </w:r>
            <w:r w:rsidRPr="00E06606">
              <w:rPr>
                <w:spacing w:val="1"/>
                <w:sz w:val="24"/>
                <w:lang w:val="ru-RU"/>
              </w:rPr>
              <w:t xml:space="preserve"> </w:t>
            </w:r>
            <w:r w:rsidRPr="00E06606">
              <w:rPr>
                <w:sz w:val="24"/>
                <w:lang w:val="ru-RU"/>
              </w:rPr>
              <w:t>поворот</w:t>
            </w:r>
            <w:r w:rsidRPr="00E06606">
              <w:rPr>
                <w:spacing w:val="1"/>
                <w:sz w:val="24"/>
                <w:lang w:val="ru-RU"/>
              </w:rPr>
              <w:t xml:space="preserve"> </w:t>
            </w:r>
            <w:r w:rsidRPr="00E06606">
              <w:rPr>
                <w:sz w:val="24"/>
                <w:lang w:val="ru-RU"/>
              </w:rPr>
              <w:t>на</w:t>
            </w:r>
            <w:r w:rsidRPr="00E06606">
              <w:rPr>
                <w:spacing w:val="1"/>
                <w:sz w:val="24"/>
                <w:lang w:val="ru-RU"/>
              </w:rPr>
              <w:t xml:space="preserve"> </w:t>
            </w:r>
            <w:r w:rsidRPr="00E06606">
              <w:rPr>
                <w:sz w:val="24"/>
                <w:lang w:val="ru-RU"/>
              </w:rPr>
              <w:t>360</w:t>
            </w:r>
            <w:r w:rsidRPr="00E06606">
              <w:rPr>
                <w:spacing w:val="1"/>
                <w:sz w:val="24"/>
                <w:lang w:val="ru-RU"/>
              </w:rPr>
              <w:t xml:space="preserve"> </w:t>
            </w:r>
            <w:r w:rsidRPr="00E06606">
              <w:rPr>
                <w:sz w:val="24"/>
                <w:vertAlign w:val="superscript"/>
                <w:lang w:val="ru-RU"/>
              </w:rPr>
              <w:t>о</w:t>
            </w:r>
            <w:r w:rsidRPr="00E06606">
              <w:rPr>
                <w:spacing w:val="1"/>
                <w:sz w:val="24"/>
                <w:lang w:val="ru-RU"/>
              </w:rPr>
              <w:t xml:space="preserve"> </w:t>
            </w:r>
            <w:r w:rsidRPr="00E06606">
              <w:rPr>
                <w:sz w:val="24"/>
                <w:lang w:val="ru-RU"/>
              </w:rPr>
              <w:t>и</w:t>
            </w:r>
            <w:r w:rsidRPr="00E06606">
              <w:rPr>
                <w:spacing w:val="1"/>
                <w:sz w:val="24"/>
                <w:lang w:val="ru-RU"/>
              </w:rPr>
              <w:t xml:space="preserve"> </w:t>
            </w:r>
            <w:r w:rsidRPr="00E06606">
              <w:rPr>
                <w:sz w:val="24"/>
                <w:lang w:val="ru-RU"/>
              </w:rPr>
              <w:t>продолжить передвижение</w:t>
            </w:r>
            <w:r w:rsidRPr="00E06606">
              <w:rPr>
                <w:spacing w:val="-2"/>
                <w:sz w:val="24"/>
                <w:lang w:val="ru-RU"/>
              </w:rPr>
              <w:t xml:space="preserve"> </w:t>
            </w:r>
            <w:r w:rsidRPr="00E06606">
              <w:rPr>
                <w:sz w:val="24"/>
                <w:lang w:val="ru-RU"/>
              </w:rPr>
              <w:t>в</w:t>
            </w:r>
            <w:r w:rsidRPr="00E06606">
              <w:rPr>
                <w:spacing w:val="-1"/>
                <w:sz w:val="24"/>
                <w:lang w:val="ru-RU"/>
              </w:rPr>
              <w:t xml:space="preserve"> </w:t>
            </w:r>
            <w:r w:rsidRPr="00E06606">
              <w:rPr>
                <w:sz w:val="24"/>
                <w:lang w:val="ru-RU"/>
              </w:rPr>
              <w:t>том</w:t>
            </w:r>
            <w:r w:rsidRPr="00E06606">
              <w:rPr>
                <w:spacing w:val="-1"/>
                <w:sz w:val="24"/>
                <w:lang w:val="ru-RU"/>
              </w:rPr>
              <w:t xml:space="preserve"> </w:t>
            </w:r>
            <w:r w:rsidRPr="00E06606">
              <w:rPr>
                <w:sz w:val="24"/>
                <w:lang w:val="ru-RU"/>
              </w:rPr>
              <w:t>же</w:t>
            </w:r>
            <w:r w:rsidRPr="00E06606">
              <w:rPr>
                <w:spacing w:val="-3"/>
                <w:sz w:val="24"/>
                <w:lang w:val="ru-RU"/>
              </w:rPr>
              <w:t xml:space="preserve"> </w:t>
            </w:r>
            <w:r w:rsidRPr="00E06606">
              <w:rPr>
                <w:sz w:val="24"/>
                <w:lang w:val="ru-RU"/>
              </w:rPr>
              <w:t>направлении.</w:t>
            </w:r>
          </w:p>
        </w:tc>
      </w:tr>
      <w:tr w:rsidR="0073073B" w:rsidRPr="00E06606" w:rsidTr="00364196">
        <w:trPr>
          <w:trHeight w:val="1927"/>
        </w:trPr>
        <w:tc>
          <w:tcPr>
            <w:tcW w:w="4452" w:type="dxa"/>
          </w:tcPr>
          <w:p w:rsidR="0073073B" w:rsidRPr="00E06606" w:rsidRDefault="0073073B" w:rsidP="00D34339">
            <w:pPr>
              <w:pStyle w:val="TableParagraph"/>
              <w:spacing w:before="1"/>
              <w:rPr>
                <w:b/>
                <w:sz w:val="13"/>
                <w:lang w:val="ru-RU"/>
              </w:rPr>
            </w:pPr>
          </w:p>
          <w:p w:rsidR="0073073B" w:rsidRPr="00E06606" w:rsidRDefault="0073073B" w:rsidP="00D34339">
            <w:pPr>
              <w:pStyle w:val="TableParagraph"/>
              <w:ind w:left="441"/>
              <w:rPr>
                <w:sz w:val="20"/>
              </w:rPr>
            </w:pPr>
            <w:r w:rsidRPr="00E06606">
              <w:rPr>
                <w:noProof/>
                <w:sz w:val="20"/>
                <w:lang w:eastAsia="ru-RU"/>
              </w:rPr>
              <w:drawing>
                <wp:inline distT="0" distB="0" distL="0" distR="0">
                  <wp:extent cx="2310586" cy="1035176"/>
                  <wp:effectExtent l="0" t="0" r="0" b="0"/>
                  <wp:docPr id="29" name="image15.jpeg" descr="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5.jpeg"/>
                          <pic:cNvPicPr/>
                        </pic:nvPicPr>
                        <pic:blipFill>
                          <a:blip r:embed="rId22" cstate="print"/>
                          <a:stretch>
                            <a:fillRect/>
                          </a:stretch>
                        </pic:blipFill>
                        <pic:spPr>
                          <a:xfrm>
                            <a:off x="0" y="0"/>
                            <a:ext cx="2310586" cy="1035176"/>
                          </a:xfrm>
                          <a:prstGeom prst="rect">
                            <a:avLst/>
                          </a:prstGeom>
                        </pic:spPr>
                      </pic:pic>
                    </a:graphicData>
                  </a:graphic>
                </wp:inline>
              </w:drawing>
            </w:r>
          </w:p>
        </w:tc>
        <w:tc>
          <w:tcPr>
            <w:tcW w:w="4978" w:type="dxa"/>
          </w:tcPr>
          <w:p w:rsidR="0073073B" w:rsidRPr="00E06606" w:rsidRDefault="0073073B" w:rsidP="00D34339">
            <w:pPr>
              <w:pStyle w:val="TableParagraph"/>
              <w:ind w:left="108" w:right="201"/>
              <w:jc w:val="both"/>
              <w:rPr>
                <w:sz w:val="24"/>
                <w:lang w:val="ru-RU"/>
              </w:rPr>
            </w:pPr>
            <w:r w:rsidRPr="00E06606">
              <w:rPr>
                <w:sz w:val="24"/>
                <w:lang w:val="ru-RU"/>
              </w:rPr>
              <w:t>10.</w:t>
            </w:r>
            <w:r w:rsidRPr="00E06606">
              <w:rPr>
                <w:spacing w:val="1"/>
                <w:sz w:val="24"/>
                <w:lang w:val="ru-RU"/>
              </w:rPr>
              <w:t xml:space="preserve"> </w:t>
            </w:r>
            <w:r w:rsidRPr="00E06606">
              <w:rPr>
                <w:sz w:val="24"/>
                <w:lang w:val="ru-RU"/>
              </w:rPr>
              <w:t>Удерживая</w:t>
            </w:r>
            <w:r w:rsidRPr="00E06606">
              <w:rPr>
                <w:spacing w:val="1"/>
                <w:sz w:val="24"/>
                <w:lang w:val="ru-RU"/>
              </w:rPr>
              <w:t xml:space="preserve"> </w:t>
            </w:r>
            <w:r w:rsidRPr="00E06606">
              <w:rPr>
                <w:sz w:val="24"/>
                <w:lang w:val="ru-RU"/>
              </w:rPr>
              <w:t>мяч</w:t>
            </w:r>
            <w:r w:rsidRPr="00E06606">
              <w:rPr>
                <w:spacing w:val="1"/>
                <w:sz w:val="24"/>
                <w:lang w:val="ru-RU"/>
              </w:rPr>
              <w:t xml:space="preserve"> </w:t>
            </w:r>
            <w:r w:rsidRPr="00E06606">
              <w:rPr>
                <w:sz w:val="24"/>
                <w:lang w:val="ru-RU"/>
              </w:rPr>
              <w:t>на</w:t>
            </w:r>
            <w:r w:rsidRPr="00E06606">
              <w:rPr>
                <w:spacing w:val="1"/>
                <w:sz w:val="24"/>
                <w:lang w:val="ru-RU"/>
              </w:rPr>
              <w:t xml:space="preserve"> </w:t>
            </w:r>
            <w:r w:rsidRPr="00E06606">
              <w:rPr>
                <w:sz w:val="24"/>
                <w:lang w:val="ru-RU"/>
              </w:rPr>
              <w:t>ладонной</w:t>
            </w:r>
            <w:r w:rsidRPr="00E06606">
              <w:rPr>
                <w:spacing w:val="1"/>
                <w:sz w:val="24"/>
                <w:lang w:val="ru-RU"/>
              </w:rPr>
              <w:t xml:space="preserve"> </w:t>
            </w:r>
            <w:r w:rsidRPr="00E06606">
              <w:rPr>
                <w:sz w:val="24"/>
                <w:lang w:val="ru-RU"/>
              </w:rPr>
              <w:t>(тыльной)</w:t>
            </w:r>
            <w:r w:rsidRPr="00E06606">
              <w:rPr>
                <w:spacing w:val="1"/>
                <w:sz w:val="24"/>
                <w:lang w:val="ru-RU"/>
              </w:rPr>
              <w:t xml:space="preserve"> </w:t>
            </w:r>
            <w:r w:rsidRPr="00E06606">
              <w:rPr>
                <w:sz w:val="24"/>
                <w:lang w:val="ru-RU"/>
              </w:rPr>
              <w:t>стороне</w:t>
            </w:r>
            <w:r w:rsidRPr="00E06606">
              <w:rPr>
                <w:spacing w:val="-57"/>
                <w:sz w:val="24"/>
                <w:lang w:val="ru-RU"/>
              </w:rPr>
              <w:t xml:space="preserve"> </w:t>
            </w:r>
            <w:r w:rsidRPr="00E06606">
              <w:rPr>
                <w:sz w:val="24"/>
                <w:lang w:val="ru-RU"/>
              </w:rPr>
              <w:t>ракетки,</w:t>
            </w:r>
            <w:r w:rsidRPr="00E06606">
              <w:rPr>
                <w:spacing w:val="1"/>
                <w:sz w:val="24"/>
                <w:lang w:val="ru-RU"/>
              </w:rPr>
              <w:t xml:space="preserve"> </w:t>
            </w:r>
            <w:r w:rsidRPr="00E06606">
              <w:rPr>
                <w:sz w:val="24"/>
                <w:lang w:val="ru-RU"/>
              </w:rPr>
              <w:t>передвигаться</w:t>
            </w:r>
            <w:r w:rsidRPr="00E06606">
              <w:rPr>
                <w:spacing w:val="1"/>
                <w:sz w:val="24"/>
                <w:lang w:val="ru-RU"/>
              </w:rPr>
              <w:t xml:space="preserve"> </w:t>
            </w:r>
            <w:r w:rsidRPr="00E06606">
              <w:rPr>
                <w:sz w:val="24"/>
                <w:lang w:val="ru-RU"/>
              </w:rPr>
              <w:t>по</w:t>
            </w:r>
            <w:r w:rsidRPr="00E06606">
              <w:rPr>
                <w:spacing w:val="1"/>
                <w:sz w:val="24"/>
                <w:lang w:val="ru-RU"/>
              </w:rPr>
              <w:t xml:space="preserve"> </w:t>
            </w:r>
            <w:r w:rsidRPr="00E06606">
              <w:rPr>
                <w:sz w:val="24"/>
                <w:lang w:val="ru-RU"/>
              </w:rPr>
              <w:t>команде</w:t>
            </w:r>
            <w:r w:rsidRPr="00E06606">
              <w:rPr>
                <w:spacing w:val="1"/>
                <w:sz w:val="24"/>
                <w:lang w:val="ru-RU"/>
              </w:rPr>
              <w:t xml:space="preserve"> </w:t>
            </w:r>
            <w:r w:rsidRPr="00E06606">
              <w:rPr>
                <w:sz w:val="24"/>
                <w:lang w:val="ru-RU"/>
              </w:rPr>
              <w:t>преподавателя</w:t>
            </w:r>
            <w:r w:rsidRPr="00E06606">
              <w:rPr>
                <w:spacing w:val="1"/>
                <w:sz w:val="24"/>
                <w:lang w:val="ru-RU"/>
              </w:rPr>
              <w:t xml:space="preserve"> </w:t>
            </w:r>
            <w:r w:rsidRPr="00E06606">
              <w:rPr>
                <w:sz w:val="24"/>
                <w:lang w:val="ru-RU"/>
              </w:rPr>
              <w:t>лицом вперед, спиной вперед, приставными шагами</w:t>
            </w:r>
            <w:r w:rsidRPr="00E06606">
              <w:rPr>
                <w:spacing w:val="1"/>
                <w:sz w:val="24"/>
                <w:lang w:val="ru-RU"/>
              </w:rPr>
              <w:t xml:space="preserve"> </w:t>
            </w:r>
            <w:r w:rsidRPr="00E06606">
              <w:rPr>
                <w:sz w:val="24"/>
                <w:lang w:val="ru-RU"/>
              </w:rPr>
              <w:t>правым</w:t>
            </w:r>
            <w:r w:rsidRPr="00E06606">
              <w:rPr>
                <w:spacing w:val="1"/>
                <w:sz w:val="24"/>
                <w:lang w:val="ru-RU"/>
              </w:rPr>
              <w:t xml:space="preserve"> </w:t>
            </w:r>
            <w:r w:rsidRPr="00E06606">
              <w:rPr>
                <w:sz w:val="24"/>
                <w:lang w:val="ru-RU"/>
              </w:rPr>
              <w:t>(левым)</w:t>
            </w:r>
            <w:r w:rsidRPr="00E06606">
              <w:rPr>
                <w:spacing w:val="1"/>
                <w:sz w:val="24"/>
                <w:lang w:val="ru-RU"/>
              </w:rPr>
              <w:t xml:space="preserve"> </w:t>
            </w:r>
            <w:r w:rsidRPr="00E06606">
              <w:rPr>
                <w:sz w:val="24"/>
                <w:lang w:val="ru-RU"/>
              </w:rPr>
              <w:t>боком</w:t>
            </w:r>
            <w:r w:rsidRPr="00E06606">
              <w:rPr>
                <w:spacing w:val="1"/>
                <w:sz w:val="24"/>
                <w:lang w:val="ru-RU"/>
              </w:rPr>
              <w:t xml:space="preserve"> </w:t>
            </w:r>
            <w:r w:rsidRPr="00E06606">
              <w:rPr>
                <w:sz w:val="24"/>
                <w:lang w:val="ru-RU"/>
              </w:rPr>
              <w:t>и</w:t>
            </w:r>
            <w:r w:rsidRPr="00E06606">
              <w:rPr>
                <w:spacing w:val="1"/>
                <w:sz w:val="24"/>
                <w:lang w:val="ru-RU"/>
              </w:rPr>
              <w:t xml:space="preserve"> </w:t>
            </w:r>
            <w:r w:rsidRPr="00E06606">
              <w:rPr>
                <w:sz w:val="24"/>
                <w:lang w:val="ru-RU"/>
              </w:rPr>
              <w:t>обычным</w:t>
            </w:r>
            <w:r w:rsidRPr="00E06606">
              <w:rPr>
                <w:spacing w:val="1"/>
                <w:sz w:val="24"/>
                <w:lang w:val="ru-RU"/>
              </w:rPr>
              <w:t xml:space="preserve"> </w:t>
            </w:r>
            <w:r w:rsidRPr="00E06606">
              <w:rPr>
                <w:sz w:val="24"/>
                <w:lang w:val="ru-RU"/>
              </w:rPr>
              <w:t>шагом.</w:t>
            </w:r>
            <w:r w:rsidRPr="00E06606">
              <w:rPr>
                <w:spacing w:val="1"/>
                <w:sz w:val="24"/>
                <w:lang w:val="ru-RU"/>
              </w:rPr>
              <w:t xml:space="preserve"> </w:t>
            </w:r>
            <w:r w:rsidRPr="00E06606">
              <w:rPr>
                <w:sz w:val="24"/>
                <w:lang w:val="ru-RU"/>
              </w:rPr>
              <w:t>Можно</w:t>
            </w:r>
            <w:r w:rsidRPr="00E06606">
              <w:rPr>
                <w:spacing w:val="1"/>
                <w:sz w:val="24"/>
                <w:lang w:val="ru-RU"/>
              </w:rPr>
              <w:t xml:space="preserve"> </w:t>
            </w:r>
            <w:r w:rsidRPr="00E06606">
              <w:rPr>
                <w:sz w:val="24"/>
                <w:lang w:val="ru-RU"/>
              </w:rPr>
              <w:t>определить</w:t>
            </w:r>
            <w:r w:rsidRPr="00E06606">
              <w:rPr>
                <w:spacing w:val="1"/>
                <w:sz w:val="24"/>
                <w:lang w:val="ru-RU"/>
              </w:rPr>
              <w:t xml:space="preserve"> </w:t>
            </w:r>
            <w:r w:rsidRPr="00E06606">
              <w:rPr>
                <w:sz w:val="24"/>
                <w:lang w:val="ru-RU"/>
              </w:rPr>
              <w:t>последовательность</w:t>
            </w:r>
            <w:r w:rsidRPr="00E06606">
              <w:rPr>
                <w:spacing w:val="1"/>
                <w:sz w:val="24"/>
                <w:lang w:val="ru-RU"/>
              </w:rPr>
              <w:t xml:space="preserve"> </w:t>
            </w:r>
            <w:r w:rsidRPr="00E06606">
              <w:rPr>
                <w:sz w:val="24"/>
                <w:lang w:val="ru-RU"/>
              </w:rPr>
              <w:t>передвижений</w:t>
            </w:r>
            <w:r w:rsidRPr="00E06606">
              <w:rPr>
                <w:spacing w:val="1"/>
                <w:sz w:val="24"/>
                <w:lang w:val="ru-RU"/>
              </w:rPr>
              <w:t xml:space="preserve"> </w:t>
            </w:r>
            <w:r w:rsidRPr="00E06606">
              <w:rPr>
                <w:sz w:val="24"/>
                <w:lang w:val="ru-RU"/>
              </w:rPr>
              <w:t>или</w:t>
            </w:r>
            <w:r w:rsidRPr="00E06606">
              <w:rPr>
                <w:spacing w:val="-57"/>
                <w:sz w:val="24"/>
                <w:lang w:val="ru-RU"/>
              </w:rPr>
              <w:t xml:space="preserve"> </w:t>
            </w:r>
            <w:r w:rsidRPr="00E06606">
              <w:rPr>
                <w:sz w:val="24"/>
                <w:lang w:val="ru-RU"/>
              </w:rPr>
              <w:t>установить</w:t>
            </w:r>
            <w:r w:rsidRPr="00E06606">
              <w:rPr>
                <w:spacing w:val="42"/>
                <w:sz w:val="24"/>
                <w:lang w:val="ru-RU"/>
              </w:rPr>
              <w:t xml:space="preserve"> </w:t>
            </w:r>
            <w:r w:rsidRPr="00E06606">
              <w:rPr>
                <w:sz w:val="24"/>
                <w:lang w:val="ru-RU"/>
              </w:rPr>
              <w:t>на</w:t>
            </w:r>
            <w:r w:rsidRPr="00E06606">
              <w:rPr>
                <w:spacing w:val="37"/>
                <w:sz w:val="24"/>
                <w:lang w:val="ru-RU"/>
              </w:rPr>
              <w:t xml:space="preserve"> </w:t>
            </w:r>
            <w:r w:rsidRPr="00E06606">
              <w:rPr>
                <w:sz w:val="24"/>
                <w:lang w:val="ru-RU"/>
              </w:rPr>
              <w:t>каждый</w:t>
            </w:r>
            <w:r w:rsidRPr="00E06606">
              <w:rPr>
                <w:spacing w:val="41"/>
                <w:sz w:val="24"/>
                <w:lang w:val="ru-RU"/>
              </w:rPr>
              <w:t xml:space="preserve"> </w:t>
            </w:r>
            <w:r w:rsidRPr="00E06606">
              <w:rPr>
                <w:sz w:val="24"/>
                <w:lang w:val="ru-RU"/>
              </w:rPr>
              <w:t>способ</w:t>
            </w:r>
            <w:r w:rsidRPr="00E06606">
              <w:rPr>
                <w:spacing w:val="41"/>
                <w:sz w:val="24"/>
                <w:lang w:val="ru-RU"/>
              </w:rPr>
              <w:t xml:space="preserve"> </w:t>
            </w:r>
            <w:r w:rsidRPr="00E06606">
              <w:rPr>
                <w:sz w:val="24"/>
                <w:lang w:val="ru-RU"/>
              </w:rPr>
              <w:t>передвижения</w:t>
            </w:r>
            <w:r w:rsidRPr="00E06606">
              <w:rPr>
                <w:spacing w:val="40"/>
                <w:sz w:val="24"/>
                <w:lang w:val="ru-RU"/>
              </w:rPr>
              <w:t xml:space="preserve"> </w:t>
            </w:r>
            <w:r w:rsidRPr="00E06606">
              <w:rPr>
                <w:sz w:val="24"/>
                <w:lang w:val="ru-RU"/>
              </w:rPr>
              <w:t>свой</w:t>
            </w:r>
          </w:p>
          <w:p w:rsidR="0073073B" w:rsidRPr="00E06606" w:rsidRDefault="0073073B" w:rsidP="00D34339">
            <w:pPr>
              <w:pStyle w:val="TableParagraph"/>
              <w:spacing w:line="256" w:lineRule="exact"/>
              <w:ind w:left="108"/>
              <w:jc w:val="both"/>
              <w:rPr>
                <w:sz w:val="24"/>
              </w:rPr>
            </w:pPr>
            <w:r w:rsidRPr="00E06606">
              <w:rPr>
                <w:sz w:val="24"/>
              </w:rPr>
              <w:t>условный</w:t>
            </w:r>
            <w:r w:rsidRPr="00E06606">
              <w:rPr>
                <w:spacing w:val="-2"/>
                <w:sz w:val="24"/>
              </w:rPr>
              <w:t xml:space="preserve"> </w:t>
            </w:r>
            <w:r w:rsidRPr="00E06606">
              <w:rPr>
                <w:sz w:val="24"/>
              </w:rPr>
              <w:t>сигнал.</w:t>
            </w:r>
          </w:p>
        </w:tc>
      </w:tr>
      <w:tr w:rsidR="0073073B" w:rsidRPr="00E06606" w:rsidTr="00364196">
        <w:trPr>
          <w:trHeight w:val="1629"/>
        </w:trPr>
        <w:tc>
          <w:tcPr>
            <w:tcW w:w="4452" w:type="dxa"/>
          </w:tcPr>
          <w:p w:rsidR="0073073B" w:rsidRPr="00E06606" w:rsidRDefault="0073073B" w:rsidP="00D34339">
            <w:pPr>
              <w:pStyle w:val="TableParagraph"/>
              <w:spacing w:before="8" w:after="1"/>
              <w:rPr>
                <w:b/>
              </w:rPr>
            </w:pPr>
          </w:p>
          <w:p w:rsidR="0073073B" w:rsidRPr="00E06606" w:rsidRDefault="0073073B" w:rsidP="00D34339">
            <w:pPr>
              <w:pStyle w:val="TableParagraph"/>
              <w:ind w:left="1633"/>
              <w:rPr>
                <w:sz w:val="20"/>
              </w:rPr>
            </w:pPr>
            <w:r w:rsidRPr="00E06606">
              <w:rPr>
                <w:noProof/>
                <w:sz w:val="20"/>
                <w:lang w:eastAsia="ru-RU"/>
              </w:rPr>
              <w:drawing>
                <wp:inline distT="0" distB="0" distL="0" distR="0">
                  <wp:extent cx="770725" cy="775335"/>
                  <wp:effectExtent l="0" t="0" r="0" b="0"/>
                  <wp:docPr id="31" name="image16.jpeg"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6.jpeg"/>
                          <pic:cNvPicPr/>
                        </pic:nvPicPr>
                        <pic:blipFill>
                          <a:blip r:embed="rId23" cstate="print"/>
                          <a:stretch>
                            <a:fillRect/>
                          </a:stretch>
                        </pic:blipFill>
                        <pic:spPr>
                          <a:xfrm>
                            <a:off x="0" y="0"/>
                            <a:ext cx="770725" cy="775335"/>
                          </a:xfrm>
                          <a:prstGeom prst="rect">
                            <a:avLst/>
                          </a:prstGeom>
                        </pic:spPr>
                      </pic:pic>
                    </a:graphicData>
                  </a:graphic>
                </wp:inline>
              </w:drawing>
            </w:r>
          </w:p>
        </w:tc>
        <w:tc>
          <w:tcPr>
            <w:tcW w:w="4978" w:type="dxa"/>
          </w:tcPr>
          <w:p w:rsidR="0073073B" w:rsidRPr="00E06606" w:rsidRDefault="0073073B" w:rsidP="00D34339">
            <w:pPr>
              <w:pStyle w:val="TableParagraph"/>
              <w:spacing w:before="11"/>
              <w:rPr>
                <w:b/>
                <w:sz w:val="23"/>
              </w:rPr>
            </w:pPr>
          </w:p>
          <w:p w:rsidR="0073073B" w:rsidRPr="00E06606" w:rsidRDefault="0073073B" w:rsidP="00D34339">
            <w:pPr>
              <w:pStyle w:val="TableParagraph"/>
              <w:ind w:left="108"/>
              <w:rPr>
                <w:sz w:val="24"/>
                <w:lang w:val="ru-RU"/>
              </w:rPr>
            </w:pPr>
            <w:r w:rsidRPr="00E06606">
              <w:rPr>
                <w:sz w:val="24"/>
                <w:lang w:val="ru-RU"/>
              </w:rPr>
              <w:t>11.</w:t>
            </w:r>
            <w:r w:rsidRPr="00E06606">
              <w:rPr>
                <w:spacing w:val="14"/>
                <w:sz w:val="24"/>
                <w:lang w:val="ru-RU"/>
              </w:rPr>
              <w:t xml:space="preserve"> </w:t>
            </w:r>
            <w:r w:rsidRPr="00E06606">
              <w:rPr>
                <w:sz w:val="24"/>
                <w:lang w:val="ru-RU"/>
              </w:rPr>
              <w:t>Легкий</w:t>
            </w:r>
            <w:r w:rsidRPr="00E06606">
              <w:rPr>
                <w:spacing w:val="15"/>
                <w:sz w:val="24"/>
                <w:lang w:val="ru-RU"/>
              </w:rPr>
              <w:t xml:space="preserve"> </w:t>
            </w:r>
            <w:r w:rsidRPr="00E06606">
              <w:rPr>
                <w:sz w:val="24"/>
                <w:lang w:val="ru-RU"/>
              </w:rPr>
              <w:t>бег</w:t>
            </w:r>
            <w:r w:rsidRPr="00E06606">
              <w:rPr>
                <w:spacing w:val="14"/>
                <w:sz w:val="24"/>
                <w:lang w:val="ru-RU"/>
              </w:rPr>
              <w:t xml:space="preserve"> </w:t>
            </w:r>
            <w:r w:rsidRPr="00E06606">
              <w:rPr>
                <w:sz w:val="24"/>
                <w:lang w:val="ru-RU"/>
              </w:rPr>
              <w:t>с</w:t>
            </w:r>
            <w:r w:rsidRPr="00E06606">
              <w:rPr>
                <w:spacing w:val="13"/>
                <w:sz w:val="24"/>
                <w:lang w:val="ru-RU"/>
              </w:rPr>
              <w:t xml:space="preserve"> </w:t>
            </w:r>
            <w:r w:rsidRPr="00E06606">
              <w:rPr>
                <w:sz w:val="24"/>
                <w:lang w:val="ru-RU"/>
              </w:rPr>
              <w:t>мячом</w:t>
            </w:r>
            <w:r w:rsidRPr="00E06606">
              <w:rPr>
                <w:spacing w:val="13"/>
                <w:sz w:val="24"/>
                <w:lang w:val="ru-RU"/>
              </w:rPr>
              <w:t xml:space="preserve"> </w:t>
            </w:r>
            <w:r w:rsidRPr="00E06606">
              <w:rPr>
                <w:sz w:val="24"/>
                <w:lang w:val="ru-RU"/>
              </w:rPr>
              <w:t>и</w:t>
            </w:r>
            <w:r w:rsidRPr="00E06606">
              <w:rPr>
                <w:spacing w:val="15"/>
                <w:sz w:val="24"/>
                <w:lang w:val="ru-RU"/>
              </w:rPr>
              <w:t xml:space="preserve"> </w:t>
            </w:r>
            <w:r w:rsidRPr="00E06606">
              <w:rPr>
                <w:sz w:val="24"/>
                <w:lang w:val="ru-RU"/>
              </w:rPr>
              <w:t>ракеткой,</w:t>
            </w:r>
            <w:r w:rsidRPr="00E06606">
              <w:rPr>
                <w:spacing w:val="13"/>
                <w:sz w:val="24"/>
                <w:lang w:val="ru-RU"/>
              </w:rPr>
              <w:t xml:space="preserve"> </w:t>
            </w:r>
            <w:r w:rsidRPr="00E06606">
              <w:rPr>
                <w:sz w:val="24"/>
                <w:lang w:val="ru-RU"/>
              </w:rPr>
              <w:t>удерживая</w:t>
            </w:r>
            <w:r w:rsidRPr="00E06606">
              <w:rPr>
                <w:spacing w:val="14"/>
                <w:sz w:val="24"/>
                <w:lang w:val="ru-RU"/>
              </w:rPr>
              <w:t xml:space="preserve"> </w:t>
            </w:r>
            <w:r w:rsidRPr="00E06606">
              <w:rPr>
                <w:sz w:val="24"/>
                <w:lang w:val="ru-RU"/>
              </w:rPr>
              <w:t>мяч</w:t>
            </w:r>
            <w:r w:rsidRPr="00E06606">
              <w:rPr>
                <w:spacing w:val="13"/>
                <w:sz w:val="24"/>
                <w:lang w:val="ru-RU"/>
              </w:rPr>
              <w:t xml:space="preserve"> </w:t>
            </w:r>
            <w:r w:rsidRPr="00E06606">
              <w:rPr>
                <w:sz w:val="24"/>
                <w:lang w:val="ru-RU"/>
              </w:rPr>
              <w:t>на</w:t>
            </w:r>
            <w:r w:rsidRPr="00E06606">
              <w:rPr>
                <w:spacing w:val="-57"/>
                <w:sz w:val="24"/>
                <w:lang w:val="ru-RU"/>
              </w:rPr>
              <w:t xml:space="preserve"> </w:t>
            </w:r>
            <w:r w:rsidRPr="00E06606">
              <w:rPr>
                <w:sz w:val="24"/>
                <w:lang w:val="ru-RU"/>
              </w:rPr>
              <w:t>середине</w:t>
            </w:r>
            <w:r w:rsidRPr="00E06606">
              <w:rPr>
                <w:spacing w:val="-2"/>
                <w:sz w:val="24"/>
                <w:lang w:val="ru-RU"/>
              </w:rPr>
              <w:t xml:space="preserve"> </w:t>
            </w:r>
            <w:r w:rsidRPr="00E06606">
              <w:rPr>
                <w:sz w:val="24"/>
                <w:lang w:val="ru-RU"/>
              </w:rPr>
              <w:t>ладонной (тыльной) ее</w:t>
            </w:r>
            <w:r w:rsidRPr="00E06606">
              <w:rPr>
                <w:spacing w:val="-2"/>
                <w:sz w:val="24"/>
                <w:lang w:val="ru-RU"/>
              </w:rPr>
              <w:t xml:space="preserve"> </w:t>
            </w:r>
            <w:r w:rsidRPr="00E06606">
              <w:rPr>
                <w:sz w:val="24"/>
                <w:lang w:val="ru-RU"/>
              </w:rPr>
              <w:t>стороны.</w:t>
            </w:r>
          </w:p>
        </w:tc>
      </w:tr>
      <w:tr w:rsidR="0073073B" w:rsidRPr="00E06606" w:rsidTr="00364196">
        <w:trPr>
          <w:trHeight w:val="1440"/>
        </w:trPr>
        <w:tc>
          <w:tcPr>
            <w:tcW w:w="4452" w:type="dxa"/>
          </w:tcPr>
          <w:p w:rsidR="0073073B" w:rsidRPr="00E06606" w:rsidRDefault="0073073B" w:rsidP="00D34339">
            <w:pPr>
              <w:pStyle w:val="TableParagraph"/>
              <w:spacing w:before="6"/>
              <w:rPr>
                <w:b/>
                <w:sz w:val="4"/>
                <w:lang w:val="ru-RU"/>
              </w:rPr>
            </w:pPr>
          </w:p>
          <w:p w:rsidR="0073073B" w:rsidRPr="00E06606" w:rsidRDefault="0073073B" w:rsidP="00D34339">
            <w:pPr>
              <w:pStyle w:val="TableParagraph"/>
              <w:ind w:left="200"/>
              <w:rPr>
                <w:sz w:val="20"/>
              </w:rPr>
            </w:pPr>
            <w:r w:rsidRPr="00E06606">
              <w:rPr>
                <w:noProof/>
                <w:sz w:val="20"/>
                <w:lang w:eastAsia="ru-RU"/>
              </w:rPr>
              <w:drawing>
                <wp:inline distT="0" distB="0" distL="0" distR="0">
                  <wp:extent cx="2624805" cy="859154"/>
                  <wp:effectExtent l="0" t="0" r="0" b="0"/>
                  <wp:docPr id="33" name="image17.jpeg"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7.jpeg"/>
                          <pic:cNvPicPr/>
                        </pic:nvPicPr>
                        <pic:blipFill>
                          <a:blip r:embed="rId24" cstate="print"/>
                          <a:stretch>
                            <a:fillRect/>
                          </a:stretch>
                        </pic:blipFill>
                        <pic:spPr>
                          <a:xfrm>
                            <a:off x="0" y="0"/>
                            <a:ext cx="2624805" cy="859154"/>
                          </a:xfrm>
                          <a:prstGeom prst="rect">
                            <a:avLst/>
                          </a:prstGeom>
                        </pic:spPr>
                      </pic:pic>
                    </a:graphicData>
                  </a:graphic>
                </wp:inline>
              </w:drawing>
            </w:r>
          </w:p>
        </w:tc>
        <w:tc>
          <w:tcPr>
            <w:tcW w:w="4978" w:type="dxa"/>
          </w:tcPr>
          <w:p w:rsidR="0073073B" w:rsidRPr="00E06606" w:rsidRDefault="0073073B" w:rsidP="00D34339">
            <w:pPr>
              <w:pStyle w:val="TableParagraph"/>
              <w:ind w:left="108" w:right="201"/>
              <w:jc w:val="both"/>
              <w:rPr>
                <w:sz w:val="24"/>
                <w:lang w:val="ru-RU"/>
              </w:rPr>
            </w:pPr>
            <w:r w:rsidRPr="00E06606">
              <w:rPr>
                <w:sz w:val="24"/>
                <w:lang w:val="ru-RU"/>
              </w:rPr>
              <w:t>12. Легкий бег с мячом, свободно лежащим на ладной</w:t>
            </w:r>
            <w:r w:rsidRPr="00E06606">
              <w:rPr>
                <w:spacing w:val="1"/>
                <w:sz w:val="24"/>
                <w:lang w:val="ru-RU"/>
              </w:rPr>
              <w:t xml:space="preserve"> </w:t>
            </w:r>
            <w:r w:rsidRPr="00E06606">
              <w:rPr>
                <w:sz w:val="24"/>
                <w:lang w:val="ru-RU"/>
              </w:rPr>
              <w:t>(тыльной)</w:t>
            </w:r>
            <w:r w:rsidRPr="00E06606">
              <w:rPr>
                <w:spacing w:val="-7"/>
                <w:sz w:val="24"/>
                <w:lang w:val="ru-RU"/>
              </w:rPr>
              <w:t xml:space="preserve"> </w:t>
            </w:r>
            <w:r w:rsidRPr="00E06606">
              <w:rPr>
                <w:sz w:val="24"/>
                <w:lang w:val="ru-RU"/>
              </w:rPr>
              <w:t>стороне</w:t>
            </w:r>
            <w:r w:rsidRPr="00E06606">
              <w:rPr>
                <w:spacing w:val="-7"/>
                <w:sz w:val="24"/>
                <w:lang w:val="ru-RU"/>
              </w:rPr>
              <w:t xml:space="preserve"> </w:t>
            </w:r>
            <w:r w:rsidRPr="00E06606">
              <w:rPr>
                <w:sz w:val="24"/>
                <w:lang w:val="ru-RU"/>
              </w:rPr>
              <w:t>ракетки,</w:t>
            </w:r>
            <w:r w:rsidRPr="00E06606">
              <w:rPr>
                <w:spacing w:val="-6"/>
                <w:sz w:val="24"/>
                <w:lang w:val="ru-RU"/>
              </w:rPr>
              <w:t xml:space="preserve"> </w:t>
            </w:r>
            <w:r w:rsidRPr="00E06606">
              <w:rPr>
                <w:sz w:val="24"/>
                <w:lang w:val="ru-RU"/>
              </w:rPr>
              <w:t>с</w:t>
            </w:r>
            <w:r w:rsidRPr="00E06606">
              <w:rPr>
                <w:spacing w:val="-7"/>
                <w:sz w:val="24"/>
                <w:lang w:val="ru-RU"/>
              </w:rPr>
              <w:t xml:space="preserve"> </w:t>
            </w:r>
            <w:r w:rsidRPr="00E06606">
              <w:rPr>
                <w:sz w:val="24"/>
                <w:lang w:val="ru-RU"/>
              </w:rPr>
              <w:t>выполнением</w:t>
            </w:r>
            <w:r w:rsidRPr="00E06606">
              <w:rPr>
                <w:spacing w:val="-6"/>
                <w:sz w:val="24"/>
                <w:lang w:val="ru-RU"/>
              </w:rPr>
              <w:t xml:space="preserve"> </w:t>
            </w:r>
            <w:r w:rsidRPr="00E06606">
              <w:rPr>
                <w:sz w:val="24"/>
                <w:lang w:val="ru-RU"/>
              </w:rPr>
              <w:t>по</w:t>
            </w:r>
            <w:r w:rsidRPr="00E06606">
              <w:rPr>
                <w:spacing w:val="-9"/>
                <w:sz w:val="24"/>
                <w:lang w:val="ru-RU"/>
              </w:rPr>
              <w:t xml:space="preserve"> </w:t>
            </w:r>
            <w:r w:rsidRPr="00E06606">
              <w:rPr>
                <w:sz w:val="24"/>
                <w:lang w:val="ru-RU"/>
              </w:rPr>
              <w:t>команде</w:t>
            </w:r>
            <w:r w:rsidRPr="00E06606">
              <w:rPr>
                <w:spacing w:val="-58"/>
                <w:sz w:val="24"/>
                <w:lang w:val="ru-RU"/>
              </w:rPr>
              <w:t xml:space="preserve"> </w:t>
            </w:r>
            <w:r w:rsidRPr="00E06606">
              <w:rPr>
                <w:sz w:val="24"/>
                <w:lang w:val="ru-RU"/>
              </w:rPr>
              <w:t>преподавателя</w:t>
            </w:r>
            <w:r w:rsidRPr="00E06606">
              <w:rPr>
                <w:spacing w:val="-2"/>
                <w:sz w:val="24"/>
                <w:lang w:val="ru-RU"/>
              </w:rPr>
              <w:t xml:space="preserve"> </w:t>
            </w:r>
            <w:r w:rsidRPr="00E06606">
              <w:rPr>
                <w:sz w:val="24"/>
                <w:lang w:val="ru-RU"/>
              </w:rPr>
              <w:t>остановок,</w:t>
            </w:r>
            <w:r w:rsidRPr="00E06606">
              <w:rPr>
                <w:spacing w:val="-1"/>
                <w:sz w:val="24"/>
                <w:lang w:val="ru-RU"/>
              </w:rPr>
              <w:t xml:space="preserve"> </w:t>
            </w:r>
            <w:r w:rsidRPr="00E06606">
              <w:rPr>
                <w:sz w:val="24"/>
                <w:lang w:val="ru-RU"/>
              </w:rPr>
              <w:t>приседаний,</w:t>
            </w:r>
            <w:r w:rsidRPr="00E06606">
              <w:rPr>
                <w:spacing w:val="-1"/>
                <w:sz w:val="24"/>
                <w:lang w:val="ru-RU"/>
              </w:rPr>
              <w:t xml:space="preserve"> </w:t>
            </w:r>
            <w:r w:rsidRPr="00E06606">
              <w:rPr>
                <w:sz w:val="24"/>
                <w:lang w:val="ru-RU"/>
              </w:rPr>
              <w:t>ускорений.</w:t>
            </w:r>
          </w:p>
        </w:tc>
      </w:tr>
      <w:tr w:rsidR="0073073B" w:rsidRPr="00E06606" w:rsidTr="00364196">
        <w:trPr>
          <w:trHeight w:val="1562"/>
        </w:trPr>
        <w:tc>
          <w:tcPr>
            <w:tcW w:w="4452" w:type="dxa"/>
          </w:tcPr>
          <w:p w:rsidR="0073073B" w:rsidRPr="00E06606" w:rsidRDefault="0073073B" w:rsidP="00D34339">
            <w:pPr>
              <w:pStyle w:val="TableParagraph"/>
              <w:spacing w:before="2"/>
              <w:rPr>
                <w:b/>
                <w:sz w:val="18"/>
                <w:lang w:val="ru-RU"/>
              </w:rPr>
            </w:pPr>
          </w:p>
          <w:p w:rsidR="0073073B" w:rsidRPr="00E06606" w:rsidRDefault="0073073B" w:rsidP="00D34339">
            <w:pPr>
              <w:pStyle w:val="TableParagraph"/>
              <w:ind w:left="1270"/>
              <w:rPr>
                <w:sz w:val="20"/>
              </w:rPr>
            </w:pPr>
            <w:r w:rsidRPr="00E06606">
              <w:rPr>
                <w:noProof/>
                <w:sz w:val="20"/>
                <w:lang w:eastAsia="ru-RU"/>
              </w:rPr>
              <w:drawing>
                <wp:inline distT="0" distB="0" distL="0" distR="0">
                  <wp:extent cx="1246343" cy="847820"/>
                  <wp:effectExtent l="0" t="0" r="0" b="0"/>
                  <wp:docPr id="35" name="image18.jpeg"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8.jpeg"/>
                          <pic:cNvPicPr/>
                        </pic:nvPicPr>
                        <pic:blipFill>
                          <a:blip r:embed="rId25" cstate="print"/>
                          <a:stretch>
                            <a:fillRect/>
                          </a:stretch>
                        </pic:blipFill>
                        <pic:spPr>
                          <a:xfrm>
                            <a:off x="0" y="0"/>
                            <a:ext cx="1246343" cy="847820"/>
                          </a:xfrm>
                          <a:prstGeom prst="rect">
                            <a:avLst/>
                          </a:prstGeom>
                        </pic:spPr>
                      </pic:pic>
                    </a:graphicData>
                  </a:graphic>
                </wp:inline>
              </w:drawing>
            </w:r>
          </w:p>
        </w:tc>
        <w:tc>
          <w:tcPr>
            <w:tcW w:w="4978" w:type="dxa"/>
          </w:tcPr>
          <w:p w:rsidR="0073073B" w:rsidRPr="00E06606" w:rsidRDefault="0073073B" w:rsidP="00D34339">
            <w:pPr>
              <w:pStyle w:val="TableParagraph"/>
              <w:ind w:left="108" w:right="203"/>
              <w:rPr>
                <w:sz w:val="24"/>
                <w:lang w:val="ru-RU"/>
              </w:rPr>
            </w:pPr>
            <w:r w:rsidRPr="00E06606">
              <w:rPr>
                <w:sz w:val="24"/>
                <w:lang w:val="ru-RU"/>
              </w:rPr>
              <w:t>13.</w:t>
            </w:r>
            <w:r w:rsidRPr="00E06606">
              <w:rPr>
                <w:spacing w:val="31"/>
                <w:sz w:val="24"/>
                <w:lang w:val="ru-RU"/>
              </w:rPr>
              <w:t xml:space="preserve"> </w:t>
            </w:r>
            <w:r w:rsidRPr="00E06606">
              <w:rPr>
                <w:sz w:val="24"/>
                <w:lang w:val="ru-RU"/>
              </w:rPr>
              <w:t>Выполнение</w:t>
            </w:r>
            <w:r w:rsidRPr="00E06606">
              <w:rPr>
                <w:spacing w:val="31"/>
                <w:sz w:val="24"/>
                <w:lang w:val="ru-RU"/>
              </w:rPr>
              <w:t xml:space="preserve"> </w:t>
            </w:r>
            <w:r w:rsidRPr="00E06606">
              <w:rPr>
                <w:sz w:val="24"/>
                <w:lang w:val="ru-RU"/>
              </w:rPr>
              <w:t>легких</w:t>
            </w:r>
            <w:r w:rsidRPr="00E06606">
              <w:rPr>
                <w:spacing w:val="31"/>
                <w:sz w:val="24"/>
                <w:lang w:val="ru-RU"/>
              </w:rPr>
              <w:t xml:space="preserve"> </w:t>
            </w:r>
            <w:r w:rsidRPr="00E06606">
              <w:rPr>
                <w:sz w:val="24"/>
                <w:lang w:val="ru-RU"/>
              </w:rPr>
              <w:t>подскоков</w:t>
            </w:r>
            <w:r w:rsidRPr="00E06606">
              <w:rPr>
                <w:spacing w:val="31"/>
                <w:sz w:val="24"/>
                <w:lang w:val="ru-RU"/>
              </w:rPr>
              <w:t xml:space="preserve"> </w:t>
            </w:r>
            <w:r w:rsidRPr="00E06606">
              <w:rPr>
                <w:sz w:val="24"/>
                <w:lang w:val="ru-RU"/>
              </w:rPr>
              <w:t>на</w:t>
            </w:r>
            <w:r w:rsidRPr="00E06606">
              <w:rPr>
                <w:spacing w:val="31"/>
                <w:sz w:val="24"/>
                <w:lang w:val="ru-RU"/>
              </w:rPr>
              <w:t xml:space="preserve"> </w:t>
            </w:r>
            <w:r w:rsidRPr="00E06606">
              <w:rPr>
                <w:sz w:val="24"/>
                <w:lang w:val="ru-RU"/>
              </w:rPr>
              <w:t>месте</w:t>
            </w:r>
            <w:r w:rsidRPr="00E06606">
              <w:rPr>
                <w:spacing w:val="31"/>
                <w:sz w:val="24"/>
                <w:lang w:val="ru-RU"/>
              </w:rPr>
              <w:t xml:space="preserve"> </w:t>
            </w:r>
            <w:r w:rsidRPr="00E06606">
              <w:rPr>
                <w:sz w:val="24"/>
                <w:lang w:val="ru-RU"/>
              </w:rPr>
              <w:t>с</w:t>
            </w:r>
            <w:r w:rsidRPr="00E06606">
              <w:rPr>
                <w:spacing w:val="31"/>
                <w:sz w:val="24"/>
                <w:lang w:val="ru-RU"/>
              </w:rPr>
              <w:t xml:space="preserve"> </w:t>
            </w:r>
            <w:r w:rsidRPr="00E06606">
              <w:rPr>
                <w:sz w:val="24"/>
                <w:lang w:val="ru-RU"/>
              </w:rPr>
              <w:t>мячом,</w:t>
            </w:r>
            <w:r w:rsidRPr="00E06606">
              <w:rPr>
                <w:spacing w:val="-57"/>
                <w:sz w:val="24"/>
                <w:lang w:val="ru-RU"/>
              </w:rPr>
              <w:t xml:space="preserve"> </w:t>
            </w:r>
            <w:r w:rsidRPr="00E06606">
              <w:rPr>
                <w:sz w:val="24"/>
                <w:lang w:val="ru-RU"/>
              </w:rPr>
              <w:t>лежащим</w:t>
            </w:r>
            <w:r w:rsidRPr="00E06606">
              <w:rPr>
                <w:spacing w:val="-2"/>
                <w:sz w:val="24"/>
                <w:lang w:val="ru-RU"/>
              </w:rPr>
              <w:t xml:space="preserve"> </w:t>
            </w:r>
            <w:r w:rsidRPr="00E06606">
              <w:rPr>
                <w:sz w:val="24"/>
                <w:lang w:val="ru-RU"/>
              </w:rPr>
              <w:t>на</w:t>
            </w:r>
            <w:r w:rsidRPr="00E06606">
              <w:rPr>
                <w:spacing w:val="-2"/>
                <w:sz w:val="24"/>
                <w:lang w:val="ru-RU"/>
              </w:rPr>
              <w:t xml:space="preserve"> </w:t>
            </w:r>
            <w:r w:rsidRPr="00E06606">
              <w:rPr>
                <w:sz w:val="24"/>
                <w:lang w:val="ru-RU"/>
              </w:rPr>
              <w:t>ладонной (тыльной)</w:t>
            </w:r>
            <w:r w:rsidRPr="00E06606">
              <w:rPr>
                <w:spacing w:val="-1"/>
                <w:sz w:val="24"/>
                <w:lang w:val="ru-RU"/>
              </w:rPr>
              <w:t xml:space="preserve"> </w:t>
            </w:r>
            <w:r w:rsidRPr="00E06606">
              <w:rPr>
                <w:sz w:val="24"/>
                <w:lang w:val="ru-RU"/>
              </w:rPr>
              <w:t>стороне</w:t>
            </w:r>
            <w:r w:rsidRPr="00E06606">
              <w:rPr>
                <w:spacing w:val="-2"/>
                <w:sz w:val="24"/>
                <w:lang w:val="ru-RU"/>
              </w:rPr>
              <w:t xml:space="preserve"> </w:t>
            </w:r>
            <w:r w:rsidRPr="00E06606">
              <w:rPr>
                <w:sz w:val="24"/>
                <w:lang w:val="ru-RU"/>
              </w:rPr>
              <w:t>ракетки.</w:t>
            </w:r>
          </w:p>
        </w:tc>
      </w:tr>
    </w:tbl>
    <w:p w:rsidR="0073073B" w:rsidRPr="00E06606" w:rsidRDefault="0073073B" w:rsidP="0073073B">
      <w:pPr>
        <w:spacing w:before="80"/>
        <w:ind w:left="64"/>
        <w:jc w:val="center"/>
        <w:rPr>
          <w:rFonts w:ascii="Times New Roman" w:hAnsi="Times New Roman" w:cs="Times New Roman"/>
          <w:b/>
          <w:sz w:val="24"/>
        </w:rPr>
      </w:pPr>
      <w:r w:rsidRPr="00E06606">
        <w:rPr>
          <w:rFonts w:ascii="Times New Roman" w:hAnsi="Times New Roman" w:cs="Times New Roman"/>
          <w:b/>
          <w:sz w:val="24"/>
        </w:rPr>
        <w:t>УПРАЖНЕНИЯ</w:t>
      </w:r>
      <w:r w:rsidRPr="00E06606">
        <w:rPr>
          <w:rFonts w:ascii="Times New Roman" w:hAnsi="Times New Roman" w:cs="Times New Roman"/>
          <w:b/>
          <w:spacing w:val="-3"/>
          <w:sz w:val="24"/>
        </w:rPr>
        <w:t xml:space="preserve"> </w:t>
      </w:r>
      <w:r w:rsidRPr="00E06606">
        <w:rPr>
          <w:rFonts w:ascii="Times New Roman" w:hAnsi="Times New Roman" w:cs="Times New Roman"/>
          <w:b/>
          <w:sz w:val="24"/>
        </w:rPr>
        <w:t>НА</w:t>
      </w:r>
      <w:r w:rsidRPr="00E06606">
        <w:rPr>
          <w:rFonts w:ascii="Times New Roman" w:hAnsi="Times New Roman" w:cs="Times New Roman"/>
          <w:b/>
          <w:spacing w:val="-1"/>
          <w:sz w:val="24"/>
        </w:rPr>
        <w:t xml:space="preserve"> </w:t>
      </w:r>
      <w:r w:rsidRPr="00E06606">
        <w:rPr>
          <w:rFonts w:ascii="Times New Roman" w:hAnsi="Times New Roman" w:cs="Times New Roman"/>
          <w:b/>
          <w:sz w:val="24"/>
        </w:rPr>
        <w:t>ЛОВЛЮ</w:t>
      </w:r>
      <w:r w:rsidRPr="00E06606">
        <w:rPr>
          <w:rFonts w:ascii="Times New Roman" w:hAnsi="Times New Roman" w:cs="Times New Roman"/>
          <w:b/>
          <w:spacing w:val="-1"/>
          <w:sz w:val="24"/>
        </w:rPr>
        <w:t xml:space="preserve"> </w:t>
      </w:r>
      <w:r w:rsidRPr="00E06606">
        <w:rPr>
          <w:rFonts w:ascii="Times New Roman" w:hAnsi="Times New Roman" w:cs="Times New Roman"/>
          <w:b/>
          <w:sz w:val="24"/>
        </w:rPr>
        <w:t>МЯЧА</w:t>
      </w:r>
      <w:r w:rsidRPr="00E06606">
        <w:rPr>
          <w:rFonts w:ascii="Times New Roman" w:hAnsi="Times New Roman" w:cs="Times New Roman"/>
          <w:b/>
          <w:spacing w:val="-3"/>
          <w:sz w:val="24"/>
        </w:rPr>
        <w:t xml:space="preserve"> </w:t>
      </w:r>
      <w:r w:rsidRPr="00E06606">
        <w:rPr>
          <w:rFonts w:ascii="Times New Roman" w:hAnsi="Times New Roman" w:cs="Times New Roman"/>
          <w:b/>
          <w:sz w:val="24"/>
        </w:rPr>
        <w:t>РАКЕТКОЙ</w:t>
      </w:r>
    </w:p>
    <w:p w:rsidR="0073073B" w:rsidRPr="00E06606" w:rsidRDefault="0073073B" w:rsidP="0073073B">
      <w:pPr>
        <w:pStyle w:val="a6"/>
        <w:spacing w:before="1" w:after="1"/>
        <w:ind w:left="0" w:firstLine="0"/>
        <w:jc w:val="left"/>
        <w:rPr>
          <w:b/>
          <w:sz w:val="24"/>
        </w:rPr>
      </w:pPr>
    </w:p>
    <w:tbl>
      <w:tblPr>
        <w:tblStyle w:val="TableNormal"/>
        <w:tblW w:w="0" w:type="auto"/>
        <w:tblInd w:w="209" w:type="dxa"/>
        <w:tblLayout w:type="fixed"/>
        <w:tblLook w:val="01E0"/>
      </w:tblPr>
      <w:tblGrid>
        <w:gridCol w:w="4469"/>
        <w:gridCol w:w="4961"/>
      </w:tblGrid>
      <w:tr w:rsidR="0073073B" w:rsidRPr="00E06606" w:rsidTr="00364196">
        <w:trPr>
          <w:trHeight w:val="1800"/>
        </w:trPr>
        <w:tc>
          <w:tcPr>
            <w:tcW w:w="4469" w:type="dxa"/>
          </w:tcPr>
          <w:p w:rsidR="0073073B" w:rsidRPr="00CB7493" w:rsidRDefault="0073073B" w:rsidP="00D34339">
            <w:pPr>
              <w:pStyle w:val="TableParagraph"/>
              <w:spacing w:before="7"/>
              <w:rPr>
                <w:b/>
                <w:sz w:val="17"/>
                <w:lang w:val="ru-RU"/>
              </w:rPr>
            </w:pPr>
          </w:p>
          <w:p w:rsidR="0073073B" w:rsidRPr="00E06606" w:rsidRDefault="0073073B" w:rsidP="00D34339">
            <w:pPr>
              <w:pStyle w:val="TableParagraph"/>
              <w:ind w:left="298"/>
              <w:rPr>
                <w:sz w:val="20"/>
              </w:rPr>
            </w:pPr>
            <w:r w:rsidRPr="00E06606">
              <w:rPr>
                <w:noProof/>
                <w:sz w:val="20"/>
                <w:lang w:eastAsia="ru-RU"/>
              </w:rPr>
              <w:drawing>
                <wp:inline distT="0" distB="0" distL="0" distR="0">
                  <wp:extent cx="1579763" cy="942975"/>
                  <wp:effectExtent l="0" t="0" r="0" b="0"/>
                  <wp:docPr id="37" name="image19.jpeg"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9.jpeg"/>
                          <pic:cNvPicPr/>
                        </pic:nvPicPr>
                        <pic:blipFill>
                          <a:blip r:embed="rId26" cstate="print"/>
                          <a:stretch>
                            <a:fillRect/>
                          </a:stretch>
                        </pic:blipFill>
                        <pic:spPr>
                          <a:xfrm>
                            <a:off x="0" y="0"/>
                            <a:ext cx="1579763" cy="942975"/>
                          </a:xfrm>
                          <a:prstGeom prst="rect">
                            <a:avLst/>
                          </a:prstGeom>
                        </pic:spPr>
                      </pic:pic>
                    </a:graphicData>
                  </a:graphic>
                </wp:inline>
              </w:drawing>
            </w:r>
          </w:p>
        </w:tc>
        <w:tc>
          <w:tcPr>
            <w:tcW w:w="4961" w:type="dxa"/>
          </w:tcPr>
          <w:p w:rsidR="0073073B" w:rsidRPr="00E06606" w:rsidRDefault="0073073B" w:rsidP="00D34339">
            <w:pPr>
              <w:pStyle w:val="TableParagraph"/>
              <w:ind w:left="107" w:right="197"/>
              <w:jc w:val="both"/>
              <w:rPr>
                <w:sz w:val="24"/>
                <w:lang w:val="ru-RU"/>
              </w:rPr>
            </w:pPr>
            <w:r w:rsidRPr="00E06606">
              <w:rPr>
                <w:sz w:val="24"/>
                <w:lang w:val="ru-RU"/>
              </w:rPr>
              <w:t>14.</w:t>
            </w:r>
            <w:r w:rsidRPr="00E06606">
              <w:rPr>
                <w:spacing w:val="1"/>
                <w:sz w:val="24"/>
                <w:lang w:val="ru-RU"/>
              </w:rPr>
              <w:t xml:space="preserve"> </w:t>
            </w:r>
            <w:r w:rsidRPr="00E06606">
              <w:rPr>
                <w:sz w:val="24"/>
                <w:lang w:val="ru-RU"/>
              </w:rPr>
              <w:t>Опуская</w:t>
            </w:r>
            <w:r w:rsidRPr="00E06606">
              <w:rPr>
                <w:spacing w:val="1"/>
                <w:sz w:val="24"/>
                <w:lang w:val="ru-RU"/>
              </w:rPr>
              <w:t xml:space="preserve"> </w:t>
            </w:r>
            <w:r w:rsidRPr="00E06606">
              <w:rPr>
                <w:sz w:val="24"/>
                <w:lang w:val="ru-RU"/>
              </w:rPr>
              <w:t>мяч</w:t>
            </w:r>
            <w:r w:rsidRPr="00E06606">
              <w:rPr>
                <w:spacing w:val="1"/>
                <w:sz w:val="24"/>
                <w:lang w:val="ru-RU"/>
              </w:rPr>
              <w:t xml:space="preserve"> </w:t>
            </w:r>
            <w:r w:rsidRPr="00E06606">
              <w:rPr>
                <w:sz w:val="24"/>
                <w:lang w:val="ru-RU"/>
              </w:rPr>
              <w:t>неигровой</w:t>
            </w:r>
            <w:r w:rsidRPr="00E06606">
              <w:rPr>
                <w:spacing w:val="1"/>
                <w:sz w:val="24"/>
                <w:lang w:val="ru-RU"/>
              </w:rPr>
              <w:t xml:space="preserve"> </w:t>
            </w:r>
            <w:r w:rsidRPr="00E06606">
              <w:rPr>
                <w:sz w:val="24"/>
                <w:lang w:val="ru-RU"/>
              </w:rPr>
              <w:t>рукой</w:t>
            </w:r>
            <w:r w:rsidRPr="00E06606">
              <w:rPr>
                <w:spacing w:val="1"/>
                <w:sz w:val="24"/>
                <w:lang w:val="ru-RU"/>
              </w:rPr>
              <w:t xml:space="preserve"> </w:t>
            </w:r>
            <w:r w:rsidRPr="00E06606">
              <w:rPr>
                <w:sz w:val="24"/>
                <w:lang w:val="ru-RU"/>
              </w:rPr>
              <w:t>сверху</w:t>
            </w:r>
            <w:r w:rsidRPr="00E06606">
              <w:rPr>
                <w:spacing w:val="1"/>
                <w:sz w:val="24"/>
                <w:lang w:val="ru-RU"/>
              </w:rPr>
              <w:t xml:space="preserve"> </w:t>
            </w:r>
            <w:r w:rsidRPr="00E06606">
              <w:rPr>
                <w:sz w:val="24"/>
                <w:lang w:val="ru-RU"/>
              </w:rPr>
              <w:t>(чуть</w:t>
            </w:r>
            <w:r w:rsidRPr="00E06606">
              <w:rPr>
                <w:spacing w:val="1"/>
                <w:sz w:val="24"/>
                <w:lang w:val="ru-RU"/>
              </w:rPr>
              <w:t xml:space="preserve"> </w:t>
            </w:r>
            <w:r w:rsidRPr="00E06606">
              <w:rPr>
                <w:sz w:val="24"/>
                <w:lang w:val="ru-RU"/>
              </w:rPr>
              <w:t>выше</w:t>
            </w:r>
            <w:r w:rsidRPr="00E06606">
              <w:rPr>
                <w:spacing w:val="1"/>
                <w:sz w:val="24"/>
                <w:lang w:val="ru-RU"/>
              </w:rPr>
              <w:t xml:space="preserve"> </w:t>
            </w:r>
            <w:r w:rsidRPr="00E06606">
              <w:rPr>
                <w:sz w:val="24"/>
                <w:lang w:val="ru-RU"/>
              </w:rPr>
              <w:t>уровня</w:t>
            </w:r>
            <w:r w:rsidRPr="00E06606">
              <w:rPr>
                <w:spacing w:val="1"/>
                <w:sz w:val="24"/>
                <w:lang w:val="ru-RU"/>
              </w:rPr>
              <w:t xml:space="preserve"> </w:t>
            </w:r>
            <w:r w:rsidRPr="00E06606">
              <w:rPr>
                <w:sz w:val="24"/>
                <w:lang w:val="ru-RU"/>
              </w:rPr>
              <w:t>головы),</w:t>
            </w:r>
            <w:r w:rsidRPr="00E06606">
              <w:rPr>
                <w:spacing w:val="-7"/>
                <w:sz w:val="24"/>
                <w:lang w:val="ru-RU"/>
              </w:rPr>
              <w:t xml:space="preserve"> </w:t>
            </w:r>
            <w:r w:rsidRPr="00E06606">
              <w:rPr>
                <w:sz w:val="24"/>
                <w:lang w:val="ru-RU"/>
              </w:rPr>
              <w:t>поймать</w:t>
            </w:r>
            <w:r w:rsidRPr="00E06606">
              <w:rPr>
                <w:spacing w:val="-5"/>
                <w:sz w:val="24"/>
                <w:lang w:val="ru-RU"/>
              </w:rPr>
              <w:t xml:space="preserve"> </w:t>
            </w:r>
            <w:r w:rsidRPr="00E06606">
              <w:rPr>
                <w:sz w:val="24"/>
                <w:lang w:val="ru-RU"/>
              </w:rPr>
              <w:t>его</w:t>
            </w:r>
            <w:r w:rsidRPr="00E06606">
              <w:rPr>
                <w:spacing w:val="-6"/>
                <w:sz w:val="24"/>
                <w:lang w:val="ru-RU"/>
              </w:rPr>
              <w:t xml:space="preserve"> </w:t>
            </w:r>
            <w:r w:rsidRPr="00E06606">
              <w:rPr>
                <w:sz w:val="24"/>
                <w:lang w:val="ru-RU"/>
              </w:rPr>
              <w:t>на</w:t>
            </w:r>
            <w:r w:rsidRPr="00E06606">
              <w:rPr>
                <w:spacing w:val="-7"/>
                <w:sz w:val="24"/>
                <w:lang w:val="ru-RU"/>
              </w:rPr>
              <w:t xml:space="preserve"> </w:t>
            </w:r>
            <w:r w:rsidRPr="00E06606">
              <w:rPr>
                <w:sz w:val="24"/>
                <w:lang w:val="ru-RU"/>
              </w:rPr>
              <w:t>ракетку</w:t>
            </w:r>
            <w:r w:rsidRPr="00E06606">
              <w:rPr>
                <w:spacing w:val="-6"/>
                <w:sz w:val="24"/>
                <w:lang w:val="ru-RU"/>
              </w:rPr>
              <w:t xml:space="preserve"> </w:t>
            </w:r>
            <w:r w:rsidRPr="00E06606">
              <w:rPr>
                <w:sz w:val="24"/>
                <w:lang w:val="ru-RU"/>
              </w:rPr>
              <w:t>так,</w:t>
            </w:r>
            <w:r w:rsidRPr="00E06606">
              <w:rPr>
                <w:spacing w:val="-6"/>
                <w:sz w:val="24"/>
                <w:lang w:val="ru-RU"/>
              </w:rPr>
              <w:t xml:space="preserve"> </w:t>
            </w:r>
            <w:r w:rsidRPr="00E06606">
              <w:rPr>
                <w:sz w:val="24"/>
                <w:lang w:val="ru-RU"/>
              </w:rPr>
              <w:t>чтобы</w:t>
            </w:r>
            <w:r w:rsidRPr="00E06606">
              <w:rPr>
                <w:spacing w:val="-7"/>
                <w:sz w:val="24"/>
                <w:lang w:val="ru-RU"/>
              </w:rPr>
              <w:t xml:space="preserve"> </w:t>
            </w:r>
            <w:r w:rsidRPr="00E06606">
              <w:rPr>
                <w:sz w:val="24"/>
                <w:lang w:val="ru-RU"/>
              </w:rPr>
              <w:t>он</w:t>
            </w:r>
            <w:r w:rsidRPr="00E06606">
              <w:rPr>
                <w:spacing w:val="-8"/>
                <w:sz w:val="24"/>
                <w:lang w:val="ru-RU"/>
              </w:rPr>
              <w:t xml:space="preserve"> </w:t>
            </w:r>
            <w:r w:rsidRPr="00E06606">
              <w:rPr>
                <w:sz w:val="24"/>
                <w:lang w:val="ru-RU"/>
              </w:rPr>
              <w:t>не</w:t>
            </w:r>
            <w:r w:rsidRPr="00E06606">
              <w:rPr>
                <w:spacing w:val="-7"/>
                <w:sz w:val="24"/>
                <w:lang w:val="ru-RU"/>
              </w:rPr>
              <w:t xml:space="preserve"> </w:t>
            </w:r>
            <w:r w:rsidRPr="00E06606">
              <w:rPr>
                <w:sz w:val="24"/>
                <w:lang w:val="ru-RU"/>
              </w:rPr>
              <w:t>отскочил</w:t>
            </w:r>
            <w:r w:rsidRPr="00E06606">
              <w:rPr>
                <w:spacing w:val="-6"/>
                <w:sz w:val="24"/>
                <w:lang w:val="ru-RU"/>
              </w:rPr>
              <w:t xml:space="preserve"> </w:t>
            </w:r>
            <w:r w:rsidRPr="00E06606">
              <w:rPr>
                <w:sz w:val="24"/>
                <w:lang w:val="ru-RU"/>
              </w:rPr>
              <w:t>от</w:t>
            </w:r>
            <w:r w:rsidRPr="00E06606">
              <w:rPr>
                <w:spacing w:val="-6"/>
                <w:sz w:val="24"/>
                <w:lang w:val="ru-RU"/>
              </w:rPr>
              <w:t xml:space="preserve"> </w:t>
            </w:r>
            <w:r w:rsidRPr="00E06606">
              <w:rPr>
                <w:sz w:val="24"/>
                <w:lang w:val="ru-RU"/>
              </w:rPr>
              <w:t>нее,</w:t>
            </w:r>
            <w:r w:rsidRPr="00E06606">
              <w:rPr>
                <w:spacing w:val="-6"/>
                <w:sz w:val="24"/>
                <w:lang w:val="ru-RU"/>
              </w:rPr>
              <w:t xml:space="preserve"> </w:t>
            </w:r>
            <w:r w:rsidRPr="00E06606">
              <w:rPr>
                <w:sz w:val="24"/>
                <w:lang w:val="ru-RU"/>
              </w:rPr>
              <w:t>а</w:t>
            </w:r>
            <w:r w:rsidRPr="00E06606">
              <w:rPr>
                <w:spacing w:val="-58"/>
                <w:sz w:val="24"/>
                <w:lang w:val="ru-RU"/>
              </w:rPr>
              <w:t xml:space="preserve"> </w:t>
            </w:r>
            <w:r w:rsidRPr="00E06606">
              <w:rPr>
                <w:sz w:val="24"/>
                <w:lang w:val="ru-RU"/>
              </w:rPr>
              <w:t>плавно</w:t>
            </w:r>
            <w:r w:rsidRPr="00E06606">
              <w:rPr>
                <w:spacing w:val="-1"/>
                <w:sz w:val="24"/>
                <w:lang w:val="ru-RU"/>
              </w:rPr>
              <w:t xml:space="preserve"> </w:t>
            </w:r>
            <w:r w:rsidRPr="00E06606">
              <w:rPr>
                <w:sz w:val="24"/>
                <w:lang w:val="ru-RU"/>
              </w:rPr>
              <w:t>прокатился по ней.</w:t>
            </w:r>
          </w:p>
        </w:tc>
      </w:tr>
      <w:tr w:rsidR="0073073B" w:rsidRPr="00E06606" w:rsidTr="00364196">
        <w:trPr>
          <w:trHeight w:val="1878"/>
        </w:trPr>
        <w:tc>
          <w:tcPr>
            <w:tcW w:w="4469" w:type="dxa"/>
          </w:tcPr>
          <w:p w:rsidR="0073073B" w:rsidRPr="00E06606" w:rsidRDefault="0073073B" w:rsidP="00D34339">
            <w:pPr>
              <w:pStyle w:val="TableParagraph"/>
              <w:rPr>
                <w:b/>
                <w:sz w:val="3"/>
                <w:lang w:val="ru-RU"/>
              </w:rPr>
            </w:pPr>
          </w:p>
          <w:p w:rsidR="0073073B" w:rsidRPr="00E06606" w:rsidRDefault="0073073B" w:rsidP="00D34339">
            <w:pPr>
              <w:pStyle w:val="TableParagraph"/>
              <w:ind w:left="589"/>
              <w:rPr>
                <w:sz w:val="20"/>
              </w:rPr>
            </w:pPr>
            <w:r w:rsidRPr="00E06606">
              <w:rPr>
                <w:noProof/>
                <w:sz w:val="20"/>
                <w:lang w:eastAsia="ru-RU"/>
              </w:rPr>
              <w:drawing>
                <wp:inline distT="0" distB="0" distL="0" distR="0">
                  <wp:extent cx="1239325" cy="1144143"/>
                  <wp:effectExtent l="0" t="0" r="0" b="0"/>
                  <wp:docPr id="39" name="image20.jpeg"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0.jpeg"/>
                          <pic:cNvPicPr/>
                        </pic:nvPicPr>
                        <pic:blipFill>
                          <a:blip r:embed="rId27" cstate="print"/>
                          <a:stretch>
                            <a:fillRect/>
                          </a:stretch>
                        </pic:blipFill>
                        <pic:spPr>
                          <a:xfrm>
                            <a:off x="0" y="0"/>
                            <a:ext cx="1239325" cy="1144143"/>
                          </a:xfrm>
                          <a:prstGeom prst="rect">
                            <a:avLst/>
                          </a:prstGeom>
                        </pic:spPr>
                      </pic:pic>
                    </a:graphicData>
                  </a:graphic>
                </wp:inline>
              </w:drawing>
            </w:r>
          </w:p>
        </w:tc>
        <w:tc>
          <w:tcPr>
            <w:tcW w:w="4961" w:type="dxa"/>
          </w:tcPr>
          <w:p w:rsidR="0073073B" w:rsidRPr="00E06606" w:rsidRDefault="0073073B" w:rsidP="00D34339">
            <w:pPr>
              <w:pStyle w:val="TableParagraph"/>
              <w:ind w:left="107" w:right="198"/>
              <w:jc w:val="both"/>
              <w:rPr>
                <w:sz w:val="24"/>
                <w:lang w:val="ru-RU"/>
              </w:rPr>
            </w:pPr>
            <w:r w:rsidRPr="00E06606">
              <w:rPr>
                <w:sz w:val="24"/>
                <w:lang w:val="ru-RU"/>
              </w:rPr>
              <w:t>15.</w:t>
            </w:r>
            <w:r w:rsidRPr="00E06606">
              <w:rPr>
                <w:spacing w:val="1"/>
                <w:sz w:val="24"/>
                <w:lang w:val="ru-RU"/>
              </w:rPr>
              <w:t xml:space="preserve"> </w:t>
            </w:r>
            <w:r w:rsidRPr="00E06606">
              <w:rPr>
                <w:sz w:val="24"/>
                <w:lang w:val="ru-RU"/>
              </w:rPr>
              <w:t>Опуская</w:t>
            </w:r>
            <w:r w:rsidRPr="00E06606">
              <w:rPr>
                <w:spacing w:val="1"/>
                <w:sz w:val="24"/>
                <w:lang w:val="ru-RU"/>
              </w:rPr>
              <w:t xml:space="preserve"> </w:t>
            </w:r>
            <w:r w:rsidRPr="00E06606">
              <w:rPr>
                <w:sz w:val="24"/>
                <w:lang w:val="ru-RU"/>
              </w:rPr>
              <w:t>мяч</w:t>
            </w:r>
            <w:r w:rsidRPr="00E06606">
              <w:rPr>
                <w:spacing w:val="1"/>
                <w:sz w:val="24"/>
                <w:lang w:val="ru-RU"/>
              </w:rPr>
              <w:t xml:space="preserve"> </w:t>
            </w:r>
            <w:r w:rsidRPr="00E06606">
              <w:rPr>
                <w:sz w:val="24"/>
                <w:lang w:val="ru-RU"/>
              </w:rPr>
              <w:t>неигровой</w:t>
            </w:r>
            <w:r w:rsidRPr="00E06606">
              <w:rPr>
                <w:spacing w:val="1"/>
                <w:sz w:val="24"/>
                <w:lang w:val="ru-RU"/>
              </w:rPr>
              <w:t xml:space="preserve"> </w:t>
            </w:r>
            <w:r w:rsidRPr="00E06606">
              <w:rPr>
                <w:sz w:val="24"/>
                <w:lang w:val="ru-RU"/>
              </w:rPr>
              <w:t>рукой</w:t>
            </w:r>
            <w:r w:rsidRPr="00E06606">
              <w:rPr>
                <w:spacing w:val="1"/>
                <w:sz w:val="24"/>
                <w:lang w:val="ru-RU"/>
              </w:rPr>
              <w:t xml:space="preserve"> </w:t>
            </w:r>
            <w:r w:rsidRPr="00E06606">
              <w:rPr>
                <w:sz w:val="24"/>
                <w:lang w:val="ru-RU"/>
              </w:rPr>
              <w:t>сверху</w:t>
            </w:r>
            <w:r w:rsidRPr="00E06606">
              <w:rPr>
                <w:spacing w:val="1"/>
                <w:sz w:val="24"/>
                <w:lang w:val="ru-RU"/>
              </w:rPr>
              <w:t xml:space="preserve"> </w:t>
            </w:r>
            <w:r w:rsidRPr="00E06606">
              <w:rPr>
                <w:sz w:val="24"/>
                <w:lang w:val="ru-RU"/>
              </w:rPr>
              <w:t>(чуть</w:t>
            </w:r>
            <w:r w:rsidRPr="00E06606">
              <w:rPr>
                <w:spacing w:val="1"/>
                <w:sz w:val="24"/>
                <w:lang w:val="ru-RU"/>
              </w:rPr>
              <w:t xml:space="preserve"> </w:t>
            </w:r>
            <w:r w:rsidRPr="00E06606">
              <w:rPr>
                <w:sz w:val="24"/>
                <w:lang w:val="ru-RU"/>
              </w:rPr>
              <w:t>выше</w:t>
            </w:r>
            <w:r w:rsidRPr="00E06606">
              <w:rPr>
                <w:spacing w:val="1"/>
                <w:sz w:val="24"/>
                <w:lang w:val="ru-RU"/>
              </w:rPr>
              <w:t xml:space="preserve"> </w:t>
            </w:r>
            <w:r w:rsidRPr="00E06606">
              <w:rPr>
                <w:sz w:val="24"/>
                <w:lang w:val="ru-RU"/>
              </w:rPr>
              <w:t>уровня</w:t>
            </w:r>
            <w:r w:rsidRPr="00E06606">
              <w:rPr>
                <w:spacing w:val="1"/>
                <w:sz w:val="24"/>
                <w:lang w:val="ru-RU"/>
              </w:rPr>
              <w:t xml:space="preserve"> </w:t>
            </w:r>
            <w:r w:rsidRPr="00E06606">
              <w:rPr>
                <w:spacing w:val="-1"/>
                <w:sz w:val="24"/>
                <w:lang w:val="ru-RU"/>
              </w:rPr>
              <w:t>головы),</w:t>
            </w:r>
            <w:r w:rsidRPr="00E06606">
              <w:rPr>
                <w:spacing w:val="-13"/>
                <w:sz w:val="24"/>
                <w:lang w:val="ru-RU"/>
              </w:rPr>
              <w:t xml:space="preserve"> </w:t>
            </w:r>
            <w:r w:rsidRPr="00E06606">
              <w:rPr>
                <w:spacing w:val="-1"/>
                <w:sz w:val="24"/>
                <w:lang w:val="ru-RU"/>
              </w:rPr>
              <w:t>присесть</w:t>
            </w:r>
            <w:r w:rsidRPr="00E06606">
              <w:rPr>
                <w:spacing w:val="-11"/>
                <w:sz w:val="24"/>
                <w:lang w:val="ru-RU"/>
              </w:rPr>
              <w:t xml:space="preserve"> </w:t>
            </w:r>
            <w:r w:rsidRPr="00E06606">
              <w:rPr>
                <w:sz w:val="24"/>
                <w:lang w:val="ru-RU"/>
              </w:rPr>
              <w:t>и</w:t>
            </w:r>
            <w:r w:rsidRPr="00E06606">
              <w:rPr>
                <w:spacing w:val="-15"/>
                <w:sz w:val="24"/>
                <w:lang w:val="ru-RU"/>
              </w:rPr>
              <w:t xml:space="preserve"> </w:t>
            </w:r>
            <w:r w:rsidRPr="00E06606">
              <w:rPr>
                <w:sz w:val="24"/>
                <w:lang w:val="ru-RU"/>
              </w:rPr>
              <w:t>поймать</w:t>
            </w:r>
            <w:r w:rsidRPr="00E06606">
              <w:rPr>
                <w:spacing w:val="-11"/>
                <w:sz w:val="24"/>
                <w:lang w:val="ru-RU"/>
              </w:rPr>
              <w:t xml:space="preserve"> </w:t>
            </w:r>
            <w:r w:rsidRPr="00E06606">
              <w:rPr>
                <w:sz w:val="24"/>
                <w:lang w:val="ru-RU"/>
              </w:rPr>
              <w:t>его</w:t>
            </w:r>
            <w:r w:rsidRPr="00E06606">
              <w:rPr>
                <w:spacing w:val="-14"/>
                <w:sz w:val="24"/>
                <w:lang w:val="ru-RU"/>
              </w:rPr>
              <w:t xml:space="preserve"> </w:t>
            </w:r>
            <w:r w:rsidRPr="00E06606">
              <w:rPr>
                <w:sz w:val="24"/>
                <w:lang w:val="ru-RU"/>
              </w:rPr>
              <w:t>на</w:t>
            </w:r>
            <w:r w:rsidRPr="00E06606">
              <w:rPr>
                <w:spacing w:val="-13"/>
                <w:sz w:val="24"/>
                <w:lang w:val="ru-RU"/>
              </w:rPr>
              <w:t xml:space="preserve"> </w:t>
            </w:r>
            <w:r w:rsidRPr="00E06606">
              <w:rPr>
                <w:sz w:val="24"/>
                <w:lang w:val="ru-RU"/>
              </w:rPr>
              <w:t>ракетку</w:t>
            </w:r>
            <w:r w:rsidRPr="00E06606">
              <w:rPr>
                <w:spacing w:val="-13"/>
                <w:sz w:val="24"/>
                <w:lang w:val="ru-RU"/>
              </w:rPr>
              <w:t xml:space="preserve"> </w:t>
            </w:r>
            <w:r w:rsidRPr="00E06606">
              <w:rPr>
                <w:sz w:val="24"/>
                <w:lang w:val="ru-RU"/>
              </w:rPr>
              <w:t>как</w:t>
            </w:r>
            <w:r w:rsidRPr="00E06606">
              <w:rPr>
                <w:spacing w:val="-14"/>
                <w:sz w:val="24"/>
                <w:lang w:val="ru-RU"/>
              </w:rPr>
              <w:t xml:space="preserve"> </w:t>
            </w:r>
            <w:r w:rsidRPr="00E06606">
              <w:rPr>
                <w:sz w:val="24"/>
                <w:lang w:val="ru-RU"/>
              </w:rPr>
              <w:t>можно</w:t>
            </w:r>
            <w:r w:rsidRPr="00E06606">
              <w:rPr>
                <w:spacing w:val="-12"/>
                <w:sz w:val="24"/>
                <w:lang w:val="ru-RU"/>
              </w:rPr>
              <w:t xml:space="preserve"> </w:t>
            </w:r>
            <w:r w:rsidRPr="00E06606">
              <w:rPr>
                <w:sz w:val="24"/>
                <w:lang w:val="ru-RU"/>
              </w:rPr>
              <w:t>ближе</w:t>
            </w:r>
            <w:r w:rsidRPr="00E06606">
              <w:rPr>
                <w:spacing w:val="-15"/>
                <w:sz w:val="24"/>
                <w:lang w:val="ru-RU"/>
              </w:rPr>
              <w:t xml:space="preserve"> </w:t>
            </w:r>
            <w:r w:rsidRPr="00E06606">
              <w:rPr>
                <w:sz w:val="24"/>
                <w:lang w:val="ru-RU"/>
              </w:rPr>
              <w:t>к</w:t>
            </w:r>
            <w:r w:rsidRPr="00E06606">
              <w:rPr>
                <w:spacing w:val="-14"/>
                <w:sz w:val="24"/>
                <w:lang w:val="ru-RU"/>
              </w:rPr>
              <w:t xml:space="preserve"> </w:t>
            </w:r>
            <w:r w:rsidRPr="00E06606">
              <w:rPr>
                <w:sz w:val="24"/>
                <w:lang w:val="ru-RU"/>
              </w:rPr>
              <w:t>полу</w:t>
            </w:r>
            <w:r w:rsidRPr="00E06606">
              <w:rPr>
                <w:spacing w:val="-58"/>
                <w:sz w:val="24"/>
                <w:lang w:val="ru-RU"/>
              </w:rPr>
              <w:t xml:space="preserve"> </w:t>
            </w:r>
            <w:r w:rsidRPr="00E06606">
              <w:rPr>
                <w:sz w:val="24"/>
                <w:lang w:val="ru-RU"/>
              </w:rPr>
              <w:t>так,</w:t>
            </w:r>
            <w:r w:rsidRPr="00E06606">
              <w:rPr>
                <w:spacing w:val="-1"/>
                <w:sz w:val="24"/>
                <w:lang w:val="ru-RU"/>
              </w:rPr>
              <w:t xml:space="preserve"> </w:t>
            </w:r>
            <w:r w:rsidRPr="00E06606">
              <w:rPr>
                <w:sz w:val="24"/>
                <w:lang w:val="ru-RU"/>
              </w:rPr>
              <w:t>чтобы</w:t>
            </w:r>
            <w:r w:rsidRPr="00E06606">
              <w:rPr>
                <w:spacing w:val="-1"/>
                <w:sz w:val="24"/>
                <w:lang w:val="ru-RU"/>
              </w:rPr>
              <w:t xml:space="preserve"> </w:t>
            </w:r>
            <w:r w:rsidRPr="00E06606">
              <w:rPr>
                <w:sz w:val="24"/>
                <w:lang w:val="ru-RU"/>
              </w:rPr>
              <w:t>он</w:t>
            </w:r>
            <w:r w:rsidRPr="00E06606">
              <w:rPr>
                <w:spacing w:val="-1"/>
                <w:sz w:val="24"/>
                <w:lang w:val="ru-RU"/>
              </w:rPr>
              <w:t xml:space="preserve"> </w:t>
            </w:r>
            <w:r w:rsidRPr="00E06606">
              <w:rPr>
                <w:sz w:val="24"/>
                <w:lang w:val="ru-RU"/>
              </w:rPr>
              <w:t>не</w:t>
            </w:r>
            <w:r w:rsidRPr="00E06606">
              <w:rPr>
                <w:spacing w:val="-2"/>
                <w:sz w:val="24"/>
                <w:lang w:val="ru-RU"/>
              </w:rPr>
              <w:t xml:space="preserve"> </w:t>
            </w:r>
            <w:r w:rsidRPr="00E06606">
              <w:rPr>
                <w:sz w:val="24"/>
                <w:lang w:val="ru-RU"/>
              </w:rPr>
              <w:t>отскочил</w:t>
            </w:r>
            <w:r w:rsidRPr="00E06606">
              <w:rPr>
                <w:spacing w:val="-1"/>
                <w:sz w:val="24"/>
                <w:lang w:val="ru-RU"/>
              </w:rPr>
              <w:t xml:space="preserve"> </w:t>
            </w:r>
            <w:r w:rsidRPr="00E06606">
              <w:rPr>
                <w:sz w:val="24"/>
                <w:lang w:val="ru-RU"/>
              </w:rPr>
              <w:t>от</w:t>
            </w:r>
            <w:r w:rsidRPr="00E06606">
              <w:rPr>
                <w:spacing w:val="-1"/>
                <w:sz w:val="24"/>
                <w:lang w:val="ru-RU"/>
              </w:rPr>
              <w:t xml:space="preserve"> </w:t>
            </w:r>
            <w:r w:rsidRPr="00E06606">
              <w:rPr>
                <w:sz w:val="24"/>
                <w:lang w:val="ru-RU"/>
              </w:rPr>
              <w:t>нее,</w:t>
            </w:r>
            <w:r w:rsidRPr="00E06606">
              <w:rPr>
                <w:spacing w:val="-1"/>
                <w:sz w:val="24"/>
                <w:lang w:val="ru-RU"/>
              </w:rPr>
              <w:t xml:space="preserve"> </w:t>
            </w:r>
            <w:r w:rsidRPr="00E06606">
              <w:rPr>
                <w:sz w:val="24"/>
                <w:lang w:val="ru-RU"/>
              </w:rPr>
              <w:t>а</w:t>
            </w:r>
            <w:r w:rsidRPr="00E06606">
              <w:rPr>
                <w:spacing w:val="-2"/>
                <w:sz w:val="24"/>
                <w:lang w:val="ru-RU"/>
              </w:rPr>
              <w:t xml:space="preserve"> </w:t>
            </w:r>
            <w:r w:rsidRPr="00E06606">
              <w:rPr>
                <w:sz w:val="24"/>
                <w:lang w:val="ru-RU"/>
              </w:rPr>
              <w:t>плавно</w:t>
            </w:r>
            <w:r w:rsidRPr="00E06606">
              <w:rPr>
                <w:spacing w:val="-1"/>
                <w:sz w:val="24"/>
                <w:lang w:val="ru-RU"/>
              </w:rPr>
              <w:t xml:space="preserve"> </w:t>
            </w:r>
            <w:r w:rsidRPr="00E06606">
              <w:rPr>
                <w:sz w:val="24"/>
                <w:lang w:val="ru-RU"/>
              </w:rPr>
              <w:t>прокатился по</w:t>
            </w:r>
            <w:r w:rsidRPr="00E06606">
              <w:rPr>
                <w:spacing w:val="-1"/>
                <w:sz w:val="24"/>
                <w:lang w:val="ru-RU"/>
              </w:rPr>
              <w:t xml:space="preserve"> </w:t>
            </w:r>
            <w:r w:rsidRPr="00E06606">
              <w:rPr>
                <w:sz w:val="24"/>
                <w:lang w:val="ru-RU"/>
              </w:rPr>
              <w:t>ней.</w:t>
            </w:r>
          </w:p>
        </w:tc>
      </w:tr>
      <w:tr w:rsidR="0073073B" w:rsidRPr="00E06606" w:rsidTr="00364196">
        <w:trPr>
          <w:trHeight w:val="1819"/>
        </w:trPr>
        <w:tc>
          <w:tcPr>
            <w:tcW w:w="4469" w:type="dxa"/>
          </w:tcPr>
          <w:p w:rsidR="0073073B" w:rsidRPr="00E06606" w:rsidRDefault="0073073B" w:rsidP="00D34339">
            <w:pPr>
              <w:pStyle w:val="TableParagraph"/>
              <w:ind w:left="353"/>
              <w:rPr>
                <w:sz w:val="20"/>
              </w:rPr>
            </w:pPr>
            <w:r w:rsidRPr="00E06606">
              <w:rPr>
                <w:noProof/>
                <w:sz w:val="20"/>
                <w:lang w:eastAsia="ru-RU"/>
              </w:rPr>
              <w:drawing>
                <wp:inline distT="0" distB="0" distL="0" distR="0">
                  <wp:extent cx="1442767" cy="1118139"/>
                  <wp:effectExtent l="0" t="0" r="0" b="0"/>
                  <wp:docPr id="41" name="image21.jpeg" descr="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1.jpeg"/>
                          <pic:cNvPicPr/>
                        </pic:nvPicPr>
                        <pic:blipFill>
                          <a:blip r:embed="rId28" cstate="print"/>
                          <a:stretch>
                            <a:fillRect/>
                          </a:stretch>
                        </pic:blipFill>
                        <pic:spPr>
                          <a:xfrm>
                            <a:off x="0" y="0"/>
                            <a:ext cx="1442767" cy="1118139"/>
                          </a:xfrm>
                          <a:prstGeom prst="rect">
                            <a:avLst/>
                          </a:prstGeom>
                        </pic:spPr>
                      </pic:pic>
                    </a:graphicData>
                  </a:graphic>
                </wp:inline>
              </w:drawing>
            </w:r>
          </w:p>
        </w:tc>
        <w:tc>
          <w:tcPr>
            <w:tcW w:w="4961" w:type="dxa"/>
          </w:tcPr>
          <w:p w:rsidR="0073073B" w:rsidRPr="00E06606" w:rsidRDefault="0073073B" w:rsidP="00D34339">
            <w:pPr>
              <w:pStyle w:val="TableParagraph"/>
              <w:spacing w:before="23"/>
              <w:ind w:left="107"/>
              <w:rPr>
                <w:sz w:val="24"/>
                <w:lang w:val="ru-RU"/>
              </w:rPr>
            </w:pPr>
            <w:r w:rsidRPr="00E06606">
              <w:rPr>
                <w:sz w:val="24"/>
                <w:lang w:val="ru-RU"/>
              </w:rPr>
              <w:t>16.</w:t>
            </w:r>
            <w:r w:rsidRPr="00E06606">
              <w:rPr>
                <w:spacing w:val="2"/>
                <w:sz w:val="24"/>
                <w:lang w:val="ru-RU"/>
              </w:rPr>
              <w:t xml:space="preserve"> </w:t>
            </w:r>
            <w:r w:rsidRPr="00E06606">
              <w:rPr>
                <w:sz w:val="24"/>
                <w:lang w:val="ru-RU"/>
              </w:rPr>
              <w:t>Подбить</w:t>
            </w:r>
            <w:r w:rsidRPr="00E06606">
              <w:rPr>
                <w:spacing w:val="5"/>
                <w:sz w:val="24"/>
                <w:lang w:val="ru-RU"/>
              </w:rPr>
              <w:t xml:space="preserve"> </w:t>
            </w:r>
            <w:r w:rsidRPr="00E06606">
              <w:rPr>
                <w:sz w:val="24"/>
                <w:lang w:val="ru-RU"/>
              </w:rPr>
              <w:t>мяч</w:t>
            </w:r>
            <w:r w:rsidRPr="00E06606">
              <w:rPr>
                <w:spacing w:val="2"/>
                <w:sz w:val="24"/>
                <w:lang w:val="ru-RU"/>
              </w:rPr>
              <w:t xml:space="preserve"> </w:t>
            </w:r>
            <w:r w:rsidRPr="00E06606">
              <w:rPr>
                <w:sz w:val="24"/>
                <w:lang w:val="ru-RU"/>
              </w:rPr>
              <w:t>ракеткой</w:t>
            </w:r>
            <w:r w:rsidRPr="00E06606">
              <w:rPr>
                <w:spacing w:val="4"/>
                <w:sz w:val="24"/>
                <w:lang w:val="ru-RU"/>
              </w:rPr>
              <w:t xml:space="preserve"> </w:t>
            </w:r>
            <w:r w:rsidRPr="00E06606">
              <w:rPr>
                <w:sz w:val="24"/>
                <w:lang w:val="ru-RU"/>
              </w:rPr>
              <w:t>до</w:t>
            </w:r>
            <w:r w:rsidRPr="00E06606">
              <w:rPr>
                <w:spacing w:val="2"/>
                <w:sz w:val="24"/>
                <w:lang w:val="ru-RU"/>
              </w:rPr>
              <w:t xml:space="preserve"> </w:t>
            </w:r>
            <w:r w:rsidRPr="00E06606">
              <w:rPr>
                <w:sz w:val="24"/>
                <w:lang w:val="ru-RU"/>
              </w:rPr>
              <w:t>уровня</w:t>
            </w:r>
            <w:r w:rsidRPr="00E06606">
              <w:rPr>
                <w:spacing w:val="3"/>
                <w:sz w:val="24"/>
                <w:lang w:val="ru-RU"/>
              </w:rPr>
              <w:t xml:space="preserve"> </w:t>
            </w:r>
            <w:r w:rsidRPr="00E06606">
              <w:rPr>
                <w:sz w:val="24"/>
                <w:lang w:val="ru-RU"/>
              </w:rPr>
              <w:t>глаз</w:t>
            </w:r>
            <w:r w:rsidRPr="00E06606">
              <w:rPr>
                <w:spacing w:val="4"/>
                <w:sz w:val="24"/>
                <w:lang w:val="ru-RU"/>
              </w:rPr>
              <w:t xml:space="preserve"> </w:t>
            </w:r>
            <w:r w:rsidRPr="00E06606">
              <w:rPr>
                <w:sz w:val="24"/>
                <w:lang w:val="ru-RU"/>
              </w:rPr>
              <w:t>и</w:t>
            </w:r>
            <w:r w:rsidRPr="00E06606">
              <w:rPr>
                <w:spacing w:val="4"/>
                <w:sz w:val="24"/>
                <w:lang w:val="ru-RU"/>
              </w:rPr>
              <w:t xml:space="preserve"> </w:t>
            </w:r>
            <w:r w:rsidRPr="00E06606">
              <w:rPr>
                <w:sz w:val="24"/>
                <w:lang w:val="ru-RU"/>
              </w:rPr>
              <w:t>поймать</w:t>
            </w:r>
            <w:r w:rsidRPr="00E06606">
              <w:rPr>
                <w:spacing w:val="4"/>
                <w:sz w:val="24"/>
                <w:lang w:val="ru-RU"/>
              </w:rPr>
              <w:t xml:space="preserve"> </w:t>
            </w:r>
            <w:r w:rsidRPr="00E06606">
              <w:rPr>
                <w:sz w:val="24"/>
                <w:lang w:val="ru-RU"/>
              </w:rPr>
              <w:t>его</w:t>
            </w:r>
            <w:r w:rsidRPr="00E06606">
              <w:rPr>
                <w:spacing w:val="3"/>
                <w:sz w:val="24"/>
                <w:lang w:val="ru-RU"/>
              </w:rPr>
              <w:t xml:space="preserve"> </w:t>
            </w:r>
            <w:r w:rsidRPr="00E06606">
              <w:rPr>
                <w:sz w:val="24"/>
                <w:lang w:val="ru-RU"/>
              </w:rPr>
              <w:t>на</w:t>
            </w:r>
            <w:r w:rsidRPr="00E06606">
              <w:rPr>
                <w:spacing w:val="2"/>
                <w:sz w:val="24"/>
                <w:lang w:val="ru-RU"/>
              </w:rPr>
              <w:t xml:space="preserve"> </w:t>
            </w:r>
            <w:r w:rsidRPr="00E06606">
              <w:rPr>
                <w:sz w:val="24"/>
                <w:lang w:val="ru-RU"/>
              </w:rPr>
              <w:t>ракетку</w:t>
            </w:r>
            <w:r w:rsidRPr="00E06606">
              <w:rPr>
                <w:spacing w:val="-57"/>
                <w:sz w:val="24"/>
                <w:lang w:val="ru-RU"/>
              </w:rPr>
              <w:t xml:space="preserve"> </w:t>
            </w:r>
            <w:r w:rsidRPr="00E06606">
              <w:rPr>
                <w:sz w:val="24"/>
                <w:lang w:val="ru-RU"/>
              </w:rPr>
              <w:t>так,</w:t>
            </w:r>
            <w:r w:rsidRPr="00E06606">
              <w:rPr>
                <w:spacing w:val="-1"/>
                <w:sz w:val="24"/>
                <w:lang w:val="ru-RU"/>
              </w:rPr>
              <w:t xml:space="preserve"> </w:t>
            </w:r>
            <w:r w:rsidRPr="00E06606">
              <w:rPr>
                <w:sz w:val="24"/>
                <w:lang w:val="ru-RU"/>
              </w:rPr>
              <w:t>чтобы он не</w:t>
            </w:r>
            <w:r w:rsidRPr="00E06606">
              <w:rPr>
                <w:spacing w:val="-1"/>
                <w:sz w:val="24"/>
                <w:lang w:val="ru-RU"/>
              </w:rPr>
              <w:t xml:space="preserve"> </w:t>
            </w:r>
            <w:r w:rsidRPr="00E06606">
              <w:rPr>
                <w:sz w:val="24"/>
                <w:lang w:val="ru-RU"/>
              </w:rPr>
              <w:t>отскочил</w:t>
            </w:r>
            <w:r w:rsidRPr="00E06606">
              <w:rPr>
                <w:spacing w:val="-1"/>
                <w:sz w:val="24"/>
                <w:lang w:val="ru-RU"/>
              </w:rPr>
              <w:t xml:space="preserve"> </w:t>
            </w:r>
            <w:r w:rsidRPr="00E06606">
              <w:rPr>
                <w:sz w:val="24"/>
                <w:lang w:val="ru-RU"/>
              </w:rPr>
              <w:t>от нее.</w:t>
            </w:r>
          </w:p>
        </w:tc>
      </w:tr>
      <w:tr w:rsidR="0073073B" w:rsidRPr="00E06606" w:rsidTr="00364196">
        <w:trPr>
          <w:trHeight w:val="1885"/>
        </w:trPr>
        <w:tc>
          <w:tcPr>
            <w:tcW w:w="4469" w:type="dxa"/>
          </w:tcPr>
          <w:p w:rsidR="0073073B" w:rsidRPr="00E06606" w:rsidRDefault="0073073B" w:rsidP="00D34339">
            <w:pPr>
              <w:pStyle w:val="TableParagraph"/>
              <w:ind w:left="485"/>
              <w:rPr>
                <w:sz w:val="20"/>
              </w:rPr>
            </w:pPr>
            <w:r w:rsidRPr="00E06606">
              <w:rPr>
                <w:noProof/>
                <w:sz w:val="20"/>
                <w:lang w:eastAsia="ru-RU"/>
              </w:rPr>
              <w:drawing>
                <wp:inline distT="0" distB="0" distL="0" distR="0">
                  <wp:extent cx="1304514" cy="1173480"/>
                  <wp:effectExtent l="0" t="0" r="0" b="0"/>
                  <wp:docPr id="43" name="image22.jpeg"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2.jpeg"/>
                          <pic:cNvPicPr/>
                        </pic:nvPicPr>
                        <pic:blipFill>
                          <a:blip r:embed="rId29" cstate="print"/>
                          <a:stretch>
                            <a:fillRect/>
                          </a:stretch>
                        </pic:blipFill>
                        <pic:spPr>
                          <a:xfrm>
                            <a:off x="0" y="0"/>
                            <a:ext cx="1304514" cy="1173480"/>
                          </a:xfrm>
                          <a:prstGeom prst="rect">
                            <a:avLst/>
                          </a:prstGeom>
                        </pic:spPr>
                      </pic:pic>
                    </a:graphicData>
                  </a:graphic>
                </wp:inline>
              </w:drawing>
            </w:r>
          </w:p>
        </w:tc>
        <w:tc>
          <w:tcPr>
            <w:tcW w:w="4961" w:type="dxa"/>
          </w:tcPr>
          <w:p w:rsidR="0073073B" w:rsidRPr="00E06606" w:rsidRDefault="0073073B" w:rsidP="00D34339">
            <w:pPr>
              <w:pStyle w:val="TableParagraph"/>
              <w:spacing w:before="3"/>
              <w:ind w:left="107"/>
              <w:rPr>
                <w:sz w:val="24"/>
                <w:lang w:val="ru-RU"/>
              </w:rPr>
            </w:pPr>
            <w:r w:rsidRPr="00E06606">
              <w:rPr>
                <w:sz w:val="24"/>
                <w:lang w:val="ru-RU"/>
              </w:rPr>
              <w:t>17.</w:t>
            </w:r>
            <w:r w:rsidRPr="00E06606">
              <w:rPr>
                <w:spacing w:val="4"/>
                <w:sz w:val="24"/>
                <w:lang w:val="ru-RU"/>
              </w:rPr>
              <w:t xml:space="preserve"> </w:t>
            </w:r>
            <w:r w:rsidRPr="00E06606">
              <w:rPr>
                <w:sz w:val="24"/>
                <w:lang w:val="ru-RU"/>
              </w:rPr>
              <w:t>Подкинуть</w:t>
            </w:r>
            <w:r w:rsidRPr="00E06606">
              <w:rPr>
                <w:spacing w:val="4"/>
                <w:sz w:val="24"/>
                <w:lang w:val="ru-RU"/>
              </w:rPr>
              <w:t xml:space="preserve"> </w:t>
            </w:r>
            <w:r w:rsidRPr="00E06606">
              <w:rPr>
                <w:sz w:val="24"/>
                <w:lang w:val="ru-RU"/>
              </w:rPr>
              <w:t>мяч</w:t>
            </w:r>
            <w:r w:rsidRPr="00E06606">
              <w:rPr>
                <w:spacing w:val="4"/>
                <w:sz w:val="24"/>
                <w:lang w:val="ru-RU"/>
              </w:rPr>
              <w:t xml:space="preserve"> </w:t>
            </w:r>
            <w:r w:rsidRPr="00E06606">
              <w:rPr>
                <w:sz w:val="24"/>
                <w:lang w:val="ru-RU"/>
              </w:rPr>
              <w:t>ракеткой</w:t>
            </w:r>
            <w:r w:rsidRPr="00E06606">
              <w:rPr>
                <w:spacing w:val="3"/>
                <w:sz w:val="24"/>
                <w:lang w:val="ru-RU"/>
              </w:rPr>
              <w:t xml:space="preserve"> </w:t>
            </w:r>
            <w:r w:rsidRPr="00E06606">
              <w:rPr>
                <w:sz w:val="24"/>
                <w:lang w:val="ru-RU"/>
              </w:rPr>
              <w:t>чуть</w:t>
            </w:r>
            <w:r w:rsidRPr="00E06606">
              <w:rPr>
                <w:spacing w:val="6"/>
                <w:sz w:val="24"/>
                <w:lang w:val="ru-RU"/>
              </w:rPr>
              <w:t xml:space="preserve"> </w:t>
            </w:r>
            <w:r w:rsidRPr="00E06606">
              <w:rPr>
                <w:sz w:val="24"/>
                <w:lang w:val="ru-RU"/>
              </w:rPr>
              <w:t>выше</w:t>
            </w:r>
            <w:r w:rsidRPr="00E06606">
              <w:rPr>
                <w:spacing w:val="4"/>
                <w:sz w:val="24"/>
                <w:lang w:val="ru-RU"/>
              </w:rPr>
              <w:t xml:space="preserve"> </w:t>
            </w:r>
            <w:r w:rsidRPr="00E06606">
              <w:rPr>
                <w:sz w:val="24"/>
                <w:lang w:val="ru-RU"/>
              </w:rPr>
              <w:t>головы</w:t>
            </w:r>
            <w:r w:rsidRPr="00E06606">
              <w:rPr>
                <w:spacing w:val="4"/>
                <w:sz w:val="24"/>
                <w:lang w:val="ru-RU"/>
              </w:rPr>
              <w:t xml:space="preserve"> </w:t>
            </w:r>
            <w:r w:rsidRPr="00E06606">
              <w:rPr>
                <w:sz w:val="24"/>
                <w:lang w:val="ru-RU"/>
              </w:rPr>
              <w:t>произвольно</w:t>
            </w:r>
            <w:r w:rsidRPr="00E06606">
              <w:rPr>
                <w:spacing w:val="4"/>
                <w:sz w:val="24"/>
                <w:lang w:val="ru-RU"/>
              </w:rPr>
              <w:t xml:space="preserve"> </w:t>
            </w:r>
            <w:r w:rsidRPr="00E06606">
              <w:rPr>
                <w:sz w:val="24"/>
                <w:lang w:val="ru-RU"/>
              </w:rPr>
              <w:t>в</w:t>
            </w:r>
            <w:r w:rsidRPr="00E06606">
              <w:rPr>
                <w:spacing w:val="-57"/>
                <w:sz w:val="24"/>
                <w:lang w:val="ru-RU"/>
              </w:rPr>
              <w:t xml:space="preserve"> </w:t>
            </w:r>
            <w:r w:rsidRPr="00E06606">
              <w:rPr>
                <w:sz w:val="24"/>
                <w:lang w:val="ru-RU"/>
              </w:rPr>
              <w:t>сторону,</w:t>
            </w:r>
            <w:r w:rsidRPr="00E06606">
              <w:rPr>
                <w:spacing w:val="-1"/>
                <w:sz w:val="24"/>
                <w:lang w:val="ru-RU"/>
              </w:rPr>
              <w:t xml:space="preserve"> </w:t>
            </w:r>
            <w:r w:rsidRPr="00E06606">
              <w:rPr>
                <w:sz w:val="24"/>
                <w:lang w:val="ru-RU"/>
              </w:rPr>
              <w:t>подойти</w:t>
            </w:r>
            <w:r w:rsidRPr="00E06606">
              <w:rPr>
                <w:spacing w:val="-1"/>
                <w:sz w:val="24"/>
                <w:lang w:val="ru-RU"/>
              </w:rPr>
              <w:t xml:space="preserve"> </w:t>
            </w:r>
            <w:r w:rsidRPr="00E06606">
              <w:rPr>
                <w:sz w:val="24"/>
                <w:lang w:val="ru-RU"/>
              </w:rPr>
              <w:t>и поймать</w:t>
            </w:r>
            <w:r w:rsidRPr="00E06606">
              <w:rPr>
                <w:spacing w:val="1"/>
                <w:sz w:val="24"/>
                <w:lang w:val="ru-RU"/>
              </w:rPr>
              <w:t xml:space="preserve"> </w:t>
            </w:r>
            <w:r w:rsidRPr="00E06606">
              <w:rPr>
                <w:sz w:val="24"/>
                <w:lang w:val="ru-RU"/>
              </w:rPr>
              <w:t>мяч</w:t>
            </w:r>
            <w:r w:rsidRPr="00E06606">
              <w:rPr>
                <w:spacing w:val="-2"/>
                <w:sz w:val="24"/>
                <w:lang w:val="ru-RU"/>
              </w:rPr>
              <w:t xml:space="preserve"> </w:t>
            </w:r>
            <w:r w:rsidRPr="00E06606">
              <w:rPr>
                <w:sz w:val="24"/>
                <w:lang w:val="ru-RU"/>
              </w:rPr>
              <w:t>на</w:t>
            </w:r>
            <w:r w:rsidRPr="00E06606">
              <w:rPr>
                <w:spacing w:val="1"/>
                <w:sz w:val="24"/>
                <w:lang w:val="ru-RU"/>
              </w:rPr>
              <w:t xml:space="preserve"> </w:t>
            </w:r>
            <w:r w:rsidRPr="00E06606">
              <w:rPr>
                <w:sz w:val="24"/>
                <w:lang w:val="ru-RU"/>
              </w:rPr>
              <w:t>ракетку.</w:t>
            </w:r>
          </w:p>
        </w:tc>
      </w:tr>
      <w:tr w:rsidR="0073073B" w:rsidRPr="00E06606" w:rsidTr="00364196">
        <w:trPr>
          <w:trHeight w:val="1664"/>
        </w:trPr>
        <w:tc>
          <w:tcPr>
            <w:tcW w:w="4469" w:type="dxa"/>
          </w:tcPr>
          <w:p w:rsidR="0073073B" w:rsidRPr="00E06606" w:rsidRDefault="0073073B" w:rsidP="00D34339">
            <w:pPr>
              <w:pStyle w:val="TableParagraph"/>
              <w:ind w:left="274"/>
              <w:rPr>
                <w:sz w:val="20"/>
              </w:rPr>
            </w:pPr>
            <w:r w:rsidRPr="00E06606">
              <w:rPr>
                <w:noProof/>
                <w:sz w:val="20"/>
                <w:lang w:eastAsia="ru-RU"/>
              </w:rPr>
              <w:drawing>
                <wp:inline distT="0" distB="0" distL="0" distR="0">
                  <wp:extent cx="1541634" cy="1010030"/>
                  <wp:effectExtent l="0" t="0" r="0" b="0"/>
                  <wp:docPr id="45" name="image23.jpeg"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3.jpeg"/>
                          <pic:cNvPicPr/>
                        </pic:nvPicPr>
                        <pic:blipFill>
                          <a:blip r:embed="rId30" cstate="print"/>
                          <a:stretch>
                            <a:fillRect/>
                          </a:stretch>
                        </pic:blipFill>
                        <pic:spPr>
                          <a:xfrm>
                            <a:off x="0" y="0"/>
                            <a:ext cx="1541634" cy="1010030"/>
                          </a:xfrm>
                          <a:prstGeom prst="rect">
                            <a:avLst/>
                          </a:prstGeom>
                        </pic:spPr>
                      </pic:pic>
                    </a:graphicData>
                  </a:graphic>
                </wp:inline>
              </w:drawing>
            </w:r>
          </w:p>
        </w:tc>
        <w:tc>
          <w:tcPr>
            <w:tcW w:w="4961" w:type="dxa"/>
          </w:tcPr>
          <w:p w:rsidR="0073073B" w:rsidRPr="00E06606" w:rsidRDefault="0073073B" w:rsidP="00D34339">
            <w:pPr>
              <w:pStyle w:val="TableParagraph"/>
              <w:spacing w:before="6"/>
              <w:ind w:left="107"/>
              <w:rPr>
                <w:sz w:val="24"/>
                <w:lang w:val="ru-RU"/>
              </w:rPr>
            </w:pPr>
            <w:r w:rsidRPr="00E06606">
              <w:rPr>
                <w:sz w:val="24"/>
                <w:lang w:val="ru-RU"/>
              </w:rPr>
              <w:t>18.</w:t>
            </w:r>
            <w:r w:rsidRPr="00E06606">
              <w:rPr>
                <w:spacing w:val="11"/>
                <w:sz w:val="24"/>
                <w:lang w:val="ru-RU"/>
              </w:rPr>
              <w:t xml:space="preserve"> </w:t>
            </w:r>
            <w:r w:rsidRPr="00E06606">
              <w:rPr>
                <w:sz w:val="24"/>
                <w:lang w:val="ru-RU"/>
              </w:rPr>
              <w:t>Подбить</w:t>
            </w:r>
            <w:r w:rsidRPr="00E06606">
              <w:rPr>
                <w:spacing w:val="13"/>
                <w:sz w:val="24"/>
                <w:lang w:val="ru-RU"/>
              </w:rPr>
              <w:t xml:space="preserve"> </w:t>
            </w:r>
            <w:r w:rsidRPr="00E06606">
              <w:rPr>
                <w:sz w:val="24"/>
                <w:lang w:val="ru-RU"/>
              </w:rPr>
              <w:t>мяч</w:t>
            </w:r>
            <w:r w:rsidRPr="00E06606">
              <w:rPr>
                <w:spacing w:val="11"/>
                <w:sz w:val="24"/>
                <w:lang w:val="ru-RU"/>
              </w:rPr>
              <w:t xml:space="preserve"> </w:t>
            </w:r>
            <w:r w:rsidRPr="00E06606">
              <w:rPr>
                <w:sz w:val="24"/>
                <w:lang w:val="ru-RU"/>
              </w:rPr>
              <w:t>ракеткой</w:t>
            </w:r>
            <w:r w:rsidRPr="00E06606">
              <w:rPr>
                <w:spacing w:val="13"/>
                <w:sz w:val="24"/>
                <w:lang w:val="ru-RU"/>
              </w:rPr>
              <w:t xml:space="preserve"> </w:t>
            </w:r>
            <w:r w:rsidRPr="00E06606">
              <w:rPr>
                <w:sz w:val="24"/>
                <w:lang w:val="ru-RU"/>
              </w:rPr>
              <w:t>на</w:t>
            </w:r>
            <w:r w:rsidRPr="00E06606">
              <w:rPr>
                <w:spacing w:val="10"/>
                <w:sz w:val="24"/>
                <w:lang w:val="ru-RU"/>
              </w:rPr>
              <w:t xml:space="preserve"> </w:t>
            </w:r>
            <w:r w:rsidRPr="00E06606">
              <w:rPr>
                <w:sz w:val="24"/>
                <w:lang w:val="ru-RU"/>
              </w:rPr>
              <w:t>произвольную</w:t>
            </w:r>
            <w:r w:rsidRPr="00E06606">
              <w:rPr>
                <w:spacing w:val="12"/>
                <w:sz w:val="24"/>
                <w:lang w:val="ru-RU"/>
              </w:rPr>
              <w:t xml:space="preserve"> </w:t>
            </w:r>
            <w:r w:rsidRPr="00E06606">
              <w:rPr>
                <w:sz w:val="24"/>
                <w:lang w:val="ru-RU"/>
              </w:rPr>
              <w:t>высоту</w:t>
            </w:r>
            <w:r w:rsidRPr="00E06606">
              <w:rPr>
                <w:spacing w:val="12"/>
                <w:sz w:val="24"/>
                <w:lang w:val="ru-RU"/>
              </w:rPr>
              <w:t xml:space="preserve"> </w:t>
            </w:r>
            <w:r w:rsidRPr="00E06606">
              <w:rPr>
                <w:sz w:val="24"/>
                <w:lang w:val="ru-RU"/>
              </w:rPr>
              <w:t>и</w:t>
            </w:r>
            <w:r w:rsidRPr="00E06606">
              <w:rPr>
                <w:spacing w:val="13"/>
                <w:sz w:val="24"/>
                <w:lang w:val="ru-RU"/>
              </w:rPr>
              <w:t xml:space="preserve"> </w:t>
            </w:r>
            <w:r w:rsidRPr="00E06606">
              <w:rPr>
                <w:sz w:val="24"/>
                <w:lang w:val="ru-RU"/>
              </w:rPr>
              <w:t>поймать</w:t>
            </w:r>
            <w:r w:rsidRPr="00E06606">
              <w:rPr>
                <w:spacing w:val="12"/>
                <w:sz w:val="24"/>
                <w:lang w:val="ru-RU"/>
              </w:rPr>
              <w:t xml:space="preserve"> </w:t>
            </w:r>
            <w:r w:rsidRPr="00E06606">
              <w:rPr>
                <w:sz w:val="24"/>
                <w:lang w:val="ru-RU"/>
              </w:rPr>
              <w:t>его</w:t>
            </w:r>
            <w:r w:rsidRPr="00E06606">
              <w:rPr>
                <w:spacing w:val="-57"/>
                <w:sz w:val="24"/>
                <w:lang w:val="ru-RU"/>
              </w:rPr>
              <w:t xml:space="preserve"> </w:t>
            </w:r>
            <w:r w:rsidRPr="00E06606">
              <w:rPr>
                <w:sz w:val="24"/>
                <w:lang w:val="ru-RU"/>
              </w:rPr>
              <w:t>без</w:t>
            </w:r>
            <w:r w:rsidRPr="00E06606">
              <w:rPr>
                <w:spacing w:val="-1"/>
                <w:sz w:val="24"/>
                <w:lang w:val="ru-RU"/>
              </w:rPr>
              <w:t xml:space="preserve"> </w:t>
            </w:r>
            <w:r w:rsidRPr="00E06606">
              <w:rPr>
                <w:sz w:val="24"/>
                <w:lang w:val="ru-RU"/>
              </w:rPr>
              <w:t>отскока</w:t>
            </w:r>
            <w:r w:rsidRPr="00E06606">
              <w:rPr>
                <w:spacing w:val="-1"/>
                <w:sz w:val="24"/>
                <w:lang w:val="ru-RU"/>
              </w:rPr>
              <w:t xml:space="preserve"> </w:t>
            </w:r>
            <w:r w:rsidRPr="00E06606">
              <w:rPr>
                <w:sz w:val="24"/>
                <w:lang w:val="ru-RU"/>
              </w:rPr>
              <w:t>остановив</w:t>
            </w:r>
            <w:r w:rsidRPr="00E06606">
              <w:rPr>
                <w:spacing w:val="-3"/>
                <w:sz w:val="24"/>
                <w:lang w:val="ru-RU"/>
              </w:rPr>
              <w:t xml:space="preserve"> </w:t>
            </w:r>
            <w:r w:rsidRPr="00E06606">
              <w:rPr>
                <w:sz w:val="24"/>
                <w:lang w:val="ru-RU"/>
              </w:rPr>
              <w:t>на</w:t>
            </w:r>
            <w:r w:rsidRPr="00E06606">
              <w:rPr>
                <w:spacing w:val="-1"/>
                <w:sz w:val="24"/>
                <w:lang w:val="ru-RU"/>
              </w:rPr>
              <w:t xml:space="preserve"> </w:t>
            </w:r>
            <w:r w:rsidRPr="00E06606">
              <w:rPr>
                <w:sz w:val="24"/>
                <w:lang w:val="ru-RU"/>
              </w:rPr>
              <w:t>ракетке.</w:t>
            </w:r>
          </w:p>
        </w:tc>
      </w:tr>
    </w:tbl>
    <w:p w:rsidR="0073073B" w:rsidRPr="00E06606" w:rsidRDefault="0073073B" w:rsidP="0073073B">
      <w:pPr>
        <w:pStyle w:val="a6"/>
        <w:ind w:left="0" w:firstLine="0"/>
        <w:jc w:val="left"/>
        <w:rPr>
          <w:b/>
          <w:sz w:val="24"/>
        </w:rPr>
      </w:pPr>
    </w:p>
    <w:p w:rsidR="0073073B" w:rsidRPr="00E06606" w:rsidRDefault="0073073B" w:rsidP="0073073B">
      <w:pPr>
        <w:ind w:left="1795" w:right="1732" w:hanging="2"/>
        <w:jc w:val="center"/>
        <w:rPr>
          <w:rFonts w:ascii="Times New Roman" w:hAnsi="Times New Roman" w:cs="Times New Roman"/>
          <w:b/>
          <w:sz w:val="24"/>
        </w:rPr>
      </w:pPr>
      <w:r w:rsidRPr="00E06606">
        <w:rPr>
          <w:rFonts w:ascii="Times New Roman" w:hAnsi="Times New Roman" w:cs="Times New Roman"/>
          <w:b/>
          <w:sz w:val="24"/>
        </w:rPr>
        <w:t>УПРАЖНЕНИЯ</w:t>
      </w:r>
      <w:r w:rsidRPr="00E06606">
        <w:rPr>
          <w:rFonts w:ascii="Times New Roman" w:hAnsi="Times New Roman" w:cs="Times New Roman"/>
          <w:b/>
          <w:spacing w:val="1"/>
          <w:sz w:val="24"/>
        </w:rPr>
        <w:t xml:space="preserve"> </w:t>
      </w:r>
      <w:r w:rsidRPr="00E06606">
        <w:rPr>
          <w:rFonts w:ascii="Times New Roman" w:hAnsi="Times New Roman" w:cs="Times New Roman"/>
          <w:b/>
          <w:sz w:val="24"/>
        </w:rPr>
        <w:t>ЖОНГЛИРОВАНИЯ</w:t>
      </w:r>
      <w:r w:rsidRPr="00E06606">
        <w:rPr>
          <w:rFonts w:ascii="Times New Roman" w:hAnsi="Times New Roman" w:cs="Times New Roman"/>
          <w:b/>
          <w:spacing w:val="60"/>
          <w:sz w:val="24"/>
        </w:rPr>
        <w:t xml:space="preserve"> </w:t>
      </w:r>
      <w:r w:rsidRPr="00E06606">
        <w:rPr>
          <w:rFonts w:ascii="Times New Roman" w:hAnsi="Times New Roman" w:cs="Times New Roman"/>
          <w:b/>
          <w:sz w:val="24"/>
        </w:rPr>
        <w:t>МЯЧА</w:t>
      </w:r>
      <w:r w:rsidRPr="00E06606">
        <w:rPr>
          <w:rFonts w:ascii="Times New Roman" w:hAnsi="Times New Roman" w:cs="Times New Roman"/>
          <w:b/>
          <w:spacing w:val="60"/>
          <w:sz w:val="24"/>
        </w:rPr>
        <w:t xml:space="preserve"> </w:t>
      </w:r>
      <w:r w:rsidRPr="00E06606">
        <w:rPr>
          <w:rFonts w:ascii="Times New Roman" w:hAnsi="Times New Roman" w:cs="Times New Roman"/>
          <w:b/>
          <w:sz w:val="24"/>
        </w:rPr>
        <w:t>РАКЕТКОЙ</w:t>
      </w:r>
      <w:r w:rsidRPr="00E06606">
        <w:rPr>
          <w:rFonts w:ascii="Times New Roman" w:hAnsi="Times New Roman" w:cs="Times New Roman"/>
          <w:b/>
          <w:spacing w:val="1"/>
          <w:sz w:val="24"/>
        </w:rPr>
        <w:t xml:space="preserve"> </w:t>
      </w:r>
      <w:r w:rsidRPr="00E06606">
        <w:rPr>
          <w:rFonts w:ascii="Times New Roman" w:hAnsi="Times New Roman" w:cs="Times New Roman"/>
          <w:b/>
          <w:sz w:val="24"/>
        </w:rPr>
        <w:t>СТОЯ</w:t>
      </w:r>
      <w:r w:rsidRPr="00E06606">
        <w:rPr>
          <w:rFonts w:ascii="Times New Roman" w:hAnsi="Times New Roman" w:cs="Times New Roman"/>
          <w:b/>
          <w:spacing w:val="-5"/>
          <w:sz w:val="24"/>
        </w:rPr>
        <w:t xml:space="preserve"> </w:t>
      </w:r>
      <w:r w:rsidRPr="00E06606">
        <w:rPr>
          <w:rFonts w:ascii="Times New Roman" w:hAnsi="Times New Roman" w:cs="Times New Roman"/>
          <w:b/>
          <w:sz w:val="24"/>
        </w:rPr>
        <w:t>НА</w:t>
      </w:r>
      <w:r w:rsidRPr="00E06606">
        <w:rPr>
          <w:rFonts w:ascii="Times New Roman" w:hAnsi="Times New Roman" w:cs="Times New Roman"/>
          <w:b/>
          <w:spacing w:val="-5"/>
          <w:sz w:val="24"/>
        </w:rPr>
        <w:t xml:space="preserve"> </w:t>
      </w:r>
      <w:r w:rsidRPr="00E06606">
        <w:rPr>
          <w:rFonts w:ascii="Times New Roman" w:hAnsi="Times New Roman" w:cs="Times New Roman"/>
          <w:b/>
          <w:sz w:val="24"/>
        </w:rPr>
        <w:t>МЕСТЕ</w:t>
      </w:r>
      <w:r w:rsidRPr="00E06606">
        <w:rPr>
          <w:rFonts w:ascii="Times New Roman" w:hAnsi="Times New Roman" w:cs="Times New Roman"/>
          <w:b/>
          <w:spacing w:val="-4"/>
          <w:sz w:val="24"/>
        </w:rPr>
        <w:t xml:space="preserve"> </w:t>
      </w:r>
      <w:r w:rsidRPr="00E06606">
        <w:rPr>
          <w:rFonts w:ascii="Times New Roman" w:hAnsi="Times New Roman" w:cs="Times New Roman"/>
          <w:b/>
          <w:sz w:val="24"/>
        </w:rPr>
        <w:t>ИЛИ</w:t>
      </w:r>
      <w:r w:rsidRPr="00E06606">
        <w:rPr>
          <w:rFonts w:ascii="Times New Roman" w:hAnsi="Times New Roman" w:cs="Times New Roman"/>
          <w:b/>
          <w:spacing w:val="-4"/>
          <w:sz w:val="24"/>
        </w:rPr>
        <w:t xml:space="preserve"> </w:t>
      </w:r>
      <w:r w:rsidRPr="00E06606">
        <w:rPr>
          <w:rFonts w:ascii="Times New Roman" w:hAnsi="Times New Roman" w:cs="Times New Roman"/>
          <w:b/>
          <w:sz w:val="24"/>
        </w:rPr>
        <w:t>НЕБОЛЬШИМИ</w:t>
      </w:r>
      <w:r w:rsidRPr="00E06606">
        <w:rPr>
          <w:rFonts w:ascii="Times New Roman" w:hAnsi="Times New Roman" w:cs="Times New Roman"/>
          <w:b/>
          <w:spacing w:val="-7"/>
          <w:sz w:val="24"/>
        </w:rPr>
        <w:t xml:space="preserve"> </w:t>
      </w:r>
      <w:r w:rsidRPr="00E06606">
        <w:rPr>
          <w:rFonts w:ascii="Times New Roman" w:hAnsi="Times New Roman" w:cs="Times New Roman"/>
          <w:b/>
          <w:sz w:val="24"/>
        </w:rPr>
        <w:t>ПЕРЕДВИЖЕНИЯМИ</w:t>
      </w:r>
    </w:p>
    <w:p w:rsidR="0073073B" w:rsidRPr="00E06606" w:rsidRDefault="0073073B" w:rsidP="0073073B">
      <w:pPr>
        <w:pStyle w:val="a6"/>
        <w:ind w:left="0" w:firstLine="0"/>
        <w:jc w:val="left"/>
        <w:rPr>
          <w:b/>
          <w:sz w:val="24"/>
        </w:rPr>
      </w:pPr>
    </w:p>
    <w:tbl>
      <w:tblPr>
        <w:tblStyle w:val="TableNormal"/>
        <w:tblW w:w="0" w:type="auto"/>
        <w:tblInd w:w="284" w:type="dxa"/>
        <w:tblLayout w:type="fixed"/>
        <w:tblLook w:val="01E0"/>
      </w:tblPr>
      <w:tblGrid>
        <w:gridCol w:w="43"/>
        <w:gridCol w:w="3044"/>
        <w:gridCol w:w="31"/>
        <w:gridCol w:w="6237"/>
      </w:tblGrid>
      <w:tr w:rsidR="0073073B" w:rsidRPr="00E06606" w:rsidTr="00364196">
        <w:trPr>
          <w:gridBefore w:val="1"/>
          <w:wBefore w:w="43" w:type="dxa"/>
          <w:trHeight w:val="1955"/>
        </w:trPr>
        <w:tc>
          <w:tcPr>
            <w:tcW w:w="3044" w:type="dxa"/>
          </w:tcPr>
          <w:p w:rsidR="0073073B" w:rsidRPr="00E06606" w:rsidRDefault="0073073B" w:rsidP="00D34339">
            <w:pPr>
              <w:pStyle w:val="TableParagraph"/>
              <w:spacing w:before="6"/>
              <w:rPr>
                <w:b/>
                <w:sz w:val="4"/>
                <w:lang w:val="ru-RU"/>
              </w:rPr>
            </w:pPr>
          </w:p>
          <w:p w:rsidR="0073073B" w:rsidRPr="00E06606" w:rsidRDefault="0073073B" w:rsidP="00D34339">
            <w:pPr>
              <w:pStyle w:val="TableParagraph"/>
              <w:ind w:left="546"/>
              <w:rPr>
                <w:sz w:val="20"/>
              </w:rPr>
            </w:pPr>
            <w:r w:rsidRPr="00E06606">
              <w:rPr>
                <w:noProof/>
                <w:sz w:val="20"/>
                <w:lang w:eastAsia="ru-RU"/>
              </w:rPr>
              <w:drawing>
                <wp:inline distT="0" distB="0" distL="0" distR="0">
                  <wp:extent cx="1184374" cy="1191863"/>
                  <wp:effectExtent l="0" t="0" r="0" b="0"/>
                  <wp:docPr id="47" name="image24.jpeg" descr="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4.jpeg"/>
                          <pic:cNvPicPr/>
                        </pic:nvPicPr>
                        <pic:blipFill>
                          <a:blip r:embed="rId31" cstate="print"/>
                          <a:stretch>
                            <a:fillRect/>
                          </a:stretch>
                        </pic:blipFill>
                        <pic:spPr>
                          <a:xfrm>
                            <a:off x="0" y="0"/>
                            <a:ext cx="1184374" cy="1191863"/>
                          </a:xfrm>
                          <a:prstGeom prst="rect">
                            <a:avLst/>
                          </a:prstGeom>
                        </pic:spPr>
                      </pic:pic>
                    </a:graphicData>
                  </a:graphic>
                </wp:inline>
              </w:drawing>
            </w:r>
          </w:p>
        </w:tc>
        <w:tc>
          <w:tcPr>
            <w:tcW w:w="6268" w:type="dxa"/>
            <w:gridSpan w:val="2"/>
          </w:tcPr>
          <w:p w:rsidR="0073073B" w:rsidRPr="00E06606" w:rsidRDefault="0073073B" w:rsidP="00D34339">
            <w:pPr>
              <w:pStyle w:val="TableParagraph"/>
              <w:ind w:left="167" w:right="198"/>
              <w:rPr>
                <w:sz w:val="24"/>
                <w:lang w:val="ru-RU"/>
              </w:rPr>
            </w:pPr>
            <w:r w:rsidRPr="00E06606">
              <w:rPr>
                <w:sz w:val="24"/>
                <w:lang w:val="ru-RU"/>
              </w:rPr>
              <w:t>19.</w:t>
            </w:r>
            <w:r w:rsidRPr="00E06606">
              <w:rPr>
                <w:spacing w:val="50"/>
                <w:sz w:val="24"/>
                <w:lang w:val="ru-RU"/>
              </w:rPr>
              <w:t xml:space="preserve"> </w:t>
            </w:r>
            <w:r w:rsidRPr="00E06606">
              <w:rPr>
                <w:sz w:val="24"/>
                <w:lang w:val="ru-RU"/>
              </w:rPr>
              <w:t>Набивание</w:t>
            </w:r>
            <w:r w:rsidRPr="00E06606">
              <w:rPr>
                <w:spacing w:val="51"/>
                <w:sz w:val="24"/>
                <w:lang w:val="ru-RU"/>
              </w:rPr>
              <w:t xml:space="preserve"> </w:t>
            </w:r>
            <w:r w:rsidRPr="00E06606">
              <w:rPr>
                <w:sz w:val="24"/>
                <w:lang w:val="ru-RU"/>
              </w:rPr>
              <w:t>(жонглирование)</w:t>
            </w:r>
            <w:r w:rsidRPr="00E06606">
              <w:rPr>
                <w:spacing w:val="51"/>
                <w:sz w:val="24"/>
                <w:lang w:val="ru-RU"/>
              </w:rPr>
              <w:t xml:space="preserve"> </w:t>
            </w:r>
            <w:r w:rsidRPr="00E06606">
              <w:rPr>
                <w:sz w:val="24"/>
                <w:lang w:val="ru-RU"/>
              </w:rPr>
              <w:t>мяча</w:t>
            </w:r>
            <w:r w:rsidRPr="00E06606">
              <w:rPr>
                <w:spacing w:val="50"/>
                <w:sz w:val="24"/>
                <w:lang w:val="ru-RU"/>
              </w:rPr>
              <w:t xml:space="preserve"> </w:t>
            </w:r>
            <w:r w:rsidRPr="00E06606">
              <w:rPr>
                <w:sz w:val="24"/>
                <w:lang w:val="ru-RU"/>
              </w:rPr>
              <w:t>ладонной</w:t>
            </w:r>
            <w:r w:rsidRPr="00E06606">
              <w:rPr>
                <w:spacing w:val="52"/>
                <w:sz w:val="24"/>
                <w:lang w:val="ru-RU"/>
              </w:rPr>
              <w:t xml:space="preserve"> </w:t>
            </w:r>
            <w:r w:rsidRPr="00E06606">
              <w:rPr>
                <w:sz w:val="24"/>
                <w:lang w:val="ru-RU"/>
              </w:rPr>
              <w:t>(тыльной)</w:t>
            </w:r>
            <w:r w:rsidRPr="00E06606">
              <w:rPr>
                <w:spacing w:val="-57"/>
                <w:sz w:val="24"/>
                <w:lang w:val="ru-RU"/>
              </w:rPr>
              <w:t xml:space="preserve"> </w:t>
            </w:r>
            <w:r w:rsidRPr="00E06606">
              <w:rPr>
                <w:sz w:val="24"/>
                <w:lang w:val="ru-RU"/>
              </w:rPr>
              <w:t>стороной</w:t>
            </w:r>
            <w:r w:rsidRPr="00E06606">
              <w:rPr>
                <w:spacing w:val="-1"/>
                <w:sz w:val="24"/>
                <w:lang w:val="ru-RU"/>
              </w:rPr>
              <w:t xml:space="preserve"> </w:t>
            </w:r>
            <w:r w:rsidRPr="00E06606">
              <w:rPr>
                <w:sz w:val="24"/>
                <w:lang w:val="ru-RU"/>
              </w:rPr>
              <w:t>ракетки</w:t>
            </w:r>
            <w:r w:rsidRPr="00E06606">
              <w:rPr>
                <w:spacing w:val="-1"/>
                <w:sz w:val="24"/>
                <w:lang w:val="ru-RU"/>
              </w:rPr>
              <w:t xml:space="preserve"> </w:t>
            </w:r>
            <w:r w:rsidRPr="00E06606">
              <w:rPr>
                <w:sz w:val="24"/>
                <w:lang w:val="ru-RU"/>
              </w:rPr>
              <w:t>в</w:t>
            </w:r>
            <w:r w:rsidRPr="00E06606">
              <w:rPr>
                <w:spacing w:val="-1"/>
                <w:sz w:val="24"/>
                <w:lang w:val="ru-RU"/>
              </w:rPr>
              <w:t xml:space="preserve"> </w:t>
            </w:r>
            <w:r w:rsidRPr="00E06606">
              <w:rPr>
                <w:sz w:val="24"/>
                <w:lang w:val="ru-RU"/>
              </w:rPr>
              <w:t>стойке</w:t>
            </w:r>
            <w:r w:rsidRPr="00E06606">
              <w:rPr>
                <w:spacing w:val="-1"/>
                <w:sz w:val="24"/>
                <w:lang w:val="ru-RU"/>
              </w:rPr>
              <w:t xml:space="preserve"> </w:t>
            </w:r>
            <w:r w:rsidRPr="00E06606">
              <w:rPr>
                <w:sz w:val="24"/>
                <w:lang w:val="ru-RU"/>
              </w:rPr>
              <w:t>теннисиста,</w:t>
            </w:r>
            <w:r w:rsidRPr="00E06606">
              <w:rPr>
                <w:spacing w:val="-1"/>
                <w:sz w:val="24"/>
                <w:lang w:val="ru-RU"/>
              </w:rPr>
              <w:t xml:space="preserve"> </w:t>
            </w:r>
            <w:r w:rsidRPr="00E06606">
              <w:rPr>
                <w:sz w:val="24"/>
                <w:lang w:val="ru-RU"/>
              </w:rPr>
              <w:t>стоя на</w:t>
            </w:r>
            <w:r w:rsidRPr="00E06606">
              <w:rPr>
                <w:spacing w:val="-2"/>
                <w:sz w:val="24"/>
                <w:lang w:val="ru-RU"/>
              </w:rPr>
              <w:t xml:space="preserve"> </w:t>
            </w:r>
            <w:r w:rsidRPr="00E06606">
              <w:rPr>
                <w:sz w:val="24"/>
                <w:lang w:val="ru-RU"/>
              </w:rPr>
              <w:t>месте.</w:t>
            </w:r>
          </w:p>
          <w:p w:rsidR="0073073B" w:rsidRPr="00E06606" w:rsidRDefault="0073073B" w:rsidP="00D34339">
            <w:pPr>
              <w:pStyle w:val="TableParagraph"/>
              <w:ind w:left="167" w:right="198"/>
              <w:rPr>
                <w:sz w:val="24"/>
                <w:lang w:val="ru-RU"/>
              </w:rPr>
            </w:pPr>
            <w:r w:rsidRPr="00E06606">
              <w:rPr>
                <w:sz w:val="24"/>
                <w:lang w:val="ru-RU"/>
              </w:rPr>
              <w:t>19</w:t>
            </w:r>
            <w:r w:rsidRPr="00E06606">
              <w:rPr>
                <w:spacing w:val="19"/>
                <w:sz w:val="24"/>
                <w:lang w:val="ru-RU"/>
              </w:rPr>
              <w:t xml:space="preserve"> </w:t>
            </w:r>
            <w:r w:rsidRPr="00E06606">
              <w:rPr>
                <w:sz w:val="24"/>
                <w:lang w:val="ru-RU"/>
              </w:rPr>
              <w:t>а.</w:t>
            </w:r>
            <w:r w:rsidRPr="00E06606">
              <w:rPr>
                <w:spacing w:val="19"/>
                <w:sz w:val="24"/>
                <w:lang w:val="ru-RU"/>
              </w:rPr>
              <w:t xml:space="preserve"> </w:t>
            </w:r>
            <w:r w:rsidRPr="00E06606">
              <w:rPr>
                <w:sz w:val="24"/>
                <w:lang w:val="ru-RU"/>
              </w:rPr>
              <w:t>То</w:t>
            </w:r>
            <w:r w:rsidRPr="00E06606">
              <w:rPr>
                <w:spacing w:val="20"/>
                <w:sz w:val="24"/>
                <w:lang w:val="ru-RU"/>
              </w:rPr>
              <w:t xml:space="preserve"> </w:t>
            </w:r>
            <w:r w:rsidRPr="00E06606">
              <w:rPr>
                <w:sz w:val="24"/>
                <w:lang w:val="ru-RU"/>
              </w:rPr>
              <w:t>же</w:t>
            </w:r>
            <w:r w:rsidRPr="00E06606">
              <w:rPr>
                <w:spacing w:val="18"/>
                <w:sz w:val="24"/>
                <w:lang w:val="ru-RU"/>
              </w:rPr>
              <w:t xml:space="preserve"> </w:t>
            </w:r>
            <w:r w:rsidRPr="00E06606">
              <w:rPr>
                <w:sz w:val="24"/>
                <w:lang w:val="ru-RU"/>
              </w:rPr>
              <w:t>с</w:t>
            </w:r>
            <w:r w:rsidRPr="00E06606">
              <w:rPr>
                <w:spacing w:val="18"/>
                <w:sz w:val="24"/>
                <w:lang w:val="ru-RU"/>
              </w:rPr>
              <w:t xml:space="preserve"> </w:t>
            </w:r>
            <w:r w:rsidRPr="00E06606">
              <w:rPr>
                <w:sz w:val="24"/>
                <w:lang w:val="ru-RU"/>
              </w:rPr>
              <w:t>небольшими</w:t>
            </w:r>
            <w:r w:rsidRPr="00E06606">
              <w:rPr>
                <w:spacing w:val="24"/>
                <w:sz w:val="24"/>
                <w:lang w:val="ru-RU"/>
              </w:rPr>
              <w:t xml:space="preserve"> </w:t>
            </w:r>
            <w:r w:rsidRPr="00E06606">
              <w:rPr>
                <w:sz w:val="24"/>
                <w:lang w:val="ru-RU"/>
              </w:rPr>
              <w:t>передвижениями</w:t>
            </w:r>
            <w:r w:rsidRPr="00E06606">
              <w:rPr>
                <w:spacing w:val="21"/>
                <w:sz w:val="24"/>
                <w:lang w:val="ru-RU"/>
              </w:rPr>
              <w:t xml:space="preserve"> </w:t>
            </w:r>
            <w:r w:rsidRPr="00E06606">
              <w:rPr>
                <w:sz w:val="24"/>
                <w:lang w:val="ru-RU"/>
              </w:rPr>
              <w:t>вправо</w:t>
            </w:r>
            <w:r w:rsidRPr="00E06606">
              <w:rPr>
                <w:spacing w:val="21"/>
                <w:sz w:val="24"/>
                <w:lang w:val="ru-RU"/>
              </w:rPr>
              <w:t xml:space="preserve"> </w:t>
            </w:r>
            <w:r w:rsidRPr="00E06606">
              <w:rPr>
                <w:sz w:val="24"/>
                <w:lang w:val="ru-RU"/>
              </w:rPr>
              <w:t>–</w:t>
            </w:r>
            <w:r w:rsidRPr="00E06606">
              <w:rPr>
                <w:spacing w:val="19"/>
                <w:sz w:val="24"/>
                <w:lang w:val="ru-RU"/>
              </w:rPr>
              <w:t xml:space="preserve"> </w:t>
            </w:r>
            <w:r w:rsidRPr="00E06606">
              <w:rPr>
                <w:sz w:val="24"/>
                <w:lang w:val="ru-RU"/>
              </w:rPr>
              <w:t>влево</w:t>
            </w:r>
            <w:r w:rsidRPr="00E06606">
              <w:rPr>
                <w:spacing w:val="-57"/>
                <w:sz w:val="24"/>
                <w:lang w:val="ru-RU"/>
              </w:rPr>
              <w:t xml:space="preserve"> </w:t>
            </w:r>
            <w:r w:rsidRPr="00E06606">
              <w:rPr>
                <w:sz w:val="24"/>
                <w:lang w:val="ru-RU"/>
              </w:rPr>
              <w:t>или вперед – назад.</w:t>
            </w:r>
          </w:p>
        </w:tc>
      </w:tr>
      <w:tr w:rsidR="0073073B" w:rsidRPr="00E06606" w:rsidTr="00364196">
        <w:trPr>
          <w:gridBefore w:val="1"/>
          <w:wBefore w:w="43" w:type="dxa"/>
          <w:trHeight w:val="1533"/>
        </w:trPr>
        <w:tc>
          <w:tcPr>
            <w:tcW w:w="3044" w:type="dxa"/>
          </w:tcPr>
          <w:p w:rsidR="0073073B" w:rsidRPr="00E06606" w:rsidRDefault="0073073B" w:rsidP="00D34339">
            <w:pPr>
              <w:pStyle w:val="TableParagraph"/>
              <w:spacing w:before="8"/>
              <w:rPr>
                <w:b/>
                <w:sz w:val="9"/>
                <w:lang w:val="ru-RU"/>
              </w:rPr>
            </w:pPr>
          </w:p>
          <w:p w:rsidR="0073073B" w:rsidRPr="00E06606" w:rsidRDefault="0073073B" w:rsidP="00D34339">
            <w:pPr>
              <w:pStyle w:val="TableParagraph"/>
              <w:ind w:left="357"/>
              <w:rPr>
                <w:sz w:val="20"/>
              </w:rPr>
            </w:pPr>
            <w:r w:rsidRPr="00E06606">
              <w:rPr>
                <w:noProof/>
                <w:sz w:val="20"/>
                <w:lang w:eastAsia="ru-RU"/>
              </w:rPr>
              <w:drawing>
                <wp:inline distT="0" distB="0" distL="0" distR="0">
                  <wp:extent cx="1539685" cy="854963"/>
                  <wp:effectExtent l="0" t="0" r="0" b="0"/>
                  <wp:docPr id="49" name="image25.jpeg" desc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5.jpeg"/>
                          <pic:cNvPicPr/>
                        </pic:nvPicPr>
                        <pic:blipFill>
                          <a:blip r:embed="rId32" cstate="print"/>
                          <a:stretch>
                            <a:fillRect/>
                          </a:stretch>
                        </pic:blipFill>
                        <pic:spPr>
                          <a:xfrm>
                            <a:off x="0" y="0"/>
                            <a:ext cx="1539685" cy="854963"/>
                          </a:xfrm>
                          <a:prstGeom prst="rect">
                            <a:avLst/>
                          </a:prstGeom>
                        </pic:spPr>
                      </pic:pic>
                    </a:graphicData>
                  </a:graphic>
                </wp:inline>
              </w:drawing>
            </w:r>
          </w:p>
        </w:tc>
        <w:tc>
          <w:tcPr>
            <w:tcW w:w="6268" w:type="dxa"/>
            <w:gridSpan w:val="2"/>
          </w:tcPr>
          <w:p w:rsidR="0073073B" w:rsidRPr="00E06606" w:rsidRDefault="0073073B" w:rsidP="00D34339">
            <w:pPr>
              <w:pStyle w:val="TableParagraph"/>
              <w:spacing w:before="1"/>
              <w:ind w:left="167" w:right="198"/>
              <w:jc w:val="both"/>
              <w:rPr>
                <w:sz w:val="24"/>
                <w:lang w:val="ru-RU"/>
              </w:rPr>
            </w:pPr>
            <w:r w:rsidRPr="00E06606">
              <w:rPr>
                <w:sz w:val="24"/>
                <w:lang w:val="ru-RU"/>
              </w:rPr>
              <w:t>20. Набивание (жонглирование) мяча ладонной (тыльной)</w:t>
            </w:r>
            <w:r w:rsidRPr="00E06606">
              <w:rPr>
                <w:spacing w:val="1"/>
                <w:sz w:val="24"/>
                <w:lang w:val="ru-RU"/>
              </w:rPr>
              <w:t xml:space="preserve"> </w:t>
            </w:r>
            <w:r w:rsidRPr="00E06606">
              <w:rPr>
                <w:sz w:val="24"/>
                <w:lang w:val="ru-RU"/>
              </w:rPr>
              <w:t>стороной</w:t>
            </w:r>
            <w:r w:rsidRPr="00E06606">
              <w:rPr>
                <w:spacing w:val="1"/>
                <w:sz w:val="24"/>
                <w:lang w:val="ru-RU"/>
              </w:rPr>
              <w:t xml:space="preserve"> </w:t>
            </w:r>
            <w:r w:rsidRPr="00E06606">
              <w:rPr>
                <w:sz w:val="24"/>
                <w:lang w:val="ru-RU"/>
              </w:rPr>
              <w:t>ракетки</w:t>
            </w:r>
            <w:r w:rsidRPr="00E06606">
              <w:rPr>
                <w:spacing w:val="1"/>
                <w:sz w:val="24"/>
                <w:lang w:val="ru-RU"/>
              </w:rPr>
              <w:t xml:space="preserve"> </w:t>
            </w:r>
            <w:r w:rsidRPr="00E06606">
              <w:rPr>
                <w:sz w:val="24"/>
                <w:lang w:val="ru-RU"/>
              </w:rPr>
              <w:t>в</w:t>
            </w:r>
            <w:r w:rsidRPr="00E06606">
              <w:rPr>
                <w:spacing w:val="1"/>
                <w:sz w:val="24"/>
                <w:lang w:val="ru-RU"/>
              </w:rPr>
              <w:t xml:space="preserve"> </w:t>
            </w:r>
            <w:r w:rsidRPr="00E06606">
              <w:rPr>
                <w:sz w:val="24"/>
                <w:lang w:val="ru-RU"/>
              </w:rPr>
              <w:t>стойке</w:t>
            </w:r>
            <w:r w:rsidRPr="00E06606">
              <w:rPr>
                <w:spacing w:val="1"/>
                <w:sz w:val="24"/>
                <w:lang w:val="ru-RU"/>
              </w:rPr>
              <w:t xml:space="preserve"> </w:t>
            </w:r>
            <w:r w:rsidRPr="00E06606">
              <w:rPr>
                <w:sz w:val="24"/>
                <w:lang w:val="ru-RU"/>
              </w:rPr>
              <w:t>теннисиста,</w:t>
            </w:r>
            <w:r w:rsidRPr="00E06606">
              <w:rPr>
                <w:spacing w:val="1"/>
                <w:sz w:val="24"/>
                <w:lang w:val="ru-RU"/>
              </w:rPr>
              <w:t xml:space="preserve"> </w:t>
            </w:r>
            <w:r w:rsidRPr="00E06606">
              <w:rPr>
                <w:sz w:val="24"/>
                <w:lang w:val="ru-RU"/>
              </w:rPr>
              <w:t>стоя</w:t>
            </w:r>
            <w:r w:rsidRPr="00E06606">
              <w:rPr>
                <w:spacing w:val="1"/>
                <w:sz w:val="24"/>
                <w:lang w:val="ru-RU"/>
              </w:rPr>
              <w:t xml:space="preserve"> </w:t>
            </w:r>
            <w:r w:rsidRPr="00E06606">
              <w:rPr>
                <w:sz w:val="24"/>
                <w:lang w:val="ru-RU"/>
              </w:rPr>
              <w:t>на</w:t>
            </w:r>
            <w:r w:rsidRPr="00E06606">
              <w:rPr>
                <w:spacing w:val="1"/>
                <w:sz w:val="24"/>
                <w:lang w:val="ru-RU"/>
              </w:rPr>
              <w:t xml:space="preserve"> </w:t>
            </w:r>
            <w:r w:rsidRPr="00E06606">
              <w:rPr>
                <w:sz w:val="24"/>
                <w:lang w:val="ru-RU"/>
              </w:rPr>
              <w:t>месте</w:t>
            </w:r>
            <w:r w:rsidRPr="00E06606">
              <w:rPr>
                <w:spacing w:val="1"/>
                <w:sz w:val="24"/>
                <w:lang w:val="ru-RU"/>
              </w:rPr>
              <w:t xml:space="preserve"> </w:t>
            </w:r>
            <w:r w:rsidRPr="00E06606">
              <w:rPr>
                <w:sz w:val="24"/>
                <w:lang w:val="ru-RU"/>
              </w:rPr>
              <w:t>с</w:t>
            </w:r>
            <w:r w:rsidRPr="00E06606">
              <w:rPr>
                <w:spacing w:val="1"/>
                <w:sz w:val="24"/>
                <w:lang w:val="ru-RU"/>
              </w:rPr>
              <w:t xml:space="preserve"> </w:t>
            </w:r>
            <w:r w:rsidRPr="00E06606">
              <w:rPr>
                <w:sz w:val="24"/>
                <w:lang w:val="ru-RU"/>
              </w:rPr>
              <w:t>ловлей</w:t>
            </w:r>
            <w:r w:rsidRPr="00E06606">
              <w:rPr>
                <w:spacing w:val="-2"/>
                <w:sz w:val="24"/>
                <w:lang w:val="ru-RU"/>
              </w:rPr>
              <w:t xml:space="preserve"> </w:t>
            </w:r>
            <w:r w:rsidRPr="00E06606">
              <w:rPr>
                <w:sz w:val="24"/>
                <w:lang w:val="ru-RU"/>
              </w:rPr>
              <w:t>мяча</w:t>
            </w:r>
            <w:r w:rsidRPr="00E06606">
              <w:rPr>
                <w:spacing w:val="-3"/>
                <w:sz w:val="24"/>
                <w:lang w:val="ru-RU"/>
              </w:rPr>
              <w:t xml:space="preserve"> </w:t>
            </w:r>
            <w:r w:rsidRPr="00E06606">
              <w:rPr>
                <w:sz w:val="24"/>
                <w:lang w:val="ru-RU"/>
              </w:rPr>
              <w:t>через</w:t>
            </w:r>
            <w:r w:rsidRPr="00E06606">
              <w:rPr>
                <w:spacing w:val="-1"/>
                <w:sz w:val="24"/>
                <w:lang w:val="ru-RU"/>
              </w:rPr>
              <w:t xml:space="preserve"> </w:t>
            </w:r>
            <w:r w:rsidRPr="00E06606">
              <w:rPr>
                <w:sz w:val="24"/>
                <w:lang w:val="ru-RU"/>
              </w:rPr>
              <w:t>определенное</w:t>
            </w:r>
            <w:r w:rsidRPr="00E06606">
              <w:rPr>
                <w:spacing w:val="-3"/>
                <w:sz w:val="24"/>
                <w:lang w:val="ru-RU"/>
              </w:rPr>
              <w:t xml:space="preserve"> </w:t>
            </w:r>
            <w:r w:rsidRPr="00E06606">
              <w:rPr>
                <w:sz w:val="24"/>
                <w:lang w:val="ru-RU"/>
              </w:rPr>
              <w:t>количество</w:t>
            </w:r>
            <w:r w:rsidRPr="00E06606">
              <w:rPr>
                <w:spacing w:val="-1"/>
                <w:sz w:val="24"/>
                <w:lang w:val="ru-RU"/>
              </w:rPr>
              <w:t xml:space="preserve"> </w:t>
            </w:r>
            <w:r w:rsidRPr="00E06606">
              <w:rPr>
                <w:sz w:val="24"/>
                <w:lang w:val="ru-RU"/>
              </w:rPr>
              <w:t>раз</w:t>
            </w:r>
            <w:r w:rsidRPr="00E06606">
              <w:rPr>
                <w:spacing w:val="1"/>
                <w:sz w:val="24"/>
                <w:lang w:val="ru-RU"/>
              </w:rPr>
              <w:t xml:space="preserve"> </w:t>
            </w:r>
            <w:r w:rsidRPr="00E06606">
              <w:rPr>
                <w:sz w:val="24"/>
                <w:lang w:val="ru-RU"/>
              </w:rPr>
              <w:t>(3,5,7)</w:t>
            </w:r>
            <w:r w:rsidRPr="00E06606">
              <w:rPr>
                <w:spacing w:val="-3"/>
                <w:sz w:val="24"/>
                <w:lang w:val="ru-RU"/>
              </w:rPr>
              <w:t xml:space="preserve"> </w:t>
            </w:r>
            <w:r w:rsidRPr="00E06606">
              <w:rPr>
                <w:sz w:val="24"/>
                <w:lang w:val="ru-RU"/>
              </w:rPr>
              <w:t>и</w:t>
            </w:r>
            <w:r w:rsidRPr="00E06606">
              <w:rPr>
                <w:spacing w:val="-3"/>
                <w:sz w:val="24"/>
                <w:lang w:val="ru-RU"/>
              </w:rPr>
              <w:t xml:space="preserve"> </w:t>
            </w:r>
            <w:r w:rsidRPr="00E06606">
              <w:rPr>
                <w:sz w:val="24"/>
                <w:lang w:val="ru-RU"/>
              </w:rPr>
              <w:t>т.д.</w:t>
            </w:r>
            <w:r w:rsidRPr="00E06606">
              <w:rPr>
                <w:spacing w:val="-58"/>
                <w:sz w:val="24"/>
                <w:lang w:val="ru-RU"/>
              </w:rPr>
              <w:t xml:space="preserve"> </w:t>
            </w:r>
            <w:r w:rsidRPr="00E06606">
              <w:rPr>
                <w:sz w:val="24"/>
                <w:lang w:val="ru-RU"/>
              </w:rPr>
              <w:t>с</w:t>
            </w:r>
            <w:r w:rsidRPr="00E06606">
              <w:rPr>
                <w:spacing w:val="-2"/>
                <w:sz w:val="24"/>
                <w:lang w:val="ru-RU"/>
              </w:rPr>
              <w:t xml:space="preserve"> </w:t>
            </w:r>
            <w:r w:rsidRPr="00E06606">
              <w:rPr>
                <w:sz w:val="24"/>
                <w:lang w:val="ru-RU"/>
              </w:rPr>
              <w:t>постепенным</w:t>
            </w:r>
            <w:r w:rsidRPr="00E06606">
              <w:rPr>
                <w:spacing w:val="-2"/>
                <w:sz w:val="24"/>
                <w:lang w:val="ru-RU"/>
              </w:rPr>
              <w:t xml:space="preserve"> </w:t>
            </w:r>
            <w:r w:rsidRPr="00E06606">
              <w:rPr>
                <w:sz w:val="24"/>
                <w:lang w:val="ru-RU"/>
              </w:rPr>
              <w:t>увеличением.</w:t>
            </w:r>
          </w:p>
        </w:tc>
      </w:tr>
      <w:tr w:rsidR="0073073B" w:rsidRPr="00E06606" w:rsidTr="00364196">
        <w:trPr>
          <w:trHeight w:val="1375"/>
        </w:trPr>
        <w:tc>
          <w:tcPr>
            <w:tcW w:w="3118" w:type="dxa"/>
            <w:gridSpan w:val="3"/>
          </w:tcPr>
          <w:p w:rsidR="0073073B" w:rsidRPr="00E06606" w:rsidRDefault="0073073B" w:rsidP="00D34339">
            <w:pPr>
              <w:pStyle w:val="TableParagraph"/>
              <w:ind w:left="958"/>
              <w:rPr>
                <w:sz w:val="20"/>
              </w:rPr>
            </w:pPr>
            <w:r w:rsidRPr="00E06606">
              <w:rPr>
                <w:noProof/>
                <w:sz w:val="20"/>
                <w:lang w:eastAsia="ru-RU"/>
              </w:rPr>
              <w:drawing>
                <wp:inline distT="0" distB="0" distL="0" distR="0">
                  <wp:extent cx="820088" cy="856011"/>
                  <wp:effectExtent l="0" t="0" r="0" b="0"/>
                  <wp:docPr id="51" name="image26.jpeg"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6.jpeg"/>
                          <pic:cNvPicPr/>
                        </pic:nvPicPr>
                        <pic:blipFill>
                          <a:blip r:embed="rId33" cstate="print"/>
                          <a:stretch>
                            <a:fillRect/>
                          </a:stretch>
                        </pic:blipFill>
                        <pic:spPr>
                          <a:xfrm>
                            <a:off x="0" y="0"/>
                            <a:ext cx="820088" cy="856011"/>
                          </a:xfrm>
                          <a:prstGeom prst="rect">
                            <a:avLst/>
                          </a:prstGeom>
                        </pic:spPr>
                      </pic:pic>
                    </a:graphicData>
                  </a:graphic>
                </wp:inline>
              </w:drawing>
            </w:r>
          </w:p>
        </w:tc>
        <w:tc>
          <w:tcPr>
            <w:tcW w:w="6237" w:type="dxa"/>
          </w:tcPr>
          <w:p w:rsidR="0073073B" w:rsidRPr="00E06606" w:rsidRDefault="0073073B" w:rsidP="00D34339">
            <w:pPr>
              <w:pStyle w:val="TableParagraph"/>
              <w:ind w:left="110"/>
              <w:rPr>
                <w:sz w:val="24"/>
                <w:lang w:val="ru-RU"/>
              </w:rPr>
            </w:pPr>
            <w:r w:rsidRPr="00E06606">
              <w:rPr>
                <w:sz w:val="24"/>
                <w:lang w:val="ru-RU"/>
              </w:rPr>
              <w:t>21.</w:t>
            </w:r>
            <w:r w:rsidRPr="00E06606">
              <w:rPr>
                <w:spacing w:val="29"/>
                <w:sz w:val="24"/>
                <w:lang w:val="ru-RU"/>
              </w:rPr>
              <w:t xml:space="preserve"> </w:t>
            </w:r>
            <w:r w:rsidRPr="00E06606">
              <w:rPr>
                <w:sz w:val="24"/>
                <w:lang w:val="ru-RU"/>
              </w:rPr>
              <w:t>Ведение</w:t>
            </w:r>
            <w:r w:rsidRPr="00E06606">
              <w:rPr>
                <w:spacing w:val="29"/>
                <w:sz w:val="24"/>
                <w:lang w:val="ru-RU"/>
              </w:rPr>
              <w:t xml:space="preserve"> </w:t>
            </w:r>
            <w:r w:rsidRPr="00E06606">
              <w:rPr>
                <w:sz w:val="24"/>
                <w:lang w:val="ru-RU"/>
              </w:rPr>
              <w:t>мяча</w:t>
            </w:r>
            <w:r w:rsidRPr="00E06606">
              <w:rPr>
                <w:spacing w:val="29"/>
                <w:sz w:val="24"/>
                <w:lang w:val="ru-RU"/>
              </w:rPr>
              <w:t xml:space="preserve"> </w:t>
            </w:r>
            <w:r w:rsidRPr="00E06606">
              <w:rPr>
                <w:sz w:val="24"/>
                <w:lang w:val="ru-RU"/>
              </w:rPr>
              <w:t>ракеткой</w:t>
            </w:r>
            <w:r w:rsidRPr="00E06606">
              <w:rPr>
                <w:spacing w:val="30"/>
                <w:sz w:val="24"/>
                <w:lang w:val="ru-RU"/>
              </w:rPr>
              <w:t xml:space="preserve"> </w:t>
            </w:r>
            <w:r w:rsidRPr="00E06606">
              <w:rPr>
                <w:sz w:val="24"/>
                <w:lang w:val="ru-RU"/>
              </w:rPr>
              <w:t>об</w:t>
            </w:r>
            <w:r w:rsidRPr="00E06606">
              <w:rPr>
                <w:spacing w:val="27"/>
                <w:sz w:val="24"/>
                <w:lang w:val="ru-RU"/>
              </w:rPr>
              <w:t xml:space="preserve"> </w:t>
            </w:r>
            <w:r w:rsidRPr="00E06606">
              <w:rPr>
                <w:sz w:val="24"/>
                <w:lang w:val="ru-RU"/>
              </w:rPr>
              <w:t>пол,</w:t>
            </w:r>
            <w:r w:rsidRPr="00E06606">
              <w:rPr>
                <w:spacing w:val="30"/>
                <w:sz w:val="24"/>
                <w:lang w:val="ru-RU"/>
              </w:rPr>
              <w:t xml:space="preserve"> </w:t>
            </w:r>
            <w:r w:rsidRPr="00E06606">
              <w:rPr>
                <w:sz w:val="24"/>
                <w:lang w:val="ru-RU"/>
              </w:rPr>
              <w:t>стоя</w:t>
            </w:r>
            <w:r w:rsidRPr="00E06606">
              <w:rPr>
                <w:spacing w:val="30"/>
                <w:sz w:val="24"/>
                <w:lang w:val="ru-RU"/>
              </w:rPr>
              <w:t xml:space="preserve"> </w:t>
            </w:r>
            <w:r w:rsidRPr="00E06606">
              <w:rPr>
                <w:sz w:val="24"/>
                <w:lang w:val="ru-RU"/>
              </w:rPr>
              <w:t>на</w:t>
            </w:r>
            <w:r w:rsidRPr="00E06606">
              <w:rPr>
                <w:spacing w:val="29"/>
                <w:sz w:val="24"/>
                <w:lang w:val="ru-RU"/>
              </w:rPr>
              <w:t xml:space="preserve"> </w:t>
            </w:r>
            <w:r w:rsidRPr="00E06606">
              <w:rPr>
                <w:sz w:val="24"/>
                <w:lang w:val="ru-RU"/>
              </w:rPr>
              <w:t>месте</w:t>
            </w:r>
            <w:r w:rsidRPr="00E06606">
              <w:rPr>
                <w:spacing w:val="29"/>
                <w:sz w:val="24"/>
                <w:lang w:val="ru-RU"/>
              </w:rPr>
              <w:t xml:space="preserve"> </w:t>
            </w:r>
            <w:r w:rsidRPr="00E06606">
              <w:rPr>
                <w:sz w:val="24"/>
                <w:lang w:val="ru-RU"/>
              </w:rPr>
              <w:t>или</w:t>
            </w:r>
            <w:r w:rsidRPr="00E06606">
              <w:rPr>
                <w:spacing w:val="-57"/>
                <w:sz w:val="24"/>
                <w:lang w:val="ru-RU"/>
              </w:rPr>
              <w:t xml:space="preserve"> </w:t>
            </w:r>
            <w:r w:rsidRPr="00E06606">
              <w:rPr>
                <w:sz w:val="24"/>
                <w:lang w:val="ru-RU"/>
              </w:rPr>
              <w:t>передвигаясь</w:t>
            </w:r>
            <w:r w:rsidRPr="00E06606">
              <w:rPr>
                <w:spacing w:val="-1"/>
                <w:sz w:val="24"/>
                <w:lang w:val="ru-RU"/>
              </w:rPr>
              <w:t xml:space="preserve"> </w:t>
            </w:r>
            <w:r w:rsidRPr="00E06606">
              <w:rPr>
                <w:sz w:val="24"/>
                <w:lang w:val="ru-RU"/>
              </w:rPr>
              <w:t>по указанию</w:t>
            </w:r>
            <w:r w:rsidRPr="00E06606">
              <w:rPr>
                <w:spacing w:val="-1"/>
                <w:sz w:val="24"/>
                <w:lang w:val="ru-RU"/>
              </w:rPr>
              <w:t xml:space="preserve"> </w:t>
            </w:r>
            <w:r w:rsidRPr="00E06606">
              <w:rPr>
                <w:sz w:val="24"/>
                <w:lang w:val="ru-RU"/>
              </w:rPr>
              <w:t>преподавателя.</w:t>
            </w:r>
          </w:p>
        </w:tc>
      </w:tr>
      <w:tr w:rsidR="0073073B" w:rsidRPr="00E06606" w:rsidTr="00364196">
        <w:trPr>
          <w:trHeight w:val="1862"/>
        </w:trPr>
        <w:tc>
          <w:tcPr>
            <w:tcW w:w="3118" w:type="dxa"/>
            <w:gridSpan w:val="3"/>
          </w:tcPr>
          <w:p w:rsidR="0073073B" w:rsidRPr="00E06606" w:rsidRDefault="0073073B" w:rsidP="00D34339">
            <w:pPr>
              <w:pStyle w:val="TableParagraph"/>
              <w:ind w:left="394"/>
              <w:rPr>
                <w:sz w:val="20"/>
              </w:rPr>
            </w:pPr>
            <w:r w:rsidRPr="00E06606">
              <w:rPr>
                <w:noProof/>
                <w:sz w:val="20"/>
                <w:lang w:eastAsia="ru-RU"/>
              </w:rPr>
              <w:lastRenderedPageBreak/>
              <w:drawing>
                <wp:inline distT="0" distB="0" distL="0" distR="0">
                  <wp:extent cx="1597716" cy="1155001"/>
                  <wp:effectExtent l="0" t="0" r="0" b="0"/>
                  <wp:docPr id="53" name="image27.jpeg"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7.jpeg"/>
                          <pic:cNvPicPr/>
                        </pic:nvPicPr>
                        <pic:blipFill>
                          <a:blip r:embed="rId34" cstate="print"/>
                          <a:stretch>
                            <a:fillRect/>
                          </a:stretch>
                        </pic:blipFill>
                        <pic:spPr>
                          <a:xfrm>
                            <a:off x="0" y="0"/>
                            <a:ext cx="1597716" cy="1155001"/>
                          </a:xfrm>
                          <a:prstGeom prst="rect">
                            <a:avLst/>
                          </a:prstGeom>
                        </pic:spPr>
                      </pic:pic>
                    </a:graphicData>
                  </a:graphic>
                </wp:inline>
              </w:drawing>
            </w:r>
          </w:p>
        </w:tc>
        <w:tc>
          <w:tcPr>
            <w:tcW w:w="6237" w:type="dxa"/>
          </w:tcPr>
          <w:p w:rsidR="0073073B" w:rsidRPr="00E06606" w:rsidRDefault="0073073B" w:rsidP="00D34339">
            <w:pPr>
              <w:pStyle w:val="TableParagraph"/>
              <w:spacing w:before="2"/>
              <w:ind w:left="110" w:right="202"/>
              <w:jc w:val="both"/>
              <w:rPr>
                <w:sz w:val="24"/>
              </w:rPr>
            </w:pPr>
            <w:r w:rsidRPr="00E06606">
              <w:rPr>
                <w:sz w:val="24"/>
                <w:lang w:val="ru-RU"/>
              </w:rPr>
              <w:t>22. Набивание мяча ладонной (тыльной) стороной ракетки в</w:t>
            </w:r>
            <w:r w:rsidRPr="00E06606">
              <w:rPr>
                <w:spacing w:val="-57"/>
                <w:sz w:val="24"/>
                <w:lang w:val="ru-RU"/>
              </w:rPr>
              <w:t xml:space="preserve"> </w:t>
            </w:r>
            <w:r w:rsidRPr="00E06606">
              <w:rPr>
                <w:sz w:val="24"/>
                <w:lang w:val="ru-RU"/>
              </w:rPr>
              <w:t>стойке</w:t>
            </w:r>
            <w:r w:rsidRPr="00E06606">
              <w:rPr>
                <w:spacing w:val="1"/>
                <w:sz w:val="24"/>
                <w:lang w:val="ru-RU"/>
              </w:rPr>
              <w:t xml:space="preserve"> </w:t>
            </w:r>
            <w:r w:rsidRPr="00E06606">
              <w:rPr>
                <w:sz w:val="24"/>
                <w:lang w:val="ru-RU"/>
              </w:rPr>
              <w:t>теннисиста,</w:t>
            </w:r>
            <w:r w:rsidRPr="00E06606">
              <w:rPr>
                <w:spacing w:val="1"/>
                <w:sz w:val="24"/>
                <w:lang w:val="ru-RU"/>
              </w:rPr>
              <w:t xml:space="preserve"> </w:t>
            </w:r>
            <w:r w:rsidRPr="00E06606">
              <w:rPr>
                <w:sz w:val="24"/>
                <w:lang w:val="ru-RU"/>
              </w:rPr>
              <w:t>стоя</w:t>
            </w:r>
            <w:r w:rsidRPr="00E06606">
              <w:rPr>
                <w:spacing w:val="1"/>
                <w:sz w:val="24"/>
                <w:lang w:val="ru-RU"/>
              </w:rPr>
              <w:t xml:space="preserve"> </w:t>
            </w:r>
            <w:r w:rsidRPr="00E06606">
              <w:rPr>
                <w:sz w:val="24"/>
                <w:lang w:val="ru-RU"/>
              </w:rPr>
              <w:t>на</w:t>
            </w:r>
            <w:r w:rsidRPr="00E06606">
              <w:rPr>
                <w:spacing w:val="1"/>
                <w:sz w:val="24"/>
                <w:lang w:val="ru-RU"/>
              </w:rPr>
              <w:t xml:space="preserve"> </w:t>
            </w:r>
            <w:r w:rsidRPr="00E06606">
              <w:rPr>
                <w:sz w:val="24"/>
                <w:lang w:val="ru-RU"/>
              </w:rPr>
              <w:t>месте,</w:t>
            </w:r>
            <w:r w:rsidRPr="00E06606">
              <w:rPr>
                <w:spacing w:val="1"/>
                <w:sz w:val="24"/>
                <w:lang w:val="ru-RU"/>
              </w:rPr>
              <w:t xml:space="preserve"> </w:t>
            </w:r>
            <w:r w:rsidRPr="00E06606">
              <w:rPr>
                <w:sz w:val="24"/>
                <w:lang w:val="ru-RU"/>
              </w:rPr>
              <w:t>с</w:t>
            </w:r>
            <w:r w:rsidRPr="00E06606">
              <w:rPr>
                <w:spacing w:val="1"/>
                <w:sz w:val="24"/>
                <w:lang w:val="ru-RU"/>
              </w:rPr>
              <w:t xml:space="preserve"> </w:t>
            </w:r>
            <w:r w:rsidRPr="00E06606">
              <w:rPr>
                <w:sz w:val="24"/>
                <w:lang w:val="ru-RU"/>
              </w:rPr>
              <w:t>разной</w:t>
            </w:r>
            <w:r w:rsidRPr="00E06606">
              <w:rPr>
                <w:spacing w:val="1"/>
                <w:sz w:val="24"/>
                <w:lang w:val="ru-RU"/>
              </w:rPr>
              <w:t xml:space="preserve"> </w:t>
            </w:r>
            <w:r w:rsidRPr="00E06606">
              <w:rPr>
                <w:sz w:val="24"/>
                <w:lang w:val="ru-RU"/>
              </w:rPr>
              <w:t>высотой</w:t>
            </w:r>
            <w:r w:rsidRPr="00E06606">
              <w:rPr>
                <w:spacing w:val="1"/>
                <w:sz w:val="24"/>
                <w:lang w:val="ru-RU"/>
              </w:rPr>
              <w:t xml:space="preserve"> </w:t>
            </w:r>
            <w:r w:rsidRPr="00E06606">
              <w:rPr>
                <w:sz w:val="24"/>
                <w:lang w:val="ru-RU"/>
              </w:rPr>
              <w:t>поочередно</w:t>
            </w:r>
            <w:r w:rsidRPr="00E06606">
              <w:rPr>
                <w:spacing w:val="1"/>
                <w:sz w:val="24"/>
                <w:lang w:val="ru-RU"/>
              </w:rPr>
              <w:t xml:space="preserve"> </w:t>
            </w:r>
            <w:r w:rsidRPr="00E06606">
              <w:rPr>
                <w:sz w:val="24"/>
                <w:lang w:val="ru-RU"/>
              </w:rPr>
              <w:t>высоко</w:t>
            </w:r>
            <w:r w:rsidRPr="00E06606">
              <w:rPr>
                <w:spacing w:val="1"/>
                <w:sz w:val="24"/>
                <w:lang w:val="ru-RU"/>
              </w:rPr>
              <w:t xml:space="preserve"> </w:t>
            </w:r>
            <w:r w:rsidRPr="00E06606">
              <w:rPr>
                <w:sz w:val="24"/>
                <w:lang w:val="ru-RU"/>
              </w:rPr>
              <w:t>–</w:t>
            </w:r>
            <w:r w:rsidRPr="00E06606">
              <w:rPr>
                <w:spacing w:val="1"/>
                <w:sz w:val="24"/>
                <w:lang w:val="ru-RU"/>
              </w:rPr>
              <w:t xml:space="preserve"> </w:t>
            </w:r>
            <w:r w:rsidRPr="00E06606">
              <w:rPr>
                <w:sz w:val="24"/>
                <w:lang w:val="ru-RU"/>
              </w:rPr>
              <w:t>низко.</w:t>
            </w:r>
            <w:r w:rsidRPr="00E06606">
              <w:rPr>
                <w:spacing w:val="1"/>
                <w:sz w:val="24"/>
                <w:lang w:val="ru-RU"/>
              </w:rPr>
              <w:t xml:space="preserve"> </w:t>
            </w:r>
            <w:r w:rsidRPr="00E06606">
              <w:rPr>
                <w:sz w:val="24"/>
              </w:rPr>
              <w:t>Как</w:t>
            </w:r>
            <w:r w:rsidRPr="00E06606">
              <w:rPr>
                <w:spacing w:val="1"/>
                <w:sz w:val="24"/>
              </w:rPr>
              <w:t xml:space="preserve"> </w:t>
            </w:r>
            <w:r w:rsidRPr="00E06606">
              <w:rPr>
                <w:sz w:val="24"/>
              </w:rPr>
              <w:t>разновидность</w:t>
            </w:r>
            <w:r w:rsidRPr="00E06606">
              <w:rPr>
                <w:spacing w:val="1"/>
                <w:sz w:val="24"/>
              </w:rPr>
              <w:t xml:space="preserve"> </w:t>
            </w:r>
            <w:r w:rsidRPr="00E06606">
              <w:rPr>
                <w:sz w:val="24"/>
              </w:rPr>
              <w:t>можно</w:t>
            </w:r>
            <w:r w:rsidRPr="00E06606">
              <w:rPr>
                <w:spacing w:val="1"/>
                <w:sz w:val="24"/>
              </w:rPr>
              <w:t xml:space="preserve"> </w:t>
            </w:r>
            <w:r w:rsidRPr="00E06606">
              <w:rPr>
                <w:sz w:val="24"/>
              </w:rPr>
              <w:t>выполнять это задание</w:t>
            </w:r>
            <w:r w:rsidRPr="00E06606">
              <w:rPr>
                <w:spacing w:val="-4"/>
                <w:sz w:val="24"/>
              </w:rPr>
              <w:t xml:space="preserve"> </w:t>
            </w:r>
            <w:r w:rsidRPr="00E06606">
              <w:rPr>
                <w:sz w:val="24"/>
              </w:rPr>
              <w:t>в</w:t>
            </w:r>
            <w:r w:rsidRPr="00E06606">
              <w:rPr>
                <w:spacing w:val="-1"/>
                <w:sz w:val="24"/>
              </w:rPr>
              <w:t xml:space="preserve"> </w:t>
            </w:r>
            <w:r w:rsidRPr="00E06606">
              <w:rPr>
                <w:sz w:val="24"/>
              </w:rPr>
              <w:t>передвижении.</w:t>
            </w:r>
          </w:p>
        </w:tc>
      </w:tr>
      <w:tr w:rsidR="0073073B" w:rsidRPr="00E06606" w:rsidTr="00364196">
        <w:trPr>
          <w:trHeight w:val="1315"/>
        </w:trPr>
        <w:tc>
          <w:tcPr>
            <w:tcW w:w="3118" w:type="dxa"/>
            <w:gridSpan w:val="3"/>
          </w:tcPr>
          <w:p w:rsidR="0073073B" w:rsidRPr="00E06606" w:rsidRDefault="0073073B" w:rsidP="00D34339">
            <w:pPr>
              <w:pStyle w:val="TableParagraph"/>
              <w:spacing w:before="3"/>
              <w:rPr>
                <w:b/>
                <w:sz w:val="20"/>
              </w:rPr>
            </w:pPr>
          </w:p>
          <w:p w:rsidR="0073073B" w:rsidRPr="00E06606" w:rsidRDefault="0073073B" w:rsidP="00D34339">
            <w:pPr>
              <w:pStyle w:val="TableParagraph"/>
              <w:ind w:left="200"/>
              <w:rPr>
                <w:sz w:val="20"/>
              </w:rPr>
            </w:pPr>
            <w:r w:rsidRPr="00E06606">
              <w:rPr>
                <w:noProof/>
                <w:sz w:val="20"/>
                <w:lang w:eastAsia="ru-RU"/>
              </w:rPr>
              <w:drawing>
                <wp:inline distT="0" distB="0" distL="0" distR="0">
                  <wp:extent cx="1859201" cy="544829"/>
                  <wp:effectExtent l="0" t="0" r="0" b="0"/>
                  <wp:docPr id="55" name="image28.jpeg"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28.jpeg"/>
                          <pic:cNvPicPr/>
                        </pic:nvPicPr>
                        <pic:blipFill>
                          <a:blip r:embed="rId35" cstate="print"/>
                          <a:stretch>
                            <a:fillRect/>
                          </a:stretch>
                        </pic:blipFill>
                        <pic:spPr>
                          <a:xfrm>
                            <a:off x="0" y="0"/>
                            <a:ext cx="1859201" cy="544829"/>
                          </a:xfrm>
                          <a:prstGeom prst="rect">
                            <a:avLst/>
                          </a:prstGeom>
                        </pic:spPr>
                      </pic:pic>
                    </a:graphicData>
                  </a:graphic>
                </wp:inline>
              </w:drawing>
            </w:r>
          </w:p>
        </w:tc>
        <w:tc>
          <w:tcPr>
            <w:tcW w:w="6237" w:type="dxa"/>
          </w:tcPr>
          <w:p w:rsidR="0073073B" w:rsidRPr="00E06606" w:rsidRDefault="0073073B" w:rsidP="00D34339">
            <w:pPr>
              <w:pStyle w:val="TableParagraph"/>
              <w:ind w:left="110" w:right="203"/>
              <w:jc w:val="both"/>
              <w:rPr>
                <w:sz w:val="24"/>
              </w:rPr>
            </w:pPr>
            <w:r w:rsidRPr="00E06606">
              <w:rPr>
                <w:sz w:val="24"/>
                <w:lang w:val="ru-RU"/>
              </w:rPr>
              <w:t>23.</w:t>
            </w:r>
            <w:r w:rsidRPr="00E06606">
              <w:rPr>
                <w:spacing w:val="1"/>
                <w:sz w:val="24"/>
                <w:lang w:val="ru-RU"/>
              </w:rPr>
              <w:t xml:space="preserve"> </w:t>
            </w:r>
            <w:r w:rsidRPr="00E06606">
              <w:rPr>
                <w:sz w:val="24"/>
                <w:lang w:val="ru-RU"/>
              </w:rPr>
              <w:t>Набивание</w:t>
            </w:r>
            <w:r w:rsidRPr="00E06606">
              <w:rPr>
                <w:spacing w:val="1"/>
                <w:sz w:val="24"/>
                <w:lang w:val="ru-RU"/>
              </w:rPr>
              <w:t xml:space="preserve"> </w:t>
            </w:r>
            <w:r w:rsidRPr="00E06606">
              <w:rPr>
                <w:sz w:val="24"/>
                <w:lang w:val="ru-RU"/>
              </w:rPr>
              <w:t>мяча</w:t>
            </w:r>
            <w:r w:rsidRPr="00E06606">
              <w:rPr>
                <w:spacing w:val="1"/>
                <w:sz w:val="24"/>
                <w:lang w:val="ru-RU"/>
              </w:rPr>
              <w:t xml:space="preserve"> </w:t>
            </w:r>
            <w:r w:rsidRPr="00E06606">
              <w:rPr>
                <w:sz w:val="24"/>
                <w:lang w:val="ru-RU"/>
              </w:rPr>
              <w:t>поочередно</w:t>
            </w:r>
            <w:r w:rsidRPr="00E06606">
              <w:rPr>
                <w:spacing w:val="1"/>
                <w:sz w:val="24"/>
                <w:lang w:val="ru-RU"/>
              </w:rPr>
              <w:t xml:space="preserve"> </w:t>
            </w:r>
            <w:r w:rsidRPr="00E06606">
              <w:rPr>
                <w:sz w:val="24"/>
                <w:lang w:val="ru-RU"/>
              </w:rPr>
              <w:t>ладонной</w:t>
            </w:r>
            <w:r w:rsidRPr="00E06606">
              <w:rPr>
                <w:spacing w:val="1"/>
                <w:sz w:val="24"/>
                <w:lang w:val="ru-RU"/>
              </w:rPr>
              <w:t xml:space="preserve"> </w:t>
            </w:r>
            <w:r w:rsidRPr="00E06606">
              <w:rPr>
                <w:sz w:val="24"/>
                <w:lang w:val="ru-RU"/>
              </w:rPr>
              <w:t>и</w:t>
            </w:r>
            <w:r w:rsidRPr="00E06606">
              <w:rPr>
                <w:spacing w:val="1"/>
                <w:sz w:val="24"/>
                <w:lang w:val="ru-RU"/>
              </w:rPr>
              <w:t xml:space="preserve"> </w:t>
            </w:r>
            <w:r w:rsidRPr="00E06606">
              <w:rPr>
                <w:sz w:val="24"/>
                <w:lang w:val="ru-RU"/>
              </w:rPr>
              <w:t>тыльной</w:t>
            </w:r>
            <w:r w:rsidRPr="00E06606">
              <w:rPr>
                <w:spacing w:val="1"/>
                <w:sz w:val="24"/>
                <w:lang w:val="ru-RU"/>
              </w:rPr>
              <w:t xml:space="preserve"> </w:t>
            </w:r>
            <w:r w:rsidRPr="00E06606">
              <w:rPr>
                <w:sz w:val="24"/>
                <w:lang w:val="ru-RU"/>
              </w:rPr>
              <w:t xml:space="preserve">стороной ракетки в стойке теннисиста, стоя на месте. </w:t>
            </w:r>
            <w:r w:rsidRPr="00E06606">
              <w:rPr>
                <w:sz w:val="24"/>
              </w:rPr>
              <w:t>Как</w:t>
            </w:r>
            <w:r w:rsidRPr="00E06606">
              <w:rPr>
                <w:spacing w:val="1"/>
                <w:sz w:val="24"/>
              </w:rPr>
              <w:t xml:space="preserve"> </w:t>
            </w:r>
            <w:r w:rsidRPr="00E06606">
              <w:rPr>
                <w:sz w:val="24"/>
              </w:rPr>
              <w:t>разновидность</w:t>
            </w:r>
            <w:r w:rsidRPr="00E06606">
              <w:rPr>
                <w:spacing w:val="1"/>
                <w:sz w:val="24"/>
              </w:rPr>
              <w:t xml:space="preserve"> </w:t>
            </w:r>
            <w:r w:rsidRPr="00E06606">
              <w:rPr>
                <w:sz w:val="24"/>
              </w:rPr>
              <w:t>можно</w:t>
            </w:r>
            <w:r w:rsidRPr="00E06606">
              <w:rPr>
                <w:spacing w:val="1"/>
                <w:sz w:val="24"/>
              </w:rPr>
              <w:t xml:space="preserve"> </w:t>
            </w:r>
            <w:r w:rsidRPr="00E06606">
              <w:rPr>
                <w:sz w:val="24"/>
              </w:rPr>
              <w:t>выполнять</w:t>
            </w:r>
            <w:r w:rsidRPr="00E06606">
              <w:rPr>
                <w:spacing w:val="1"/>
                <w:sz w:val="24"/>
              </w:rPr>
              <w:t xml:space="preserve"> </w:t>
            </w:r>
            <w:r w:rsidRPr="00E06606">
              <w:rPr>
                <w:sz w:val="24"/>
              </w:rPr>
              <w:t>это</w:t>
            </w:r>
            <w:r w:rsidRPr="00E06606">
              <w:rPr>
                <w:spacing w:val="1"/>
                <w:sz w:val="24"/>
              </w:rPr>
              <w:t xml:space="preserve"> </w:t>
            </w:r>
            <w:r w:rsidRPr="00E06606">
              <w:rPr>
                <w:sz w:val="24"/>
              </w:rPr>
              <w:t>задание</w:t>
            </w:r>
            <w:r w:rsidRPr="00E06606">
              <w:rPr>
                <w:spacing w:val="1"/>
                <w:sz w:val="24"/>
              </w:rPr>
              <w:t xml:space="preserve"> </w:t>
            </w:r>
            <w:r w:rsidRPr="00E06606">
              <w:rPr>
                <w:sz w:val="24"/>
              </w:rPr>
              <w:t>в</w:t>
            </w:r>
            <w:r w:rsidRPr="00E06606">
              <w:rPr>
                <w:spacing w:val="1"/>
                <w:sz w:val="24"/>
              </w:rPr>
              <w:t xml:space="preserve"> </w:t>
            </w:r>
            <w:r w:rsidRPr="00E06606">
              <w:rPr>
                <w:sz w:val="24"/>
              </w:rPr>
              <w:t>передвижении.</w:t>
            </w:r>
          </w:p>
        </w:tc>
      </w:tr>
      <w:tr w:rsidR="0073073B" w:rsidRPr="00E06606" w:rsidTr="00364196">
        <w:trPr>
          <w:trHeight w:val="1292"/>
        </w:trPr>
        <w:tc>
          <w:tcPr>
            <w:tcW w:w="3118" w:type="dxa"/>
            <w:gridSpan w:val="3"/>
          </w:tcPr>
          <w:p w:rsidR="0073073B" w:rsidRPr="00E06606" w:rsidRDefault="0073073B" w:rsidP="00D34339">
            <w:pPr>
              <w:pStyle w:val="TableParagraph"/>
              <w:spacing w:before="3"/>
              <w:rPr>
                <w:b/>
                <w:sz w:val="10"/>
              </w:rPr>
            </w:pPr>
          </w:p>
          <w:p w:rsidR="0073073B" w:rsidRPr="00E06606" w:rsidRDefault="0073073B" w:rsidP="00D34339">
            <w:pPr>
              <w:pStyle w:val="TableParagraph"/>
              <w:ind w:left="1017"/>
              <w:rPr>
                <w:sz w:val="20"/>
              </w:rPr>
            </w:pPr>
            <w:r w:rsidRPr="00E06606">
              <w:rPr>
                <w:noProof/>
                <w:sz w:val="20"/>
                <w:lang w:eastAsia="ru-RU"/>
              </w:rPr>
              <w:drawing>
                <wp:inline distT="0" distB="0" distL="0" distR="0">
                  <wp:extent cx="818301" cy="733139"/>
                  <wp:effectExtent l="0" t="0" r="0" b="0"/>
                  <wp:docPr id="57" name="image29.jpeg"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29.jpeg"/>
                          <pic:cNvPicPr/>
                        </pic:nvPicPr>
                        <pic:blipFill>
                          <a:blip r:embed="rId36" cstate="print"/>
                          <a:stretch>
                            <a:fillRect/>
                          </a:stretch>
                        </pic:blipFill>
                        <pic:spPr>
                          <a:xfrm>
                            <a:off x="0" y="0"/>
                            <a:ext cx="818301" cy="733139"/>
                          </a:xfrm>
                          <a:prstGeom prst="rect">
                            <a:avLst/>
                          </a:prstGeom>
                        </pic:spPr>
                      </pic:pic>
                    </a:graphicData>
                  </a:graphic>
                </wp:inline>
              </w:drawing>
            </w:r>
          </w:p>
        </w:tc>
        <w:tc>
          <w:tcPr>
            <w:tcW w:w="6237" w:type="dxa"/>
          </w:tcPr>
          <w:p w:rsidR="0073073B" w:rsidRPr="00E06606" w:rsidRDefault="0073073B" w:rsidP="00D34339">
            <w:pPr>
              <w:pStyle w:val="TableParagraph"/>
              <w:spacing w:before="65"/>
              <w:ind w:left="110"/>
              <w:rPr>
                <w:sz w:val="24"/>
                <w:lang w:val="ru-RU"/>
              </w:rPr>
            </w:pPr>
            <w:r w:rsidRPr="00E06606">
              <w:rPr>
                <w:sz w:val="24"/>
                <w:lang w:val="ru-RU"/>
              </w:rPr>
              <w:t>24.</w:t>
            </w:r>
            <w:r w:rsidRPr="00E06606">
              <w:rPr>
                <w:spacing w:val="-1"/>
                <w:sz w:val="24"/>
                <w:lang w:val="ru-RU"/>
              </w:rPr>
              <w:t xml:space="preserve"> </w:t>
            </w:r>
            <w:r w:rsidRPr="00E06606">
              <w:rPr>
                <w:sz w:val="24"/>
                <w:lang w:val="ru-RU"/>
              </w:rPr>
              <w:t>Жонглирование</w:t>
            </w:r>
            <w:r w:rsidRPr="00E06606">
              <w:rPr>
                <w:spacing w:val="-2"/>
                <w:sz w:val="24"/>
                <w:lang w:val="ru-RU"/>
              </w:rPr>
              <w:t xml:space="preserve"> </w:t>
            </w:r>
            <w:r w:rsidRPr="00E06606">
              <w:rPr>
                <w:sz w:val="24"/>
                <w:lang w:val="ru-RU"/>
              </w:rPr>
              <w:t>мячом</w:t>
            </w:r>
            <w:r w:rsidRPr="00E06606">
              <w:rPr>
                <w:spacing w:val="-2"/>
                <w:sz w:val="24"/>
                <w:lang w:val="ru-RU"/>
              </w:rPr>
              <w:t xml:space="preserve"> </w:t>
            </w:r>
            <w:r w:rsidRPr="00E06606">
              <w:rPr>
                <w:sz w:val="24"/>
                <w:lang w:val="ru-RU"/>
              </w:rPr>
              <w:t>поочередно</w:t>
            </w:r>
            <w:r w:rsidRPr="00E06606">
              <w:rPr>
                <w:spacing w:val="-1"/>
                <w:sz w:val="24"/>
                <w:lang w:val="ru-RU"/>
              </w:rPr>
              <w:t xml:space="preserve"> </w:t>
            </w:r>
            <w:r w:rsidRPr="00E06606">
              <w:rPr>
                <w:sz w:val="24"/>
                <w:lang w:val="ru-RU"/>
              </w:rPr>
              <w:t>о</w:t>
            </w:r>
            <w:r w:rsidRPr="00E06606">
              <w:rPr>
                <w:spacing w:val="-1"/>
                <w:sz w:val="24"/>
                <w:lang w:val="ru-RU"/>
              </w:rPr>
              <w:t xml:space="preserve"> </w:t>
            </w:r>
            <w:r w:rsidRPr="00E06606">
              <w:rPr>
                <w:sz w:val="24"/>
                <w:lang w:val="ru-RU"/>
              </w:rPr>
              <w:t>ракетку</w:t>
            </w:r>
            <w:r w:rsidRPr="00E06606">
              <w:rPr>
                <w:spacing w:val="-1"/>
                <w:sz w:val="24"/>
                <w:lang w:val="ru-RU"/>
              </w:rPr>
              <w:t xml:space="preserve"> </w:t>
            </w:r>
            <w:r w:rsidRPr="00E06606">
              <w:rPr>
                <w:sz w:val="24"/>
                <w:lang w:val="ru-RU"/>
              </w:rPr>
              <w:t>и</w:t>
            </w:r>
            <w:r w:rsidRPr="00E06606">
              <w:rPr>
                <w:spacing w:val="-1"/>
                <w:sz w:val="24"/>
                <w:lang w:val="ru-RU"/>
              </w:rPr>
              <w:t xml:space="preserve"> </w:t>
            </w:r>
            <w:r w:rsidRPr="00E06606">
              <w:rPr>
                <w:sz w:val="24"/>
                <w:lang w:val="ru-RU"/>
              </w:rPr>
              <w:t>об</w:t>
            </w:r>
            <w:r w:rsidRPr="00E06606">
              <w:rPr>
                <w:spacing w:val="-1"/>
                <w:sz w:val="24"/>
                <w:lang w:val="ru-RU"/>
              </w:rPr>
              <w:t xml:space="preserve"> </w:t>
            </w:r>
            <w:r w:rsidRPr="00E06606">
              <w:rPr>
                <w:sz w:val="24"/>
                <w:lang w:val="ru-RU"/>
              </w:rPr>
              <w:t>пол.</w:t>
            </w:r>
          </w:p>
        </w:tc>
      </w:tr>
      <w:tr w:rsidR="0073073B" w:rsidRPr="00E06606" w:rsidTr="00364196">
        <w:trPr>
          <w:trHeight w:val="1443"/>
        </w:trPr>
        <w:tc>
          <w:tcPr>
            <w:tcW w:w="3118" w:type="dxa"/>
            <w:gridSpan w:val="3"/>
          </w:tcPr>
          <w:p w:rsidR="0073073B" w:rsidRPr="00E06606" w:rsidRDefault="0073073B" w:rsidP="00D34339">
            <w:pPr>
              <w:pStyle w:val="TableParagraph"/>
              <w:spacing w:before="4"/>
              <w:rPr>
                <w:b/>
                <w:sz w:val="9"/>
                <w:lang w:val="ru-RU"/>
              </w:rPr>
            </w:pPr>
          </w:p>
          <w:p w:rsidR="0073073B" w:rsidRPr="00E06606" w:rsidRDefault="0073073B" w:rsidP="00D34339">
            <w:pPr>
              <w:pStyle w:val="TableParagraph"/>
              <w:ind w:left="401"/>
              <w:rPr>
                <w:sz w:val="20"/>
              </w:rPr>
            </w:pPr>
            <w:r w:rsidRPr="00E06606">
              <w:rPr>
                <w:noProof/>
                <w:sz w:val="20"/>
                <w:lang w:eastAsia="ru-RU"/>
              </w:rPr>
              <w:drawing>
                <wp:inline distT="0" distB="0" distL="0" distR="0">
                  <wp:extent cx="1617697" cy="825626"/>
                  <wp:effectExtent l="0" t="0" r="0" b="0"/>
                  <wp:docPr id="59" name="image30.jpeg" descr="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30.jpeg"/>
                          <pic:cNvPicPr/>
                        </pic:nvPicPr>
                        <pic:blipFill>
                          <a:blip r:embed="rId37" cstate="print"/>
                          <a:stretch>
                            <a:fillRect/>
                          </a:stretch>
                        </pic:blipFill>
                        <pic:spPr>
                          <a:xfrm>
                            <a:off x="0" y="0"/>
                            <a:ext cx="1617697" cy="825626"/>
                          </a:xfrm>
                          <a:prstGeom prst="rect">
                            <a:avLst/>
                          </a:prstGeom>
                        </pic:spPr>
                      </pic:pic>
                    </a:graphicData>
                  </a:graphic>
                </wp:inline>
              </w:drawing>
            </w:r>
          </w:p>
        </w:tc>
        <w:tc>
          <w:tcPr>
            <w:tcW w:w="6237" w:type="dxa"/>
          </w:tcPr>
          <w:p w:rsidR="0073073B" w:rsidRPr="00E06606" w:rsidRDefault="0073073B" w:rsidP="00D34339">
            <w:pPr>
              <w:pStyle w:val="TableParagraph"/>
              <w:spacing w:before="3"/>
              <w:ind w:left="110" w:right="202"/>
              <w:jc w:val="both"/>
              <w:rPr>
                <w:sz w:val="24"/>
                <w:lang w:val="ru-RU"/>
              </w:rPr>
            </w:pPr>
            <w:r w:rsidRPr="00E06606">
              <w:rPr>
                <w:sz w:val="24"/>
                <w:lang w:val="ru-RU"/>
              </w:rPr>
              <w:t>25. Набивание мяча ладонной (тыльной) стороной ракетки в</w:t>
            </w:r>
            <w:r w:rsidRPr="00E06606">
              <w:rPr>
                <w:spacing w:val="-57"/>
                <w:sz w:val="24"/>
                <w:lang w:val="ru-RU"/>
              </w:rPr>
              <w:t xml:space="preserve"> </w:t>
            </w:r>
            <w:r w:rsidRPr="00E06606">
              <w:rPr>
                <w:sz w:val="24"/>
                <w:lang w:val="ru-RU"/>
              </w:rPr>
              <w:t>стойке</w:t>
            </w:r>
            <w:r w:rsidRPr="00E06606">
              <w:rPr>
                <w:spacing w:val="1"/>
                <w:sz w:val="24"/>
                <w:lang w:val="ru-RU"/>
              </w:rPr>
              <w:t xml:space="preserve"> </w:t>
            </w:r>
            <w:r w:rsidRPr="00E06606">
              <w:rPr>
                <w:sz w:val="24"/>
                <w:lang w:val="ru-RU"/>
              </w:rPr>
              <w:t>теннисиста,</w:t>
            </w:r>
            <w:r w:rsidRPr="00E06606">
              <w:rPr>
                <w:spacing w:val="1"/>
                <w:sz w:val="24"/>
                <w:lang w:val="ru-RU"/>
              </w:rPr>
              <w:t xml:space="preserve"> </w:t>
            </w:r>
            <w:r w:rsidRPr="00E06606">
              <w:rPr>
                <w:sz w:val="24"/>
                <w:lang w:val="ru-RU"/>
              </w:rPr>
              <w:t>стоя</w:t>
            </w:r>
            <w:r w:rsidRPr="00E06606">
              <w:rPr>
                <w:spacing w:val="1"/>
                <w:sz w:val="24"/>
                <w:lang w:val="ru-RU"/>
              </w:rPr>
              <w:t xml:space="preserve"> </w:t>
            </w:r>
            <w:r w:rsidRPr="00E06606">
              <w:rPr>
                <w:sz w:val="24"/>
                <w:lang w:val="ru-RU"/>
              </w:rPr>
              <w:t>на</w:t>
            </w:r>
            <w:r w:rsidRPr="00E06606">
              <w:rPr>
                <w:spacing w:val="1"/>
                <w:sz w:val="24"/>
                <w:lang w:val="ru-RU"/>
              </w:rPr>
              <w:t xml:space="preserve"> </w:t>
            </w:r>
            <w:r w:rsidRPr="00E06606">
              <w:rPr>
                <w:sz w:val="24"/>
                <w:lang w:val="ru-RU"/>
              </w:rPr>
              <w:t>месте,</w:t>
            </w:r>
            <w:r w:rsidRPr="00E06606">
              <w:rPr>
                <w:spacing w:val="1"/>
                <w:sz w:val="24"/>
                <w:lang w:val="ru-RU"/>
              </w:rPr>
              <w:t xml:space="preserve"> </w:t>
            </w:r>
            <w:r w:rsidRPr="00E06606">
              <w:rPr>
                <w:sz w:val="24"/>
                <w:lang w:val="ru-RU"/>
              </w:rPr>
              <w:t>с</w:t>
            </w:r>
            <w:r w:rsidRPr="00E06606">
              <w:rPr>
                <w:spacing w:val="1"/>
                <w:sz w:val="24"/>
                <w:lang w:val="ru-RU"/>
              </w:rPr>
              <w:t xml:space="preserve"> </w:t>
            </w:r>
            <w:r w:rsidRPr="00E06606">
              <w:rPr>
                <w:sz w:val="24"/>
                <w:lang w:val="ru-RU"/>
              </w:rPr>
              <w:t>перекладыванием</w:t>
            </w:r>
            <w:r w:rsidRPr="00E06606">
              <w:rPr>
                <w:spacing w:val="-57"/>
                <w:sz w:val="24"/>
                <w:lang w:val="ru-RU"/>
              </w:rPr>
              <w:t xml:space="preserve"> </w:t>
            </w:r>
            <w:r w:rsidRPr="00E06606">
              <w:rPr>
                <w:sz w:val="24"/>
                <w:lang w:val="ru-RU"/>
              </w:rPr>
              <w:t>ракетки</w:t>
            </w:r>
            <w:r w:rsidRPr="00E06606">
              <w:rPr>
                <w:spacing w:val="-1"/>
                <w:sz w:val="24"/>
                <w:lang w:val="ru-RU"/>
              </w:rPr>
              <w:t xml:space="preserve"> </w:t>
            </w:r>
            <w:r w:rsidRPr="00E06606">
              <w:rPr>
                <w:sz w:val="24"/>
                <w:lang w:val="ru-RU"/>
              </w:rPr>
              <w:t>из одной руки</w:t>
            </w:r>
            <w:r w:rsidRPr="00E06606">
              <w:rPr>
                <w:spacing w:val="-2"/>
                <w:sz w:val="24"/>
                <w:lang w:val="ru-RU"/>
              </w:rPr>
              <w:t xml:space="preserve"> </w:t>
            </w:r>
            <w:r w:rsidRPr="00E06606">
              <w:rPr>
                <w:sz w:val="24"/>
                <w:lang w:val="ru-RU"/>
              </w:rPr>
              <w:t>в</w:t>
            </w:r>
            <w:r w:rsidRPr="00E06606">
              <w:rPr>
                <w:spacing w:val="-1"/>
                <w:sz w:val="24"/>
                <w:lang w:val="ru-RU"/>
              </w:rPr>
              <w:t xml:space="preserve"> </w:t>
            </w:r>
            <w:r w:rsidRPr="00E06606">
              <w:rPr>
                <w:sz w:val="24"/>
                <w:lang w:val="ru-RU"/>
              </w:rPr>
              <w:t>другую.</w:t>
            </w:r>
          </w:p>
        </w:tc>
      </w:tr>
      <w:tr w:rsidR="0073073B" w:rsidRPr="00E06606" w:rsidTr="00364196">
        <w:trPr>
          <w:trHeight w:val="1286"/>
        </w:trPr>
        <w:tc>
          <w:tcPr>
            <w:tcW w:w="3118" w:type="dxa"/>
            <w:gridSpan w:val="3"/>
          </w:tcPr>
          <w:p w:rsidR="0073073B" w:rsidRPr="00E06606" w:rsidRDefault="0073073B" w:rsidP="00D34339">
            <w:pPr>
              <w:pStyle w:val="TableParagraph"/>
              <w:rPr>
                <w:sz w:val="24"/>
                <w:lang w:val="ru-RU"/>
              </w:rPr>
            </w:pPr>
          </w:p>
        </w:tc>
        <w:tc>
          <w:tcPr>
            <w:tcW w:w="6237" w:type="dxa"/>
          </w:tcPr>
          <w:p w:rsidR="0073073B" w:rsidRPr="00E06606" w:rsidRDefault="0073073B" w:rsidP="00D34339">
            <w:pPr>
              <w:pStyle w:val="TableParagraph"/>
              <w:ind w:left="110" w:right="203"/>
              <w:jc w:val="both"/>
              <w:rPr>
                <w:sz w:val="24"/>
                <w:lang w:val="ru-RU"/>
              </w:rPr>
            </w:pPr>
            <w:r w:rsidRPr="00E06606">
              <w:rPr>
                <w:sz w:val="24"/>
                <w:lang w:val="ru-RU"/>
              </w:rPr>
              <w:t>26. Набивание мяча ладонной и тыльной стороной ракетки в</w:t>
            </w:r>
            <w:r w:rsidRPr="00E06606">
              <w:rPr>
                <w:spacing w:val="-57"/>
                <w:sz w:val="24"/>
                <w:lang w:val="ru-RU"/>
              </w:rPr>
              <w:t xml:space="preserve"> </w:t>
            </w:r>
            <w:r w:rsidRPr="00E06606">
              <w:rPr>
                <w:sz w:val="24"/>
                <w:lang w:val="ru-RU"/>
              </w:rPr>
              <w:t>стойке теннисиста, стоя на месте направляя его вправо –</w:t>
            </w:r>
            <w:r w:rsidRPr="00E06606">
              <w:rPr>
                <w:spacing w:val="1"/>
                <w:sz w:val="24"/>
                <w:lang w:val="ru-RU"/>
              </w:rPr>
              <w:t xml:space="preserve"> </w:t>
            </w:r>
            <w:r w:rsidRPr="00E06606">
              <w:rPr>
                <w:sz w:val="24"/>
                <w:lang w:val="ru-RU"/>
              </w:rPr>
              <w:t>влево.</w:t>
            </w:r>
          </w:p>
        </w:tc>
      </w:tr>
      <w:tr w:rsidR="0073073B" w:rsidRPr="00E06606" w:rsidTr="00364196">
        <w:trPr>
          <w:trHeight w:val="1298"/>
        </w:trPr>
        <w:tc>
          <w:tcPr>
            <w:tcW w:w="3118" w:type="dxa"/>
            <w:gridSpan w:val="3"/>
          </w:tcPr>
          <w:p w:rsidR="0073073B" w:rsidRPr="00E06606" w:rsidRDefault="0073073B" w:rsidP="00D34339">
            <w:pPr>
              <w:pStyle w:val="TableParagraph"/>
              <w:rPr>
                <w:sz w:val="24"/>
                <w:lang w:val="ru-RU"/>
              </w:rPr>
            </w:pPr>
          </w:p>
        </w:tc>
        <w:tc>
          <w:tcPr>
            <w:tcW w:w="6237" w:type="dxa"/>
          </w:tcPr>
          <w:p w:rsidR="0073073B" w:rsidRPr="00E06606" w:rsidRDefault="0073073B" w:rsidP="00D34339">
            <w:pPr>
              <w:pStyle w:val="TableParagraph"/>
              <w:spacing w:before="3"/>
              <w:ind w:left="110"/>
              <w:rPr>
                <w:sz w:val="24"/>
                <w:lang w:val="ru-RU"/>
              </w:rPr>
            </w:pPr>
            <w:r w:rsidRPr="00E06606">
              <w:rPr>
                <w:sz w:val="24"/>
                <w:lang w:val="ru-RU"/>
              </w:rPr>
              <w:t>27.</w:t>
            </w:r>
            <w:r w:rsidRPr="00E06606">
              <w:rPr>
                <w:spacing w:val="22"/>
                <w:sz w:val="24"/>
                <w:lang w:val="ru-RU"/>
              </w:rPr>
              <w:t xml:space="preserve"> </w:t>
            </w:r>
            <w:r w:rsidRPr="00E06606">
              <w:rPr>
                <w:sz w:val="24"/>
                <w:lang w:val="ru-RU"/>
              </w:rPr>
              <w:t>Набивание</w:t>
            </w:r>
            <w:r w:rsidRPr="00E06606">
              <w:rPr>
                <w:spacing w:val="22"/>
                <w:sz w:val="24"/>
                <w:lang w:val="ru-RU"/>
              </w:rPr>
              <w:t xml:space="preserve"> </w:t>
            </w:r>
            <w:r w:rsidRPr="00E06606">
              <w:rPr>
                <w:sz w:val="24"/>
                <w:lang w:val="ru-RU"/>
              </w:rPr>
              <w:t>мяча</w:t>
            </w:r>
            <w:r w:rsidRPr="00E06606">
              <w:rPr>
                <w:spacing w:val="21"/>
                <w:sz w:val="24"/>
                <w:lang w:val="ru-RU"/>
              </w:rPr>
              <w:t xml:space="preserve"> </w:t>
            </w:r>
            <w:r w:rsidRPr="00E06606">
              <w:rPr>
                <w:sz w:val="24"/>
                <w:lang w:val="ru-RU"/>
              </w:rPr>
              <w:t>ладонной</w:t>
            </w:r>
            <w:r w:rsidRPr="00E06606">
              <w:rPr>
                <w:spacing w:val="24"/>
                <w:sz w:val="24"/>
                <w:lang w:val="ru-RU"/>
              </w:rPr>
              <w:t xml:space="preserve"> </w:t>
            </w:r>
            <w:r w:rsidRPr="00E06606">
              <w:rPr>
                <w:sz w:val="24"/>
                <w:lang w:val="ru-RU"/>
              </w:rPr>
              <w:t>(тыльной)</w:t>
            </w:r>
            <w:r w:rsidRPr="00E06606">
              <w:rPr>
                <w:spacing w:val="22"/>
                <w:sz w:val="24"/>
                <w:lang w:val="ru-RU"/>
              </w:rPr>
              <w:t xml:space="preserve"> </w:t>
            </w:r>
            <w:r w:rsidRPr="00E06606">
              <w:rPr>
                <w:sz w:val="24"/>
                <w:lang w:val="ru-RU"/>
              </w:rPr>
              <w:t>стороной</w:t>
            </w:r>
            <w:r w:rsidRPr="00E06606">
              <w:rPr>
                <w:spacing w:val="24"/>
                <w:sz w:val="24"/>
                <w:lang w:val="ru-RU"/>
              </w:rPr>
              <w:t xml:space="preserve"> </w:t>
            </w:r>
            <w:r w:rsidRPr="00E06606">
              <w:rPr>
                <w:sz w:val="24"/>
                <w:lang w:val="ru-RU"/>
              </w:rPr>
              <w:t>ракетки,</w:t>
            </w:r>
            <w:r w:rsidRPr="00E06606">
              <w:rPr>
                <w:spacing w:val="-57"/>
                <w:sz w:val="24"/>
                <w:lang w:val="ru-RU"/>
              </w:rPr>
              <w:t xml:space="preserve"> </w:t>
            </w:r>
            <w:r w:rsidRPr="00E06606">
              <w:rPr>
                <w:sz w:val="24"/>
                <w:lang w:val="ru-RU"/>
              </w:rPr>
              <w:t>пронося</w:t>
            </w:r>
            <w:r w:rsidRPr="00E06606">
              <w:rPr>
                <w:spacing w:val="-1"/>
                <w:sz w:val="24"/>
                <w:lang w:val="ru-RU"/>
              </w:rPr>
              <w:t xml:space="preserve"> </w:t>
            </w:r>
            <w:r w:rsidRPr="00E06606">
              <w:rPr>
                <w:sz w:val="24"/>
                <w:lang w:val="ru-RU"/>
              </w:rPr>
              <w:t>ее</w:t>
            </w:r>
            <w:r w:rsidRPr="00E06606">
              <w:rPr>
                <w:spacing w:val="-2"/>
                <w:sz w:val="24"/>
                <w:lang w:val="ru-RU"/>
              </w:rPr>
              <w:t xml:space="preserve"> </w:t>
            </w:r>
            <w:r w:rsidRPr="00E06606">
              <w:rPr>
                <w:sz w:val="24"/>
                <w:lang w:val="ru-RU"/>
              </w:rPr>
              <w:t>поочередно то</w:t>
            </w:r>
            <w:r w:rsidRPr="00E06606">
              <w:rPr>
                <w:spacing w:val="-1"/>
                <w:sz w:val="24"/>
                <w:lang w:val="ru-RU"/>
              </w:rPr>
              <w:t xml:space="preserve"> </w:t>
            </w:r>
            <w:r w:rsidRPr="00E06606">
              <w:rPr>
                <w:sz w:val="24"/>
                <w:lang w:val="ru-RU"/>
              </w:rPr>
              <w:t>под одной,</w:t>
            </w:r>
            <w:r w:rsidRPr="00E06606">
              <w:rPr>
                <w:spacing w:val="-1"/>
                <w:sz w:val="24"/>
                <w:lang w:val="ru-RU"/>
              </w:rPr>
              <w:t xml:space="preserve"> </w:t>
            </w:r>
            <w:r w:rsidRPr="00E06606">
              <w:rPr>
                <w:sz w:val="24"/>
                <w:lang w:val="ru-RU"/>
              </w:rPr>
              <w:t>то</w:t>
            </w:r>
            <w:r w:rsidRPr="00E06606">
              <w:rPr>
                <w:spacing w:val="-2"/>
                <w:sz w:val="24"/>
                <w:lang w:val="ru-RU"/>
              </w:rPr>
              <w:t xml:space="preserve"> </w:t>
            </w:r>
            <w:r w:rsidRPr="00E06606">
              <w:rPr>
                <w:sz w:val="24"/>
                <w:lang w:val="ru-RU"/>
              </w:rPr>
              <w:t>под</w:t>
            </w:r>
            <w:r w:rsidRPr="00E06606">
              <w:rPr>
                <w:spacing w:val="-1"/>
                <w:sz w:val="24"/>
                <w:lang w:val="ru-RU"/>
              </w:rPr>
              <w:t xml:space="preserve"> </w:t>
            </w:r>
            <w:r w:rsidRPr="00E06606">
              <w:rPr>
                <w:sz w:val="24"/>
                <w:lang w:val="ru-RU"/>
              </w:rPr>
              <w:t>другой ногой.</w:t>
            </w:r>
          </w:p>
        </w:tc>
      </w:tr>
    </w:tbl>
    <w:p w:rsidR="0073073B" w:rsidRPr="00E06606" w:rsidRDefault="0073073B" w:rsidP="0073073B">
      <w:pPr>
        <w:pStyle w:val="a6"/>
        <w:spacing w:before="3"/>
        <w:ind w:left="0" w:firstLine="0"/>
        <w:jc w:val="left"/>
        <w:rPr>
          <w:b/>
          <w:sz w:val="16"/>
        </w:rPr>
      </w:pPr>
    </w:p>
    <w:p w:rsidR="0073073B" w:rsidRPr="00E06606" w:rsidRDefault="0073073B" w:rsidP="0073073B">
      <w:pPr>
        <w:spacing w:before="90"/>
        <w:ind w:left="4551" w:right="2091" w:hanging="2379"/>
        <w:rPr>
          <w:rFonts w:ascii="Times New Roman" w:hAnsi="Times New Roman" w:cs="Times New Roman"/>
          <w:b/>
          <w:sz w:val="24"/>
        </w:rPr>
      </w:pPr>
      <w:r w:rsidRPr="00E06606">
        <w:rPr>
          <w:rFonts w:ascii="Times New Roman" w:hAnsi="Times New Roman" w:cs="Times New Roman"/>
          <w:noProof/>
        </w:rPr>
        <w:drawing>
          <wp:anchor distT="0" distB="0" distL="0" distR="0" simplePos="0" relativeHeight="251660288" behindDoc="1" locked="0" layoutInCell="1" allowOverlap="1">
            <wp:simplePos x="0" y="0"/>
            <wp:positionH relativeFrom="page">
              <wp:posOffset>951230</wp:posOffset>
            </wp:positionH>
            <wp:positionV relativeFrom="paragraph">
              <wp:posOffset>-1759799</wp:posOffset>
            </wp:positionV>
            <wp:extent cx="1530684" cy="1655444"/>
            <wp:effectExtent l="0" t="0" r="0" b="0"/>
            <wp:wrapNone/>
            <wp:docPr id="6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31.png"/>
                    <pic:cNvPicPr/>
                  </pic:nvPicPr>
                  <pic:blipFill>
                    <a:blip r:embed="rId38" cstate="print"/>
                    <a:stretch>
                      <a:fillRect/>
                    </a:stretch>
                  </pic:blipFill>
                  <pic:spPr>
                    <a:xfrm>
                      <a:off x="0" y="0"/>
                      <a:ext cx="1530684" cy="1655444"/>
                    </a:xfrm>
                    <a:prstGeom prst="rect">
                      <a:avLst/>
                    </a:prstGeom>
                  </pic:spPr>
                </pic:pic>
              </a:graphicData>
            </a:graphic>
          </wp:anchor>
        </w:drawing>
      </w:r>
      <w:r w:rsidRPr="00E06606">
        <w:rPr>
          <w:rFonts w:ascii="Times New Roman" w:hAnsi="Times New Roman" w:cs="Times New Roman"/>
          <w:b/>
          <w:sz w:val="24"/>
        </w:rPr>
        <w:t>УПРАЖНЕНИЯ ЖОНГЛИРОВАНИЯ МЯЧА РАКЕТКОЙ</w:t>
      </w:r>
      <w:r w:rsidRPr="00E06606">
        <w:rPr>
          <w:rFonts w:ascii="Times New Roman" w:hAnsi="Times New Roman" w:cs="Times New Roman"/>
          <w:b/>
          <w:spacing w:val="-57"/>
          <w:sz w:val="24"/>
        </w:rPr>
        <w:t xml:space="preserve"> </w:t>
      </w:r>
      <w:r w:rsidRPr="00E06606">
        <w:rPr>
          <w:rFonts w:ascii="Times New Roman" w:hAnsi="Times New Roman" w:cs="Times New Roman"/>
          <w:b/>
          <w:sz w:val="24"/>
        </w:rPr>
        <w:t>В</w:t>
      </w:r>
      <w:r w:rsidRPr="00E06606">
        <w:rPr>
          <w:rFonts w:ascii="Times New Roman" w:hAnsi="Times New Roman" w:cs="Times New Roman"/>
          <w:b/>
          <w:spacing w:val="-1"/>
          <w:sz w:val="24"/>
        </w:rPr>
        <w:t xml:space="preserve"> </w:t>
      </w:r>
      <w:r w:rsidRPr="00E06606">
        <w:rPr>
          <w:rFonts w:ascii="Times New Roman" w:hAnsi="Times New Roman" w:cs="Times New Roman"/>
          <w:b/>
          <w:sz w:val="24"/>
        </w:rPr>
        <w:t>ДВИЖЕНИИ</w:t>
      </w:r>
    </w:p>
    <w:p w:rsidR="0073073B" w:rsidRPr="00E06606" w:rsidRDefault="0073073B" w:rsidP="0073073B">
      <w:pPr>
        <w:pStyle w:val="a6"/>
        <w:spacing w:before="10" w:after="1"/>
        <w:ind w:left="0" w:firstLine="0"/>
        <w:jc w:val="left"/>
        <w:rPr>
          <w:b/>
          <w:sz w:val="23"/>
        </w:rPr>
      </w:pPr>
    </w:p>
    <w:tbl>
      <w:tblPr>
        <w:tblStyle w:val="TableNormal"/>
        <w:tblW w:w="0" w:type="auto"/>
        <w:tblInd w:w="426" w:type="dxa"/>
        <w:tblLayout w:type="fixed"/>
        <w:tblLook w:val="01E0"/>
      </w:tblPr>
      <w:tblGrid>
        <w:gridCol w:w="53"/>
        <w:gridCol w:w="3352"/>
        <w:gridCol w:w="5808"/>
      </w:tblGrid>
      <w:tr w:rsidR="0073073B" w:rsidRPr="00E06606" w:rsidTr="008A43DE">
        <w:trPr>
          <w:gridBefore w:val="1"/>
          <w:wBefore w:w="53" w:type="dxa"/>
          <w:trHeight w:val="1432"/>
        </w:trPr>
        <w:tc>
          <w:tcPr>
            <w:tcW w:w="3352" w:type="dxa"/>
          </w:tcPr>
          <w:p w:rsidR="0073073B" w:rsidRPr="00E06606" w:rsidRDefault="0073073B" w:rsidP="00D34339">
            <w:pPr>
              <w:pStyle w:val="TableParagraph"/>
              <w:spacing w:before="1"/>
              <w:rPr>
                <w:b/>
                <w:sz w:val="9"/>
                <w:lang w:val="ru-RU"/>
              </w:rPr>
            </w:pPr>
          </w:p>
          <w:p w:rsidR="0073073B" w:rsidRPr="00E06606" w:rsidRDefault="0073073B" w:rsidP="00D34339">
            <w:pPr>
              <w:pStyle w:val="TableParagraph"/>
              <w:ind w:left="566"/>
              <w:rPr>
                <w:sz w:val="20"/>
              </w:rPr>
            </w:pPr>
            <w:r w:rsidRPr="00E06606">
              <w:rPr>
                <w:noProof/>
                <w:sz w:val="20"/>
                <w:lang w:eastAsia="ru-RU"/>
              </w:rPr>
              <w:drawing>
                <wp:inline distT="0" distB="0" distL="0" distR="0">
                  <wp:extent cx="1409490" cy="737616"/>
                  <wp:effectExtent l="0" t="0" r="0" b="0"/>
                  <wp:docPr id="63" name="image32.jpeg" descr="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32.jpeg"/>
                          <pic:cNvPicPr/>
                        </pic:nvPicPr>
                        <pic:blipFill>
                          <a:blip r:embed="rId39" cstate="print"/>
                          <a:stretch>
                            <a:fillRect/>
                          </a:stretch>
                        </pic:blipFill>
                        <pic:spPr>
                          <a:xfrm>
                            <a:off x="0" y="0"/>
                            <a:ext cx="1409490" cy="737616"/>
                          </a:xfrm>
                          <a:prstGeom prst="rect">
                            <a:avLst/>
                          </a:prstGeom>
                        </pic:spPr>
                      </pic:pic>
                    </a:graphicData>
                  </a:graphic>
                </wp:inline>
              </w:drawing>
            </w:r>
          </w:p>
        </w:tc>
        <w:tc>
          <w:tcPr>
            <w:tcW w:w="5808" w:type="dxa"/>
          </w:tcPr>
          <w:p w:rsidR="0073073B" w:rsidRPr="00E06606" w:rsidRDefault="0073073B" w:rsidP="00D34339">
            <w:pPr>
              <w:pStyle w:val="TableParagraph"/>
              <w:ind w:left="245"/>
              <w:rPr>
                <w:sz w:val="24"/>
                <w:lang w:val="ru-RU"/>
              </w:rPr>
            </w:pPr>
            <w:r w:rsidRPr="00E06606">
              <w:rPr>
                <w:sz w:val="24"/>
                <w:lang w:val="ru-RU"/>
              </w:rPr>
              <w:t>28.</w:t>
            </w:r>
            <w:r w:rsidRPr="00E06606">
              <w:rPr>
                <w:spacing w:val="-6"/>
                <w:sz w:val="24"/>
                <w:lang w:val="ru-RU"/>
              </w:rPr>
              <w:t xml:space="preserve"> </w:t>
            </w:r>
            <w:r w:rsidRPr="00E06606">
              <w:rPr>
                <w:sz w:val="24"/>
                <w:lang w:val="ru-RU"/>
              </w:rPr>
              <w:t>Набивание</w:t>
            </w:r>
            <w:r w:rsidRPr="00E06606">
              <w:rPr>
                <w:spacing w:val="-6"/>
                <w:sz w:val="24"/>
                <w:lang w:val="ru-RU"/>
              </w:rPr>
              <w:t xml:space="preserve"> </w:t>
            </w:r>
            <w:r w:rsidRPr="00E06606">
              <w:rPr>
                <w:sz w:val="24"/>
                <w:lang w:val="ru-RU"/>
              </w:rPr>
              <w:t>мяча</w:t>
            </w:r>
            <w:r w:rsidRPr="00E06606">
              <w:rPr>
                <w:spacing w:val="-6"/>
                <w:sz w:val="24"/>
                <w:lang w:val="ru-RU"/>
              </w:rPr>
              <w:t xml:space="preserve"> </w:t>
            </w:r>
            <w:r w:rsidRPr="00E06606">
              <w:rPr>
                <w:sz w:val="24"/>
                <w:lang w:val="ru-RU"/>
              </w:rPr>
              <w:t>ладонной</w:t>
            </w:r>
            <w:r w:rsidRPr="00E06606">
              <w:rPr>
                <w:spacing w:val="-5"/>
                <w:sz w:val="24"/>
                <w:lang w:val="ru-RU"/>
              </w:rPr>
              <w:t xml:space="preserve"> </w:t>
            </w:r>
            <w:r w:rsidRPr="00E06606">
              <w:rPr>
                <w:sz w:val="24"/>
                <w:lang w:val="ru-RU"/>
              </w:rPr>
              <w:t>(тыльной)</w:t>
            </w:r>
            <w:r w:rsidRPr="00E06606">
              <w:rPr>
                <w:spacing w:val="-6"/>
                <w:sz w:val="24"/>
                <w:lang w:val="ru-RU"/>
              </w:rPr>
              <w:t xml:space="preserve"> </w:t>
            </w:r>
            <w:r w:rsidRPr="00E06606">
              <w:rPr>
                <w:sz w:val="24"/>
                <w:lang w:val="ru-RU"/>
              </w:rPr>
              <w:t>стороной</w:t>
            </w:r>
            <w:r w:rsidRPr="00E06606">
              <w:rPr>
                <w:spacing w:val="-4"/>
                <w:sz w:val="24"/>
                <w:lang w:val="ru-RU"/>
              </w:rPr>
              <w:t xml:space="preserve"> </w:t>
            </w:r>
            <w:r w:rsidRPr="00E06606">
              <w:rPr>
                <w:sz w:val="24"/>
                <w:lang w:val="ru-RU"/>
              </w:rPr>
              <w:t>ракетки</w:t>
            </w:r>
            <w:r w:rsidRPr="00E06606">
              <w:rPr>
                <w:spacing w:val="49"/>
                <w:sz w:val="24"/>
                <w:lang w:val="ru-RU"/>
              </w:rPr>
              <w:t xml:space="preserve"> </w:t>
            </w:r>
            <w:r w:rsidRPr="00E06606">
              <w:rPr>
                <w:sz w:val="24"/>
                <w:lang w:val="ru-RU"/>
              </w:rPr>
              <w:t>в</w:t>
            </w:r>
            <w:r w:rsidRPr="00E06606">
              <w:rPr>
                <w:spacing w:val="-57"/>
                <w:sz w:val="24"/>
                <w:lang w:val="ru-RU"/>
              </w:rPr>
              <w:t xml:space="preserve"> </w:t>
            </w:r>
            <w:r w:rsidRPr="00E06606">
              <w:rPr>
                <w:sz w:val="24"/>
                <w:lang w:val="ru-RU"/>
              </w:rPr>
              <w:t>передвижении</w:t>
            </w:r>
            <w:r w:rsidRPr="00E06606">
              <w:rPr>
                <w:spacing w:val="-1"/>
                <w:sz w:val="24"/>
                <w:lang w:val="ru-RU"/>
              </w:rPr>
              <w:t xml:space="preserve"> </w:t>
            </w:r>
            <w:r w:rsidRPr="00E06606">
              <w:rPr>
                <w:sz w:val="24"/>
                <w:lang w:val="ru-RU"/>
              </w:rPr>
              <w:t>вперед.</w:t>
            </w:r>
          </w:p>
        </w:tc>
      </w:tr>
      <w:tr w:rsidR="0073073B" w:rsidRPr="00E06606" w:rsidTr="008A43DE">
        <w:trPr>
          <w:gridBefore w:val="1"/>
          <w:wBefore w:w="53" w:type="dxa"/>
          <w:trHeight w:val="1201"/>
        </w:trPr>
        <w:tc>
          <w:tcPr>
            <w:tcW w:w="3352" w:type="dxa"/>
          </w:tcPr>
          <w:p w:rsidR="0073073B" w:rsidRPr="00E06606" w:rsidRDefault="0073073B" w:rsidP="00D34339">
            <w:pPr>
              <w:pStyle w:val="TableParagraph"/>
              <w:spacing w:before="2"/>
              <w:rPr>
                <w:b/>
                <w:sz w:val="5"/>
                <w:lang w:val="ru-RU"/>
              </w:rPr>
            </w:pPr>
          </w:p>
          <w:p w:rsidR="0073073B" w:rsidRPr="00E06606" w:rsidRDefault="0073073B" w:rsidP="00D34339">
            <w:pPr>
              <w:pStyle w:val="TableParagraph"/>
              <w:ind w:left="358"/>
              <w:rPr>
                <w:sz w:val="20"/>
              </w:rPr>
            </w:pPr>
            <w:r w:rsidRPr="00E06606">
              <w:rPr>
                <w:noProof/>
                <w:sz w:val="20"/>
                <w:lang w:eastAsia="ru-RU"/>
              </w:rPr>
              <w:drawing>
                <wp:inline distT="0" distB="0" distL="0" distR="0">
                  <wp:extent cx="1714938" cy="708279"/>
                  <wp:effectExtent l="0" t="0" r="0" b="0"/>
                  <wp:docPr id="65" name="image33.jpeg" descr="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33.jpeg"/>
                          <pic:cNvPicPr/>
                        </pic:nvPicPr>
                        <pic:blipFill>
                          <a:blip r:embed="rId40" cstate="print"/>
                          <a:stretch>
                            <a:fillRect/>
                          </a:stretch>
                        </pic:blipFill>
                        <pic:spPr>
                          <a:xfrm>
                            <a:off x="0" y="0"/>
                            <a:ext cx="1714938" cy="708279"/>
                          </a:xfrm>
                          <a:prstGeom prst="rect">
                            <a:avLst/>
                          </a:prstGeom>
                        </pic:spPr>
                      </pic:pic>
                    </a:graphicData>
                  </a:graphic>
                </wp:inline>
              </w:drawing>
            </w:r>
          </w:p>
        </w:tc>
        <w:tc>
          <w:tcPr>
            <w:tcW w:w="5808" w:type="dxa"/>
          </w:tcPr>
          <w:p w:rsidR="0073073B" w:rsidRPr="00E06606" w:rsidRDefault="0073073B" w:rsidP="00D34339">
            <w:pPr>
              <w:pStyle w:val="TableParagraph"/>
              <w:spacing w:before="8"/>
              <w:ind w:left="245"/>
              <w:rPr>
                <w:sz w:val="24"/>
                <w:lang w:val="ru-RU"/>
              </w:rPr>
            </w:pPr>
            <w:r w:rsidRPr="00E06606">
              <w:rPr>
                <w:sz w:val="24"/>
                <w:lang w:val="ru-RU"/>
              </w:rPr>
              <w:t>29.</w:t>
            </w:r>
            <w:r w:rsidRPr="00E06606">
              <w:rPr>
                <w:spacing w:val="-6"/>
                <w:sz w:val="24"/>
                <w:lang w:val="ru-RU"/>
              </w:rPr>
              <w:t xml:space="preserve"> </w:t>
            </w:r>
            <w:r w:rsidRPr="00E06606">
              <w:rPr>
                <w:sz w:val="24"/>
                <w:lang w:val="ru-RU"/>
              </w:rPr>
              <w:t>Набивание</w:t>
            </w:r>
            <w:r w:rsidRPr="00E06606">
              <w:rPr>
                <w:spacing w:val="-6"/>
                <w:sz w:val="24"/>
                <w:lang w:val="ru-RU"/>
              </w:rPr>
              <w:t xml:space="preserve"> </w:t>
            </w:r>
            <w:r w:rsidRPr="00E06606">
              <w:rPr>
                <w:sz w:val="24"/>
                <w:lang w:val="ru-RU"/>
              </w:rPr>
              <w:t>мяча</w:t>
            </w:r>
            <w:r w:rsidRPr="00E06606">
              <w:rPr>
                <w:spacing w:val="-6"/>
                <w:sz w:val="24"/>
                <w:lang w:val="ru-RU"/>
              </w:rPr>
              <w:t xml:space="preserve"> </w:t>
            </w:r>
            <w:r w:rsidRPr="00E06606">
              <w:rPr>
                <w:sz w:val="24"/>
                <w:lang w:val="ru-RU"/>
              </w:rPr>
              <w:t>ладонной</w:t>
            </w:r>
            <w:r w:rsidRPr="00E06606">
              <w:rPr>
                <w:spacing w:val="-6"/>
                <w:sz w:val="24"/>
                <w:lang w:val="ru-RU"/>
              </w:rPr>
              <w:t xml:space="preserve"> </w:t>
            </w:r>
            <w:r w:rsidRPr="00E06606">
              <w:rPr>
                <w:sz w:val="24"/>
                <w:lang w:val="ru-RU"/>
              </w:rPr>
              <w:t>(тыльной)</w:t>
            </w:r>
            <w:r w:rsidRPr="00E06606">
              <w:rPr>
                <w:spacing w:val="-6"/>
                <w:sz w:val="24"/>
                <w:lang w:val="ru-RU"/>
              </w:rPr>
              <w:t xml:space="preserve"> </w:t>
            </w:r>
            <w:r w:rsidRPr="00E06606">
              <w:rPr>
                <w:sz w:val="24"/>
                <w:lang w:val="ru-RU"/>
              </w:rPr>
              <w:t>стороной</w:t>
            </w:r>
            <w:r w:rsidRPr="00E06606">
              <w:rPr>
                <w:spacing w:val="-4"/>
                <w:sz w:val="24"/>
                <w:lang w:val="ru-RU"/>
              </w:rPr>
              <w:t xml:space="preserve"> </w:t>
            </w:r>
            <w:r w:rsidRPr="00E06606">
              <w:rPr>
                <w:sz w:val="24"/>
                <w:lang w:val="ru-RU"/>
              </w:rPr>
              <w:t>ракетки</w:t>
            </w:r>
            <w:r w:rsidRPr="00E06606">
              <w:rPr>
                <w:spacing w:val="49"/>
                <w:sz w:val="24"/>
                <w:lang w:val="ru-RU"/>
              </w:rPr>
              <w:t xml:space="preserve"> </w:t>
            </w:r>
            <w:r w:rsidRPr="00E06606">
              <w:rPr>
                <w:sz w:val="24"/>
                <w:lang w:val="ru-RU"/>
              </w:rPr>
              <w:t>в</w:t>
            </w:r>
            <w:r w:rsidRPr="00E06606">
              <w:rPr>
                <w:spacing w:val="-57"/>
                <w:sz w:val="24"/>
                <w:lang w:val="ru-RU"/>
              </w:rPr>
              <w:t xml:space="preserve"> </w:t>
            </w:r>
            <w:r w:rsidRPr="00E06606">
              <w:rPr>
                <w:sz w:val="24"/>
                <w:lang w:val="ru-RU"/>
              </w:rPr>
              <w:t>беге.</w:t>
            </w:r>
          </w:p>
        </w:tc>
      </w:tr>
      <w:tr w:rsidR="0073073B" w:rsidRPr="00E06606" w:rsidTr="008A43DE">
        <w:trPr>
          <w:trHeight w:val="1357"/>
        </w:trPr>
        <w:tc>
          <w:tcPr>
            <w:tcW w:w="3405" w:type="dxa"/>
            <w:gridSpan w:val="2"/>
          </w:tcPr>
          <w:p w:rsidR="0073073B" w:rsidRPr="00E06606" w:rsidRDefault="0073073B" w:rsidP="00D34339">
            <w:pPr>
              <w:pStyle w:val="TableParagraph"/>
              <w:spacing w:before="6"/>
              <w:rPr>
                <w:b/>
                <w:sz w:val="4"/>
                <w:lang w:val="ru-RU"/>
              </w:rPr>
            </w:pPr>
          </w:p>
          <w:p w:rsidR="0073073B" w:rsidRPr="00E06606" w:rsidRDefault="0073073B" w:rsidP="00D34339">
            <w:pPr>
              <w:pStyle w:val="TableParagraph"/>
              <w:ind w:left="291"/>
              <w:rPr>
                <w:sz w:val="20"/>
              </w:rPr>
            </w:pPr>
            <w:r w:rsidRPr="00E06606">
              <w:rPr>
                <w:noProof/>
                <w:sz w:val="20"/>
                <w:lang w:eastAsia="ru-RU"/>
              </w:rPr>
              <w:drawing>
                <wp:inline distT="0" distB="0" distL="0" distR="0">
                  <wp:extent cx="2065400" cy="815054"/>
                  <wp:effectExtent l="0" t="0" r="0" b="0"/>
                  <wp:docPr id="69" name="image35.jpeg" descr="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35.jpeg"/>
                          <pic:cNvPicPr/>
                        </pic:nvPicPr>
                        <pic:blipFill>
                          <a:blip r:embed="rId41" cstate="print"/>
                          <a:stretch>
                            <a:fillRect/>
                          </a:stretch>
                        </pic:blipFill>
                        <pic:spPr>
                          <a:xfrm>
                            <a:off x="0" y="0"/>
                            <a:ext cx="2065400" cy="815054"/>
                          </a:xfrm>
                          <a:prstGeom prst="rect">
                            <a:avLst/>
                          </a:prstGeom>
                        </pic:spPr>
                      </pic:pic>
                    </a:graphicData>
                  </a:graphic>
                </wp:inline>
              </w:drawing>
            </w:r>
          </w:p>
        </w:tc>
        <w:tc>
          <w:tcPr>
            <w:tcW w:w="5808" w:type="dxa"/>
          </w:tcPr>
          <w:p w:rsidR="0073073B" w:rsidRPr="00E06606" w:rsidRDefault="0073073B" w:rsidP="00D34339">
            <w:pPr>
              <w:pStyle w:val="TableParagraph"/>
              <w:ind w:left="115" w:right="203"/>
              <w:jc w:val="both"/>
              <w:rPr>
                <w:sz w:val="24"/>
                <w:lang w:val="ru-RU"/>
              </w:rPr>
            </w:pPr>
            <w:r w:rsidRPr="00E06606">
              <w:rPr>
                <w:sz w:val="24"/>
                <w:lang w:val="ru-RU"/>
              </w:rPr>
              <w:t>30. Набивание мяча ладонной (тыльной) стороной ракетки</w:t>
            </w:r>
            <w:r w:rsidRPr="00E06606">
              <w:rPr>
                <w:spacing w:val="1"/>
                <w:sz w:val="24"/>
                <w:lang w:val="ru-RU"/>
              </w:rPr>
              <w:t xml:space="preserve"> </w:t>
            </w:r>
            <w:r w:rsidRPr="00E06606">
              <w:rPr>
                <w:sz w:val="24"/>
                <w:lang w:val="ru-RU"/>
              </w:rPr>
              <w:t>передвигаясь</w:t>
            </w:r>
            <w:r w:rsidRPr="00E06606">
              <w:rPr>
                <w:spacing w:val="1"/>
                <w:sz w:val="24"/>
                <w:lang w:val="ru-RU"/>
              </w:rPr>
              <w:t xml:space="preserve"> </w:t>
            </w:r>
            <w:r w:rsidRPr="00E06606">
              <w:rPr>
                <w:sz w:val="24"/>
                <w:lang w:val="ru-RU"/>
              </w:rPr>
              <w:t>змейкой</w:t>
            </w:r>
            <w:r w:rsidRPr="00E06606">
              <w:rPr>
                <w:spacing w:val="1"/>
                <w:sz w:val="24"/>
                <w:lang w:val="ru-RU"/>
              </w:rPr>
              <w:t xml:space="preserve"> </w:t>
            </w:r>
            <w:r w:rsidRPr="00E06606">
              <w:rPr>
                <w:sz w:val="24"/>
                <w:lang w:val="ru-RU"/>
              </w:rPr>
              <w:t>и</w:t>
            </w:r>
            <w:r w:rsidRPr="00E06606">
              <w:rPr>
                <w:spacing w:val="1"/>
                <w:sz w:val="24"/>
                <w:lang w:val="ru-RU"/>
              </w:rPr>
              <w:t xml:space="preserve"> </w:t>
            </w:r>
            <w:r w:rsidRPr="00E06606">
              <w:rPr>
                <w:sz w:val="24"/>
                <w:lang w:val="ru-RU"/>
              </w:rPr>
              <w:t>обходя</w:t>
            </w:r>
            <w:r w:rsidRPr="00E06606">
              <w:rPr>
                <w:spacing w:val="1"/>
                <w:sz w:val="24"/>
                <w:lang w:val="ru-RU"/>
              </w:rPr>
              <w:t xml:space="preserve"> </w:t>
            </w:r>
            <w:r w:rsidRPr="00E06606">
              <w:rPr>
                <w:sz w:val="24"/>
                <w:lang w:val="ru-RU"/>
              </w:rPr>
              <w:t>расположенные</w:t>
            </w:r>
            <w:r w:rsidRPr="00E06606">
              <w:rPr>
                <w:spacing w:val="1"/>
                <w:sz w:val="24"/>
                <w:lang w:val="ru-RU"/>
              </w:rPr>
              <w:t xml:space="preserve"> </w:t>
            </w:r>
            <w:r w:rsidRPr="00E06606">
              <w:rPr>
                <w:sz w:val="24"/>
                <w:lang w:val="ru-RU"/>
              </w:rPr>
              <w:t>на</w:t>
            </w:r>
            <w:r w:rsidRPr="00E06606">
              <w:rPr>
                <w:spacing w:val="1"/>
                <w:sz w:val="24"/>
                <w:lang w:val="ru-RU"/>
              </w:rPr>
              <w:t xml:space="preserve"> </w:t>
            </w:r>
            <w:r w:rsidRPr="00E06606">
              <w:rPr>
                <w:sz w:val="24"/>
                <w:lang w:val="ru-RU"/>
              </w:rPr>
              <w:t>полу</w:t>
            </w:r>
            <w:r w:rsidRPr="00E06606">
              <w:rPr>
                <w:spacing w:val="1"/>
                <w:sz w:val="24"/>
                <w:lang w:val="ru-RU"/>
              </w:rPr>
              <w:t xml:space="preserve"> </w:t>
            </w:r>
            <w:r w:rsidRPr="00E06606">
              <w:rPr>
                <w:sz w:val="24"/>
                <w:lang w:val="ru-RU"/>
              </w:rPr>
              <w:t>предметы.</w:t>
            </w:r>
          </w:p>
        </w:tc>
      </w:tr>
      <w:tr w:rsidR="0073073B" w:rsidRPr="00E06606" w:rsidTr="008A43DE">
        <w:trPr>
          <w:trHeight w:val="1693"/>
        </w:trPr>
        <w:tc>
          <w:tcPr>
            <w:tcW w:w="3405" w:type="dxa"/>
            <w:gridSpan w:val="2"/>
          </w:tcPr>
          <w:p w:rsidR="0073073B" w:rsidRPr="00E06606" w:rsidRDefault="0073073B" w:rsidP="00D34339">
            <w:pPr>
              <w:pStyle w:val="TableParagraph"/>
              <w:ind w:left="470"/>
              <w:rPr>
                <w:sz w:val="20"/>
              </w:rPr>
            </w:pPr>
            <w:r w:rsidRPr="00E06606">
              <w:rPr>
                <w:noProof/>
                <w:sz w:val="20"/>
                <w:lang w:eastAsia="ru-RU"/>
              </w:rPr>
              <w:lastRenderedPageBreak/>
              <w:drawing>
                <wp:inline distT="0" distB="0" distL="0" distR="0">
                  <wp:extent cx="1809377" cy="1039368"/>
                  <wp:effectExtent l="0" t="0" r="0" b="0"/>
                  <wp:docPr id="71" name="image36.jpeg" descr="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36.jpeg"/>
                          <pic:cNvPicPr/>
                        </pic:nvPicPr>
                        <pic:blipFill>
                          <a:blip r:embed="rId42" cstate="print"/>
                          <a:stretch>
                            <a:fillRect/>
                          </a:stretch>
                        </pic:blipFill>
                        <pic:spPr>
                          <a:xfrm>
                            <a:off x="0" y="0"/>
                            <a:ext cx="1809377" cy="1039368"/>
                          </a:xfrm>
                          <a:prstGeom prst="rect">
                            <a:avLst/>
                          </a:prstGeom>
                        </pic:spPr>
                      </pic:pic>
                    </a:graphicData>
                  </a:graphic>
                </wp:inline>
              </w:drawing>
            </w:r>
          </w:p>
        </w:tc>
        <w:tc>
          <w:tcPr>
            <w:tcW w:w="5808" w:type="dxa"/>
          </w:tcPr>
          <w:p w:rsidR="0073073B" w:rsidRPr="00E06606" w:rsidRDefault="0073073B" w:rsidP="00D34339">
            <w:pPr>
              <w:pStyle w:val="TableParagraph"/>
              <w:ind w:left="115" w:right="203"/>
              <w:jc w:val="both"/>
              <w:rPr>
                <w:sz w:val="24"/>
                <w:lang w:val="ru-RU"/>
              </w:rPr>
            </w:pPr>
            <w:r w:rsidRPr="00E06606">
              <w:rPr>
                <w:sz w:val="24"/>
                <w:lang w:val="ru-RU"/>
              </w:rPr>
              <w:t>31. Набивание мяча ладонной (тыльной) стороной ракетки в</w:t>
            </w:r>
            <w:r w:rsidRPr="00E06606">
              <w:rPr>
                <w:spacing w:val="-57"/>
                <w:sz w:val="24"/>
                <w:lang w:val="ru-RU"/>
              </w:rPr>
              <w:t xml:space="preserve"> </w:t>
            </w:r>
            <w:r w:rsidRPr="00E06606">
              <w:rPr>
                <w:sz w:val="24"/>
                <w:lang w:val="ru-RU"/>
              </w:rPr>
              <w:t>передвижении,</w:t>
            </w:r>
            <w:r w:rsidRPr="00E06606">
              <w:rPr>
                <w:spacing w:val="1"/>
                <w:sz w:val="24"/>
                <w:lang w:val="ru-RU"/>
              </w:rPr>
              <w:t xml:space="preserve"> </w:t>
            </w:r>
            <w:r w:rsidRPr="00E06606">
              <w:rPr>
                <w:sz w:val="24"/>
                <w:lang w:val="ru-RU"/>
              </w:rPr>
              <w:t>выполняя</w:t>
            </w:r>
            <w:r w:rsidRPr="00E06606">
              <w:rPr>
                <w:spacing w:val="1"/>
                <w:sz w:val="24"/>
                <w:lang w:val="ru-RU"/>
              </w:rPr>
              <w:t xml:space="preserve"> </w:t>
            </w:r>
            <w:r w:rsidRPr="00E06606">
              <w:rPr>
                <w:sz w:val="24"/>
                <w:lang w:val="ru-RU"/>
              </w:rPr>
              <w:t>по</w:t>
            </w:r>
            <w:r w:rsidRPr="00E06606">
              <w:rPr>
                <w:spacing w:val="1"/>
                <w:sz w:val="24"/>
                <w:lang w:val="ru-RU"/>
              </w:rPr>
              <w:t xml:space="preserve"> </w:t>
            </w:r>
            <w:r w:rsidRPr="00E06606">
              <w:rPr>
                <w:sz w:val="24"/>
                <w:lang w:val="ru-RU"/>
              </w:rPr>
              <w:t>сигналу</w:t>
            </w:r>
            <w:r w:rsidRPr="00E06606">
              <w:rPr>
                <w:spacing w:val="1"/>
                <w:sz w:val="24"/>
                <w:lang w:val="ru-RU"/>
              </w:rPr>
              <w:t xml:space="preserve"> </w:t>
            </w:r>
            <w:r w:rsidRPr="00E06606">
              <w:rPr>
                <w:sz w:val="24"/>
                <w:lang w:val="ru-RU"/>
              </w:rPr>
              <w:t>преподавателя</w:t>
            </w:r>
            <w:r w:rsidRPr="00E06606">
              <w:rPr>
                <w:spacing w:val="1"/>
                <w:sz w:val="24"/>
                <w:lang w:val="ru-RU"/>
              </w:rPr>
              <w:t xml:space="preserve"> </w:t>
            </w:r>
            <w:r w:rsidRPr="00E06606">
              <w:rPr>
                <w:sz w:val="24"/>
                <w:lang w:val="ru-RU"/>
              </w:rPr>
              <w:t>то</w:t>
            </w:r>
            <w:r w:rsidRPr="00E06606">
              <w:rPr>
                <w:spacing w:val="-57"/>
                <w:sz w:val="24"/>
                <w:lang w:val="ru-RU"/>
              </w:rPr>
              <w:t xml:space="preserve"> </w:t>
            </w:r>
            <w:r w:rsidRPr="00E06606">
              <w:rPr>
                <w:sz w:val="24"/>
                <w:lang w:val="ru-RU"/>
              </w:rPr>
              <w:t>остановку,</w:t>
            </w:r>
            <w:r w:rsidRPr="00E06606">
              <w:rPr>
                <w:spacing w:val="-1"/>
                <w:sz w:val="24"/>
                <w:lang w:val="ru-RU"/>
              </w:rPr>
              <w:t xml:space="preserve"> </w:t>
            </w:r>
            <w:r w:rsidRPr="00E06606">
              <w:rPr>
                <w:sz w:val="24"/>
                <w:lang w:val="ru-RU"/>
              </w:rPr>
              <w:t>то ускорение.</w:t>
            </w:r>
          </w:p>
        </w:tc>
      </w:tr>
      <w:tr w:rsidR="0073073B" w:rsidRPr="00E06606" w:rsidTr="008A43DE">
        <w:trPr>
          <w:trHeight w:val="1375"/>
        </w:trPr>
        <w:tc>
          <w:tcPr>
            <w:tcW w:w="3405" w:type="dxa"/>
            <w:gridSpan w:val="2"/>
          </w:tcPr>
          <w:p w:rsidR="0073073B" w:rsidRPr="00E06606" w:rsidRDefault="0073073B" w:rsidP="00D34339">
            <w:pPr>
              <w:pStyle w:val="TableParagraph"/>
              <w:rPr>
                <w:sz w:val="24"/>
                <w:lang w:val="ru-RU"/>
              </w:rPr>
            </w:pPr>
          </w:p>
        </w:tc>
        <w:tc>
          <w:tcPr>
            <w:tcW w:w="5808" w:type="dxa"/>
          </w:tcPr>
          <w:p w:rsidR="0073073B" w:rsidRPr="00E06606" w:rsidRDefault="0073073B" w:rsidP="00D34339">
            <w:pPr>
              <w:pStyle w:val="TableParagraph"/>
              <w:ind w:left="115"/>
              <w:rPr>
                <w:sz w:val="24"/>
                <w:lang w:val="ru-RU"/>
              </w:rPr>
            </w:pPr>
            <w:r w:rsidRPr="00E06606">
              <w:rPr>
                <w:sz w:val="24"/>
                <w:lang w:val="ru-RU"/>
              </w:rPr>
              <w:t>32.</w:t>
            </w:r>
            <w:r w:rsidRPr="00E06606">
              <w:rPr>
                <w:spacing w:val="-5"/>
                <w:sz w:val="24"/>
                <w:lang w:val="ru-RU"/>
              </w:rPr>
              <w:t xml:space="preserve"> </w:t>
            </w:r>
            <w:r w:rsidRPr="00E06606">
              <w:rPr>
                <w:sz w:val="24"/>
                <w:lang w:val="ru-RU"/>
              </w:rPr>
              <w:t>Набивание</w:t>
            </w:r>
            <w:r w:rsidRPr="00E06606">
              <w:rPr>
                <w:spacing w:val="-6"/>
                <w:sz w:val="24"/>
                <w:lang w:val="ru-RU"/>
              </w:rPr>
              <w:t xml:space="preserve"> </w:t>
            </w:r>
            <w:r w:rsidRPr="00E06606">
              <w:rPr>
                <w:sz w:val="24"/>
                <w:lang w:val="ru-RU"/>
              </w:rPr>
              <w:t>мяча</w:t>
            </w:r>
            <w:r w:rsidRPr="00E06606">
              <w:rPr>
                <w:spacing w:val="-5"/>
                <w:sz w:val="24"/>
                <w:lang w:val="ru-RU"/>
              </w:rPr>
              <w:t xml:space="preserve"> </w:t>
            </w:r>
            <w:r w:rsidRPr="00E06606">
              <w:rPr>
                <w:sz w:val="24"/>
                <w:lang w:val="ru-RU"/>
              </w:rPr>
              <w:t>ладонной</w:t>
            </w:r>
            <w:r w:rsidRPr="00E06606">
              <w:rPr>
                <w:spacing w:val="-4"/>
                <w:sz w:val="24"/>
                <w:lang w:val="ru-RU"/>
              </w:rPr>
              <w:t xml:space="preserve"> </w:t>
            </w:r>
            <w:r w:rsidRPr="00E06606">
              <w:rPr>
                <w:sz w:val="24"/>
                <w:lang w:val="ru-RU"/>
              </w:rPr>
              <w:t>(тыльной)</w:t>
            </w:r>
            <w:r w:rsidRPr="00E06606">
              <w:rPr>
                <w:spacing w:val="-5"/>
                <w:sz w:val="24"/>
                <w:lang w:val="ru-RU"/>
              </w:rPr>
              <w:t xml:space="preserve"> </w:t>
            </w:r>
            <w:r w:rsidRPr="00E06606">
              <w:rPr>
                <w:sz w:val="24"/>
                <w:lang w:val="ru-RU"/>
              </w:rPr>
              <w:t>стороной</w:t>
            </w:r>
            <w:r w:rsidRPr="00E06606">
              <w:rPr>
                <w:spacing w:val="-4"/>
                <w:sz w:val="24"/>
                <w:lang w:val="ru-RU"/>
              </w:rPr>
              <w:t xml:space="preserve"> </w:t>
            </w:r>
            <w:r w:rsidRPr="00E06606">
              <w:rPr>
                <w:sz w:val="24"/>
                <w:lang w:val="ru-RU"/>
              </w:rPr>
              <w:t>ракетки</w:t>
            </w:r>
            <w:r w:rsidRPr="00E06606">
              <w:rPr>
                <w:spacing w:val="53"/>
                <w:sz w:val="24"/>
                <w:lang w:val="ru-RU"/>
              </w:rPr>
              <w:t xml:space="preserve"> </w:t>
            </w:r>
            <w:r w:rsidRPr="00E06606">
              <w:rPr>
                <w:sz w:val="24"/>
                <w:lang w:val="ru-RU"/>
              </w:rPr>
              <w:t>с</w:t>
            </w:r>
            <w:r w:rsidRPr="00E06606">
              <w:rPr>
                <w:spacing w:val="-57"/>
                <w:sz w:val="24"/>
                <w:lang w:val="ru-RU"/>
              </w:rPr>
              <w:t xml:space="preserve"> </w:t>
            </w:r>
            <w:r w:rsidRPr="00E06606">
              <w:rPr>
                <w:sz w:val="24"/>
                <w:lang w:val="ru-RU"/>
              </w:rPr>
              <w:t>ходьбой</w:t>
            </w:r>
            <w:r w:rsidRPr="00E06606">
              <w:rPr>
                <w:spacing w:val="-3"/>
                <w:sz w:val="24"/>
                <w:lang w:val="ru-RU"/>
              </w:rPr>
              <w:t xml:space="preserve"> </w:t>
            </w:r>
            <w:r w:rsidRPr="00E06606">
              <w:rPr>
                <w:sz w:val="24"/>
                <w:lang w:val="ru-RU"/>
              </w:rPr>
              <w:t>по гимнастической скамейке.</w:t>
            </w:r>
          </w:p>
        </w:tc>
      </w:tr>
      <w:tr w:rsidR="0073073B" w:rsidRPr="00E06606" w:rsidTr="008A43DE">
        <w:trPr>
          <w:trHeight w:val="1412"/>
        </w:trPr>
        <w:tc>
          <w:tcPr>
            <w:tcW w:w="3405" w:type="dxa"/>
            <w:gridSpan w:val="2"/>
          </w:tcPr>
          <w:p w:rsidR="0073073B" w:rsidRPr="00E06606" w:rsidRDefault="0073073B" w:rsidP="00D34339">
            <w:pPr>
              <w:pStyle w:val="TableParagraph"/>
              <w:rPr>
                <w:sz w:val="24"/>
                <w:lang w:val="ru-RU"/>
              </w:rPr>
            </w:pPr>
          </w:p>
        </w:tc>
        <w:tc>
          <w:tcPr>
            <w:tcW w:w="5808" w:type="dxa"/>
          </w:tcPr>
          <w:p w:rsidR="0073073B" w:rsidRPr="00E06606" w:rsidRDefault="0073073B" w:rsidP="00D34339">
            <w:pPr>
              <w:pStyle w:val="TableParagraph"/>
              <w:spacing w:before="4"/>
              <w:ind w:left="115"/>
              <w:rPr>
                <w:sz w:val="24"/>
                <w:lang w:val="ru-RU"/>
              </w:rPr>
            </w:pPr>
            <w:r w:rsidRPr="00E06606">
              <w:rPr>
                <w:sz w:val="24"/>
                <w:lang w:val="ru-RU"/>
              </w:rPr>
              <w:t>33.</w:t>
            </w:r>
            <w:r w:rsidRPr="00E06606">
              <w:rPr>
                <w:spacing w:val="23"/>
                <w:sz w:val="24"/>
                <w:lang w:val="ru-RU"/>
              </w:rPr>
              <w:t xml:space="preserve"> </w:t>
            </w:r>
            <w:r w:rsidRPr="00E06606">
              <w:rPr>
                <w:sz w:val="24"/>
                <w:lang w:val="ru-RU"/>
              </w:rPr>
              <w:t>Набивая</w:t>
            </w:r>
            <w:r w:rsidRPr="00E06606">
              <w:rPr>
                <w:spacing w:val="25"/>
                <w:sz w:val="24"/>
                <w:lang w:val="ru-RU"/>
              </w:rPr>
              <w:t xml:space="preserve"> </w:t>
            </w:r>
            <w:r w:rsidRPr="00E06606">
              <w:rPr>
                <w:sz w:val="24"/>
                <w:lang w:val="ru-RU"/>
              </w:rPr>
              <w:t>мяч</w:t>
            </w:r>
            <w:r w:rsidRPr="00E06606">
              <w:rPr>
                <w:spacing w:val="22"/>
                <w:sz w:val="24"/>
                <w:lang w:val="ru-RU"/>
              </w:rPr>
              <w:t xml:space="preserve"> </w:t>
            </w:r>
            <w:r w:rsidRPr="00E06606">
              <w:rPr>
                <w:sz w:val="24"/>
                <w:lang w:val="ru-RU"/>
              </w:rPr>
              <w:t>ладонной</w:t>
            </w:r>
            <w:r w:rsidRPr="00E06606">
              <w:rPr>
                <w:spacing w:val="23"/>
                <w:sz w:val="24"/>
                <w:lang w:val="ru-RU"/>
              </w:rPr>
              <w:t xml:space="preserve"> </w:t>
            </w:r>
            <w:r w:rsidRPr="00E06606">
              <w:rPr>
                <w:sz w:val="24"/>
                <w:lang w:val="ru-RU"/>
              </w:rPr>
              <w:t>(тыльной)</w:t>
            </w:r>
            <w:r w:rsidRPr="00E06606">
              <w:rPr>
                <w:spacing w:val="22"/>
                <w:sz w:val="24"/>
                <w:lang w:val="ru-RU"/>
              </w:rPr>
              <w:t xml:space="preserve"> </w:t>
            </w:r>
            <w:r w:rsidRPr="00E06606">
              <w:rPr>
                <w:sz w:val="24"/>
                <w:lang w:val="ru-RU"/>
              </w:rPr>
              <w:t>стороной</w:t>
            </w:r>
            <w:r w:rsidRPr="00E06606">
              <w:rPr>
                <w:spacing w:val="27"/>
                <w:sz w:val="24"/>
                <w:lang w:val="ru-RU"/>
              </w:rPr>
              <w:t xml:space="preserve"> </w:t>
            </w:r>
            <w:r w:rsidRPr="00E06606">
              <w:rPr>
                <w:sz w:val="24"/>
                <w:lang w:val="ru-RU"/>
              </w:rPr>
              <w:t>ракетки,</w:t>
            </w:r>
            <w:r w:rsidRPr="00E06606">
              <w:rPr>
                <w:spacing w:val="-57"/>
                <w:sz w:val="24"/>
                <w:lang w:val="ru-RU"/>
              </w:rPr>
              <w:t xml:space="preserve"> </w:t>
            </w:r>
            <w:r w:rsidRPr="00E06606">
              <w:rPr>
                <w:sz w:val="24"/>
                <w:lang w:val="ru-RU"/>
              </w:rPr>
              <w:t>пройти по всем</w:t>
            </w:r>
            <w:r w:rsidRPr="00E06606">
              <w:rPr>
                <w:spacing w:val="-1"/>
                <w:sz w:val="24"/>
                <w:lang w:val="ru-RU"/>
              </w:rPr>
              <w:t xml:space="preserve"> </w:t>
            </w:r>
            <w:r w:rsidRPr="00E06606">
              <w:rPr>
                <w:sz w:val="24"/>
                <w:lang w:val="ru-RU"/>
              </w:rPr>
              <w:t>линиям</w:t>
            </w:r>
            <w:r w:rsidRPr="00E06606">
              <w:rPr>
                <w:spacing w:val="-4"/>
                <w:sz w:val="24"/>
                <w:lang w:val="ru-RU"/>
              </w:rPr>
              <w:t xml:space="preserve"> </w:t>
            </w:r>
            <w:r w:rsidRPr="00E06606">
              <w:rPr>
                <w:sz w:val="24"/>
                <w:lang w:val="ru-RU"/>
              </w:rPr>
              <w:t>в</w:t>
            </w:r>
            <w:r w:rsidRPr="00E06606">
              <w:rPr>
                <w:spacing w:val="-1"/>
                <w:sz w:val="24"/>
                <w:lang w:val="ru-RU"/>
              </w:rPr>
              <w:t xml:space="preserve"> </w:t>
            </w:r>
            <w:r w:rsidRPr="00E06606">
              <w:rPr>
                <w:sz w:val="24"/>
                <w:lang w:val="ru-RU"/>
              </w:rPr>
              <w:t>зале.</w:t>
            </w:r>
          </w:p>
        </w:tc>
      </w:tr>
      <w:tr w:rsidR="0073073B" w:rsidRPr="00E06606" w:rsidTr="008A43DE">
        <w:trPr>
          <w:trHeight w:val="1916"/>
        </w:trPr>
        <w:tc>
          <w:tcPr>
            <w:tcW w:w="3405" w:type="dxa"/>
            <w:gridSpan w:val="2"/>
          </w:tcPr>
          <w:p w:rsidR="0073073B" w:rsidRPr="00E06606" w:rsidRDefault="0073073B" w:rsidP="00D34339">
            <w:pPr>
              <w:pStyle w:val="TableParagraph"/>
              <w:spacing w:before="5"/>
              <w:rPr>
                <w:b/>
                <w:sz w:val="23"/>
                <w:lang w:val="ru-RU"/>
              </w:rPr>
            </w:pPr>
          </w:p>
          <w:p w:rsidR="0073073B" w:rsidRPr="00E06606" w:rsidRDefault="0073073B" w:rsidP="00D34339">
            <w:pPr>
              <w:pStyle w:val="TableParagraph"/>
              <w:ind w:left="227"/>
              <w:rPr>
                <w:sz w:val="20"/>
              </w:rPr>
            </w:pPr>
            <w:r w:rsidRPr="00E06606">
              <w:rPr>
                <w:noProof/>
                <w:sz w:val="20"/>
                <w:lang w:eastAsia="ru-RU"/>
              </w:rPr>
              <w:drawing>
                <wp:inline distT="0" distB="0" distL="0" distR="0">
                  <wp:extent cx="2152455" cy="1001649"/>
                  <wp:effectExtent l="0" t="0" r="0" b="0"/>
                  <wp:docPr id="73" name="image37.jpeg" descr="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37.jpeg"/>
                          <pic:cNvPicPr/>
                        </pic:nvPicPr>
                        <pic:blipFill>
                          <a:blip r:embed="rId43" cstate="print"/>
                          <a:stretch>
                            <a:fillRect/>
                          </a:stretch>
                        </pic:blipFill>
                        <pic:spPr>
                          <a:xfrm>
                            <a:off x="0" y="0"/>
                            <a:ext cx="2152455" cy="1001649"/>
                          </a:xfrm>
                          <a:prstGeom prst="rect">
                            <a:avLst/>
                          </a:prstGeom>
                        </pic:spPr>
                      </pic:pic>
                    </a:graphicData>
                  </a:graphic>
                </wp:inline>
              </w:drawing>
            </w:r>
          </w:p>
        </w:tc>
        <w:tc>
          <w:tcPr>
            <w:tcW w:w="5808" w:type="dxa"/>
          </w:tcPr>
          <w:p w:rsidR="0073073B" w:rsidRPr="00E06606" w:rsidRDefault="0073073B" w:rsidP="00D34339">
            <w:pPr>
              <w:pStyle w:val="TableParagraph"/>
              <w:spacing w:before="1"/>
              <w:ind w:left="115" w:right="199"/>
              <w:jc w:val="both"/>
              <w:rPr>
                <w:sz w:val="24"/>
              </w:rPr>
            </w:pPr>
            <w:r w:rsidRPr="00E06606">
              <w:rPr>
                <w:sz w:val="24"/>
                <w:lang w:val="ru-RU"/>
              </w:rPr>
              <w:t>34.</w:t>
            </w:r>
            <w:r w:rsidRPr="00E06606">
              <w:rPr>
                <w:spacing w:val="1"/>
                <w:sz w:val="24"/>
                <w:lang w:val="ru-RU"/>
              </w:rPr>
              <w:t xml:space="preserve"> </w:t>
            </w:r>
            <w:r w:rsidRPr="00E06606">
              <w:rPr>
                <w:sz w:val="24"/>
                <w:lang w:val="ru-RU"/>
              </w:rPr>
              <w:t>Набивая</w:t>
            </w:r>
            <w:r w:rsidRPr="00E06606">
              <w:rPr>
                <w:spacing w:val="1"/>
                <w:sz w:val="24"/>
                <w:lang w:val="ru-RU"/>
              </w:rPr>
              <w:t xml:space="preserve"> </w:t>
            </w:r>
            <w:r w:rsidRPr="00E06606">
              <w:rPr>
                <w:sz w:val="24"/>
                <w:lang w:val="ru-RU"/>
              </w:rPr>
              <w:t>мяч</w:t>
            </w:r>
            <w:r w:rsidRPr="00E06606">
              <w:rPr>
                <w:spacing w:val="1"/>
                <w:sz w:val="24"/>
                <w:lang w:val="ru-RU"/>
              </w:rPr>
              <w:t xml:space="preserve"> </w:t>
            </w:r>
            <w:r w:rsidRPr="00E06606">
              <w:rPr>
                <w:sz w:val="24"/>
                <w:lang w:val="ru-RU"/>
              </w:rPr>
              <w:t>ладонной</w:t>
            </w:r>
            <w:r w:rsidRPr="00E06606">
              <w:rPr>
                <w:spacing w:val="1"/>
                <w:sz w:val="24"/>
                <w:lang w:val="ru-RU"/>
              </w:rPr>
              <w:t xml:space="preserve"> </w:t>
            </w:r>
            <w:r w:rsidRPr="00E06606">
              <w:rPr>
                <w:sz w:val="24"/>
                <w:lang w:val="ru-RU"/>
              </w:rPr>
              <w:t>(тыльной)</w:t>
            </w:r>
            <w:r w:rsidRPr="00E06606">
              <w:rPr>
                <w:spacing w:val="1"/>
                <w:sz w:val="24"/>
                <w:lang w:val="ru-RU"/>
              </w:rPr>
              <w:t xml:space="preserve"> </w:t>
            </w:r>
            <w:r w:rsidRPr="00E06606">
              <w:rPr>
                <w:sz w:val="24"/>
                <w:lang w:val="ru-RU"/>
              </w:rPr>
              <w:t>стороной</w:t>
            </w:r>
            <w:r w:rsidRPr="00E06606">
              <w:rPr>
                <w:spacing w:val="1"/>
                <w:sz w:val="24"/>
                <w:lang w:val="ru-RU"/>
              </w:rPr>
              <w:t xml:space="preserve"> </w:t>
            </w:r>
            <w:r w:rsidRPr="00E06606">
              <w:rPr>
                <w:sz w:val="24"/>
                <w:lang w:val="ru-RU"/>
              </w:rPr>
              <w:t>ракетки,</w:t>
            </w:r>
            <w:r w:rsidRPr="00E06606">
              <w:rPr>
                <w:spacing w:val="1"/>
                <w:sz w:val="24"/>
                <w:lang w:val="ru-RU"/>
              </w:rPr>
              <w:t xml:space="preserve"> </w:t>
            </w:r>
            <w:r w:rsidRPr="00E06606">
              <w:rPr>
                <w:sz w:val="24"/>
                <w:lang w:val="ru-RU"/>
              </w:rPr>
              <w:t>чередовать</w:t>
            </w:r>
            <w:r w:rsidRPr="00E06606">
              <w:rPr>
                <w:spacing w:val="1"/>
                <w:sz w:val="24"/>
                <w:lang w:val="ru-RU"/>
              </w:rPr>
              <w:t xml:space="preserve"> </w:t>
            </w:r>
            <w:r w:rsidRPr="00E06606">
              <w:rPr>
                <w:sz w:val="24"/>
                <w:lang w:val="ru-RU"/>
              </w:rPr>
              <w:t>бег,</w:t>
            </w:r>
            <w:r w:rsidRPr="00E06606">
              <w:rPr>
                <w:spacing w:val="1"/>
                <w:sz w:val="24"/>
                <w:lang w:val="ru-RU"/>
              </w:rPr>
              <w:t xml:space="preserve"> </w:t>
            </w:r>
            <w:r w:rsidRPr="00E06606">
              <w:rPr>
                <w:sz w:val="24"/>
                <w:lang w:val="ru-RU"/>
              </w:rPr>
              <w:t>ходьбу</w:t>
            </w:r>
            <w:r w:rsidRPr="00E06606">
              <w:rPr>
                <w:spacing w:val="1"/>
                <w:sz w:val="24"/>
                <w:lang w:val="ru-RU"/>
              </w:rPr>
              <w:t xml:space="preserve"> </w:t>
            </w:r>
            <w:r w:rsidRPr="00E06606">
              <w:rPr>
                <w:sz w:val="24"/>
                <w:lang w:val="ru-RU"/>
              </w:rPr>
              <w:t>спиной</w:t>
            </w:r>
            <w:r w:rsidRPr="00E06606">
              <w:rPr>
                <w:spacing w:val="1"/>
                <w:sz w:val="24"/>
                <w:lang w:val="ru-RU"/>
              </w:rPr>
              <w:t xml:space="preserve"> </w:t>
            </w:r>
            <w:r w:rsidRPr="00E06606">
              <w:rPr>
                <w:sz w:val="24"/>
                <w:lang w:val="ru-RU"/>
              </w:rPr>
              <w:t>вперед,</w:t>
            </w:r>
            <w:r w:rsidRPr="00E06606">
              <w:rPr>
                <w:spacing w:val="1"/>
                <w:sz w:val="24"/>
                <w:lang w:val="ru-RU"/>
              </w:rPr>
              <w:t xml:space="preserve"> </w:t>
            </w:r>
            <w:r w:rsidRPr="00E06606">
              <w:rPr>
                <w:sz w:val="24"/>
                <w:lang w:val="ru-RU"/>
              </w:rPr>
              <w:t>приставные</w:t>
            </w:r>
            <w:r w:rsidRPr="00E06606">
              <w:rPr>
                <w:spacing w:val="1"/>
                <w:sz w:val="24"/>
                <w:lang w:val="ru-RU"/>
              </w:rPr>
              <w:t xml:space="preserve"> </w:t>
            </w:r>
            <w:r w:rsidRPr="00E06606">
              <w:rPr>
                <w:sz w:val="24"/>
                <w:lang w:val="ru-RU"/>
              </w:rPr>
              <w:t>шаги</w:t>
            </w:r>
            <w:r w:rsidRPr="00E06606">
              <w:rPr>
                <w:spacing w:val="-57"/>
                <w:sz w:val="24"/>
                <w:lang w:val="ru-RU"/>
              </w:rPr>
              <w:t xml:space="preserve"> </w:t>
            </w:r>
            <w:r w:rsidRPr="00E06606">
              <w:rPr>
                <w:sz w:val="24"/>
                <w:lang w:val="ru-RU"/>
              </w:rPr>
              <w:t>одним</w:t>
            </w:r>
            <w:r w:rsidRPr="00E06606">
              <w:rPr>
                <w:spacing w:val="1"/>
                <w:sz w:val="24"/>
                <w:lang w:val="ru-RU"/>
              </w:rPr>
              <w:t xml:space="preserve"> </w:t>
            </w:r>
            <w:r w:rsidRPr="00E06606">
              <w:rPr>
                <w:sz w:val="24"/>
                <w:lang w:val="ru-RU"/>
              </w:rPr>
              <w:t>и</w:t>
            </w:r>
            <w:r w:rsidRPr="00E06606">
              <w:rPr>
                <w:spacing w:val="1"/>
                <w:sz w:val="24"/>
                <w:lang w:val="ru-RU"/>
              </w:rPr>
              <w:t xml:space="preserve"> </w:t>
            </w:r>
            <w:r w:rsidRPr="00E06606">
              <w:rPr>
                <w:sz w:val="24"/>
                <w:lang w:val="ru-RU"/>
              </w:rPr>
              <w:t>другим</w:t>
            </w:r>
            <w:r w:rsidRPr="00E06606">
              <w:rPr>
                <w:spacing w:val="1"/>
                <w:sz w:val="24"/>
                <w:lang w:val="ru-RU"/>
              </w:rPr>
              <w:t xml:space="preserve"> </w:t>
            </w:r>
            <w:r w:rsidRPr="00E06606">
              <w:rPr>
                <w:sz w:val="24"/>
                <w:lang w:val="ru-RU"/>
              </w:rPr>
              <w:t>боком.</w:t>
            </w:r>
            <w:r w:rsidRPr="00E06606">
              <w:rPr>
                <w:spacing w:val="1"/>
                <w:sz w:val="24"/>
                <w:lang w:val="ru-RU"/>
              </w:rPr>
              <w:t xml:space="preserve"> </w:t>
            </w:r>
            <w:r w:rsidRPr="00E06606">
              <w:rPr>
                <w:sz w:val="24"/>
              </w:rPr>
              <w:t>Можно</w:t>
            </w:r>
            <w:r w:rsidRPr="00E06606">
              <w:rPr>
                <w:spacing w:val="1"/>
                <w:sz w:val="24"/>
              </w:rPr>
              <w:t xml:space="preserve"> </w:t>
            </w:r>
            <w:r w:rsidRPr="00E06606">
              <w:rPr>
                <w:sz w:val="24"/>
              </w:rPr>
              <w:t>выполнять</w:t>
            </w:r>
            <w:r w:rsidRPr="00E06606">
              <w:rPr>
                <w:spacing w:val="1"/>
                <w:sz w:val="24"/>
              </w:rPr>
              <w:t xml:space="preserve"> </w:t>
            </w:r>
            <w:r w:rsidRPr="00E06606">
              <w:rPr>
                <w:sz w:val="24"/>
              </w:rPr>
              <w:t>по</w:t>
            </w:r>
            <w:r w:rsidRPr="00E06606">
              <w:rPr>
                <w:spacing w:val="1"/>
                <w:sz w:val="24"/>
              </w:rPr>
              <w:t xml:space="preserve"> </w:t>
            </w:r>
            <w:r w:rsidRPr="00E06606">
              <w:rPr>
                <w:sz w:val="24"/>
              </w:rPr>
              <w:t>сигналу</w:t>
            </w:r>
            <w:r w:rsidRPr="00E06606">
              <w:rPr>
                <w:spacing w:val="1"/>
                <w:sz w:val="24"/>
              </w:rPr>
              <w:t xml:space="preserve"> </w:t>
            </w:r>
            <w:r w:rsidRPr="00E06606">
              <w:rPr>
                <w:sz w:val="24"/>
              </w:rPr>
              <w:t>преподавателя</w:t>
            </w:r>
            <w:r w:rsidRPr="00E06606">
              <w:rPr>
                <w:spacing w:val="-1"/>
                <w:sz w:val="24"/>
              </w:rPr>
              <w:t xml:space="preserve"> </w:t>
            </w:r>
            <w:r w:rsidRPr="00E06606">
              <w:rPr>
                <w:sz w:val="24"/>
              </w:rPr>
              <w:t>или по</w:t>
            </w:r>
            <w:r w:rsidRPr="00E06606">
              <w:rPr>
                <w:spacing w:val="-4"/>
                <w:sz w:val="24"/>
              </w:rPr>
              <w:t xml:space="preserve"> </w:t>
            </w:r>
            <w:r w:rsidRPr="00E06606">
              <w:rPr>
                <w:sz w:val="24"/>
              </w:rPr>
              <w:t>конкретным</w:t>
            </w:r>
            <w:r w:rsidRPr="00E06606">
              <w:rPr>
                <w:spacing w:val="-2"/>
                <w:sz w:val="24"/>
              </w:rPr>
              <w:t xml:space="preserve"> </w:t>
            </w:r>
            <w:r w:rsidRPr="00E06606">
              <w:rPr>
                <w:sz w:val="24"/>
              </w:rPr>
              <w:t>направлениям.</w:t>
            </w:r>
          </w:p>
        </w:tc>
      </w:tr>
    </w:tbl>
    <w:p w:rsidR="0073073B" w:rsidRPr="00E06606" w:rsidRDefault="0073073B" w:rsidP="0073073B">
      <w:pPr>
        <w:pStyle w:val="a6"/>
        <w:spacing w:before="7"/>
        <w:ind w:left="0" w:firstLine="0"/>
        <w:jc w:val="left"/>
        <w:rPr>
          <w:b/>
          <w:sz w:val="16"/>
        </w:rPr>
      </w:pPr>
    </w:p>
    <w:p w:rsidR="0073073B" w:rsidRPr="00E06606" w:rsidRDefault="0073073B" w:rsidP="0073073B">
      <w:pPr>
        <w:spacing w:before="90"/>
        <w:ind w:left="64"/>
        <w:jc w:val="center"/>
        <w:rPr>
          <w:rFonts w:ascii="Times New Roman" w:hAnsi="Times New Roman" w:cs="Times New Roman"/>
          <w:b/>
          <w:sz w:val="24"/>
        </w:rPr>
      </w:pPr>
      <w:r w:rsidRPr="00E06606">
        <w:rPr>
          <w:rFonts w:ascii="Times New Roman" w:hAnsi="Times New Roman" w:cs="Times New Roman"/>
          <w:b/>
          <w:sz w:val="24"/>
        </w:rPr>
        <w:t>ИГРА</w:t>
      </w:r>
      <w:r w:rsidRPr="00E06606">
        <w:rPr>
          <w:rFonts w:ascii="Times New Roman" w:hAnsi="Times New Roman" w:cs="Times New Roman"/>
          <w:b/>
          <w:spacing w:val="-3"/>
          <w:sz w:val="24"/>
        </w:rPr>
        <w:t xml:space="preserve"> </w:t>
      </w:r>
      <w:r w:rsidRPr="00E06606">
        <w:rPr>
          <w:rFonts w:ascii="Times New Roman" w:hAnsi="Times New Roman" w:cs="Times New Roman"/>
          <w:b/>
          <w:sz w:val="24"/>
        </w:rPr>
        <w:t>РАКЕТКОЙ</w:t>
      </w:r>
      <w:r w:rsidRPr="00E06606">
        <w:rPr>
          <w:rFonts w:ascii="Times New Roman" w:hAnsi="Times New Roman" w:cs="Times New Roman"/>
          <w:b/>
          <w:spacing w:val="-1"/>
          <w:sz w:val="24"/>
        </w:rPr>
        <w:t xml:space="preserve"> </w:t>
      </w:r>
      <w:r w:rsidRPr="00E06606">
        <w:rPr>
          <w:rFonts w:ascii="Times New Roman" w:hAnsi="Times New Roman" w:cs="Times New Roman"/>
          <w:b/>
          <w:sz w:val="24"/>
        </w:rPr>
        <w:t>С</w:t>
      </w:r>
      <w:r w:rsidRPr="00E06606">
        <w:rPr>
          <w:rFonts w:ascii="Times New Roman" w:hAnsi="Times New Roman" w:cs="Times New Roman"/>
          <w:b/>
          <w:spacing w:val="-4"/>
          <w:sz w:val="24"/>
        </w:rPr>
        <w:t xml:space="preserve"> </w:t>
      </w:r>
      <w:r w:rsidRPr="00E06606">
        <w:rPr>
          <w:rFonts w:ascii="Times New Roman" w:hAnsi="Times New Roman" w:cs="Times New Roman"/>
          <w:b/>
          <w:sz w:val="24"/>
        </w:rPr>
        <w:t>МЯЧОМ</w:t>
      </w:r>
      <w:r w:rsidRPr="00E06606">
        <w:rPr>
          <w:rFonts w:ascii="Times New Roman" w:hAnsi="Times New Roman" w:cs="Times New Roman"/>
          <w:b/>
          <w:spacing w:val="-1"/>
          <w:sz w:val="24"/>
        </w:rPr>
        <w:t xml:space="preserve"> </w:t>
      </w:r>
      <w:r w:rsidRPr="00E06606">
        <w:rPr>
          <w:rFonts w:ascii="Times New Roman" w:hAnsi="Times New Roman" w:cs="Times New Roman"/>
          <w:b/>
          <w:sz w:val="24"/>
        </w:rPr>
        <w:t>О</w:t>
      </w:r>
      <w:r w:rsidRPr="00E06606">
        <w:rPr>
          <w:rFonts w:ascii="Times New Roman" w:hAnsi="Times New Roman" w:cs="Times New Roman"/>
          <w:b/>
          <w:spacing w:val="-1"/>
          <w:sz w:val="24"/>
        </w:rPr>
        <w:t xml:space="preserve"> </w:t>
      </w:r>
      <w:r w:rsidRPr="00E06606">
        <w:rPr>
          <w:rFonts w:ascii="Times New Roman" w:hAnsi="Times New Roman" w:cs="Times New Roman"/>
          <w:b/>
          <w:sz w:val="24"/>
        </w:rPr>
        <w:t>СТЕНКУ</w:t>
      </w:r>
    </w:p>
    <w:p w:rsidR="0073073B" w:rsidRPr="00E06606" w:rsidRDefault="0073073B" w:rsidP="0073073B">
      <w:pPr>
        <w:pStyle w:val="a6"/>
        <w:ind w:left="0" w:firstLine="0"/>
        <w:jc w:val="left"/>
        <w:rPr>
          <w:b/>
          <w:sz w:val="24"/>
        </w:rPr>
      </w:pPr>
    </w:p>
    <w:tbl>
      <w:tblPr>
        <w:tblStyle w:val="TableNormal"/>
        <w:tblW w:w="0" w:type="auto"/>
        <w:tblInd w:w="284" w:type="dxa"/>
        <w:tblLayout w:type="fixed"/>
        <w:tblLook w:val="01E0"/>
      </w:tblPr>
      <w:tblGrid>
        <w:gridCol w:w="56"/>
        <w:gridCol w:w="3023"/>
        <w:gridCol w:w="32"/>
        <w:gridCol w:w="6244"/>
      </w:tblGrid>
      <w:tr w:rsidR="0073073B" w:rsidRPr="00E06606" w:rsidTr="008A43DE">
        <w:trPr>
          <w:gridBefore w:val="1"/>
          <w:wBefore w:w="56" w:type="dxa"/>
          <w:trHeight w:val="1741"/>
        </w:trPr>
        <w:tc>
          <w:tcPr>
            <w:tcW w:w="3023" w:type="dxa"/>
          </w:tcPr>
          <w:p w:rsidR="0073073B" w:rsidRPr="00E06606" w:rsidRDefault="0073073B" w:rsidP="00D34339">
            <w:pPr>
              <w:pStyle w:val="TableParagraph"/>
              <w:spacing w:before="6"/>
              <w:rPr>
                <w:b/>
                <w:sz w:val="4"/>
                <w:lang w:val="ru-RU"/>
              </w:rPr>
            </w:pPr>
          </w:p>
          <w:p w:rsidR="0073073B" w:rsidRPr="00E06606" w:rsidRDefault="0073073B" w:rsidP="00D34339">
            <w:pPr>
              <w:pStyle w:val="TableParagraph"/>
              <w:ind w:left="324"/>
              <w:rPr>
                <w:sz w:val="20"/>
              </w:rPr>
            </w:pPr>
            <w:r w:rsidRPr="00E06606">
              <w:rPr>
                <w:noProof/>
                <w:sz w:val="20"/>
                <w:lang w:eastAsia="ru-RU"/>
              </w:rPr>
              <w:drawing>
                <wp:inline distT="0" distB="0" distL="0" distR="0">
                  <wp:extent cx="1460654" cy="1048512"/>
                  <wp:effectExtent l="0" t="0" r="0" b="0"/>
                  <wp:docPr id="75" name="image38.jpeg" descr="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38.jpeg"/>
                          <pic:cNvPicPr/>
                        </pic:nvPicPr>
                        <pic:blipFill>
                          <a:blip r:embed="rId44" cstate="print"/>
                          <a:stretch>
                            <a:fillRect/>
                          </a:stretch>
                        </pic:blipFill>
                        <pic:spPr>
                          <a:xfrm>
                            <a:off x="0" y="0"/>
                            <a:ext cx="1460654" cy="1048512"/>
                          </a:xfrm>
                          <a:prstGeom prst="rect">
                            <a:avLst/>
                          </a:prstGeom>
                        </pic:spPr>
                      </pic:pic>
                    </a:graphicData>
                  </a:graphic>
                </wp:inline>
              </w:drawing>
            </w:r>
          </w:p>
        </w:tc>
        <w:tc>
          <w:tcPr>
            <w:tcW w:w="6276" w:type="dxa"/>
            <w:gridSpan w:val="2"/>
          </w:tcPr>
          <w:p w:rsidR="0073073B" w:rsidRPr="00E06606" w:rsidRDefault="0073073B" w:rsidP="00D34339">
            <w:pPr>
              <w:pStyle w:val="TableParagraph"/>
              <w:ind w:left="174"/>
              <w:rPr>
                <w:sz w:val="24"/>
                <w:lang w:val="ru-RU"/>
              </w:rPr>
            </w:pPr>
            <w:r w:rsidRPr="00E06606">
              <w:rPr>
                <w:sz w:val="24"/>
                <w:lang w:val="ru-RU"/>
              </w:rPr>
              <w:t>35.</w:t>
            </w:r>
            <w:r w:rsidRPr="00E06606">
              <w:rPr>
                <w:spacing w:val="26"/>
                <w:sz w:val="24"/>
                <w:lang w:val="ru-RU"/>
              </w:rPr>
              <w:t xml:space="preserve"> </w:t>
            </w:r>
            <w:r w:rsidRPr="00E06606">
              <w:rPr>
                <w:sz w:val="24"/>
                <w:lang w:val="ru-RU"/>
              </w:rPr>
              <w:t>Набивание</w:t>
            </w:r>
            <w:r w:rsidRPr="00E06606">
              <w:rPr>
                <w:spacing w:val="25"/>
                <w:sz w:val="24"/>
                <w:lang w:val="ru-RU"/>
              </w:rPr>
              <w:t xml:space="preserve"> </w:t>
            </w:r>
            <w:r w:rsidRPr="00E06606">
              <w:rPr>
                <w:sz w:val="24"/>
                <w:lang w:val="ru-RU"/>
              </w:rPr>
              <w:t>мяча</w:t>
            </w:r>
            <w:r w:rsidRPr="00E06606">
              <w:rPr>
                <w:spacing w:val="26"/>
                <w:sz w:val="24"/>
                <w:lang w:val="ru-RU"/>
              </w:rPr>
              <w:t xml:space="preserve"> </w:t>
            </w:r>
            <w:r w:rsidRPr="00E06606">
              <w:rPr>
                <w:sz w:val="24"/>
                <w:lang w:val="ru-RU"/>
              </w:rPr>
              <w:t>в</w:t>
            </w:r>
            <w:r w:rsidRPr="00E06606">
              <w:rPr>
                <w:spacing w:val="26"/>
                <w:sz w:val="24"/>
                <w:lang w:val="ru-RU"/>
              </w:rPr>
              <w:t xml:space="preserve"> </w:t>
            </w:r>
            <w:r w:rsidRPr="00E06606">
              <w:rPr>
                <w:sz w:val="24"/>
                <w:lang w:val="ru-RU"/>
              </w:rPr>
              <w:t>стенку</w:t>
            </w:r>
            <w:r w:rsidRPr="00E06606">
              <w:rPr>
                <w:spacing w:val="26"/>
                <w:sz w:val="24"/>
                <w:lang w:val="ru-RU"/>
              </w:rPr>
              <w:t xml:space="preserve"> </w:t>
            </w:r>
            <w:r w:rsidRPr="00E06606">
              <w:rPr>
                <w:sz w:val="24"/>
                <w:lang w:val="ru-RU"/>
              </w:rPr>
              <w:t>с</w:t>
            </w:r>
            <w:r w:rsidRPr="00E06606">
              <w:rPr>
                <w:spacing w:val="26"/>
                <w:sz w:val="24"/>
                <w:lang w:val="ru-RU"/>
              </w:rPr>
              <w:t xml:space="preserve"> </w:t>
            </w:r>
            <w:r w:rsidRPr="00E06606">
              <w:rPr>
                <w:sz w:val="24"/>
                <w:lang w:val="ru-RU"/>
              </w:rPr>
              <w:t>отскоком</w:t>
            </w:r>
            <w:r w:rsidRPr="00E06606">
              <w:rPr>
                <w:spacing w:val="25"/>
                <w:sz w:val="24"/>
                <w:lang w:val="ru-RU"/>
              </w:rPr>
              <w:t xml:space="preserve"> </w:t>
            </w:r>
            <w:r w:rsidRPr="00E06606">
              <w:rPr>
                <w:sz w:val="24"/>
                <w:lang w:val="ru-RU"/>
              </w:rPr>
              <w:t>от</w:t>
            </w:r>
            <w:r w:rsidRPr="00E06606">
              <w:rPr>
                <w:spacing w:val="25"/>
                <w:sz w:val="24"/>
                <w:lang w:val="ru-RU"/>
              </w:rPr>
              <w:t xml:space="preserve"> </w:t>
            </w:r>
            <w:r w:rsidRPr="00E06606">
              <w:rPr>
                <w:sz w:val="24"/>
                <w:lang w:val="ru-RU"/>
              </w:rPr>
              <w:t>пола</w:t>
            </w:r>
            <w:r w:rsidRPr="00E06606">
              <w:rPr>
                <w:spacing w:val="25"/>
                <w:sz w:val="24"/>
                <w:lang w:val="ru-RU"/>
              </w:rPr>
              <w:t xml:space="preserve"> </w:t>
            </w:r>
            <w:r w:rsidRPr="00E06606">
              <w:rPr>
                <w:sz w:val="24"/>
                <w:lang w:val="ru-RU"/>
              </w:rPr>
              <w:t>ладонной</w:t>
            </w:r>
            <w:r w:rsidRPr="00E06606">
              <w:rPr>
                <w:spacing w:val="-57"/>
                <w:sz w:val="24"/>
                <w:lang w:val="ru-RU"/>
              </w:rPr>
              <w:t xml:space="preserve"> </w:t>
            </w:r>
            <w:r w:rsidRPr="00E06606">
              <w:rPr>
                <w:sz w:val="24"/>
                <w:lang w:val="ru-RU"/>
              </w:rPr>
              <w:t>(тыльной)</w:t>
            </w:r>
            <w:r w:rsidRPr="00E06606">
              <w:rPr>
                <w:spacing w:val="-1"/>
                <w:sz w:val="24"/>
                <w:lang w:val="ru-RU"/>
              </w:rPr>
              <w:t xml:space="preserve"> </w:t>
            </w:r>
            <w:r w:rsidRPr="00E06606">
              <w:rPr>
                <w:sz w:val="24"/>
                <w:lang w:val="ru-RU"/>
              </w:rPr>
              <w:t>стороной ракетки.</w:t>
            </w:r>
          </w:p>
          <w:p w:rsidR="0073073B" w:rsidRPr="00E06606" w:rsidRDefault="0073073B" w:rsidP="00D34339">
            <w:pPr>
              <w:pStyle w:val="TableParagraph"/>
              <w:ind w:left="174"/>
              <w:rPr>
                <w:sz w:val="24"/>
                <w:lang w:val="ru-RU"/>
              </w:rPr>
            </w:pPr>
            <w:r w:rsidRPr="00E06606">
              <w:rPr>
                <w:sz w:val="24"/>
                <w:lang w:val="ru-RU"/>
              </w:rPr>
              <w:t>36</w:t>
            </w:r>
            <w:r w:rsidRPr="00E06606">
              <w:rPr>
                <w:spacing w:val="-9"/>
                <w:sz w:val="24"/>
                <w:lang w:val="ru-RU"/>
              </w:rPr>
              <w:t xml:space="preserve"> </w:t>
            </w:r>
            <w:r w:rsidRPr="00E06606">
              <w:rPr>
                <w:sz w:val="24"/>
                <w:lang w:val="ru-RU"/>
              </w:rPr>
              <w:t>а.</w:t>
            </w:r>
            <w:r w:rsidRPr="00E06606">
              <w:rPr>
                <w:spacing w:val="-9"/>
                <w:sz w:val="24"/>
                <w:lang w:val="ru-RU"/>
              </w:rPr>
              <w:t xml:space="preserve"> </w:t>
            </w:r>
            <w:r w:rsidRPr="00E06606">
              <w:rPr>
                <w:sz w:val="24"/>
                <w:lang w:val="ru-RU"/>
              </w:rPr>
              <w:t>То</w:t>
            </w:r>
            <w:r w:rsidRPr="00E06606">
              <w:rPr>
                <w:spacing w:val="-9"/>
                <w:sz w:val="24"/>
                <w:lang w:val="ru-RU"/>
              </w:rPr>
              <w:t xml:space="preserve"> </w:t>
            </w:r>
            <w:r w:rsidRPr="00E06606">
              <w:rPr>
                <w:sz w:val="24"/>
                <w:lang w:val="ru-RU"/>
              </w:rPr>
              <w:t>же,</w:t>
            </w:r>
            <w:r w:rsidRPr="00E06606">
              <w:rPr>
                <w:spacing w:val="-9"/>
                <w:sz w:val="24"/>
                <w:lang w:val="ru-RU"/>
              </w:rPr>
              <w:t xml:space="preserve"> </w:t>
            </w:r>
            <w:r w:rsidRPr="00E06606">
              <w:rPr>
                <w:sz w:val="24"/>
                <w:lang w:val="ru-RU"/>
              </w:rPr>
              <w:t>играя</w:t>
            </w:r>
            <w:r w:rsidRPr="00E06606">
              <w:rPr>
                <w:spacing w:val="-9"/>
                <w:sz w:val="24"/>
                <w:lang w:val="ru-RU"/>
              </w:rPr>
              <w:t xml:space="preserve"> </w:t>
            </w:r>
            <w:r w:rsidRPr="00E06606">
              <w:rPr>
                <w:sz w:val="24"/>
                <w:lang w:val="ru-RU"/>
              </w:rPr>
              <w:t>поочередно,</w:t>
            </w:r>
            <w:r w:rsidRPr="00E06606">
              <w:rPr>
                <w:spacing w:val="-9"/>
                <w:sz w:val="24"/>
                <w:lang w:val="ru-RU"/>
              </w:rPr>
              <w:t xml:space="preserve"> </w:t>
            </w:r>
            <w:r w:rsidRPr="00E06606">
              <w:rPr>
                <w:sz w:val="24"/>
                <w:lang w:val="ru-RU"/>
              </w:rPr>
              <w:t>ладонной</w:t>
            </w:r>
            <w:r w:rsidRPr="00E06606">
              <w:rPr>
                <w:spacing w:val="-8"/>
                <w:sz w:val="24"/>
                <w:lang w:val="ru-RU"/>
              </w:rPr>
              <w:t xml:space="preserve"> </w:t>
            </w:r>
            <w:r w:rsidRPr="00E06606">
              <w:rPr>
                <w:sz w:val="24"/>
                <w:lang w:val="ru-RU"/>
              </w:rPr>
              <w:t>и</w:t>
            </w:r>
            <w:r w:rsidRPr="00E06606">
              <w:rPr>
                <w:spacing w:val="-8"/>
                <w:sz w:val="24"/>
                <w:lang w:val="ru-RU"/>
              </w:rPr>
              <w:t xml:space="preserve"> </w:t>
            </w:r>
            <w:r w:rsidRPr="00E06606">
              <w:rPr>
                <w:sz w:val="24"/>
                <w:lang w:val="ru-RU"/>
              </w:rPr>
              <w:t>тыльной</w:t>
            </w:r>
            <w:r w:rsidRPr="00E06606">
              <w:rPr>
                <w:spacing w:val="-8"/>
                <w:sz w:val="24"/>
                <w:lang w:val="ru-RU"/>
              </w:rPr>
              <w:t xml:space="preserve"> </w:t>
            </w:r>
            <w:r w:rsidRPr="00E06606">
              <w:rPr>
                <w:sz w:val="24"/>
                <w:lang w:val="ru-RU"/>
              </w:rPr>
              <w:t>стороной</w:t>
            </w:r>
            <w:r w:rsidRPr="00E06606">
              <w:rPr>
                <w:spacing w:val="-57"/>
                <w:sz w:val="24"/>
                <w:lang w:val="ru-RU"/>
              </w:rPr>
              <w:t xml:space="preserve"> </w:t>
            </w:r>
            <w:r w:rsidRPr="00E06606">
              <w:rPr>
                <w:sz w:val="24"/>
                <w:lang w:val="ru-RU"/>
              </w:rPr>
              <w:t>ракетки</w:t>
            </w:r>
            <w:r w:rsidRPr="00E06606">
              <w:rPr>
                <w:spacing w:val="-1"/>
                <w:sz w:val="24"/>
                <w:lang w:val="ru-RU"/>
              </w:rPr>
              <w:t xml:space="preserve"> </w:t>
            </w:r>
            <w:r w:rsidRPr="00E06606">
              <w:rPr>
                <w:sz w:val="24"/>
                <w:lang w:val="ru-RU"/>
              </w:rPr>
              <w:t>справа</w:t>
            </w:r>
            <w:r w:rsidRPr="00E06606">
              <w:rPr>
                <w:spacing w:val="-2"/>
                <w:sz w:val="24"/>
                <w:lang w:val="ru-RU"/>
              </w:rPr>
              <w:t xml:space="preserve"> </w:t>
            </w:r>
            <w:r w:rsidRPr="00E06606">
              <w:rPr>
                <w:sz w:val="24"/>
                <w:lang w:val="ru-RU"/>
              </w:rPr>
              <w:t>и слева от себя.</w:t>
            </w:r>
          </w:p>
          <w:p w:rsidR="0073073B" w:rsidRPr="00E06606" w:rsidRDefault="0073073B" w:rsidP="00D34339">
            <w:pPr>
              <w:pStyle w:val="TableParagraph"/>
              <w:ind w:left="174"/>
              <w:rPr>
                <w:sz w:val="24"/>
                <w:lang w:val="ru-RU"/>
              </w:rPr>
            </w:pPr>
            <w:r w:rsidRPr="00E06606">
              <w:rPr>
                <w:sz w:val="24"/>
                <w:lang w:val="ru-RU"/>
              </w:rPr>
              <w:t>35</w:t>
            </w:r>
            <w:r w:rsidRPr="00E06606">
              <w:rPr>
                <w:spacing w:val="-1"/>
                <w:sz w:val="24"/>
                <w:lang w:val="ru-RU"/>
              </w:rPr>
              <w:t xml:space="preserve"> </w:t>
            </w:r>
            <w:r w:rsidRPr="00E06606">
              <w:rPr>
                <w:sz w:val="24"/>
                <w:lang w:val="ru-RU"/>
              </w:rPr>
              <w:t>б.</w:t>
            </w:r>
            <w:r w:rsidRPr="00E06606">
              <w:rPr>
                <w:spacing w:val="-1"/>
                <w:sz w:val="24"/>
                <w:lang w:val="ru-RU"/>
              </w:rPr>
              <w:t xml:space="preserve"> </w:t>
            </w:r>
            <w:r w:rsidRPr="00E06606">
              <w:rPr>
                <w:sz w:val="24"/>
                <w:lang w:val="ru-RU"/>
              </w:rPr>
              <w:t>То же</w:t>
            </w:r>
            <w:r w:rsidRPr="00E06606">
              <w:rPr>
                <w:spacing w:val="-3"/>
                <w:sz w:val="24"/>
                <w:lang w:val="ru-RU"/>
              </w:rPr>
              <w:t xml:space="preserve"> </w:t>
            </w:r>
            <w:r w:rsidRPr="00E06606">
              <w:rPr>
                <w:sz w:val="24"/>
                <w:lang w:val="ru-RU"/>
              </w:rPr>
              <w:t>выполняя повороты</w:t>
            </w:r>
            <w:r w:rsidRPr="00E06606">
              <w:rPr>
                <w:spacing w:val="-1"/>
                <w:sz w:val="24"/>
                <w:lang w:val="ru-RU"/>
              </w:rPr>
              <w:t xml:space="preserve"> </w:t>
            </w:r>
            <w:r w:rsidRPr="00E06606">
              <w:rPr>
                <w:sz w:val="24"/>
                <w:lang w:val="ru-RU"/>
              </w:rPr>
              <w:t>кругом.</w:t>
            </w:r>
          </w:p>
        </w:tc>
      </w:tr>
      <w:tr w:rsidR="0073073B" w:rsidRPr="00E06606" w:rsidTr="008A43DE">
        <w:trPr>
          <w:gridBefore w:val="1"/>
          <w:wBefore w:w="56" w:type="dxa"/>
          <w:trHeight w:val="1975"/>
        </w:trPr>
        <w:tc>
          <w:tcPr>
            <w:tcW w:w="3023" w:type="dxa"/>
          </w:tcPr>
          <w:p w:rsidR="0073073B" w:rsidRPr="00E06606" w:rsidRDefault="0073073B" w:rsidP="00D34339">
            <w:pPr>
              <w:pStyle w:val="TableParagraph"/>
              <w:ind w:left="261"/>
              <w:rPr>
                <w:sz w:val="20"/>
              </w:rPr>
            </w:pPr>
            <w:r w:rsidRPr="00E06606">
              <w:rPr>
                <w:noProof/>
                <w:sz w:val="20"/>
                <w:lang w:eastAsia="ru-RU"/>
              </w:rPr>
              <w:drawing>
                <wp:inline distT="0" distB="0" distL="0" distR="0">
                  <wp:extent cx="1608377" cy="1211199"/>
                  <wp:effectExtent l="0" t="0" r="0" b="0"/>
                  <wp:docPr id="77" name="image39.jpeg" descr="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39.jpeg"/>
                          <pic:cNvPicPr/>
                        </pic:nvPicPr>
                        <pic:blipFill>
                          <a:blip r:embed="rId45" cstate="print"/>
                          <a:stretch>
                            <a:fillRect/>
                          </a:stretch>
                        </pic:blipFill>
                        <pic:spPr>
                          <a:xfrm>
                            <a:off x="0" y="0"/>
                            <a:ext cx="1608377" cy="1211199"/>
                          </a:xfrm>
                          <a:prstGeom prst="rect">
                            <a:avLst/>
                          </a:prstGeom>
                        </pic:spPr>
                      </pic:pic>
                    </a:graphicData>
                  </a:graphic>
                </wp:inline>
              </w:drawing>
            </w:r>
          </w:p>
        </w:tc>
        <w:tc>
          <w:tcPr>
            <w:tcW w:w="6276" w:type="dxa"/>
            <w:gridSpan w:val="2"/>
          </w:tcPr>
          <w:p w:rsidR="0073073B" w:rsidRPr="00E06606" w:rsidRDefault="0073073B" w:rsidP="00D34339">
            <w:pPr>
              <w:pStyle w:val="TableParagraph"/>
              <w:spacing w:before="1"/>
              <w:ind w:left="174" w:right="197"/>
              <w:jc w:val="both"/>
              <w:rPr>
                <w:sz w:val="24"/>
                <w:lang w:val="ru-RU"/>
              </w:rPr>
            </w:pPr>
            <w:r w:rsidRPr="00E06606">
              <w:rPr>
                <w:spacing w:val="-1"/>
                <w:sz w:val="24"/>
                <w:lang w:val="ru-RU"/>
              </w:rPr>
              <w:t>36.</w:t>
            </w:r>
            <w:r w:rsidRPr="00E06606">
              <w:rPr>
                <w:spacing w:val="-12"/>
                <w:sz w:val="24"/>
                <w:lang w:val="ru-RU"/>
              </w:rPr>
              <w:t xml:space="preserve"> </w:t>
            </w:r>
            <w:r w:rsidRPr="00E06606">
              <w:rPr>
                <w:spacing w:val="-1"/>
                <w:sz w:val="24"/>
                <w:lang w:val="ru-RU"/>
              </w:rPr>
              <w:t>Набивание</w:t>
            </w:r>
            <w:r w:rsidRPr="00E06606">
              <w:rPr>
                <w:spacing w:val="-13"/>
                <w:sz w:val="24"/>
                <w:lang w:val="ru-RU"/>
              </w:rPr>
              <w:t xml:space="preserve"> </w:t>
            </w:r>
            <w:r w:rsidRPr="00E06606">
              <w:rPr>
                <w:sz w:val="24"/>
                <w:lang w:val="ru-RU"/>
              </w:rPr>
              <w:t>мяча</w:t>
            </w:r>
            <w:r w:rsidRPr="00E06606">
              <w:rPr>
                <w:spacing w:val="-13"/>
                <w:sz w:val="24"/>
                <w:lang w:val="ru-RU"/>
              </w:rPr>
              <w:t xml:space="preserve"> </w:t>
            </w:r>
            <w:r w:rsidRPr="00E06606">
              <w:rPr>
                <w:sz w:val="24"/>
                <w:lang w:val="ru-RU"/>
              </w:rPr>
              <w:t>в</w:t>
            </w:r>
            <w:r w:rsidRPr="00E06606">
              <w:rPr>
                <w:spacing w:val="-13"/>
                <w:sz w:val="24"/>
                <w:lang w:val="ru-RU"/>
              </w:rPr>
              <w:t xml:space="preserve"> </w:t>
            </w:r>
            <w:r w:rsidRPr="00E06606">
              <w:rPr>
                <w:sz w:val="24"/>
                <w:lang w:val="ru-RU"/>
              </w:rPr>
              <w:t>мишень</w:t>
            </w:r>
            <w:r w:rsidRPr="00E06606">
              <w:rPr>
                <w:spacing w:val="-14"/>
                <w:sz w:val="24"/>
                <w:lang w:val="ru-RU"/>
              </w:rPr>
              <w:t xml:space="preserve"> </w:t>
            </w:r>
            <w:r w:rsidRPr="00E06606">
              <w:rPr>
                <w:sz w:val="24"/>
                <w:lang w:val="ru-RU"/>
              </w:rPr>
              <w:t>на</w:t>
            </w:r>
            <w:r w:rsidRPr="00E06606">
              <w:rPr>
                <w:spacing w:val="-13"/>
                <w:sz w:val="24"/>
                <w:lang w:val="ru-RU"/>
              </w:rPr>
              <w:t xml:space="preserve"> </w:t>
            </w:r>
            <w:r w:rsidRPr="00E06606">
              <w:rPr>
                <w:sz w:val="24"/>
                <w:lang w:val="ru-RU"/>
              </w:rPr>
              <w:t>стенке,</w:t>
            </w:r>
            <w:r w:rsidRPr="00E06606">
              <w:rPr>
                <w:spacing w:val="-12"/>
                <w:sz w:val="24"/>
                <w:lang w:val="ru-RU"/>
              </w:rPr>
              <w:t xml:space="preserve"> </w:t>
            </w:r>
            <w:r w:rsidRPr="00E06606">
              <w:rPr>
                <w:sz w:val="24"/>
                <w:lang w:val="ru-RU"/>
              </w:rPr>
              <w:t>расположенной</w:t>
            </w:r>
            <w:r w:rsidRPr="00E06606">
              <w:rPr>
                <w:spacing w:val="-12"/>
                <w:sz w:val="24"/>
                <w:lang w:val="ru-RU"/>
              </w:rPr>
              <w:t xml:space="preserve"> </w:t>
            </w:r>
            <w:r w:rsidRPr="00E06606">
              <w:rPr>
                <w:sz w:val="24"/>
                <w:lang w:val="ru-RU"/>
              </w:rPr>
              <w:t>чуть</w:t>
            </w:r>
            <w:r w:rsidRPr="00E06606">
              <w:rPr>
                <w:spacing w:val="-58"/>
                <w:sz w:val="24"/>
                <w:lang w:val="ru-RU"/>
              </w:rPr>
              <w:t xml:space="preserve"> </w:t>
            </w:r>
            <w:r w:rsidRPr="00E06606">
              <w:rPr>
                <w:sz w:val="24"/>
                <w:lang w:val="ru-RU"/>
              </w:rPr>
              <w:t>выше глаз ребенка, с отскоком от пола ладонной (тыльной)</w:t>
            </w:r>
            <w:r w:rsidRPr="00E06606">
              <w:rPr>
                <w:spacing w:val="1"/>
                <w:sz w:val="24"/>
                <w:lang w:val="ru-RU"/>
              </w:rPr>
              <w:t xml:space="preserve"> </w:t>
            </w:r>
            <w:r w:rsidRPr="00E06606">
              <w:rPr>
                <w:sz w:val="24"/>
                <w:lang w:val="ru-RU"/>
              </w:rPr>
              <w:t>стороной</w:t>
            </w:r>
            <w:r w:rsidRPr="00E06606">
              <w:rPr>
                <w:spacing w:val="-1"/>
                <w:sz w:val="24"/>
                <w:lang w:val="ru-RU"/>
              </w:rPr>
              <w:t xml:space="preserve"> </w:t>
            </w:r>
            <w:r w:rsidRPr="00E06606">
              <w:rPr>
                <w:sz w:val="24"/>
                <w:lang w:val="ru-RU"/>
              </w:rPr>
              <w:t>ракетки.</w:t>
            </w:r>
          </w:p>
          <w:p w:rsidR="0073073B" w:rsidRPr="00E06606" w:rsidRDefault="0073073B" w:rsidP="00D34339">
            <w:pPr>
              <w:pStyle w:val="TableParagraph"/>
              <w:ind w:left="174" w:right="199"/>
              <w:jc w:val="both"/>
              <w:rPr>
                <w:sz w:val="24"/>
                <w:lang w:val="ru-RU"/>
              </w:rPr>
            </w:pPr>
            <w:r w:rsidRPr="00E06606">
              <w:rPr>
                <w:sz w:val="24"/>
                <w:lang w:val="ru-RU"/>
              </w:rPr>
              <w:t>36 а. То же, играя поочередно ладонной и тыльной стороной</w:t>
            </w:r>
            <w:r w:rsidRPr="00E06606">
              <w:rPr>
                <w:spacing w:val="-57"/>
                <w:sz w:val="24"/>
                <w:lang w:val="ru-RU"/>
              </w:rPr>
              <w:t xml:space="preserve"> </w:t>
            </w:r>
            <w:r w:rsidRPr="00E06606">
              <w:rPr>
                <w:sz w:val="24"/>
                <w:lang w:val="ru-RU"/>
              </w:rPr>
              <w:t>ракетки</w:t>
            </w:r>
            <w:r w:rsidRPr="00E06606">
              <w:rPr>
                <w:spacing w:val="-1"/>
                <w:sz w:val="24"/>
                <w:lang w:val="ru-RU"/>
              </w:rPr>
              <w:t xml:space="preserve"> </w:t>
            </w:r>
            <w:r w:rsidRPr="00E06606">
              <w:rPr>
                <w:sz w:val="24"/>
                <w:lang w:val="ru-RU"/>
              </w:rPr>
              <w:t>справа</w:t>
            </w:r>
            <w:r w:rsidRPr="00E06606">
              <w:rPr>
                <w:spacing w:val="-2"/>
                <w:sz w:val="24"/>
                <w:lang w:val="ru-RU"/>
              </w:rPr>
              <w:t xml:space="preserve"> </w:t>
            </w:r>
            <w:r w:rsidRPr="00E06606">
              <w:rPr>
                <w:sz w:val="24"/>
                <w:lang w:val="ru-RU"/>
              </w:rPr>
              <w:t>и слева от себя.</w:t>
            </w:r>
          </w:p>
        </w:tc>
      </w:tr>
      <w:tr w:rsidR="0073073B" w:rsidRPr="00E06606" w:rsidTr="008A43DE">
        <w:trPr>
          <w:gridBefore w:val="1"/>
          <w:wBefore w:w="56" w:type="dxa"/>
          <w:trHeight w:val="1686"/>
        </w:trPr>
        <w:tc>
          <w:tcPr>
            <w:tcW w:w="3023" w:type="dxa"/>
          </w:tcPr>
          <w:p w:rsidR="0073073B" w:rsidRPr="00E06606" w:rsidRDefault="0073073B" w:rsidP="00D34339">
            <w:pPr>
              <w:pStyle w:val="TableParagraph"/>
              <w:spacing w:before="5"/>
              <w:rPr>
                <w:b/>
                <w:sz w:val="9"/>
                <w:lang w:val="ru-RU"/>
              </w:rPr>
            </w:pPr>
          </w:p>
          <w:p w:rsidR="0073073B" w:rsidRPr="00E06606" w:rsidRDefault="0073073B" w:rsidP="00D34339">
            <w:pPr>
              <w:pStyle w:val="TableParagraph"/>
              <w:ind w:left="332"/>
              <w:rPr>
                <w:sz w:val="20"/>
              </w:rPr>
            </w:pPr>
            <w:r w:rsidRPr="00E06606">
              <w:rPr>
                <w:noProof/>
                <w:sz w:val="20"/>
                <w:lang w:eastAsia="ru-RU"/>
              </w:rPr>
              <w:drawing>
                <wp:inline distT="0" distB="0" distL="0" distR="0">
                  <wp:extent cx="1505827" cy="972312"/>
                  <wp:effectExtent l="0" t="0" r="0" b="0"/>
                  <wp:docPr id="79" name="image40.jpeg" descr="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40.jpeg"/>
                          <pic:cNvPicPr/>
                        </pic:nvPicPr>
                        <pic:blipFill>
                          <a:blip r:embed="rId46" cstate="print"/>
                          <a:stretch>
                            <a:fillRect/>
                          </a:stretch>
                        </pic:blipFill>
                        <pic:spPr>
                          <a:xfrm>
                            <a:off x="0" y="0"/>
                            <a:ext cx="1505827" cy="972312"/>
                          </a:xfrm>
                          <a:prstGeom prst="rect">
                            <a:avLst/>
                          </a:prstGeom>
                        </pic:spPr>
                      </pic:pic>
                    </a:graphicData>
                  </a:graphic>
                </wp:inline>
              </w:drawing>
            </w:r>
          </w:p>
        </w:tc>
        <w:tc>
          <w:tcPr>
            <w:tcW w:w="6276" w:type="dxa"/>
            <w:gridSpan w:val="2"/>
          </w:tcPr>
          <w:p w:rsidR="0073073B" w:rsidRPr="00E06606" w:rsidRDefault="0073073B" w:rsidP="00D34339">
            <w:pPr>
              <w:pStyle w:val="TableParagraph"/>
              <w:spacing w:before="5"/>
              <w:ind w:left="174"/>
              <w:rPr>
                <w:sz w:val="24"/>
                <w:lang w:val="ru-RU"/>
              </w:rPr>
            </w:pPr>
            <w:r w:rsidRPr="00E06606">
              <w:rPr>
                <w:sz w:val="24"/>
                <w:lang w:val="ru-RU"/>
              </w:rPr>
              <w:t>37.</w:t>
            </w:r>
            <w:r w:rsidRPr="00E06606">
              <w:rPr>
                <w:spacing w:val="18"/>
                <w:sz w:val="24"/>
                <w:lang w:val="ru-RU"/>
              </w:rPr>
              <w:t xml:space="preserve"> </w:t>
            </w:r>
            <w:r w:rsidRPr="00E06606">
              <w:rPr>
                <w:sz w:val="24"/>
                <w:lang w:val="ru-RU"/>
              </w:rPr>
              <w:t>Набивание</w:t>
            </w:r>
            <w:r w:rsidRPr="00E06606">
              <w:rPr>
                <w:spacing w:val="18"/>
                <w:sz w:val="24"/>
                <w:lang w:val="ru-RU"/>
              </w:rPr>
              <w:t xml:space="preserve"> </w:t>
            </w:r>
            <w:r w:rsidRPr="00E06606">
              <w:rPr>
                <w:sz w:val="24"/>
                <w:lang w:val="ru-RU"/>
              </w:rPr>
              <w:t>мяча</w:t>
            </w:r>
            <w:r w:rsidRPr="00E06606">
              <w:rPr>
                <w:spacing w:val="37"/>
                <w:sz w:val="24"/>
                <w:lang w:val="ru-RU"/>
              </w:rPr>
              <w:t xml:space="preserve"> </w:t>
            </w:r>
            <w:r w:rsidRPr="00E06606">
              <w:rPr>
                <w:sz w:val="24"/>
                <w:lang w:val="ru-RU"/>
              </w:rPr>
              <w:t>ладонной</w:t>
            </w:r>
            <w:r w:rsidRPr="00E06606">
              <w:rPr>
                <w:spacing w:val="19"/>
                <w:sz w:val="24"/>
                <w:lang w:val="ru-RU"/>
              </w:rPr>
              <w:t xml:space="preserve"> </w:t>
            </w:r>
            <w:r w:rsidRPr="00E06606">
              <w:rPr>
                <w:sz w:val="24"/>
                <w:lang w:val="ru-RU"/>
              </w:rPr>
              <w:t>(тыльной)</w:t>
            </w:r>
            <w:r w:rsidRPr="00E06606">
              <w:rPr>
                <w:spacing w:val="18"/>
                <w:sz w:val="24"/>
                <w:lang w:val="ru-RU"/>
              </w:rPr>
              <w:t xml:space="preserve"> </w:t>
            </w:r>
            <w:r w:rsidRPr="00E06606">
              <w:rPr>
                <w:sz w:val="24"/>
                <w:lang w:val="ru-RU"/>
              </w:rPr>
              <w:t>стороной</w:t>
            </w:r>
            <w:r w:rsidRPr="00E06606">
              <w:rPr>
                <w:spacing w:val="20"/>
                <w:sz w:val="24"/>
                <w:lang w:val="ru-RU"/>
              </w:rPr>
              <w:t xml:space="preserve"> </w:t>
            </w:r>
            <w:r w:rsidRPr="00E06606">
              <w:rPr>
                <w:sz w:val="24"/>
                <w:lang w:val="ru-RU"/>
              </w:rPr>
              <w:t>ракетки</w:t>
            </w:r>
            <w:r w:rsidRPr="00E06606">
              <w:rPr>
                <w:spacing w:val="-57"/>
                <w:sz w:val="24"/>
                <w:lang w:val="ru-RU"/>
              </w:rPr>
              <w:t xml:space="preserve"> </w:t>
            </w:r>
            <w:r w:rsidRPr="00E06606">
              <w:rPr>
                <w:sz w:val="24"/>
                <w:lang w:val="ru-RU"/>
              </w:rPr>
              <w:t>только</w:t>
            </w:r>
            <w:r w:rsidRPr="00E06606">
              <w:rPr>
                <w:spacing w:val="-1"/>
                <w:sz w:val="24"/>
                <w:lang w:val="ru-RU"/>
              </w:rPr>
              <w:t xml:space="preserve"> </w:t>
            </w:r>
            <w:r w:rsidRPr="00E06606">
              <w:rPr>
                <w:sz w:val="24"/>
                <w:lang w:val="ru-RU"/>
              </w:rPr>
              <w:t>в</w:t>
            </w:r>
            <w:r w:rsidRPr="00E06606">
              <w:rPr>
                <w:spacing w:val="-1"/>
                <w:sz w:val="24"/>
                <w:lang w:val="ru-RU"/>
              </w:rPr>
              <w:t xml:space="preserve"> </w:t>
            </w:r>
            <w:r w:rsidRPr="00E06606">
              <w:rPr>
                <w:sz w:val="24"/>
                <w:lang w:val="ru-RU"/>
              </w:rPr>
              <w:t>стенку.</w:t>
            </w:r>
          </w:p>
          <w:p w:rsidR="0073073B" w:rsidRPr="00E06606" w:rsidRDefault="0073073B" w:rsidP="00D34339">
            <w:pPr>
              <w:pStyle w:val="TableParagraph"/>
              <w:ind w:left="174" w:right="182"/>
              <w:rPr>
                <w:sz w:val="24"/>
                <w:lang w:val="ru-RU"/>
              </w:rPr>
            </w:pPr>
            <w:r w:rsidRPr="00E06606">
              <w:rPr>
                <w:sz w:val="24"/>
                <w:lang w:val="ru-RU"/>
              </w:rPr>
              <w:t>37 а. То же, играя поочередно ладонной и тыльной стороной</w:t>
            </w:r>
            <w:r w:rsidRPr="00E06606">
              <w:rPr>
                <w:spacing w:val="-57"/>
                <w:sz w:val="24"/>
                <w:lang w:val="ru-RU"/>
              </w:rPr>
              <w:t xml:space="preserve"> </w:t>
            </w:r>
            <w:r w:rsidRPr="00E06606">
              <w:rPr>
                <w:sz w:val="24"/>
                <w:lang w:val="ru-RU"/>
              </w:rPr>
              <w:t>ракетки</w:t>
            </w:r>
            <w:r w:rsidRPr="00E06606">
              <w:rPr>
                <w:spacing w:val="-1"/>
                <w:sz w:val="24"/>
                <w:lang w:val="ru-RU"/>
              </w:rPr>
              <w:t xml:space="preserve"> </w:t>
            </w:r>
            <w:r w:rsidRPr="00E06606">
              <w:rPr>
                <w:sz w:val="24"/>
                <w:lang w:val="ru-RU"/>
              </w:rPr>
              <w:t>справа</w:t>
            </w:r>
            <w:r w:rsidRPr="00E06606">
              <w:rPr>
                <w:spacing w:val="-2"/>
                <w:sz w:val="24"/>
                <w:lang w:val="ru-RU"/>
              </w:rPr>
              <w:t xml:space="preserve"> </w:t>
            </w:r>
            <w:r w:rsidRPr="00E06606">
              <w:rPr>
                <w:sz w:val="24"/>
                <w:lang w:val="ru-RU"/>
              </w:rPr>
              <w:t>и слева от себя.</w:t>
            </w:r>
          </w:p>
        </w:tc>
      </w:tr>
      <w:tr w:rsidR="0073073B" w:rsidRPr="00E06606" w:rsidTr="008A43DE">
        <w:trPr>
          <w:trHeight w:val="1875"/>
        </w:trPr>
        <w:tc>
          <w:tcPr>
            <w:tcW w:w="3111" w:type="dxa"/>
            <w:gridSpan w:val="3"/>
          </w:tcPr>
          <w:p w:rsidR="0073073B" w:rsidRPr="00E06606" w:rsidRDefault="0073073B" w:rsidP="00D34339">
            <w:pPr>
              <w:pStyle w:val="TableParagraph"/>
              <w:ind w:left="304"/>
              <w:rPr>
                <w:sz w:val="20"/>
              </w:rPr>
            </w:pPr>
            <w:r w:rsidRPr="00E06606">
              <w:rPr>
                <w:noProof/>
                <w:sz w:val="20"/>
                <w:lang w:eastAsia="ru-RU"/>
              </w:rPr>
              <w:drawing>
                <wp:inline distT="0" distB="0" distL="0" distR="0">
                  <wp:extent cx="1680827" cy="1173479"/>
                  <wp:effectExtent l="0" t="0" r="0" b="0"/>
                  <wp:docPr id="81" name="image41.jpeg" descr="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41.jpeg"/>
                          <pic:cNvPicPr/>
                        </pic:nvPicPr>
                        <pic:blipFill>
                          <a:blip r:embed="rId47" cstate="print"/>
                          <a:stretch>
                            <a:fillRect/>
                          </a:stretch>
                        </pic:blipFill>
                        <pic:spPr>
                          <a:xfrm>
                            <a:off x="0" y="0"/>
                            <a:ext cx="1680827" cy="1173479"/>
                          </a:xfrm>
                          <a:prstGeom prst="rect">
                            <a:avLst/>
                          </a:prstGeom>
                        </pic:spPr>
                      </pic:pic>
                    </a:graphicData>
                  </a:graphic>
                </wp:inline>
              </w:drawing>
            </w:r>
          </w:p>
        </w:tc>
        <w:tc>
          <w:tcPr>
            <w:tcW w:w="6244" w:type="dxa"/>
          </w:tcPr>
          <w:p w:rsidR="0073073B" w:rsidRPr="00E06606" w:rsidRDefault="0073073B" w:rsidP="00D34339">
            <w:pPr>
              <w:pStyle w:val="TableParagraph"/>
              <w:ind w:left="143" w:right="198"/>
              <w:jc w:val="both"/>
              <w:rPr>
                <w:sz w:val="24"/>
                <w:lang w:val="ru-RU"/>
              </w:rPr>
            </w:pPr>
            <w:r w:rsidRPr="00E06606">
              <w:rPr>
                <w:sz w:val="24"/>
                <w:lang w:val="ru-RU"/>
              </w:rPr>
              <w:t>38. Набивание мяча ладонной (тыльной) стороной ракетки</w:t>
            </w:r>
            <w:r w:rsidRPr="00E06606">
              <w:rPr>
                <w:spacing w:val="1"/>
                <w:sz w:val="24"/>
                <w:lang w:val="ru-RU"/>
              </w:rPr>
              <w:t xml:space="preserve"> </w:t>
            </w:r>
            <w:r w:rsidRPr="00E06606">
              <w:rPr>
                <w:sz w:val="24"/>
                <w:lang w:val="ru-RU"/>
              </w:rPr>
              <w:t>слета в мишень на стене, расположенную чуть выше головы</w:t>
            </w:r>
            <w:r w:rsidRPr="00E06606">
              <w:rPr>
                <w:spacing w:val="-57"/>
                <w:sz w:val="24"/>
                <w:lang w:val="ru-RU"/>
              </w:rPr>
              <w:t xml:space="preserve"> </w:t>
            </w:r>
            <w:r w:rsidRPr="00E06606">
              <w:rPr>
                <w:sz w:val="24"/>
                <w:lang w:val="ru-RU"/>
              </w:rPr>
              <w:t>ребенка.</w:t>
            </w:r>
          </w:p>
          <w:p w:rsidR="0073073B" w:rsidRPr="00E06606" w:rsidRDefault="0073073B" w:rsidP="00D34339">
            <w:pPr>
              <w:pStyle w:val="TableParagraph"/>
              <w:ind w:left="143" w:right="197"/>
              <w:jc w:val="both"/>
              <w:rPr>
                <w:sz w:val="24"/>
                <w:lang w:val="ru-RU"/>
              </w:rPr>
            </w:pPr>
            <w:r w:rsidRPr="00E06606">
              <w:rPr>
                <w:sz w:val="24"/>
                <w:lang w:val="ru-RU"/>
              </w:rPr>
              <w:t>38 а. То же, играя поочередно ладонной и тыльной стороной</w:t>
            </w:r>
            <w:r w:rsidRPr="00E06606">
              <w:rPr>
                <w:spacing w:val="-57"/>
                <w:sz w:val="24"/>
                <w:lang w:val="ru-RU"/>
              </w:rPr>
              <w:t xml:space="preserve"> </w:t>
            </w:r>
            <w:r w:rsidRPr="00E06606">
              <w:rPr>
                <w:sz w:val="24"/>
                <w:lang w:val="ru-RU"/>
              </w:rPr>
              <w:t>ракетки</w:t>
            </w:r>
            <w:r w:rsidRPr="00E06606">
              <w:rPr>
                <w:spacing w:val="-1"/>
                <w:sz w:val="24"/>
                <w:lang w:val="ru-RU"/>
              </w:rPr>
              <w:t xml:space="preserve"> </w:t>
            </w:r>
            <w:r w:rsidRPr="00E06606">
              <w:rPr>
                <w:sz w:val="24"/>
                <w:lang w:val="ru-RU"/>
              </w:rPr>
              <w:t>справа</w:t>
            </w:r>
            <w:r w:rsidRPr="00E06606">
              <w:rPr>
                <w:spacing w:val="-1"/>
                <w:sz w:val="24"/>
                <w:lang w:val="ru-RU"/>
              </w:rPr>
              <w:t xml:space="preserve"> </w:t>
            </w:r>
            <w:r w:rsidRPr="00E06606">
              <w:rPr>
                <w:sz w:val="24"/>
                <w:lang w:val="ru-RU"/>
              </w:rPr>
              <w:t>и слева от себя.</w:t>
            </w:r>
          </w:p>
        </w:tc>
      </w:tr>
    </w:tbl>
    <w:p w:rsidR="0073073B" w:rsidRPr="00E06606" w:rsidRDefault="0073073B" w:rsidP="0073073B">
      <w:pPr>
        <w:pStyle w:val="a6"/>
        <w:spacing w:before="5"/>
        <w:ind w:left="0" w:firstLine="0"/>
        <w:jc w:val="left"/>
        <w:rPr>
          <w:b/>
          <w:sz w:val="21"/>
        </w:rPr>
      </w:pPr>
    </w:p>
    <w:p w:rsidR="0073073B" w:rsidRPr="00E06606" w:rsidRDefault="0073073B" w:rsidP="0073073B">
      <w:pPr>
        <w:spacing w:before="90"/>
        <w:ind w:left="58"/>
        <w:jc w:val="center"/>
        <w:rPr>
          <w:rFonts w:ascii="Times New Roman" w:hAnsi="Times New Roman" w:cs="Times New Roman"/>
          <w:b/>
          <w:sz w:val="24"/>
        </w:rPr>
      </w:pPr>
      <w:r w:rsidRPr="00E06606">
        <w:rPr>
          <w:rFonts w:ascii="Times New Roman" w:hAnsi="Times New Roman" w:cs="Times New Roman"/>
          <w:b/>
          <w:sz w:val="24"/>
        </w:rPr>
        <w:t>УПРАЖНЕНИЯ</w:t>
      </w:r>
      <w:r w:rsidRPr="00E06606">
        <w:rPr>
          <w:rFonts w:ascii="Times New Roman" w:hAnsi="Times New Roman" w:cs="Times New Roman"/>
          <w:b/>
          <w:spacing w:val="-3"/>
          <w:sz w:val="24"/>
        </w:rPr>
        <w:t xml:space="preserve"> </w:t>
      </w:r>
      <w:r w:rsidRPr="00E06606">
        <w:rPr>
          <w:rFonts w:ascii="Times New Roman" w:hAnsi="Times New Roman" w:cs="Times New Roman"/>
          <w:b/>
          <w:sz w:val="24"/>
        </w:rPr>
        <w:t>В</w:t>
      </w:r>
      <w:r w:rsidRPr="00E06606">
        <w:rPr>
          <w:rFonts w:ascii="Times New Roman" w:hAnsi="Times New Roman" w:cs="Times New Roman"/>
          <w:b/>
          <w:spacing w:val="-2"/>
          <w:sz w:val="24"/>
        </w:rPr>
        <w:t xml:space="preserve"> </w:t>
      </w:r>
      <w:r w:rsidRPr="00E06606">
        <w:rPr>
          <w:rFonts w:ascii="Times New Roman" w:hAnsi="Times New Roman" w:cs="Times New Roman"/>
          <w:b/>
          <w:sz w:val="24"/>
        </w:rPr>
        <w:t>ПАРАХ</w:t>
      </w:r>
      <w:r w:rsidRPr="00E06606">
        <w:rPr>
          <w:rFonts w:ascii="Times New Roman" w:hAnsi="Times New Roman" w:cs="Times New Roman"/>
          <w:b/>
          <w:spacing w:val="-3"/>
          <w:sz w:val="24"/>
        </w:rPr>
        <w:t xml:space="preserve"> </w:t>
      </w:r>
      <w:r w:rsidRPr="00E06606">
        <w:rPr>
          <w:rFonts w:ascii="Times New Roman" w:hAnsi="Times New Roman" w:cs="Times New Roman"/>
          <w:b/>
          <w:sz w:val="24"/>
        </w:rPr>
        <w:t>РАКЕТКАМИ</w:t>
      </w:r>
      <w:r w:rsidRPr="00E06606">
        <w:rPr>
          <w:rFonts w:ascii="Times New Roman" w:hAnsi="Times New Roman" w:cs="Times New Roman"/>
          <w:b/>
          <w:spacing w:val="-2"/>
          <w:sz w:val="24"/>
        </w:rPr>
        <w:t xml:space="preserve"> </w:t>
      </w:r>
      <w:r w:rsidRPr="00E06606">
        <w:rPr>
          <w:rFonts w:ascii="Times New Roman" w:hAnsi="Times New Roman" w:cs="Times New Roman"/>
          <w:b/>
          <w:sz w:val="24"/>
        </w:rPr>
        <w:t>С</w:t>
      </w:r>
      <w:r w:rsidRPr="00E06606">
        <w:rPr>
          <w:rFonts w:ascii="Times New Roman" w:hAnsi="Times New Roman" w:cs="Times New Roman"/>
          <w:b/>
          <w:spacing w:val="-2"/>
          <w:sz w:val="24"/>
        </w:rPr>
        <w:t xml:space="preserve"> </w:t>
      </w:r>
      <w:r w:rsidRPr="00E06606">
        <w:rPr>
          <w:rFonts w:ascii="Times New Roman" w:hAnsi="Times New Roman" w:cs="Times New Roman"/>
          <w:b/>
          <w:sz w:val="24"/>
        </w:rPr>
        <w:t>ОДНИМ</w:t>
      </w:r>
      <w:r w:rsidRPr="00E06606">
        <w:rPr>
          <w:rFonts w:ascii="Times New Roman" w:hAnsi="Times New Roman" w:cs="Times New Roman"/>
          <w:b/>
          <w:spacing w:val="-3"/>
          <w:sz w:val="24"/>
        </w:rPr>
        <w:t xml:space="preserve"> </w:t>
      </w:r>
      <w:r w:rsidRPr="00E06606">
        <w:rPr>
          <w:rFonts w:ascii="Times New Roman" w:hAnsi="Times New Roman" w:cs="Times New Roman"/>
          <w:b/>
          <w:sz w:val="24"/>
        </w:rPr>
        <w:t>МЯЧОМ</w:t>
      </w:r>
    </w:p>
    <w:p w:rsidR="0073073B" w:rsidRPr="00E06606" w:rsidRDefault="0073073B" w:rsidP="0073073B">
      <w:pPr>
        <w:pStyle w:val="a6"/>
        <w:spacing w:after="1"/>
        <w:ind w:left="0" w:firstLine="0"/>
        <w:jc w:val="left"/>
        <w:rPr>
          <w:b/>
          <w:sz w:val="24"/>
        </w:rPr>
      </w:pPr>
    </w:p>
    <w:tbl>
      <w:tblPr>
        <w:tblStyle w:val="TableNormal"/>
        <w:tblW w:w="0" w:type="auto"/>
        <w:tblInd w:w="209" w:type="dxa"/>
        <w:tblLayout w:type="fixed"/>
        <w:tblLook w:val="01E0"/>
      </w:tblPr>
      <w:tblGrid>
        <w:gridCol w:w="48"/>
        <w:gridCol w:w="3579"/>
        <w:gridCol w:w="24"/>
        <w:gridCol w:w="5921"/>
      </w:tblGrid>
      <w:tr w:rsidR="0073073B" w:rsidRPr="00E06606" w:rsidTr="008A43DE">
        <w:trPr>
          <w:gridBefore w:val="1"/>
          <w:wBefore w:w="48" w:type="dxa"/>
          <w:trHeight w:val="1589"/>
        </w:trPr>
        <w:tc>
          <w:tcPr>
            <w:tcW w:w="3579" w:type="dxa"/>
          </w:tcPr>
          <w:p w:rsidR="0073073B" w:rsidRPr="00E06606" w:rsidRDefault="0073073B" w:rsidP="00D34339">
            <w:pPr>
              <w:pStyle w:val="TableParagraph"/>
              <w:rPr>
                <w:b/>
                <w:sz w:val="20"/>
                <w:lang w:val="ru-RU"/>
              </w:rPr>
            </w:pPr>
          </w:p>
          <w:p w:rsidR="0073073B" w:rsidRPr="00E06606" w:rsidRDefault="0073073B" w:rsidP="00D34339">
            <w:pPr>
              <w:pStyle w:val="TableParagraph"/>
              <w:spacing w:before="4"/>
              <w:rPr>
                <w:b/>
                <w:sz w:val="16"/>
                <w:lang w:val="ru-RU"/>
              </w:rPr>
            </w:pPr>
          </w:p>
          <w:p w:rsidR="0073073B" w:rsidRPr="00E06606" w:rsidRDefault="0073073B" w:rsidP="00D34339">
            <w:pPr>
              <w:pStyle w:val="TableParagraph"/>
              <w:ind w:left="668"/>
              <w:rPr>
                <w:sz w:val="20"/>
              </w:rPr>
            </w:pPr>
            <w:r w:rsidRPr="00E06606">
              <w:rPr>
                <w:noProof/>
                <w:sz w:val="20"/>
                <w:lang w:eastAsia="ru-RU"/>
              </w:rPr>
              <w:drawing>
                <wp:inline distT="0" distB="0" distL="0" distR="0">
                  <wp:extent cx="1446944" cy="733139"/>
                  <wp:effectExtent l="0" t="0" r="0" b="0"/>
                  <wp:docPr id="83" name="image42.jpeg"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42.jpeg"/>
                          <pic:cNvPicPr/>
                        </pic:nvPicPr>
                        <pic:blipFill>
                          <a:blip r:embed="rId48" cstate="print"/>
                          <a:stretch>
                            <a:fillRect/>
                          </a:stretch>
                        </pic:blipFill>
                        <pic:spPr>
                          <a:xfrm>
                            <a:off x="0" y="0"/>
                            <a:ext cx="1446944" cy="733139"/>
                          </a:xfrm>
                          <a:prstGeom prst="rect">
                            <a:avLst/>
                          </a:prstGeom>
                        </pic:spPr>
                      </pic:pic>
                    </a:graphicData>
                  </a:graphic>
                </wp:inline>
              </w:drawing>
            </w:r>
          </w:p>
        </w:tc>
        <w:tc>
          <w:tcPr>
            <w:tcW w:w="5945" w:type="dxa"/>
            <w:gridSpan w:val="2"/>
          </w:tcPr>
          <w:p w:rsidR="0073073B" w:rsidRPr="00E06606" w:rsidRDefault="0073073B" w:rsidP="00D34339">
            <w:pPr>
              <w:pStyle w:val="TableParagraph"/>
              <w:ind w:left="132" w:right="202"/>
              <w:jc w:val="both"/>
              <w:rPr>
                <w:sz w:val="24"/>
                <w:lang w:val="ru-RU"/>
              </w:rPr>
            </w:pPr>
            <w:r w:rsidRPr="00E06606">
              <w:rPr>
                <w:sz w:val="24"/>
                <w:lang w:val="ru-RU"/>
              </w:rPr>
              <w:t>39. Два игрока, стоя друг напротив друга, зажимают мяч</w:t>
            </w:r>
            <w:r w:rsidRPr="00E06606">
              <w:rPr>
                <w:spacing w:val="1"/>
                <w:sz w:val="24"/>
                <w:lang w:val="ru-RU"/>
              </w:rPr>
              <w:t xml:space="preserve"> </w:t>
            </w:r>
            <w:r w:rsidRPr="00E06606">
              <w:rPr>
                <w:sz w:val="24"/>
                <w:lang w:val="ru-RU"/>
              </w:rPr>
              <w:t>ракетками</w:t>
            </w:r>
            <w:r w:rsidRPr="00E06606">
              <w:rPr>
                <w:spacing w:val="1"/>
                <w:sz w:val="24"/>
                <w:lang w:val="ru-RU"/>
              </w:rPr>
              <w:t xml:space="preserve"> </w:t>
            </w:r>
            <w:r w:rsidRPr="00E06606">
              <w:rPr>
                <w:sz w:val="24"/>
                <w:lang w:val="ru-RU"/>
              </w:rPr>
              <w:t>в</w:t>
            </w:r>
            <w:r w:rsidRPr="00E06606">
              <w:rPr>
                <w:spacing w:val="1"/>
                <w:sz w:val="24"/>
                <w:lang w:val="ru-RU"/>
              </w:rPr>
              <w:t xml:space="preserve"> </w:t>
            </w:r>
            <w:r w:rsidRPr="00E06606">
              <w:rPr>
                <w:sz w:val="24"/>
                <w:lang w:val="ru-RU"/>
              </w:rPr>
              <w:t>горизонтальной</w:t>
            </w:r>
            <w:r w:rsidRPr="00E06606">
              <w:rPr>
                <w:spacing w:val="1"/>
                <w:sz w:val="24"/>
                <w:lang w:val="ru-RU"/>
              </w:rPr>
              <w:t xml:space="preserve"> </w:t>
            </w:r>
            <w:r w:rsidRPr="00E06606">
              <w:rPr>
                <w:sz w:val="24"/>
                <w:lang w:val="ru-RU"/>
              </w:rPr>
              <w:t>плоскости.</w:t>
            </w:r>
            <w:r w:rsidRPr="00E06606">
              <w:rPr>
                <w:spacing w:val="1"/>
                <w:sz w:val="24"/>
                <w:lang w:val="ru-RU"/>
              </w:rPr>
              <w:t xml:space="preserve"> </w:t>
            </w:r>
            <w:r w:rsidRPr="00E06606">
              <w:rPr>
                <w:sz w:val="24"/>
                <w:lang w:val="ru-RU"/>
              </w:rPr>
              <w:t>По</w:t>
            </w:r>
            <w:r w:rsidRPr="00E06606">
              <w:rPr>
                <w:spacing w:val="1"/>
                <w:sz w:val="24"/>
                <w:lang w:val="ru-RU"/>
              </w:rPr>
              <w:t xml:space="preserve"> </w:t>
            </w:r>
            <w:r w:rsidRPr="00E06606">
              <w:rPr>
                <w:sz w:val="24"/>
                <w:lang w:val="ru-RU"/>
              </w:rPr>
              <w:t>команде</w:t>
            </w:r>
            <w:r w:rsidRPr="00E06606">
              <w:rPr>
                <w:spacing w:val="1"/>
                <w:sz w:val="24"/>
                <w:lang w:val="ru-RU"/>
              </w:rPr>
              <w:t xml:space="preserve"> </w:t>
            </w:r>
            <w:r w:rsidRPr="00E06606">
              <w:rPr>
                <w:sz w:val="24"/>
                <w:lang w:val="ru-RU"/>
              </w:rPr>
              <w:t>преподавателя надо перевернуть ракетки, удерживая между</w:t>
            </w:r>
            <w:r w:rsidRPr="00E06606">
              <w:rPr>
                <w:spacing w:val="1"/>
                <w:sz w:val="24"/>
                <w:lang w:val="ru-RU"/>
              </w:rPr>
              <w:t xml:space="preserve"> </w:t>
            </w:r>
            <w:r w:rsidRPr="00E06606">
              <w:rPr>
                <w:sz w:val="24"/>
                <w:lang w:val="ru-RU"/>
              </w:rPr>
              <w:t>ними</w:t>
            </w:r>
            <w:r w:rsidRPr="00E06606">
              <w:rPr>
                <w:spacing w:val="-1"/>
                <w:sz w:val="24"/>
                <w:lang w:val="ru-RU"/>
              </w:rPr>
              <w:t xml:space="preserve"> </w:t>
            </w:r>
            <w:r w:rsidRPr="00E06606">
              <w:rPr>
                <w:sz w:val="24"/>
                <w:lang w:val="ru-RU"/>
              </w:rPr>
              <w:t>мяч.</w:t>
            </w:r>
          </w:p>
        </w:tc>
      </w:tr>
      <w:tr w:rsidR="0073073B" w:rsidRPr="00E06606" w:rsidTr="008A43DE">
        <w:trPr>
          <w:gridBefore w:val="1"/>
          <w:wBefore w:w="48" w:type="dxa"/>
          <w:trHeight w:val="2103"/>
        </w:trPr>
        <w:tc>
          <w:tcPr>
            <w:tcW w:w="3579" w:type="dxa"/>
          </w:tcPr>
          <w:p w:rsidR="0073073B" w:rsidRPr="00E06606" w:rsidRDefault="0073073B" w:rsidP="00D34339">
            <w:pPr>
              <w:pStyle w:val="TableParagraph"/>
              <w:spacing w:before="1"/>
              <w:rPr>
                <w:b/>
                <w:sz w:val="15"/>
                <w:lang w:val="ru-RU"/>
              </w:rPr>
            </w:pPr>
          </w:p>
          <w:p w:rsidR="0073073B" w:rsidRPr="00E06606" w:rsidRDefault="0073073B" w:rsidP="00D34339">
            <w:pPr>
              <w:pStyle w:val="TableParagraph"/>
              <w:ind w:left="696"/>
              <w:rPr>
                <w:sz w:val="20"/>
              </w:rPr>
            </w:pPr>
            <w:r w:rsidRPr="00E06606">
              <w:rPr>
                <w:noProof/>
                <w:sz w:val="20"/>
                <w:lang w:eastAsia="ru-RU"/>
              </w:rPr>
              <w:drawing>
                <wp:inline distT="0" distB="0" distL="0" distR="0">
                  <wp:extent cx="1396225" cy="1060703"/>
                  <wp:effectExtent l="0" t="0" r="0" b="0"/>
                  <wp:docPr id="85" name="image43.jpeg" descr="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43.jpeg"/>
                          <pic:cNvPicPr/>
                        </pic:nvPicPr>
                        <pic:blipFill>
                          <a:blip r:embed="rId49" cstate="print"/>
                          <a:stretch>
                            <a:fillRect/>
                          </a:stretch>
                        </pic:blipFill>
                        <pic:spPr>
                          <a:xfrm>
                            <a:off x="0" y="0"/>
                            <a:ext cx="1396225" cy="1060703"/>
                          </a:xfrm>
                          <a:prstGeom prst="rect">
                            <a:avLst/>
                          </a:prstGeom>
                        </pic:spPr>
                      </pic:pic>
                    </a:graphicData>
                  </a:graphic>
                </wp:inline>
              </w:drawing>
            </w:r>
          </w:p>
        </w:tc>
        <w:tc>
          <w:tcPr>
            <w:tcW w:w="5945" w:type="dxa"/>
            <w:gridSpan w:val="2"/>
          </w:tcPr>
          <w:p w:rsidR="0073073B" w:rsidRPr="00E06606" w:rsidRDefault="0073073B" w:rsidP="00D34339">
            <w:pPr>
              <w:pStyle w:val="TableParagraph"/>
              <w:spacing w:before="1"/>
              <w:ind w:left="132" w:right="199"/>
              <w:jc w:val="both"/>
              <w:rPr>
                <w:sz w:val="24"/>
                <w:lang w:val="ru-RU"/>
              </w:rPr>
            </w:pPr>
            <w:r w:rsidRPr="00E06606">
              <w:rPr>
                <w:sz w:val="24"/>
                <w:lang w:val="ru-RU"/>
              </w:rPr>
              <w:t>40.</w:t>
            </w:r>
            <w:r w:rsidRPr="00E06606">
              <w:rPr>
                <w:spacing w:val="1"/>
                <w:sz w:val="24"/>
                <w:lang w:val="ru-RU"/>
              </w:rPr>
              <w:t xml:space="preserve"> </w:t>
            </w:r>
            <w:r w:rsidRPr="00E06606">
              <w:rPr>
                <w:sz w:val="24"/>
                <w:lang w:val="ru-RU"/>
              </w:rPr>
              <w:t>Переноска</w:t>
            </w:r>
            <w:r w:rsidRPr="00E06606">
              <w:rPr>
                <w:spacing w:val="1"/>
                <w:sz w:val="24"/>
                <w:lang w:val="ru-RU"/>
              </w:rPr>
              <w:t xml:space="preserve"> </w:t>
            </w:r>
            <w:r w:rsidRPr="00E06606">
              <w:rPr>
                <w:sz w:val="24"/>
                <w:lang w:val="ru-RU"/>
              </w:rPr>
              <w:t>мяча,</w:t>
            </w:r>
            <w:r w:rsidRPr="00E06606">
              <w:rPr>
                <w:spacing w:val="1"/>
                <w:sz w:val="24"/>
                <w:lang w:val="ru-RU"/>
              </w:rPr>
              <w:t xml:space="preserve"> </w:t>
            </w:r>
            <w:r w:rsidRPr="00E06606">
              <w:rPr>
                <w:sz w:val="24"/>
                <w:lang w:val="ru-RU"/>
              </w:rPr>
              <w:t>зажатого</w:t>
            </w:r>
            <w:r w:rsidRPr="00E06606">
              <w:rPr>
                <w:spacing w:val="1"/>
                <w:sz w:val="24"/>
                <w:lang w:val="ru-RU"/>
              </w:rPr>
              <w:t xml:space="preserve"> </w:t>
            </w:r>
            <w:r w:rsidRPr="00E06606">
              <w:rPr>
                <w:sz w:val="24"/>
                <w:lang w:val="ru-RU"/>
              </w:rPr>
              <w:t>между</w:t>
            </w:r>
            <w:r w:rsidRPr="00E06606">
              <w:rPr>
                <w:spacing w:val="1"/>
                <w:sz w:val="24"/>
                <w:lang w:val="ru-RU"/>
              </w:rPr>
              <w:t xml:space="preserve"> </w:t>
            </w:r>
            <w:r w:rsidRPr="00E06606">
              <w:rPr>
                <w:sz w:val="24"/>
                <w:lang w:val="ru-RU"/>
              </w:rPr>
              <w:t>двумя</w:t>
            </w:r>
            <w:r w:rsidRPr="00E06606">
              <w:rPr>
                <w:spacing w:val="1"/>
                <w:sz w:val="24"/>
                <w:lang w:val="ru-RU"/>
              </w:rPr>
              <w:t xml:space="preserve"> </w:t>
            </w:r>
            <w:r w:rsidRPr="00E06606">
              <w:rPr>
                <w:sz w:val="24"/>
                <w:lang w:val="ru-RU"/>
              </w:rPr>
              <w:t>ракетками,</w:t>
            </w:r>
            <w:r w:rsidRPr="00E06606">
              <w:rPr>
                <w:spacing w:val="1"/>
                <w:sz w:val="24"/>
                <w:lang w:val="ru-RU"/>
              </w:rPr>
              <w:t xml:space="preserve"> </w:t>
            </w:r>
            <w:r w:rsidRPr="00E06606">
              <w:rPr>
                <w:sz w:val="24"/>
                <w:lang w:val="ru-RU"/>
              </w:rPr>
              <w:t>в</w:t>
            </w:r>
            <w:r w:rsidRPr="00E06606">
              <w:rPr>
                <w:spacing w:val="-57"/>
                <w:sz w:val="24"/>
                <w:lang w:val="ru-RU"/>
              </w:rPr>
              <w:t xml:space="preserve"> </w:t>
            </w:r>
            <w:r w:rsidRPr="00E06606">
              <w:rPr>
                <w:sz w:val="24"/>
                <w:lang w:val="ru-RU"/>
              </w:rPr>
              <w:t>вертикальном</w:t>
            </w:r>
            <w:r w:rsidRPr="00E06606">
              <w:rPr>
                <w:spacing w:val="-2"/>
                <w:sz w:val="24"/>
                <w:lang w:val="ru-RU"/>
              </w:rPr>
              <w:t xml:space="preserve"> </w:t>
            </w:r>
            <w:r w:rsidRPr="00E06606">
              <w:rPr>
                <w:sz w:val="24"/>
                <w:lang w:val="ru-RU"/>
              </w:rPr>
              <w:t>положении в</w:t>
            </w:r>
            <w:r w:rsidRPr="00E06606">
              <w:rPr>
                <w:spacing w:val="-1"/>
                <w:sz w:val="24"/>
                <w:lang w:val="ru-RU"/>
              </w:rPr>
              <w:t xml:space="preserve"> </w:t>
            </w:r>
            <w:r w:rsidRPr="00E06606">
              <w:rPr>
                <w:sz w:val="24"/>
                <w:lang w:val="ru-RU"/>
              </w:rPr>
              <w:t>паре.</w:t>
            </w:r>
          </w:p>
          <w:p w:rsidR="0073073B" w:rsidRPr="00E06606" w:rsidRDefault="0073073B" w:rsidP="00D34339">
            <w:pPr>
              <w:pStyle w:val="TableParagraph"/>
              <w:ind w:left="132" w:right="202"/>
              <w:jc w:val="both"/>
              <w:rPr>
                <w:sz w:val="24"/>
              </w:rPr>
            </w:pPr>
            <w:r w:rsidRPr="00E06606">
              <w:rPr>
                <w:spacing w:val="-1"/>
                <w:sz w:val="24"/>
                <w:lang w:val="ru-RU"/>
              </w:rPr>
              <w:t>40</w:t>
            </w:r>
            <w:r w:rsidRPr="00E06606">
              <w:rPr>
                <w:spacing w:val="-15"/>
                <w:sz w:val="24"/>
                <w:lang w:val="ru-RU"/>
              </w:rPr>
              <w:t xml:space="preserve"> </w:t>
            </w:r>
            <w:r w:rsidRPr="00E06606">
              <w:rPr>
                <w:spacing w:val="-1"/>
                <w:sz w:val="24"/>
                <w:lang w:val="ru-RU"/>
              </w:rPr>
              <w:t>а.</w:t>
            </w:r>
            <w:r w:rsidRPr="00E06606">
              <w:rPr>
                <w:spacing w:val="-15"/>
                <w:sz w:val="24"/>
                <w:lang w:val="ru-RU"/>
              </w:rPr>
              <w:t xml:space="preserve"> </w:t>
            </w:r>
            <w:r w:rsidRPr="00E06606">
              <w:rPr>
                <w:spacing w:val="-1"/>
                <w:sz w:val="24"/>
                <w:lang w:val="ru-RU"/>
              </w:rPr>
              <w:t>Зажатый</w:t>
            </w:r>
            <w:r w:rsidRPr="00E06606">
              <w:rPr>
                <w:spacing w:val="-13"/>
                <w:sz w:val="24"/>
                <w:lang w:val="ru-RU"/>
              </w:rPr>
              <w:t xml:space="preserve"> </w:t>
            </w:r>
            <w:r w:rsidRPr="00E06606">
              <w:rPr>
                <w:sz w:val="24"/>
                <w:lang w:val="ru-RU"/>
              </w:rPr>
              <w:t>между</w:t>
            </w:r>
            <w:r w:rsidRPr="00E06606">
              <w:rPr>
                <w:spacing w:val="-15"/>
                <w:sz w:val="24"/>
                <w:lang w:val="ru-RU"/>
              </w:rPr>
              <w:t xml:space="preserve"> </w:t>
            </w:r>
            <w:r w:rsidRPr="00E06606">
              <w:rPr>
                <w:sz w:val="24"/>
                <w:lang w:val="ru-RU"/>
              </w:rPr>
              <w:t>двумя</w:t>
            </w:r>
            <w:r w:rsidRPr="00E06606">
              <w:rPr>
                <w:spacing w:val="-14"/>
                <w:sz w:val="24"/>
                <w:lang w:val="ru-RU"/>
              </w:rPr>
              <w:t xml:space="preserve"> </w:t>
            </w:r>
            <w:r w:rsidRPr="00E06606">
              <w:rPr>
                <w:sz w:val="24"/>
                <w:lang w:val="ru-RU"/>
              </w:rPr>
              <w:t>ракетками</w:t>
            </w:r>
            <w:r w:rsidRPr="00E06606">
              <w:rPr>
                <w:spacing w:val="-13"/>
                <w:sz w:val="24"/>
                <w:lang w:val="ru-RU"/>
              </w:rPr>
              <w:t xml:space="preserve"> </w:t>
            </w:r>
            <w:r w:rsidRPr="00E06606">
              <w:rPr>
                <w:sz w:val="24"/>
                <w:lang w:val="ru-RU"/>
              </w:rPr>
              <w:t>мяч</w:t>
            </w:r>
            <w:r w:rsidRPr="00E06606">
              <w:rPr>
                <w:spacing w:val="-16"/>
                <w:sz w:val="24"/>
                <w:lang w:val="ru-RU"/>
              </w:rPr>
              <w:t xml:space="preserve"> </w:t>
            </w:r>
            <w:r w:rsidRPr="00E06606">
              <w:rPr>
                <w:sz w:val="24"/>
                <w:lang w:val="ru-RU"/>
              </w:rPr>
              <w:t>синхронно</w:t>
            </w:r>
            <w:r w:rsidRPr="00E06606">
              <w:rPr>
                <w:spacing w:val="-15"/>
                <w:sz w:val="24"/>
                <w:lang w:val="ru-RU"/>
              </w:rPr>
              <w:t xml:space="preserve"> </w:t>
            </w:r>
            <w:r w:rsidRPr="00E06606">
              <w:rPr>
                <w:sz w:val="24"/>
                <w:lang w:val="ru-RU"/>
              </w:rPr>
              <w:t>вдвоем</w:t>
            </w:r>
            <w:r w:rsidRPr="00E06606">
              <w:rPr>
                <w:spacing w:val="-57"/>
                <w:sz w:val="24"/>
                <w:lang w:val="ru-RU"/>
              </w:rPr>
              <w:t xml:space="preserve"> </w:t>
            </w:r>
            <w:r w:rsidRPr="00E06606">
              <w:rPr>
                <w:sz w:val="24"/>
                <w:lang w:val="ru-RU"/>
              </w:rPr>
              <w:t xml:space="preserve">подкинуть вверх, затем один игрок жонглирует. </w:t>
            </w:r>
            <w:r w:rsidRPr="00E06606">
              <w:rPr>
                <w:sz w:val="24"/>
              </w:rPr>
              <w:t>Затем это</w:t>
            </w:r>
            <w:r w:rsidRPr="00E06606">
              <w:rPr>
                <w:spacing w:val="1"/>
                <w:sz w:val="24"/>
              </w:rPr>
              <w:t xml:space="preserve"> </w:t>
            </w:r>
            <w:r w:rsidRPr="00E06606">
              <w:rPr>
                <w:sz w:val="24"/>
              </w:rPr>
              <w:t>задание</w:t>
            </w:r>
            <w:r w:rsidRPr="00E06606">
              <w:rPr>
                <w:spacing w:val="-2"/>
                <w:sz w:val="24"/>
              </w:rPr>
              <w:t xml:space="preserve"> </w:t>
            </w:r>
            <w:r w:rsidRPr="00E06606">
              <w:rPr>
                <w:sz w:val="24"/>
              </w:rPr>
              <w:t>выполняет другой.</w:t>
            </w:r>
          </w:p>
        </w:tc>
      </w:tr>
      <w:tr w:rsidR="0073073B" w:rsidRPr="00E06606" w:rsidTr="008A43DE">
        <w:trPr>
          <w:gridBefore w:val="1"/>
          <w:wBefore w:w="48" w:type="dxa"/>
          <w:trHeight w:val="2228"/>
        </w:trPr>
        <w:tc>
          <w:tcPr>
            <w:tcW w:w="3579" w:type="dxa"/>
          </w:tcPr>
          <w:p w:rsidR="0073073B" w:rsidRPr="00E06606" w:rsidRDefault="0073073B" w:rsidP="00D34339">
            <w:pPr>
              <w:pStyle w:val="TableParagraph"/>
              <w:rPr>
                <w:b/>
                <w:sz w:val="20"/>
              </w:rPr>
            </w:pPr>
          </w:p>
          <w:p w:rsidR="0073073B" w:rsidRPr="00E06606" w:rsidRDefault="0073073B" w:rsidP="00D34339">
            <w:pPr>
              <w:pStyle w:val="TableParagraph"/>
              <w:spacing w:before="9"/>
              <w:rPr>
                <w:b/>
                <w:sz w:val="15"/>
              </w:rPr>
            </w:pPr>
          </w:p>
          <w:p w:rsidR="0073073B" w:rsidRPr="00E06606" w:rsidRDefault="0073073B" w:rsidP="00D34339">
            <w:pPr>
              <w:pStyle w:val="TableParagraph"/>
              <w:ind w:left="252"/>
              <w:rPr>
                <w:sz w:val="20"/>
              </w:rPr>
            </w:pPr>
            <w:r w:rsidRPr="00E06606">
              <w:rPr>
                <w:noProof/>
                <w:sz w:val="20"/>
                <w:lang w:eastAsia="ru-RU"/>
              </w:rPr>
              <w:drawing>
                <wp:inline distT="0" distB="0" distL="0" distR="0">
                  <wp:extent cx="2015573" cy="1077087"/>
                  <wp:effectExtent l="0" t="0" r="0" b="0"/>
                  <wp:docPr id="87" name="image44.jpeg" descr="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44.jpeg"/>
                          <pic:cNvPicPr/>
                        </pic:nvPicPr>
                        <pic:blipFill>
                          <a:blip r:embed="rId50" cstate="print"/>
                          <a:stretch>
                            <a:fillRect/>
                          </a:stretch>
                        </pic:blipFill>
                        <pic:spPr>
                          <a:xfrm>
                            <a:off x="0" y="0"/>
                            <a:ext cx="2015573" cy="1077087"/>
                          </a:xfrm>
                          <a:prstGeom prst="rect">
                            <a:avLst/>
                          </a:prstGeom>
                        </pic:spPr>
                      </pic:pic>
                    </a:graphicData>
                  </a:graphic>
                </wp:inline>
              </w:drawing>
            </w:r>
          </w:p>
        </w:tc>
        <w:tc>
          <w:tcPr>
            <w:tcW w:w="5945" w:type="dxa"/>
            <w:gridSpan w:val="2"/>
          </w:tcPr>
          <w:p w:rsidR="0073073B" w:rsidRPr="00E06606" w:rsidRDefault="0073073B" w:rsidP="00D34339">
            <w:pPr>
              <w:pStyle w:val="TableParagraph"/>
              <w:ind w:left="132" w:right="203"/>
              <w:jc w:val="both"/>
              <w:rPr>
                <w:sz w:val="24"/>
                <w:lang w:val="ru-RU"/>
              </w:rPr>
            </w:pPr>
            <w:r w:rsidRPr="00E06606">
              <w:rPr>
                <w:sz w:val="24"/>
                <w:lang w:val="ru-RU"/>
              </w:rPr>
              <w:t>41.</w:t>
            </w:r>
            <w:r w:rsidRPr="00E06606">
              <w:rPr>
                <w:spacing w:val="1"/>
                <w:sz w:val="24"/>
                <w:lang w:val="ru-RU"/>
              </w:rPr>
              <w:t xml:space="preserve"> </w:t>
            </w:r>
            <w:r w:rsidRPr="00E06606">
              <w:rPr>
                <w:sz w:val="24"/>
                <w:lang w:val="ru-RU"/>
              </w:rPr>
              <w:t>Отбивание</w:t>
            </w:r>
            <w:r w:rsidRPr="00E06606">
              <w:rPr>
                <w:spacing w:val="1"/>
                <w:sz w:val="24"/>
                <w:lang w:val="ru-RU"/>
              </w:rPr>
              <w:t xml:space="preserve"> </w:t>
            </w:r>
            <w:r w:rsidRPr="00E06606">
              <w:rPr>
                <w:sz w:val="24"/>
                <w:lang w:val="ru-RU"/>
              </w:rPr>
              <w:t>мяча</w:t>
            </w:r>
            <w:r w:rsidRPr="00E06606">
              <w:rPr>
                <w:spacing w:val="1"/>
                <w:sz w:val="24"/>
                <w:lang w:val="ru-RU"/>
              </w:rPr>
              <w:t xml:space="preserve"> </w:t>
            </w:r>
            <w:r w:rsidRPr="00E06606">
              <w:rPr>
                <w:sz w:val="24"/>
                <w:lang w:val="ru-RU"/>
              </w:rPr>
              <w:t>друг</w:t>
            </w:r>
            <w:r w:rsidRPr="00E06606">
              <w:rPr>
                <w:spacing w:val="1"/>
                <w:sz w:val="24"/>
                <w:lang w:val="ru-RU"/>
              </w:rPr>
              <w:t xml:space="preserve"> </w:t>
            </w:r>
            <w:r w:rsidRPr="00E06606">
              <w:rPr>
                <w:sz w:val="24"/>
                <w:lang w:val="ru-RU"/>
              </w:rPr>
              <w:t>другу</w:t>
            </w:r>
            <w:r w:rsidRPr="00E06606">
              <w:rPr>
                <w:spacing w:val="1"/>
                <w:sz w:val="24"/>
                <w:lang w:val="ru-RU"/>
              </w:rPr>
              <w:t xml:space="preserve"> </w:t>
            </w:r>
            <w:r w:rsidRPr="00E06606">
              <w:rPr>
                <w:sz w:val="24"/>
                <w:lang w:val="ru-RU"/>
              </w:rPr>
              <w:t>по</w:t>
            </w:r>
            <w:r w:rsidRPr="00E06606">
              <w:rPr>
                <w:spacing w:val="1"/>
                <w:sz w:val="24"/>
                <w:lang w:val="ru-RU"/>
              </w:rPr>
              <w:t xml:space="preserve"> </w:t>
            </w:r>
            <w:r w:rsidRPr="00E06606">
              <w:rPr>
                <w:sz w:val="24"/>
                <w:lang w:val="ru-RU"/>
              </w:rPr>
              <w:t>воздуху</w:t>
            </w:r>
            <w:r w:rsidRPr="00E06606">
              <w:rPr>
                <w:spacing w:val="1"/>
                <w:sz w:val="24"/>
                <w:lang w:val="ru-RU"/>
              </w:rPr>
              <w:t xml:space="preserve"> </w:t>
            </w:r>
            <w:r w:rsidRPr="00E06606">
              <w:rPr>
                <w:sz w:val="24"/>
                <w:lang w:val="ru-RU"/>
              </w:rPr>
              <w:t>в</w:t>
            </w:r>
            <w:r w:rsidRPr="00E06606">
              <w:rPr>
                <w:spacing w:val="1"/>
                <w:sz w:val="24"/>
                <w:lang w:val="ru-RU"/>
              </w:rPr>
              <w:t xml:space="preserve"> </w:t>
            </w:r>
            <w:r w:rsidRPr="00E06606">
              <w:rPr>
                <w:sz w:val="24"/>
                <w:lang w:val="ru-RU"/>
              </w:rPr>
              <w:t>парах.</w:t>
            </w:r>
            <w:r w:rsidRPr="00E06606">
              <w:rPr>
                <w:spacing w:val="1"/>
                <w:sz w:val="24"/>
                <w:lang w:val="ru-RU"/>
              </w:rPr>
              <w:t xml:space="preserve"> </w:t>
            </w:r>
            <w:r w:rsidRPr="00E06606">
              <w:rPr>
                <w:sz w:val="24"/>
                <w:lang w:val="ru-RU"/>
              </w:rPr>
              <w:t>Расстояние</w:t>
            </w:r>
            <w:r w:rsidRPr="00E06606">
              <w:rPr>
                <w:spacing w:val="1"/>
                <w:sz w:val="24"/>
                <w:lang w:val="ru-RU"/>
              </w:rPr>
              <w:t xml:space="preserve"> </w:t>
            </w:r>
            <w:r w:rsidRPr="00E06606">
              <w:rPr>
                <w:sz w:val="24"/>
                <w:lang w:val="ru-RU"/>
              </w:rPr>
              <w:t>регулируется</w:t>
            </w:r>
            <w:r w:rsidRPr="00E06606">
              <w:rPr>
                <w:spacing w:val="1"/>
                <w:sz w:val="24"/>
                <w:lang w:val="ru-RU"/>
              </w:rPr>
              <w:t xml:space="preserve"> </w:t>
            </w:r>
            <w:r w:rsidRPr="00E06606">
              <w:rPr>
                <w:sz w:val="24"/>
                <w:lang w:val="ru-RU"/>
              </w:rPr>
              <w:t>в</w:t>
            </w:r>
            <w:r w:rsidRPr="00E06606">
              <w:rPr>
                <w:spacing w:val="1"/>
                <w:sz w:val="24"/>
                <w:lang w:val="ru-RU"/>
              </w:rPr>
              <w:t xml:space="preserve"> </w:t>
            </w:r>
            <w:r w:rsidRPr="00E06606">
              <w:rPr>
                <w:sz w:val="24"/>
                <w:lang w:val="ru-RU"/>
              </w:rPr>
              <w:t>зависимости</w:t>
            </w:r>
            <w:r w:rsidRPr="00E06606">
              <w:rPr>
                <w:spacing w:val="1"/>
                <w:sz w:val="24"/>
                <w:lang w:val="ru-RU"/>
              </w:rPr>
              <w:t xml:space="preserve"> </w:t>
            </w:r>
            <w:r w:rsidRPr="00E06606">
              <w:rPr>
                <w:sz w:val="24"/>
                <w:lang w:val="ru-RU"/>
              </w:rPr>
              <w:t>от</w:t>
            </w:r>
            <w:r w:rsidRPr="00E06606">
              <w:rPr>
                <w:spacing w:val="1"/>
                <w:sz w:val="24"/>
                <w:lang w:val="ru-RU"/>
              </w:rPr>
              <w:t xml:space="preserve"> </w:t>
            </w:r>
            <w:r w:rsidRPr="00E06606">
              <w:rPr>
                <w:sz w:val="24"/>
                <w:lang w:val="ru-RU"/>
              </w:rPr>
              <w:t>возможностей</w:t>
            </w:r>
            <w:r w:rsidRPr="00E06606">
              <w:rPr>
                <w:spacing w:val="-57"/>
                <w:sz w:val="24"/>
                <w:lang w:val="ru-RU"/>
              </w:rPr>
              <w:t xml:space="preserve"> </w:t>
            </w:r>
            <w:r w:rsidRPr="00E06606">
              <w:rPr>
                <w:sz w:val="24"/>
                <w:lang w:val="ru-RU"/>
              </w:rPr>
              <w:t>детей.</w:t>
            </w:r>
          </w:p>
          <w:p w:rsidR="0073073B" w:rsidRPr="00E06606" w:rsidRDefault="0073073B" w:rsidP="00D34339">
            <w:pPr>
              <w:pStyle w:val="TableParagraph"/>
              <w:ind w:left="132" w:right="200"/>
              <w:jc w:val="both"/>
              <w:rPr>
                <w:sz w:val="24"/>
                <w:lang w:val="ru-RU"/>
              </w:rPr>
            </w:pPr>
            <w:r w:rsidRPr="00E06606">
              <w:rPr>
                <w:sz w:val="24"/>
                <w:lang w:val="ru-RU"/>
              </w:rPr>
              <w:t>41 а. То же в передвижении, когда игроки отбивают друг</w:t>
            </w:r>
            <w:r w:rsidRPr="00E06606">
              <w:rPr>
                <w:spacing w:val="1"/>
                <w:sz w:val="24"/>
                <w:lang w:val="ru-RU"/>
              </w:rPr>
              <w:t xml:space="preserve"> </w:t>
            </w:r>
            <w:r w:rsidRPr="00E06606">
              <w:rPr>
                <w:sz w:val="24"/>
                <w:lang w:val="ru-RU"/>
              </w:rPr>
              <w:t>другу</w:t>
            </w:r>
            <w:r w:rsidRPr="00E06606">
              <w:rPr>
                <w:spacing w:val="-10"/>
                <w:sz w:val="24"/>
                <w:lang w:val="ru-RU"/>
              </w:rPr>
              <w:t xml:space="preserve"> </w:t>
            </w:r>
            <w:r w:rsidRPr="00E06606">
              <w:rPr>
                <w:sz w:val="24"/>
                <w:lang w:val="ru-RU"/>
              </w:rPr>
              <w:t>мяч</w:t>
            </w:r>
            <w:r w:rsidRPr="00E06606">
              <w:rPr>
                <w:spacing w:val="-10"/>
                <w:sz w:val="24"/>
                <w:lang w:val="ru-RU"/>
              </w:rPr>
              <w:t xml:space="preserve"> </w:t>
            </w:r>
            <w:r w:rsidRPr="00E06606">
              <w:rPr>
                <w:sz w:val="24"/>
                <w:lang w:val="ru-RU"/>
              </w:rPr>
              <w:t>чуть</w:t>
            </w:r>
            <w:r w:rsidRPr="00E06606">
              <w:rPr>
                <w:spacing w:val="-9"/>
                <w:sz w:val="24"/>
                <w:lang w:val="ru-RU"/>
              </w:rPr>
              <w:t xml:space="preserve"> </w:t>
            </w:r>
            <w:r w:rsidRPr="00E06606">
              <w:rPr>
                <w:sz w:val="24"/>
                <w:lang w:val="ru-RU"/>
              </w:rPr>
              <w:t>вправо</w:t>
            </w:r>
            <w:r w:rsidRPr="00E06606">
              <w:rPr>
                <w:spacing w:val="-10"/>
                <w:sz w:val="24"/>
                <w:lang w:val="ru-RU"/>
              </w:rPr>
              <w:t xml:space="preserve"> </w:t>
            </w:r>
            <w:r w:rsidRPr="00E06606">
              <w:rPr>
                <w:sz w:val="24"/>
                <w:lang w:val="ru-RU"/>
              </w:rPr>
              <w:t>или</w:t>
            </w:r>
            <w:r w:rsidRPr="00E06606">
              <w:rPr>
                <w:spacing w:val="-9"/>
                <w:sz w:val="24"/>
                <w:lang w:val="ru-RU"/>
              </w:rPr>
              <w:t xml:space="preserve"> </w:t>
            </w:r>
            <w:r w:rsidRPr="00E06606">
              <w:rPr>
                <w:sz w:val="24"/>
                <w:lang w:val="ru-RU"/>
              </w:rPr>
              <w:t>влево.</w:t>
            </w:r>
            <w:r w:rsidRPr="00E06606">
              <w:rPr>
                <w:spacing w:val="-10"/>
                <w:sz w:val="24"/>
                <w:lang w:val="ru-RU"/>
              </w:rPr>
              <w:t xml:space="preserve"> </w:t>
            </w:r>
            <w:r w:rsidRPr="00E06606">
              <w:rPr>
                <w:sz w:val="24"/>
                <w:lang w:val="ru-RU"/>
              </w:rPr>
              <w:t>Можно</w:t>
            </w:r>
            <w:r w:rsidRPr="00E06606">
              <w:rPr>
                <w:spacing w:val="-11"/>
                <w:sz w:val="24"/>
                <w:lang w:val="ru-RU"/>
              </w:rPr>
              <w:t xml:space="preserve"> </w:t>
            </w:r>
            <w:r w:rsidRPr="00E06606">
              <w:rPr>
                <w:sz w:val="24"/>
                <w:lang w:val="ru-RU"/>
              </w:rPr>
              <w:t>делать</w:t>
            </w:r>
            <w:r w:rsidRPr="00E06606">
              <w:rPr>
                <w:spacing w:val="-8"/>
                <w:sz w:val="24"/>
                <w:lang w:val="ru-RU"/>
              </w:rPr>
              <w:t xml:space="preserve"> </w:t>
            </w:r>
            <w:r w:rsidRPr="00E06606">
              <w:rPr>
                <w:sz w:val="24"/>
                <w:lang w:val="ru-RU"/>
              </w:rPr>
              <w:t>поочередно:</w:t>
            </w:r>
            <w:r w:rsidRPr="00E06606">
              <w:rPr>
                <w:spacing w:val="-58"/>
                <w:sz w:val="24"/>
                <w:lang w:val="ru-RU"/>
              </w:rPr>
              <w:t xml:space="preserve"> </w:t>
            </w:r>
            <w:r w:rsidRPr="00E06606">
              <w:rPr>
                <w:sz w:val="24"/>
                <w:lang w:val="ru-RU"/>
              </w:rPr>
              <w:t>сначала</w:t>
            </w:r>
            <w:r w:rsidRPr="00E06606">
              <w:rPr>
                <w:spacing w:val="1"/>
                <w:sz w:val="24"/>
                <w:lang w:val="ru-RU"/>
              </w:rPr>
              <w:t xml:space="preserve"> </w:t>
            </w:r>
            <w:r w:rsidRPr="00E06606">
              <w:rPr>
                <w:sz w:val="24"/>
                <w:lang w:val="ru-RU"/>
              </w:rPr>
              <w:t>передвижения</w:t>
            </w:r>
            <w:r w:rsidRPr="00E06606">
              <w:rPr>
                <w:spacing w:val="1"/>
                <w:sz w:val="24"/>
                <w:lang w:val="ru-RU"/>
              </w:rPr>
              <w:t xml:space="preserve"> </w:t>
            </w:r>
            <w:r w:rsidRPr="00E06606">
              <w:rPr>
                <w:sz w:val="24"/>
                <w:lang w:val="ru-RU"/>
              </w:rPr>
              <w:t>выполняет</w:t>
            </w:r>
            <w:r w:rsidRPr="00E06606">
              <w:rPr>
                <w:spacing w:val="1"/>
                <w:sz w:val="24"/>
                <w:lang w:val="ru-RU"/>
              </w:rPr>
              <w:t xml:space="preserve"> </w:t>
            </w:r>
            <w:r w:rsidRPr="00E06606">
              <w:rPr>
                <w:sz w:val="24"/>
                <w:lang w:val="ru-RU"/>
              </w:rPr>
              <w:t>один</w:t>
            </w:r>
            <w:r w:rsidRPr="00E06606">
              <w:rPr>
                <w:spacing w:val="1"/>
                <w:sz w:val="24"/>
                <w:lang w:val="ru-RU"/>
              </w:rPr>
              <w:t xml:space="preserve"> </w:t>
            </w:r>
            <w:r w:rsidRPr="00E06606">
              <w:rPr>
                <w:sz w:val="24"/>
                <w:lang w:val="ru-RU"/>
              </w:rPr>
              <w:t>игрок,</w:t>
            </w:r>
            <w:r w:rsidRPr="00E06606">
              <w:rPr>
                <w:spacing w:val="1"/>
                <w:sz w:val="24"/>
                <w:lang w:val="ru-RU"/>
              </w:rPr>
              <w:t xml:space="preserve"> </w:t>
            </w:r>
            <w:r w:rsidRPr="00E06606">
              <w:rPr>
                <w:sz w:val="24"/>
                <w:lang w:val="ru-RU"/>
              </w:rPr>
              <w:t>а</w:t>
            </w:r>
            <w:r w:rsidRPr="00E06606">
              <w:rPr>
                <w:spacing w:val="1"/>
                <w:sz w:val="24"/>
                <w:lang w:val="ru-RU"/>
              </w:rPr>
              <w:t xml:space="preserve"> </w:t>
            </w:r>
            <w:r w:rsidRPr="00E06606">
              <w:rPr>
                <w:sz w:val="24"/>
                <w:lang w:val="ru-RU"/>
              </w:rPr>
              <w:t>через</w:t>
            </w:r>
            <w:r w:rsidRPr="00E06606">
              <w:rPr>
                <w:spacing w:val="1"/>
                <w:sz w:val="24"/>
                <w:lang w:val="ru-RU"/>
              </w:rPr>
              <w:t xml:space="preserve"> </w:t>
            </w:r>
            <w:r w:rsidRPr="00E06606">
              <w:rPr>
                <w:sz w:val="24"/>
                <w:lang w:val="ru-RU"/>
              </w:rPr>
              <w:t>определенное</w:t>
            </w:r>
            <w:r w:rsidRPr="00E06606">
              <w:rPr>
                <w:spacing w:val="-2"/>
                <w:sz w:val="24"/>
                <w:lang w:val="ru-RU"/>
              </w:rPr>
              <w:t xml:space="preserve"> </w:t>
            </w:r>
            <w:r w:rsidRPr="00E06606">
              <w:rPr>
                <w:sz w:val="24"/>
                <w:lang w:val="ru-RU"/>
              </w:rPr>
              <w:t>время его партнер.</w:t>
            </w:r>
          </w:p>
        </w:tc>
      </w:tr>
      <w:tr w:rsidR="0073073B" w:rsidRPr="00E06606" w:rsidTr="008A43DE">
        <w:trPr>
          <w:gridBefore w:val="1"/>
          <w:wBefore w:w="48" w:type="dxa"/>
          <w:trHeight w:val="1468"/>
        </w:trPr>
        <w:tc>
          <w:tcPr>
            <w:tcW w:w="3579" w:type="dxa"/>
          </w:tcPr>
          <w:p w:rsidR="0073073B" w:rsidRPr="00E06606" w:rsidRDefault="0073073B" w:rsidP="00D34339">
            <w:pPr>
              <w:pStyle w:val="TableParagraph"/>
              <w:spacing w:before="7" w:after="1"/>
              <w:rPr>
                <w:b/>
                <w:sz w:val="17"/>
                <w:lang w:val="ru-RU"/>
              </w:rPr>
            </w:pPr>
          </w:p>
          <w:p w:rsidR="0073073B" w:rsidRPr="00E06606" w:rsidRDefault="0073073B" w:rsidP="00D34339">
            <w:pPr>
              <w:pStyle w:val="TableParagraph"/>
              <w:ind w:left="428"/>
              <w:rPr>
                <w:sz w:val="20"/>
              </w:rPr>
            </w:pPr>
            <w:r w:rsidRPr="00E06606">
              <w:rPr>
                <w:noProof/>
                <w:sz w:val="20"/>
                <w:lang w:eastAsia="ru-RU"/>
              </w:rPr>
              <w:drawing>
                <wp:inline distT="0" distB="0" distL="0" distR="0">
                  <wp:extent cx="1842716" cy="674751"/>
                  <wp:effectExtent l="0" t="0" r="0" b="0"/>
                  <wp:docPr id="89" name="image45.jpeg" descr="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45.jpeg"/>
                          <pic:cNvPicPr/>
                        </pic:nvPicPr>
                        <pic:blipFill>
                          <a:blip r:embed="rId51" cstate="print"/>
                          <a:stretch>
                            <a:fillRect/>
                          </a:stretch>
                        </pic:blipFill>
                        <pic:spPr>
                          <a:xfrm>
                            <a:off x="0" y="0"/>
                            <a:ext cx="1842716" cy="674751"/>
                          </a:xfrm>
                          <a:prstGeom prst="rect">
                            <a:avLst/>
                          </a:prstGeom>
                        </pic:spPr>
                      </pic:pic>
                    </a:graphicData>
                  </a:graphic>
                </wp:inline>
              </w:drawing>
            </w:r>
          </w:p>
        </w:tc>
        <w:tc>
          <w:tcPr>
            <w:tcW w:w="5945" w:type="dxa"/>
            <w:gridSpan w:val="2"/>
          </w:tcPr>
          <w:p w:rsidR="0073073B" w:rsidRPr="00E06606" w:rsidRDefault="0073073B" w:rsidP="00D34339">
            <w:pPr>
              <w:pStyle w:val="TableParagraph"/>
              <w:spacing w:before="1"/>
              <w:ind w:left="132"/>
              <w:rPr>
                <w:sz w:val="24"/>
                <w:lang w:val="ru-RU"/>
              </w:rPr>
            </w:pPr>
            <w:r w:rsidRPr="00E06606">
              <w:rPr>
                <w:sz w:val="24"/>
                <w:lang w:val="ru-RU"/>
              </w:rPr>
              <w:t>42.</w:t>
            </w:r>
            <w:r w:rsidRPr="00E06606">
              <w:rPr>
                <w:spacing w:val="-1"/>
                <w:sz w:val="24"/>
                <w:lang w:val="ru-RU"/>
              </w:rPr>
              <w:t xml:space="preserve"> </w:t>
            </w:r>
            <w:r w:rsidRPr="00E06606">
              <w:rPr>
                <w:sz w:val="24"/>
                <w:lang w:val="ru-RU"/>
              </w:rPr>
              <w:t>Отбивание</w:t>
            </w:r>
            <w:r w:rsidRPr="00E06606">
              <w:rPr>
                <w:spacing w:val="-2"/>
                <w:sz w:val="24"/>
                <w:lang w:val="ru-RU"/>
              </w:rPr>
              <w:t xml:space="preserve"> </w:t>
            </w:r>
            <w:r w:rsidRPr="00E06606">
              <w:rPr>
                <w:sz w:val="24"/>
                <w:lang w:val="ru-RU"/>
              </w:rPr>
              <w:t>мяча</w:t>
            </w:r>
            <w:r w:rsidRPr="00E06606">
              <w:rPr>
                <w:spacing w:val="-2"/>
                <w:sz w:val="24"/>
                <w:lang w:val="ru-RU"/>
              </w:rPr>
              <w:t xml:space="preserve"> </w:t>
            </w:r>
            <w:r w:rsidRPr="00E06606">
              <w:rPr>
                <w:sz w:val="24"/>
                <w:lang w:val="ru-RU"/>
              </w:rPr>
              <w:t>в</w:t>
            </w:r>
            <w:r w:rsidRPr="00E06606">
              <w:rPr>
                <w:spacing w:val="-1"/>
                <w:sz w:val="24"/>
                <w:lang w:val="ru-RU"/>
              </w:rPr>
              <w:t xml:space="preserve"> </w:t>
            </w:r>
            <w:r w:rsidRPr="00E06606">
              <w:rPr>
                <w:sz w:val="24"/>
                <w:lang w:val="ru-RU"/>
              </w:rPr>
              <w:t>паре</w:t>
            </w:r>
            <w:r w:rsidRPr="00E06606">
              <w:rPr>
                <w:spacing w:val="-2"/>
                <w:sz w:val="24"/>
                <w:lang w:val="ru-RU"/>
              </w:rPr>
              <w:t xml:space="preserve"> </w:t>
            </w:r>
            <w:r w:rsidRPr="00E06606">
              <w:rPr>
                <w:sz w:val="24"/>
                <w:lang w:val="ru-RU"/>
              </w:rPr>
              <w:t>с</w:t>
            </w:r>
            <w:r w:rsidRPr="00E06606">
              <w:rPr>
                <w:spacing w:val="-2"/>
                <w:sz w:val="24"/>
                <w:lang w:val="ru-RU"/>
              </w:rPr>
              <w:t xml:space="preserve"> </w:t>
            </w:r>
            <w:r w:rsidRPr="00E06606">
              <w:rPr>
                <w:sz w:val="24"/>
                <w:lang w:val="ru-RU"/>
              </w:rPr>
              <w:t>отскоком</w:t>
            </w:r>
            <w:r w:rsidRPr="00E06606">
              <w:rPr>
                <w:spacing w:val="-2"/>
                <w:sz w:val="24"/>
                <w:lang w:val="ru-RU"/>
              </w:rPr>
              <w:t xml:space="preserve"> </w:t>
            </w:r>
            <w:r w:rsidRPr="00E06606">
              <w:rPr>
                <w:sz w:val="24"/>
                <w:lang w:val="ru-RU"/>
              </w:rPr>
              <w:t>от пола.</w:t>
            </w:r>
          </w:p>
          <w:p w:rsidR="0073073B" w:rsidRPr="00E06606" w:rsidRDefault="0073073B" w:rsidP="00D34339">
            <w:pPr>
              <w:pStyle w:val="TableParagraph"/>
              <w:ind w:left="132"/>
              <w:rPr>
                <w:sz w:val="24"/>
                <w:lang w:val="ru-RU"/>
              </w:rPr>
            </w:pPr>
            <w:r w:rsidRPr="00E06606">
              <w:rPr>
                <w:sz w:val="24"/>
                <w:lang w:val="ru-RU"/>
              </w:rPr>
              <w:t>42</w:t>
            </w:r>
            <w:r w:rsidRPr="00E06606">
              <w:rPr>
                <w:spacing w:val="38"/>
                <w:sz w:val="24"/>
                <w:lang w:val="ru-RU"/>
              </w:rPr>
              <w:t xml:space="preserve"> </w:t>
            </w:r>
            <w:r w:rsidRPr="00E06606">
              <w:rPr>
                <w:sz w:val="24"/>
                <w:lang w:val="ru-RU"/>
              </w:rPr>
              <w:t>а.</w:t>
            </w:r>
            <w:r w:rsidRPr="00E06606">
              <w:rPr>
                <w:spacing w:val="38"/>
                <w:sz w:val="24"/>
                <w:lang w:val="ru-RU"/>
              </w:rPr>
              <w:t xml:space="preserve"> </w:t>
            </w:r>
            <w:r w:rsidRPr="00E06606">
              <w:rPr>
                <w:sz w:val="24"/>
                <w:lang w:val="ru-RU"/>
              </w:rPr>
              <w:t>То</w:t>
            </w:r>
            <w:r w:rsidRPr="00E06606">
              <w:rPr>
                <w:spacing w:val="38"/>
                <w:sz w:val="24"/>
                <w:lang w:val="ru-RU"/>
              </w:rPr>
              <w:t xml:space="preserve"> </w:t>
            </w:r>
            <w:r w:rsidRPr="00E06606">
              <w:rPr>
                <w:sz w:val="24"/>
                <w:lang w:val="ru-RU"/>
              </w:rPr>
              <w:t>же</w:t>
            </w:r>
            <w:r w:rsidRPr="00E06606">
              <w:rPr>
                <w:spacing w:val="38"/>
                <w:sz w:val="24"/>
                <w:lang w:val="ru-RU"/>
              </w:rPr>
              <w:t xml:space="preserve"> </w:t>
            </w:r>
            <w:r w:rsidRPr="00E06606">
              <w:rPr>
                <w:sz w:val="24"/>
                <w:lang w:val="ru-RU"/>
              </w:rPr>
              <w:t>в</w:t>
            </w:r>
            <w:r w:rsidRPr="00E06606">
              <w:rPr>
                <w:spacing w:val="41"/>
                <w:sz w:val="24"/>
                <w:lang w:val="ru-RU"/>
              </w:rPr>
              <w:t xml:space="preserve"> </w:t>
            </w:r>
            <w:r w:rsidRPr="00E06606">
              <w:rPr>
                <w:sz w:val="24"/>
                <w:lang w:val="ru-RU"/>
              </w:rPr>
              <w:t>передвижении,</w:t>
            </w:r>
            <w:r w:rsidRPr="00E06606">
              <w:rPr>
                <w:spacing w:val="38"/>
                <w:sz w:val="24"/>
                <w:lang w:val="ru-RU"/>
              </w:rPr>
              <w:t xml:space="preserve"> </w:t>
            </w:r>
            <w:r w:rsidRPr="00E06606">
              <w:rPr>
                <w:sz w:val="24"/>
                <w:lang w:val="ru-RU"/>
              </w:rPr>
              <w:t>когда</w:t>
            </w:r>
            <w:r w:rsidRPr="00E06606">
              <w:rPr>
                <w:spacing w:val="37"/>
                <w:sz w:val="24"/>
                <w:lang w:val="ru-RU"/>
              </w:rPr>
              <w:t xml:space="preserve"> </w:t>
            </w:r>
            <w:r w:rsidRPr="00E06606">
              <w:rPr>
                <w:sz w:val="24"/>
                <w:lang w:val="ru-RU"/>
              </w:rPr>
              <w:t>игроки</w:t>
            </w:r>
            <w:r w:rsidRPr="00E06606">
              <w:rPr>
                <w:spacing w:val="40"/>
                <w:sz w:val="24"/>
                <w:lang w:val="ru-RU"/>
              </w:rPr>
              <w:t xml:space="preserve"> </w:t>
            </w:r>
            <w:r w:rsidRPr="00E06606">
              <w:rPr>
                <w:sz w:val="24"/>
                <w:lang w:val="ru-RU"/>
              </w:rPr>
              <w:t>отбивают</w:t>
            </w:r>
            <w:r w:rsidRPr="00E06606">
              <w:rPr>
                <w:spacing w:val="39"/>
                <w:sz w:val="24"/>
                <w:lang w:val="ru-RU"/>
              </w:rPr>
              <w:t xml:space="preserve"> </w:t>
            </w:r>
            <w:r w:rsidRPr="00E06606">
              <w:rPr>
                <w:sz w:val="24"/>
                <w:lang w:val="ru-RU"/>
              </w:rPr>
              <w:t>друг</w:t>
            </w:r>
            <w:r w:rsidRPr="00E06606">
              <w:rPr>
                <w:spacing w:val="-57"/>
                <w:sz w:val="24"/>
                <w:lang w:val="ru-RU"/>
              </w:rPr>
              <w:t xml:space="preserve"> </w:t>
            </w:r>
            <w:r w:rsidRPr="00E06606">
              <w:rPr>
                <w:sz w:val="24"/>
                <w:lang w:val="ru-RU"/>
              </w:rPr>
              <w:t>другу</w:t>
            </w:r>
            <w:r w:rsidRPr="00E06606">
              <w:rPr>
                <w:spacing w:val="-1"/>
                <w:sz w:val="24"/>
                <w:lang w:val="ru-RU"/>
              </w:rPr>
              <w:t xml:space="preserve"> </w:t>
            </w:r>
            <w:r w:rsidRPr="00E06606">
              <w:rPr>
                <w:sz w:val="24"/>
                <w:lang w:val="ru-RU"/>
              </w:rPr>
              <w:t>мяч</w:t>
            </w:r>
            <w:r w:rsidRPr="00E06606">
              <w:rPr>
                <w:spacing w:val="-2"/>
                <w:sz w:val="24"/>
                <w:lang w:val="ru-RU"/>
              </w:rPr>
              <w:t xml:space="preserve"> </w:t>
            </w:r>
            <w:r w:rsidRPr="00E06606">
              <w:rPr>
                <w:sz w:val="24"/>
                <w:lang w:val="ru-RU"/>
              </w:rPr>
              <w:t>чуть</w:t>
            </w:r>
            <w:r w:rsidRPr="00E06606">
              <w:rPr>
                <w:spacing w:val="1"/>
                <w:sz w:val="24"/>
                <w:lang w:val="ru-RU"/>
              </w:rPr>
              <w:t xml:space="preserve"> </w:t>
            </w:r>
            <w:r w:rsidRPr="00E06606">
              <w:rPr>
                <w:sz w:val="24"/>
                <w:lang w:val="ru-RU"/>
              </w:rPr>
              <w:t>вправо</w:t>
            </w:r>
            <w:r w:rsidRPr="00E06606">
              <w:rPr>
                <w:spacing w:val="-1"/>
                <w:sz w:val="24"/>
                <w:lang w:val="ru-RU"/>
              </w:rPr>
              <w:t xml:space="preserve"> </w:t>
            </w:r>
            <w:r w:rsidRPr="00E06606">
              <w:rPr>
                <w:sz w:val="24"/>
                <w:lang w:val="ru-RU"/>
              </w:rPr>
              <w:t>или влево.</w:t>
            </w:r>
          </w:p>
        </w:tc>
      </w:tr>
      <w:tr w:rsidR="0073073B" w:rsidRPr="00E06606" w:rsidTr="008A43DE">
        <w:trPr>
          <w:gridBefore w:val="1"/>
          <w:wBefore w:w="48" w:type="dxa"/>
          <w:trHeight w:val="1600"/>
        </w:trPr>
        <w:tc>
          <w:tcPr>
            <w:tcW w:w="3579" w:type="dxa"/>
          </w:tcPr>
          <w:p w:rsidR="0073073B" w:rsidRPr="00E06606" w:rsidRDefault="0073073B" w:rsidP="00D34339">
            <w:pPr>
              <w:pStyle w:val="TableParagraph"/>
              <w:ind w:left="880"/>
              <w:rPr>
                <w:sz w:val="20"/>
              </w:rPr>
            </w:pPr>
            <w:r w:rsidRPr="00E06606">
              <w:rPr>
                <w:noProof/>
                <w:sz w:val="20"/>
                <w:lang w:eastAsia="ru-RU"/>
              </w:rPr>
              <w:drawing>
                <wp:inline distT="0" distB="0" distL="0" distR="0">
                  <wp:extent cx="973336" cy="1005839"/>
                  <wp:effectExtent l="0" t="0" r="0" b="0"/>
                  <wp:docPr id="91" name="image46.jpeg" descr="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46.jpeg"/>
                          <pic:cNvPicPr/>
                        </pic:nvPicPr>
                        <pic:blipFill>
                          <a:blip r:embed="rId52" cstate="print"/>
                          <a:stretch>
                            <a:fillRect/>
                          </a:stretch>
                        </pic:blipFill>
                        <pic:spPr>
                          <a:xfrm>
                            <a:off x="0" y="0"/>
                            <a:ext cx="973336" cy="1005839"/>
                          </a:xfrm>
                          <a:prstGeom prst="rect">
                            <a:avLst/>
                          </a:prstGeom>
                        </pic:spPr>
                      </pic:pic>
                    </a:graphicData>
                  </a:graphic>
                </wp:inline>
              </w:drawing>
            </w:r>
          </w:p>
        </w:tc>
        <w:tc>
          <w:tcPr>
            <w:tcW w:w="5945" w:type="dxa"/>
            <w:gridSpan w:val="2"/>
          </w:tcPr>
          <w:p w:rsidR="0073073B" w:rsidRPr="00E06606" w:rsidRDefault="0073073B" w:rsidP="00D34339">
            <w:pPr>
              <w:pStyle w:val="TableParagraph"/>
              <w:spacing w:before="1"/>
              <w:ind w:left="132" w:right="199"/>
              <w:rPr>
                <w:sz w:val="24"/>
                <w:lang w:val="ru-RU"/>
              </w:rPr>
            </w:pPr>
            <w:r w:rsidRPr="00E06606">
              <w:rPr>
                <w:sz w:val="24"/>
                <w:lang w:val="ru-RU"/>
              </w:rPr>
              <w:t>43.</w:t>
            </w:r>
            <w:r w:rsidRPr="00E06606">
              <w:rPr>
                <w:spacing w:val="48"/>
                <w:sz w:val="24"/>
                <w:lang w:val="ru-RU"/>
              </w:rPr>
              <w:t xml:space="preserve"> </w:t>
            </w:r>
            <w:r w:rsidRPr="00E06606">
              <w:rPr>
                <w:sz w:val="24"/>
                <w:lang w:val="ru-RU"/>
              </w:rPr>
              <w:t>Стоя</w:t>
            </w:r>
            <w:r w:rsidRPr="00E06606">
              <w:rPr>
                <w:spacing w:val="48"/>
                <w:sz w:val="24"/>
                <w:lang w:val="ru-RU"/>
              </w:rPr>
              <w:t xml:space="preserve"> </w:t>
            </w:r>
            <w:r w:rsidRPr="00E06606">
              <w:rPr>
                <w:sz w:val="24"/>
                <w:lang w:val="ru-RU"/>
              </w:rPr>
              <w:t>боком,</w:t>
            </w:r>
            <w:r w:rsidRPr="00E06606">
              <w:rPr>
                <w:spacing w:val="49"/>
                <w:sz w:val="24"/>
                <w:lang w:val="ru-RU"/>
              </w:rPr>
              <w:t xml:space="preserve"> </w:t>
            </w:r>
            <w:r w:rsidRPr="00E06606">
              <w:rPr>
                <w:sz w:val="24"/>
                <w:lang w:val="ru-RU"/>
              </w:rPr>
              <w:t>игроки</w:t>
            </w:r>
            <w:r w:rsidRPr="00E06606">
              <w:rPr>
                <w:spacing w:val="49"/>
                <w:sz w:val="24"/>
                <w:lang w:val="ru-RU"/>
              </w:rPr>
              <w:t xml:space="preserve"> </w:t>
            </w:r>
            <w:r w:rsidRPr="00E06606">
              <w:rPr>
                <w:sz w:val="24"/>
                <w:lang w:val="ru-RU"/>
              </w:rPr>
              <w:t>перебивают</w:t>
            </w:r>
            <w:r w:rsidRPr="00E06606">
              <w:rPr>
                <w:spacing w:val="49"/>
                <w:sz w:val="24"/>
                <w:lang w:val="ru-RU"/>
              </w:rPr>
              <w:t xml:space="preserve"> </w:t>
            </w:r>
            <w:r w:rsidRPr="00E06606">
              <w:rPr>
                <w:sz w:val="24"/>
                <w:lang w:val="ru-RU"/>
              </w:rPr>
              <w:t>поочередно</w:t>
            </w:r>
            <w:r w:rsidRPr="00E06606">
              <w:rPr>
                <w:spacing w:val="48"/>
                <w:sz w:val="24"/>
                <w:lang w:val="ru-RU"/>
              </w:rPr>
              <w:t xml:space="preserve"> </w:t>
            </w:r>
            <w:r w:rsidRPr="00E06606">
              <w:rPr>
                <w:sz w:val="24"/>
                <w:lang w:val="ru-RU"/>
              </w:rPr>
              <w:t>мяч</w:t>
            </w:r>
            <w:r w:rsidRPr="00E06606">
              <w:rPr>
                <w:spacing w:val="48"/>
                <w:sz w:val="24"/>
                <w:lang w:val="ru-RU"/>
              </w:rPr>
              <w:t xml:space="preserve"> </w:t>
            </w:r>
            <w:r w:rsidRPr="00E06606">
              <w:rPr>
                <w:sz w:val="24"/>
                <w:lang w:val="ru-RU"/>
              </w:rPr>
              <w:t>друг</w:t>
            </w:r>
            <w:r w:rsidRPr="00E06606">
              <w:rPr>
                <w:spacing w:val="-57"/>
                <w:sz w:val="24"/>
                <w:lang w:val="ru-RU"/>
              </w:rPr>
              <w:t xml:space="preserve"> </w:t>
            </w:r>
            <w:r w:rsidRPr="00E06606">
              <w:rPr>
                <w:sz w:val="24"/>
                <w:lang w:val="ru-RU"/>
              </w:rPr>
              <w:t>другу.</w:t>
            </w:r>
          </w:p>
        </w:tc>
      </w:tr>
      <w:tr w:rsidR="0073073B" w:rsidRPr="00E06606" w:rsidTr="008A43DE">
        <w:trPr>
          <w:gridBefore w:val="1"/>
          <w:wBefore w:w="48" w:type="dxa"/>
          <w:trHeight w:val="1671"/>
        </w:trPr>
        <w:tc>
          <w:tcPr>
            <w:tcW w:w="3579" w:type="dxa"/>
          </w:tcPr>
          <w:p w:rsidR="0073073B" w:rsidRPr="00E06606" w:rsidRDefault="0073073B" w:rsidP="00D34339">
            <w:pPr>
              <w:pStyle w:val="TableParagraph"/>
              <w:ind w:left="200"/>
              <w:rPr>
                <w:sz w:val="20"/>
              </w:rPr>
            </w:pPr>
            <w:r w:rsidRPr="00E06606">
              <w:rPr>
                <w:noProof/>
                <w:sz w:val="20"/>
                <w:lang w:eastAsia="ru-RU"/>
              </w:rPr>
              <w:drawing>
                <wp:inline distT="0" distB="0" distL="0" distR="0">
                  <wp:extent cx="1996722" cy="1044416"/>
                  <wp:effectExtent l="0" t="0" r="0" b="0"/>
                  <wp:docPr id="93" name="image47.jpeg" descr="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47.jpeg"/>
                          <pic:cNvPicPr/>
                        </pic:nvPicPr>
                        <pic:blipFill>
                          <a:blip r:embed="rId53" cstate="print"/>
                          <a:stretch>
                            <a:fillRect/>
                          </a:stretch>
                        </pic:blipFill>
                        <pic:spPr>
                          <a:xfrm>
                            <a:off x="0" y="0"/>
                            <a:ext cx="1996722" cy="1044416"/>
                          </a:xfrm>
                          <a:prstGeom prst="rect">
                            <a:avLst/>
                          </a:prstGeom>
                        </pic:spPr>
                      </pic:pic>
                    </a:graphicData>
                  </a:graphic>
                </wp:inline>
              </w:drawing>
            </w:r>
          </w:p>
        </w:tc>
        <w:tc>
          <w:tcPr>
            <w:tcW w:w="5945" w:type="dxa"/>
            <w:gridSpan w:val="2"/>
          </w:tcPr>
          <w:p w:rsidR="0073073B" w:rsidRPr="00E06606" w:rsidRDefault="0073073B" w:rsidP="00D34339">
            <w:pPr>
              <w:pStyle w:val="TableParagraph"/>
              <w:ind w:left="132" w:right="197"/>
              <w:jc w:val="both"/>
              <w:rPr>
                <w:sz w:val="24"/>
              </w:rPr>
            </w:pPr>
            <w:r w:rsidRPr="00E06606">
              <w:rPr>
                <w:sz w:val="24"/>
                <w:lang w:val="ru-RU"/>
              </w:rPr>
              <w:t>44.</w:t>
            </w:r>
            <w:r w:rsidRPr="00E06606">
              <w:rPr>
                <w:spacing w:val="1"/>
                <w:sz w:val="24"/>
                <w:lang w:val="ru-RU"/>
              </w:rPr>
              <w:t xml:space="preserve"> </w:t>
            </w:r>
            <w:r w:rsidRPr="00E06606">
              <w:rPr>
                <w:sz w:val="24"/>
                <w:lang w:val="ru-RU"/>
              </w:rPr>
              <w:t>Передача</w:t>
            </w:r>
            <w:r w:rsidRPr="00E06606">
              <w:rPr>
                <w:spacing w:val="1"/>
                <w:sz w:val="24"/>
                <w:lang w:val="ru-RU"/>
              </w:rPr>
              <w:t xml:space="preserve"> </w:t>
            </w:r>
            <w:r w:rsidRPr="00E06606">
              <w:rPr>
                <w:sz w:val="24"/>
                <w:lang w:val="ru-RU"/>
              </w:rPr>
              <w:t>мяча</w:t>
            </w:r>
            <w:r w:rsidRPr="00E06606">
              <w:rPr>
                <w:spacing w:val="1"/>
                <w:sz w:val="24"/>
                <w:lang w:val="ru-RU"/>
              </w:rPr>
              <w:t xml:space="preserve"> </w:t>
            </w:r>
            <w:r w:rsidRPr="00E06606">
              <w:rPr>
                <w:sz w:val="24"/>
                <w:lang w:val="ru-RU"/>
              </w:rPr>
              <w:t>по</w:t>
            </w:r>
            <w:r w:rsidRPr="00E06606">
              <w:rPr>
                <w:spacing w:val="1"/>
                <w:sz w:val="24"/>
                <w:lang w:val="ru-RU"/>
              </w:rPr>
              <w:t xml:space="preserve"> </w:t>
            </w:r>
            <w:r w:rsidRPr="00E06606">
              <w:rPr>
                <w:sz w:val="24"/>
                <w:lang w:val="ru-RU"/>
              </w:rPr>
              <w:t>воздуху.</w:t>
            </w:r>
            <w:r w:rsidRPr="00E06606">
              <w:rPr>
                <w:spacing w:val="1"/>
                <w:sz w:val="24"/>
                <w:lang w:val="ru-RU"/>
              </w:rPr>
              <w:t xml:space="preserve"> </w:t>
            </w:r>
            <w:r w:rsidRPr="00E06606">
              <w:rPr>
                <w:sz w:val="24"/>
                <w:lang w:val="ru-RU"/>
              </w:rPr>
              <w:t>Игрок,</w:t>
            </w:r>
            <w:r w:rsidRPr="00E06606">
              <w:rPr>
                <w:spacing w:val="1"/>
                <w:sz w:val="24"/>
                <w:lang w:val="ru-RU"/>
              </w:rPr>
              <w:t xml:space="preserve"> </w:t>
            </w:r>
            <w:r w:rsidRPr="00E06606">
              <w:rPr>
                <w:sz w:val="24"/>
                <w:lang w:val="ru-RU"/>
              </w:rPr>
              <w:t>принявший</w:t>
            </w:r>
            <w:r w:rsidRPr="00E06606">
              <w:rPr>
                <w:spacing w:val="1"/>
                <w:sz w:val="24"/>
                <w:lang w:val="ru-RU"/>
              </w:rPr>
              <w:t xml:space="preserve"> </w:t>
            </w:r>
            <w:r w:rsidRPr="00E06606">
              <w:rPr>
                <w:sz w:val="24"/>
                <w:lang w:val="ru-RU"/>
              </w:rPr>
              <w:t>мяч,</w:t>
            </w:r>
            <w:r w:rsidRPr="00E06606">
              <w:rPr>
                <w:spacing w:val="1"/>
                <w:sz w:val="24"/>
                <w:lang w:val="ru-RU"/>
              </w:rPr>
              <w:t xml:space="preserve"> </w:t>
            </w:r>
            <w:r w:rsidRPr="00E06606">
              <w:rPr>
                <w:sz w:val="24"/>
                <w:lang w:val="ru-RU"/>
              </w:rPr>
              <w:t>жонглирует</w:t>
            </w:r>
            <w:r w:rsidRPr="00E06606">
              <w:rPr>
                <w:spacing w:val="1"/>
                <w:sz w:val="24"/>
                <w:lang w:val="ru-RU"/>
              </w:rPr>
              <w:t xml:space="preserve"> </w:t>
            </w:r>
            <w:r w:rsidRPr="00E06606">
              <w:rPr>
                <w:sz w:val="24"/>
                <w:lang w:val="ru-RU"/>
              </w:rPr>
              <w:t>им</w:t>
            </w:r>
            <w:r w:rsidRPr="00E06606">
              <w:rPr>
                <w:spacing w:val="1"/>
                <w:sz w:val="24"/>
                <w:lang w:val="ru-RU"/>
              </w:rPr>
              <w:t xml:space="preserve"> </w:t>
            </w:r>
            <w:r w:rsidRPr="00E06606">
              <w:rPr>
                <w:sz w:val="24"/>
                <w:lang w:val="ru-RU"/>
              </w:rPr>
              <w:t>3-5</w:t>
            </w:r>
            <w:r w:rsidRPr="00E06606">
              <w:rPr>
                <w:spacing w:val="1"/>
                <w:sz w:val="24"/>
                <w:lang w:val="ru-RU"/>
              </w:rPr>
              <w:t xml:space="preserve"> </w:t>
            </w:r>
            <w:r w:rsidRPr="00E06606">
              <w:rPr>
                <w:sz w:val="24"/>
                <w:lang w:val="ru-RU"/>
              </w:rPr>
              <w:t>раз,</w:t>
            </w:r>
            <w:r w:rsidRPr="00E06606">
              <w:rPr>
                <w:spacing w:val="1"/>
                <w:sz w:val="24"/>
                <w:lang w:val="ru-RU"/>
              </w:rPr>
              <w:t xml:space="preserve"> </w:t>
            </w:r>
            <w:r w:rsidRPr="00E06606">
              <w:rPr>
                <w:sz w:val="24"/>
                <w:lang w:val="ru-RU"/>
              </w:rPr>
              <w:t>затем</w:t>
            </w:r>
            <w:r w:rsidRPr="00E06606">
              <w:rPr>
                <w:spacing w:val="1"/>
                <w:sz w:val="24"/>
                <w:lang w:val="ru-RU"/>
              </w:rPr>
              <w:t xml:space="preserve"> </w:t>
            </w:r>
            <w:r w:rsidRPr="00E06606">
              <w:rPr>
                <w:sz w:val="24"/>
                <w:lang w:val="ru-RU"/>
              </w:rPr>
              <w:t>перебивает</w:t>
            </w:r>
            <w:r w:rsidRPr="00E06606">
              <w:rPr>
                <w:spacing w:val="1"/>
                <w:sz w:val="24"/>
                <w:lang w:val="ru-RU"/>
              </w:rPr>
              <w:t xml:space="preserve"> </w:t>
            </w:r>
            <w:r w:rsidRPr="00E06606">
              <w:rPr>
                <w:sz w:val="24"/>
                <w:lang w:val="ru-RU"/>
              </w:rPr>
              <w:t>его</w:t>
            </w:r>
            <w:r w:rsidRPr="00E06606">
              <w:rPr>
                <w:spacing w:val="1"/>
                <w:sz w:val="24"/>
                <w:lang w:val="ru-RU"/>
              </w:rPr>
              <w:t xml:space="preserve"> </w:t>
            </w:r>
            <w:r w:rsidRPr="00E06606">
              <w:rPr>
                <w:sz w:val="24"/>
                <w:lang w:val="ru-RU"/>
              </w:rPr>
              <w:t>партнеру.</w:t>
            </w:r>
            <w:r w:rsidRPr="00E06606">
              <w:rPr>
                <w:spacing w:val="1"/>
                <w:sz w:val="24"/>
                <w:lang w:val="ru-RU"/>
              </w:rPr>
              <w:t xml:space="preserve"> </w:t>
            </w:r>
            <w:r w:rsidRPr="00E06606">
              <w:rPr>
                <w:sz w:val="24"/>
              </w:rPr>
              <w:t>Партнер</w:t>
            </w:r>
            <w:r w:rsidRPr="00E06606">
              <w:rPr>
                <w:spacing w:val="-1"/>
                <w:sz w:val="24"/>
              </w:rPr>
              <w:t xml:space="preserve"> </w:t>
            </w:r>
            <w:r w:rsidRPr="00E06606">
              <w:rPr>
                <w:sz w:val="24"/>
              </w:rPr>
              <w:t>делает</w:t>
            </w:r>
            <w:r w:rsidRPr="00E06606">
              <w:rPr>
                <w:spacing w:val="-1"/>
                <w:sz w:val="24"/>
              </w:rPr>
              <w:t xml:space="preserve"> </w:t>
            </w:r>
            <w:r w:rsidRPr="00E06606">
              <w:rPr>
                <w:sz w:val="24"/>
              </w:rPr>
              <w:t>то</w:t>
            </w:r>
            <w:r w:rsidRPr="00E06606">
              <w:rPr>
                <w:spacing w:val="-1"/>
                <w:sz w:val="24"/>
              </w:rPr>
              <w:t xml:space="preserve"> </w:t>
            </w:r>
            <w:r w:rsidRPr="00E06606">
              <w:rPr>
                <w:sz w:val="24"/>
              </w:rPr>
              <w:t>же</w:t>
            </w:r>
            <w:r w:rsidRPr="00E06606">
              <w:rPr>
                <w:spacing w:val="-2"/>
                <w:sz w:val="24"/>
              </w:rPr>
              <w:t xml:space="preserve"> </w:t>
            </w:r>
            <w:r w:rsidRPr="00E06606">
              <w:rPr>
                <w:sz w:val="24"/>
              </w:rPr>
              <w:t>самое</w:t>
            </w:r>
            <w:r w:rsidRPr="00E06606">
              <w:rPr>
                <w:spacing w:val="-2"/>
                <w:sz w:val="24"/>
              </w:rPr>
              <w:t xml:space="preserve"> </w:t>
            </w:r>
            <w:r w:rsidRPr="00E06606">
              <w:rPr>
                <w:sz w:val="24"/>
              </w:rPr>
              <w:t>и</w:t>
            </w:r>
            <w:r w:rsidRPr="00E06606">
              <w:rPr>
                <w:spacing w:val="-1"/>
                <w:sz w:val="24"/>
              </w:rPr>
              <w:t xml:space="preserve"> </w:t>
            </w:r>
            <w:r w:rsidRPr="00E06606">
              <w:rPr>
                <w:sz w:val="24"/>
              </w:rPr>
              <w:t>возвращает мяч обратно.</w:t>
            </w:r>
          </w:p>
        </w:tc>
      </w:tr>
      <w:tr w:rsidR="0073073B" w:rsidRPr="00E06606" w:rsidTr="008A43DE">
        <w:trPr>
          <w:trHeight w:val="1882"/>
        </w:trPr>
        <w:tc>
          <w:tcPr>
            <w:tcW w:w="3651" w:type="dxa"/>
            <w:gridSpan w:val="3"/>
          </w:tcPr>
          <w:p w:rsidR="0073073B" w:rsidRPr="00E06606" w:rsidRDefault="0073073B" w:rsidP="00D34339">
            <w:pPr>
              <w:pStyle w:val="TableParagraph"/>
              <w:spacing w:before="7" w:after="1"/>
              <w:rPr>
                <w:b/>
                <w:sz w:val="13"/>
              </w:rPr>
            </w:pPr>
          </w:p>
          <w:p w:rsidR="0073073B" w:rsidRPr="00E06606" w:rsidRDefault="0073073B" w:rsidP="00D34339">
            <w:pPr>
              <w:pStyle w:val="TableParagraph"/>
              <w:ind w:left="261"/>
              <w:rPr>
                <w:sz w:val="20"/>
              </w:rPr>
            </w:pPr>
            <w:r w:rsidRPr="00E06606">
              <w:rPr>
                <w:noProof/>
                <w:sz w:val="20"/>
                <w:lang w:eastAsia="ru-RU"/>
              </w:rPr>
              <w:drawing>
                <wp:inline distT="0" distB="0" distL="0" distR="0">
                  <wp:extent cx="2041705" cy="1043558"/>
                  <wp:effectExtent l="0" t="0" r="0" b="0"/>
                  <wp:docPr id="95" name="image48.jpeg" descr="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48.jpeg"/>
                          <pic:cNvPicPr/>
                        </pic:nvPicPr>
                        <pic:blipFill>
                          <a:blip r:embed="rId54" cstate="print"/>
                          <a:stretch>
                            <a:fillRect/>
                          </a:stretch>
                        </pic:blipFill>
                        <pic:spPr>
                          <a:xfrm>
                            <a:off x="0" y="0"/>
                            <a:ext cx="2041705" cy="1043558"/>
                          </a:xfrm>
                          <a:prstGeom prst="rect">
                            <a:avLst/>
                          </a:prstGeom>
                        </pic:spPr>
                      </pic:pic>
                    </a:graphicData>
                  </a:graphic>
                </wp:inline>
              </w:drawing>
            </w:r>
          </w:p>
        </w:tc>
        <w:tc>
          <w:tcPr>
            <w:tcW w:w="5921" w:type="dxa"/>
          </w:tcPr>
          <w:p w:rsidR="0073073B" w:rsidRPr="00E06606" w:rsidRDefault="0073073B" w:rsidP="00D34339">
            <w:pPr>
              <w:pStyle w:val="TableParagraph"/>
              <w:ind w:left="108" w:right="200"/>
              <w:jc w:val="both"/>
              <w:rPr>
                <w:sz w:val="24"/>
                <w:lang w:val="ru-RU"/>
              </w:rPr>
            </w:pPr>
            <w:r w:rsidRPr="00E06606">
              <w:rPr>
                <w:sz w:val="24"/>
                <w:lang w:val="ru-RU"/>
              </w:rPr>
              <w:t>45. Игроки стоят друг за другом в колонну. Сзади стоящий</w:t>
            </w:r>
            <w:r w:rsidRPr="00E06606">
              <w:rPr>
                <w:spacing w:val="1"/>
                <w:sz w:val="24"/>
                <w:lang w:val="ru-RU"/>
              </w:rPr>
              <w:t xml:space="preserve"> </w:t>
            </w:r>
            <w:r w:rsidRPr="00E06606">
              <w:rPr>
                <w:sz w:val="24"/>
                <w:lang w:val="ru-RU"/>
              </w:rPr>
              <w:t>посылает мяч через голову впереди стоящему игроку. Тот</w:t>
            </w:r>
            <w:r w:rsidRPr="00E06606">
              <w:rPr>
                <w:spacing w:val="1"/>
                <w:sz w:val="24"/>
                <w:lang w:val="ru-RU"/>
              </w:rPr>
              <w:t xml:space="preserve"> </w:t>
            </w:r>
            <w:r w:rsidRPr="00E06606">
              <w:rPr>
                <w:sz w:val="24"/>
                <w:lang w:val="ru-RU"/>
              </w:rPr>
              <w:t>должен поймать мяч на ракетку, жонглируя встать в конец</w:t>
            </w:r>
            <w:r w:rsidRPr="00E06606">
              <w:rPr>
                <w:spacing w:val="1"/>
                <w:sz w:val="24"/>
                <w:lang w:val="ru-RU"/>
              </w:rPr>
              <w:t xml:space="preserve"> </w:t>
            </w:r>
            <w:r w:rsidRPr="00E06606">
              <w:rPr>
                <w:sz w:val="24"/>
                <w:lang w:val="ru-RU"/>
              </w:rPr>
              <w:t>колонны</w:t>
            </w:r>
            <w:r w:rsidRPr="00E06606">
              <w:rPr>
                <w:spacing w:val="-4"/>
                <w:sz w:val="24"/>
                <w:lang w:val="ru-RU"/>
              </w:rPr>
              <w:t xml:space="preserve"> </w:t>
            </w:r>
            <w:r w:rsidRPr="00E06606">
              <w:rPr>
                <w:sz w:val="24"/>
                <w:lang w:val="ru-RU"/>
              </w:rPr>
              <w:t>и</w:t>
            </w:r>
            <w:r w:rsidRPr="00E06606">
              <w:rPr>
                <w:spacing w:val="59"/>
                <w:sz w:val="24"/>
                <w:lang w:val="ru-RU"/>
              </w:rPr>
              <w:t xml:space="preserve"> </w:t>
            </w:r>
            <w:r w:rsidRPr="00E06606">
              <w:rPr>
                <w:sz w:val="24"/>
                <w:lang w:val="ru-RU"/>
              </w:rPr>
              <w:t>так же послать мяч</w:t>
            </w:r>
            <w:r w:rsidRPr="00E06606">
              <w:rPr>
                <w:spacing w:val="-1"/>
                <w:sz w:val="24"/>
                <w:lang w:val="ru-RU"/>
              </w:rPr>
              <w:t xml:space="preserve"> </w:t>
            </w:r>
            <w:r w:rsidRPr="00E06606">
              <w:rPr>
                <w:sz w:val="24"/>
                <w:lang w:val="ru-RU"/>
              </w:rPr>
              <w:t>впереди</w:t>
            </w:r>
            <w:r w:rsidRPr="00E06606">
              <w:rPr>
                <w:spacing w:val="1"/>
                <w:sz w:val="24"/>
                <w:lang w:val="ru-RU"/>
              </w:rPr>
              <w:t xml:space="preserve"> </w:t>
            </w:r>
            <w:r w:rsidRPr="00E06606">
              <w:rPr>
                <w:sz w:val="24"/>
                <w:lang w:val="ru-RU"/>
              </w:rPr>
              <w:t>стоящему.</w:t>
            </w:r>
          </w:p>
        </w:tc>
      </w:tr>
      <w:tr w:rsidR="0073073B" w:rsidRPr="00E06606" w:rsidTr="008A43DE">
        <w:trPr>
          <w:trHeight w:val="2234"/>
        </w:trPr>
        <w:tc>
          <w:tcPr>
            <w:tcW w:w="3651" w:type="dxa"/>
            <w:gridSpan w:val="3"/>
          </w:tcPr>
          <w:p w:rsidR="0073073B" w:rsidRPr="00E06606" w:rsidRDefault="0073073B" w:rsidP="00D34339">
            <w:pPr>
              <w:pStyle w:val="TableParagraph"/>
              <w:ind w:left="304"/>
              <w:rPr>
                <w:sz w:val="20"/>
              </w:rPr>
            </w:pPr>
            <w:r w:rsidRPr="00E06606">
              <w:rPr>
                <w:noProof/>
                <w:sz w:val="20"/>
                <w:lang w:eastAsia="ru-RU"/>
              </w:rPr>
              <w:drawing>
                <wp:inline distT="0" distB="0" distL="0" distR="0">
                  <wp:extent cx="2077320" cy="1374648"/>
                  <wp:effectExtent l="0" t="0" r="0" b="0"/>
                  <wp:docPr id="97" name="image49.jpeg" descr="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49.jpeg"/>
                          <pic:cNvPicPr/>
                        </pic:nvPicPr>
                        <pic:blipFill>
                          <a:blip r:embed="rId55" cstate="print"/>
                          <a:stretch>
                            <a:fillRect/>
                          </a:stretch>
                        </pic:blipFill>
                        <pic:spPr>
                          <a:xfrm>
                            <a:off x="0" y="0"/>
                            <a:ext cx="2077320" cy="1374648"/>
                          </a:xfrm>
                          <a:prstGeom prst="rect">
                            <a:avLst/>
                          </a:prstGeom>
                        </pic:spPr>
                      </pic:pic>
                    </a:graphicData>
                  </a:graphic>
                </wp:inline>
              </w:drawing>
            </w:r>
          </w:p>
        </w:tc>
        <w:tc>
          <w:tcPr>
            <w:tcW w:w="5921" w:type="dxa"/>
          </w:tcPr>
          <w:p w:rsidR="0073073B" w:rsidRPr="00E06606" w:rsidRDefault="0073073B" w:rsidP="00D34339">
            <w:pPr>
              <w:pStyle w:val="TableParagraph"/>
              <w:spacing w:before="7"/>
              <w:ind w:left="108" w:right="199"/>
              <w:jc w:val="both"/>
              <w:rPr>
                <w:sz w:val="24"/>
                <w:lang w:val="ru-RU"/>
              </w:rPr>
            </w:pPr>
            <w:r w:rsidRPr="00E06606">
              <w:rPr>
                <w:sz w:val="24"/>
                <w:lang w:val="ru-RU"/>
              </w:rPr>
              <w:t>46. В парах один игрок стоит спиной к другому, у которого</w:t>
            </w:r>
            <w:r w:rsidRPr="00E06606">
              <w:rPr>
                <w:spacing w:val="1"/>
                <w:sz w:val="24"/>
                <w:lang w:val="ru-RU"/>
              </w:rPr>
              <w:t xml:space="preserve"> </w:t>
            </w:r>
            <w:r w:rsidRPr="00E06606">
              <w:rPr>
                <w:sz w:val="24"/>
                <w:lang w:val="ru-RU"/>
              </w:rPr>
              <w:t>находится мяч. По команде «ХОП» игрок, держащий мяч,</w:t>
            </w:r>
            <w:r w:rsidRPr="00E06606">
              <w:rPr>
                <w:spacing w:val="1"/>
                <w:sz w:val="24"/>
                <w:lang w:val="ru-RU"/>
              </w:rPr>
              <w:t xml:space="preserve"> </w:t>
            </w:r>
            <w:r w:rsidRPr="00E06606">
              <w:rPr>
                <w:sz w:val="24"/>
                <w:lang w:val="ru-RU"/>
              </w:rPr>
              <w:t>отбивает</w:t>
            </w:r>
            <w:r w:rsidRPr="00E06606">
              <w:rPr>
                <w:spacing w:val="1"/>
                <w:sz w:val="24"/>
                <w:lang w:val="ru-RU"/>
              </w:rPr>
              <w:t xml:space="preserve"> </w:t>
            </w:r>
            <w:r w:rsidRPr="00E06606">
              <w:rPr>
                <w:sz w:val="24"/>
                <w:lang w:val="ru-RU"/>
              </w:rPr>
              <w:t>его</w:t>
            </w:r>
            <w:r w:rsidRPr="00E06606">
              <w:rPr>
                <w:spacing w:val="1"/>
                <w:sz w:val="24"/>
                <w:lang w:val="ru-RU"/>
              </w:rPr>
              <w:t xml:space="preserve"> </w:t>
            </w:r>
            <w:r w:rsidRPr="00E06606">
              <w:rPr>
                <w:sz w:val="24"/>
                <w:lang w:val="ru-RU"/>
              </w:rPr>
              <w:t>партнеру,</w:t>
            </w:r>
            <w:r w:rsidRPr="00E06606">
              <w:rPr>
                <w:spacing w:val="1"/>
                <w:sz w:val="24"/>
                <w:lang w:val="ru-RU"/>
              </w:rPr>
              <w:t xml:space="preserve"> </w:t>
            </w:r>
            <w:r w:rsidRPr="00E06606">
              <w:rPr>
                <w:sz w:val="24"/>
                <w:lang w:val="ru-RU"/>
              </w:rPr>
              <w:t>а</w:t>
            </w:r>
            <w:r w:rsidRPr="00E06606">
              <w:rPr>
                <w:spacing w:val="1"/>
                <w:sz w:val="24"/>
                <w:lang w:val="ru-RU"/>
              </w:rPr>
              <w:t xml:space="preserve"> </w:t>
            </w:r>
            <w:r w:rsidRPr="00E06606">
              <w:rPr>
                <w:sz w:val="24"/>
                <w:lang w:val="ru-RU"/>
              </w:rPr>
              <w:t>партнер</w:t>
            </w:r>
            <w:r w:rsidRPr="00E06606">
              <w:rPr>
                <w:spacing w:val="1"/>
                <w:sz w:val="24"/>
                <w:lang w:val="ru-RU"/>
              </w:rPr>
              <w:t xml:space="preserve"> </w:t>
            </w:r>
            <w:r w:rsidRPr="00E06606">
              <w:rPr>
                <w:sz w:val="24"/>
                <w:lang w:val="ru-RU"/>
              </w:rPr>
              <w:t>должен</w:t>
            </w:r>
            <w:r w:rsidRPr="00E06606">
              <w:rPr>
                <w:spacing w:val="1"/>
                <w:sz w:val="24"/>
                <w:lang w:val="ru-RU"/>
              </w:rPr>
              <w:t xml:space="preserve"> </w:t>
            </w:r>
            <w:r w:rsidRPr="00E06606">
              <w:rPr>
                <w:sz w:val="24"/>
                <w:lang w:val="ru-RU"/>
              </w:rPr>
              <w:t>повернуться</w:t>
            </w:r>
            <w:r w:rsidRPr="00E06606">
              <w:rPr>
                <w:spacing w:val="1"/>
                <w:sz w:val="24"/>
                <w:lang w:val="ru-RU"/>
              </w:rPr>
              <w:t xml:space="preserve"> </w:t>
            </w:r>
            <w:r w:rsidRPr="00E06606">
              <w:rPr>
                <w:sz w:val="24"/>
                <w:lang w:val="ru-RU"/>
              </w:rPr>
              <w:t>и</w:t>
            </w:r>
            <w:r w:rsidRPr="00E06606">
              <w:rPr>
                <w:spacing w:val="1"/>
                <w:sz w:val="24"/>
                <w:lang w:val="ru-RU"/>
              </w:rPr>
              <w:t xml:space="preserve"> </w:t>
            </w:r>
            <w:r w:rsidRPr="00E06606">
              <w:rPr>
                <w:sz w:val="24"/>
                <w:lang w:val="ru-RU"/>
              </w:rPr>
              <w:t>отбить</w:t>
            </w:r>
            <w:r w:rsidRPr="00E06606">
              <w:rPr>
                <w:spacing w:val="-1"/>
                <w:sz w:val="24"/>
                <w:lang w:val="ru-RU"/>
              </w:rPr>
              <w:t xml:space="preserve"> </w:t>
            </w:r>
            <w:r w:rsidRPr="00E06606">
              <w:rPr>
                <w:sz w:val="24"/>
                <w:lang w:val="ru-RU"/>
              </w:rPr>
              <w:t>мяч.</w:t>
            </w:r>
          </w:p>
          <w:p w:rsidR="0073073B" w:rsidRPr="00E06606" w:rsidRDefault="0073073B" w:rsidP="00D34339">
            <w:pPr>
              <w:pStyle w:val="TableParagraph"/>
              <w:ind w:left="108" w:right="201"/>
              <w:jc w:val="both"/>
              <w:rPr>
                <w:sz w:val="24"/>
                <w:lang w:val="ru-RU"/>
              </w:rPr>
            </w:pPr>
            <w:r w:rsidRPr="00E06606">
              <w:rPr>
                <w:sz w:val="24"/>
                <w:lang w:val="ru-RU"/>
              </w:rPr>
              <w:t>46 а. Можно выполнять то же упражнение, стоя лицом друг</w:t>
            </w:r>
            <w:r w:rsidRPr="00E06606">
              <w:rPr>
                <w:spacing w:val="1"/>
                <w:sz w:val="24"/>
                <w:lang w:val="ru-RU"/>
              </w:rPr>
              <w:t xml:space="preserve"> </w:t>
            </w:r>
            <w:r w:rsidRPr="00E06606">
              <w:rPr>
                <w:sz w:val="24"/>
                <w:lang w:val="ru-RU"/>
              </w:rPr>
              <w:t>к другу, но тогда принимающий должен повернуться на 360</w:t>
            </w:r>
            <w:r w:rsidRPr="00E06606">
              <w:rPr>
                <w:spacing w:val="-57"/>
                <w:sz w:val="24"/>
                <w:lang w:val="ru-RU"/>
              </w:rPr>
              <w:t xml:space="preserve"> </w:t>
            </w:r>
            <w:r w:rsidRPr="00E06606">
              <w:rPr>
                <w:sz w:val="24"/>
                <w:lang w:val="ru-RU"/>
              </w:rPr>
              <w:t>градусов.</w:t>
            </w:r>
          </w:p>
        </w:tc>
      </w:tr>
    </w:tbl>
    <w:p w:rsidR="0073073B" w:rsidRPr="00E06606" w:rsidRDefault="0073073B" w:rsidP="0073073B">
      <w:pPr>
        <w:pStyle w:val="a6"/>
        <w:spacing w:before="2"/>
        <w:ind w:left="0" w:firstLine="0"/>
        <w:jc w:val="left"/>
        <w:rPr>
          <w:b/>
          <w:sz w:val="20"/>
        </w:rPr>
      </w:pPr>
    </w:p>
    <w:p w:rsidR="0073073B" w:rsidRPr="00CB7493" w:rsidRDefault="0073073B" w:rsidP="00CB7493">
      <w:pPr>
        <w:spacing w:before="90"/>
        <w:ind w:left="65"/>
        <w:jc w:val="center"/>
        <w:rPr>
          <w:rFonts w:ascii="Times New Roman" w:hAnsi="Times New Roman" w:cs="Times New Roman"/>
          <w:b/>
          <w:sz w:val="24"/>
        </w:rPr>
      </w:pPr>
      <w:r w:rsidRPr="00E06606">
        <w:rPr>
          <w:rFonts w:ascii="Times New Roman" w:hAnsi="Times New Roman" w:cs="Times New Roman"/>
          <w:b/>
          <w:sz w:val="24"/>
        </w:rPr>
        <w:lastRenderedPageBreak/>
        <w:t>УПРАЖНЕНИЯ</w:t>
      </w:r>
      <w:r w:rsidRPr="00E06606">
        <w:rPr>
          <w:rFonts w:ascii="Times New Roman" w:hAnsi="Times New Roman" w:cs="Times New Roman"/>
          <w:b/>
          <w:spacing w:val="-3"/>
          <w:sz w:val="24"/>
        </w:rPr>
        <w:t xml:space="preserve"> </w:t>
      </w:r>
      <w:r w:rsidRPr="00E06606">
        <w:rPr>
          <w:rFonts w:ascii="Times New Roman" w:hAnsi="Times New Roman" w:cs="Times New Roman"/>
          <w:b/>
          <w:sz w:val="24"/>
        </w:rPr>
        <w:t>С</w:t>
      </w:r>
      <w:r w:rsidRPr="00E06606">
        <w:rPr>
          <w:rFonts w:ascii="Times New Roman" w:hAnsi="Times New Roman" w:cs="Times New Roman"/>
          <w:b/>
          <w:spacing w:val="-2"/>
          <w:sz w:val="24"/>
        </w:rPr>
        <w:t xml:space="preserve"> </w:t>
      </w:r>
      <w:r w:rsidRPr="00E06606">
        <w:rPr>
          <w:rFonts w:ascii="Times New Roman" w:hAnsi="Times New Roman" w:cs="Times New Roman"/>
          <w:b/>
          <w:sz w:val="24"/>
        </w:rPr>
        <w:t>ДВУМЯ</w:t>
      </w:r>
      <w:r w:rsidRPr="00E06606">
        <w:rPr>
          <w:rFonts w:ascii="Times New Roman" w:hAnsi="Times New Roman" w:cs="Times New Roman"/>
          <w:b/>
          <w:spacing w:val="-2"/>
          <w:sz w:val="24"/>
        </w:rPr>
        <w:t xml:space="preserve"> </w:t>
      </w:r>
      <w:r w:rsidRPr="00E06606">
        <w:rPr>
          <w:rFonts w:ascii="Times New Roman" w:hAnsi="Times New Roman" w:cs="Times New Roman"/>
          <w:b/>
          <w:sz w:val="24"/>
        </w:rPr>
        <w:t>МЯЧАМИ</w:t>
      </w:r>
      <w:r w:rsidRPr="00E06606">
        <w:rPr>
          <w:rFonts w:ascii="Times New Roman" w:hAnsi="Times New Roman" w:cs="Times New Roman"/>
          <w:b/>
          <w:spacing w:val="-1"/>
          <w:sz w:val="24"/>
        </w:rPr>
        <w:t xml:space="preserve"> </w:t>
      </w:r>
      <w:r w:rsidRPr="00E06606">
        <w:rPr>
          <w:rFonts w:ascii="Times New Roman" w:hAnsi="Times New Roman" w:cs="Times New Roman"/>
          <w:b/>
          <w:sz w:val="24"/>
        </w:rPr>
        <w:t>И</w:t>
      </w:r>
      <w:r w:rsidRPr="00E06606">
        <w:rPr>
          <w:rFonts w:ascii="Times New Roman" w:hAnsi="Times New Roman" w:cs="Times New Roman"/>
          <w:b/>
          <w:spacing w:val="-1"/>
          <w:sz w:val="24"/>
        </w:rPr>
        <w:t xml:space="preserve"> </w:t>
      </w:r>
      <w:r w:rsidRPr="00E06606">
        <w:rPr>
          <w:rFonts w:ascii="Times New Roman" w:hAnsi="Times New Roman" w:cs="Times New Roman"/>
          <w:b/>
          <w:sz w:val="24"/>
        </w:rPr>
        <w:t>РАКЕТКОЙ</w:t>
      </w:r>
      <w:r w:rsidRPr="00E06606">
        <w:rPr>
          <w:rFonts w:ascii="Times New Roman" w:hAnsi="Times New Roman" w:cs="Times New Roman"/>
          <w:b/>
          <w:spacing w:val="-1"/>
          <w:sz w:val="24"/>
        </w:rPr>
        <w:t xml:space="preserve"> </w:t>
      </w:r>
      <w:r w:rsidRPr="00E06606">
        <w:rPr>
          <w:rFonts w:ascii="Times New Roman" w:hAnsi="Times New Roman" w:cs="Times New Roman"/>
          <w:b/>
          <w:sz w:val="24"/>
        </w:rPr>
        <w:t>В</w:t>
      </w:r>
      <w:r w:rsidRPr="00E06606">
        <w:rPr>
          <w:rFonts w:ascii="Times New Roman" w:hAnsi="Times New Roman" w:cs="Times New Roman"/>
          <w:b/>
          <w:spacing w:val="-1"/>
          <w:sz w:val="24"/>
        </w:rPr>
        <w:t xml:space="preserve"> </w:t>
      </w:r>
      <w:r w:rsidRPr="00E06606">
        <w:rPr>
          <w:rFonts w:ascii="Times New Roman" w:hAnsi="Times New Roman" w:cs="Times New Roman"/>
          <w:b/>
          <w:sz w:val="24"/>
        </w:rPr>
        <w:t>ПАРАХ</w:t>
      </w:r>
    </w:p>
    <w:tbl>
      <w:tblPr>
        <w:tblStyle w:val="TableNormal"/>
        <w:tblW w:w="0" w:type="auto"/>
        <w:tblInd w:w="209" w:type="dxa"/>
        <w:tblLayout w:type="fixed"/>
        <w:tblLook w:val="01E0"/>
      </w:tblPr>
      <w:tblGrid>
        <w:gridCol w:w="3704"/>
        <w:gridCol w:w="5868"/>
      </w:tblGrid>
      <w:tr w:rsidR="0073073B" w:rsidRPr="00E06606" w:rsidTr="008A43DE">
        <w:trPr>
          <w:trHeight w:val="1375"/>
        </w:trPr>
        <w:tc>
          <w:tcPr>
            <w:tcW w:w="3704" w:type="dxa"/>
          </w:tcPr>
          <w:p w:rsidR="0073073B" w:rsidRPr="00E06606" w:rsidRDefault="0073073B" w:rsidP="00D34339">
            <w:pPr>
              <w:pStyle w:val="TableParagraph"/>
              <w:spacing w:after="1"/>
              <w:rPr>
                <w:b/>
                <w:sz w:val="9"/>
                <w:lang w:val="ru-RU"/>
              </w:rPr>
            </w:pPr>
          </w:p>
          <w:p w:rsidR="0073073B" w:rsidRPr="00E06606" w:rsidRDefault="0073073B" w:rsidP="00D34339">
            <w:pPr>
              <w:pStyle w:val="TableParagraph"/>
              <w:ind w:left="357"/>
              <w:rPr>
                <w:sz w:val="20"/>
              </w:rPr>
            </w:pPr>
            <w:r w:rsidRPr="00E06606">
              <w:rPr>
                <w:noProof/>
                <w:sz w:val="20"/>
                <w:lang w:eastAsia="ru-RU"/>
              </w:rPr>
              <w:drawing>
                <wp:inline distT="0" distB="0" distL="0" distR="0">
                  <wp:extent cx="1851620" cy="804672"/>
                  <wp:effectExtent l="0" t="0" r="0" b="0"/>
                  <wp:docPr id="99" name="image50.jpeg" descr="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50.jpeg"/>
                          <pic:cNvPicPr/>
                        </pic:nvPicPr>
                        <pic:blipFill>
                          <a:blip r:embed="rId56" cstate="print"/>
                          <a:stretch>
                            <a:fillRect/>
                          </a:stretch>
                        </pic:blipFill>
                        <pic:spPr>
                          <a:xfrm>
                            <a:off x="0" y="0"/>
                            <a:ext cx="1851620" cy="804672"/>
                          </a:xfrm>
                          <a:prstGeom prst="rect">
                            <a:avLst/>
                          </a:prstGeom>
                        </pic:spPr>
                      </pic:pic>
                    </a:graphicData>
                  </a:graphic>
                </wp:inline>
              </w:drawing>
            </w:r>
          </w:p>
        </w:tc>
        <w:tc>
          <w:tcPr>
            <w:tcW w:w="5868" w:type="dxa"/>
          </w:tcPr>
          <w:p w:rsidR="0073073B" w:rsidRPr="00E06606" w:rsidRDefault="0073073B" w:rsidP="00D34339">
            <w:pPr>
              <w:pStyle w:val="TableParagraph"/>
              <w:ind w:left="107"/>
              <w:rPr>
                <w:sz w:val="24"/>
                <w:lang w:val="ru-RU"/>
              </w:rPr>
            </w:pPr>
            <w:r w:rsidRPr="00E06606">
              <w:rPr>
                <w:sz w:val="24"/>
                <w:lang w:val="ru-RU"/>
              </w:rPr>
              <w:t>47.</w:t>
            </w:r>
            <w:r w:rsidRPr="00E06606">
              <w:rPr>
                <w:spacing w:val="2"/>
                <w:sz w:val="24"/>
                <w:lang w:val="ru-RU"/>
              </w:rPr>
              <w:t xml:space="preserve"> </w:t>
            </w:r>
            <w:r w:rsidRPr="00E06606">
              <w:rPr>
                <w:sz w:val="24"/>
                <w:lang w:val="ru-RU"/>
              </w:rPr>
              <w:t>Одновременное</w:t>
            </w:r>
            <w:r w:rsidRPr="00E06606">
              <w:rPr>
                <w:spacing w:val="59"/>
                <w:sz w:val="24"/>
                <w:lang w:val="ru-RU"/>
              </w:rPr>
              <w:t xml:space="preserve"> </w:t>
            </w:r>
            <w:r w:rsidRPr="00E06606">
              <w:rPr>
                <w:sz w:val="24"/>
                <w:lang w:val="ru-RU"/>
              </w:rPr>
              <w:t>отбивание  двух</w:t>
            </w:r>
            <w:r w:rsidRPr="00E06606">
              <w:rPr>
                <w:spacing w:val="1"/>
                <w:sz w:val="24"/>
                <w:lang w:val="ru-RU"/>
              </w:rPr>
              <w:t xml:space="preserve"> </w:t>
            </w:r>
            <w:r w:rsidRPr="00E06606">
              <w:rPr>
                <w:sz w:val="24"/>
                <w:lang w:val="ru-RU"/>
              </w:rPr>
              <w:t>мячей</w:t>
            </w:r>
            <w:r w:rsidRPr="00E06606">
              <w:rPr>
                <w:spacing w:val="2"/>
                <w:sz w:val="24"/>
                <w:lang w:val="ru-RU"/>
              </w:rPr>
              <w:t xml:space="preserve"> </w:t>
            </w:r>
            <w:r w:rsidRPr="00E06606">
              <w:rPr>
                <w:sz w:val="24"/>
                <w:lang w:val="ru-RU"/>
              </w:rPr>
              <w:t>с</w:t>
            </w:r>
            <w:r w:rsidRPr="00E06606">
              <w:rPr>
                <w:spacing w:val="2"/>
                <w:sz w:val="24"/>
                <w:lang w:val="ru-RU"/>
              </w:rPr>
              <w:t xml:space="preserve"> </w:t>
            </w:r>
            <w:r w:rsidRPr="00E06606">
              <w:rPr>
                <w:sz w:val="24"/>
                <w:lang w:val="ru-RU"/>
              </w:rPr>
              <w:t>отскоком  от</w:t>
            </w:r>
            <w:r w:rsidRPr="00E06606">
              <w:rPr>
                <w:spacing w:val="-57"/>
                <w:sz w:val="24"/>
                <w:lang w:val="ru-RU"/>
              </w:rPr>
              <w:t xml:space="preserve"> </w:t>
            </w:r>
            <w:r w:rsidRPr="00E06606">
              <w:rPr>
                <w:sz w:val="24"/>
                <w:lang w:val="ru-RU"/>
              </w:rPr>
              <w:t>пола.</w:t>
            </w:r>
          </w:p>
          <w:p w:rsidR="0073073B" w:rsidRPr="00E06606" w:rsidRDefault="0073073B" w:rsidP="00D34339">
            <w:pPr>
              <w:pStyle w:val="TableParagraph"/>
              <w:ind w:left="107"/>
              <w:rPr>
                <w:sz w:val="24"/>
                <w:lang w:val="ru-RU"/>
              </w:rPr>
            </w:pPr>
            <w:r w:rsidRPr="00E06606">
              <w:rPr>
                <w:sz w:val="24"/>
                <w:lang w:val="ru-RU"/>
              </w:rPr>
              <w:t>47</w:t>
            </w:r>
            <w:r w:rsidRPr="00E06606">
              <w:rPr>
                <w:spacing w:val="-2"/>
                <w:sz w:val="24"/>
                <w:lang w:val="ru-RU"/>
              </w:rPr>
              <w:t xml:space="preserve"> </w:t>
            </w:r>
            <w:r w:rsidRPr="00E06606">
              <w:rPr>
                <w:sz w:val="24"/>
                <w:lang w:val="ru-RU"/>
              </w:rPr>
              <w:t>а.</w:t>
            </w:r>
            <w:r w:rsidRPr="00E06606">
              <w:rPr>
                <w:spacing w:val="-1"/>
                <w:sz w:val="24"/>
                <w:lang w:val="ru-RU"/>
              </w:rPr>
              <w:t xml:space="preserve"> </w:t>
            </w:r>
            <w:r w:rsidRPr="00E06606">
              <w:rPr>
                <w:sz w:val="24"/>
                <w:lang w:val="ru-RU"/>
              </w:rPr>
              <w:t>То</w:t>
            </w:r>
            <w:r w:rsidRPr="00E06606">
              <w:rPr>
                <w:spacing w:val="-1"/>
                <w:sz w:val="24"/>
                <w:lang w:val="ru-RU"/>
              </w:rPr>
              <w:t xml:space="preserve"> </w:t>
            </w:r>
            <w:r w:rsidRPr="00E06606">
              <w:rPr>
                <w:sz w:val="24"/>
                <w:lang w:val="ru-RU"/>
              </w:rPr>
              <w:t>же,</w:t>
            </w:r>
            <w:r w:rsidRPr="00E06606">
              <w:rPr>
                <w:spacing w:val="-1"/>
                <w:sz w:val="24"/>
                <w:lang w:val="ru-RU"/>
              </w:rPr>
              <w:t xml:space="preserve"> </w:t>
            </w:r>
            <w:r w:rsidRPr="00E06606">
              <w:rPr>
                <w:sz w:val="24"/>
                <w:lang w:val="ru-RU"/>
              </w:rPr>
              <w:t>но</w:t>
            </w:r>
            <w:r w:rsidRPr="00E06606">
              <w:rPr>
                <w:spacing w:val="-1"/>
                <w:sz w:val="24"/>
                <w:lang w:val="ru-RU"/>
              </w:rPr>
              <w:t xml:space="preserve"> </w:t>
            </w:r>
            <w:r w:rsidRPr="00E06606">
              <w:rPr>
                <w:sz w:val="24"/>
                <w:lang w:val="ru-RU"/>
              </w:rPr>
              <w:t>с</w:t>
            </w:r>
            <w:r w:rsidRPr="00E06606">
              <w:rPr>
                <w:spacing w:val="-2"/>
                <w:sz w:val="24"/>
                <w:lang w:val="ru-RU"/>
              </w:rPr>
              <w:t xml:space="preserve"> </w:t>
            </w:r>
            <w:r w:rsidRPr="00E06606">
              <w:rPr>
                <w:sz w:val="24"/>
                <w:lang w:val="ru-RU"/>
              </w:rPr>
              <w:t>небольшим</w:t>
            </w:r>
            <w:r w:rsidRPr="00E06606">
              <w:rPr>
                <w:spacing w:val="-2"/>
                <w:sz w:val="24"/>
                <w:lang w:val="ru-RU"/>
              </w:rPr>
              <w:t xml:space="preserve"> </w:t>
            </w:r>
            <w:r w:rsidRPr="00E06606">
              <w:rPr>
                <w:sz w:val="24"/>
                <w:lang w:val="ru-RU"/>
              </w:rPr>
              <w:t>передвижением.</w:t>
            </w:r>
          </w:p>
        </w:tc>
      </w:tr>
      <w:tr w:rsidR="0073073B" w:rsidRPr="00E06606" w:rsidTr="008A43DE">
        <w:trPr>
          <w:trHeight w:val="1321"/>
        </w:trPr>
        <w:tc>
          <w:tcPr>
            <w:tcW w:w="3704" w:type="dxa"/>
          </w:tcPr>
          <w:p w:rsidR="0073073B" w:rsidRPr="00E06606" w:rsidRDefault="0073073B" w:rsidP="00D34339">
            <w:pPr>
              <w:pStyle w:val="TableParagraph"/>
              <w:rPr>
                <w:b/>
                <w:sz w:val="18"/>
                <w:lang w:val="ru-RU"/>
              </w:rPr>
            </w:pPr>
          </w:p>
          <w:p w:rsidR="0073073B" w:rsidRPr="00E06606" w:rsidRDefault="0073073B" w:rsidP="00D34339">
            <w:pPr>
              <w:pStyle w:val="TableParagraph"/>
              <w:ind w:left="413"/>
              <w:rPr>
                <w:sz w:val="20"/>
              </w:rPr>
            </w:pPr>
            <w:r w:rsidRPr="00E06606">
              <w:rPr>
                <w:noProof/>
                <w:sz w:val="20"/>
                <w:lang w:eastAsia="ru-RU"/>
              </w:rPr>
              <w:drawing>
                <wp:inline distT="0" distB="0" distL="0" distR="0">
                  <wp:extent cx="1873498" cy="641223"/>
                  <wp:effectExtent l="0" t="0" r="0" b="0"/>
                  <wp:docPr id="101" name="image51.jpeg" descr="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51.jpeg"/>
                          <pic:cNvPicPr/>
                        </pic:nvPicPr>
                        <pic:blipFill>
                          <a:blip r:embed="rId57" cstate="print"/>
                          <a:stretch>
                            <a:fillRect/>
                          </a:stretch>
                        </pic:blipFill>
                        <pic:spPr>
                          <a:xfrm>
                            <a:off x="0" y="0"/>
                            <a:ext cx="1873498" cy="641223"/>
                          </a:xfrm>
                          <a:prstGeom prst="rect">
                            <a:avLst/>
                          </a:prstGeom>
                        </pic:spPr>
                      </pic:pic>
                    </a:graphicData>
                  </a:graphic>
                </wp:inline>
              </w:drawing>
            </w:r>
          </w:p>
        </w:tc>
        <w:tc>
          <w:tcPr>
            <w:tcW w:w="5868" w:type="dxa"/>
          </w:tcPr>
          <w:p w:rsidR="0073073B" w:rsidRPr="00E06606" w:rsidRDefault="0073073B" w:rsidP="00D34339">
            <w:pPr>
              <w:pStyle w:val="TableParagraph"/>
              <w:spacing w:before="4"/>
              <w:ind w:left="107" w:right="847"/>
              <w:rPr>
                <w:sz w:val="24"/>
                <w:lang w:val="ru-RU"/>
              </w:rPr>
            </w:pPr>
            <w:r w:rsidRPr="00E06606">
              <w:rPr>
                <w:sz w:val="24"/>
                <w:lang w:val="ru-RU"/>
              </w:rPr>
              <w:t>48. Одновременное отбивание двух мячей по воздуху.</w:t>
            </w:r>
            <w:r w:rsidRPr="00E06606">
              <w:rPr>
                <w:spacing w:val="-57"/>
                <w:sz w:val="24"/>
                <w:lang w:val="ru-RU"/>
              </w:rPr>
              <w:t xml:space="preserve"> </w:t>
            </w:r>
            <w:r w:rsidRPr="00E06606">
              <w:rPr>
                <w:sz w:val="24"/>
                <w:lang w:val="ru-RU"/>
              </w:rPr>
              <w:t>48</w:t>
            </w:r>
            <w:r w:rsidRPr="00E06606">
              <w:rPr>
                <w:spacing w:val="-1"/>
                <w:sz w:val="24"/>
                <w:lang w:val="ru-RU"/>
              </w:rPr>
              <w:t xml:space="preserve"> </w:t>
            </w:r>
            <w:r w:rsidRPr="00E06606">
              <w:rPr>
                <w:sz w:val="24"/>
                <w:lang w:val="ru-RU"/>
              </w:rPr>
              <w:t>а. То</w:t>
            </w:r>
            <w:r w:rsidRPr="00E06606">
              <w:rPr>
                <w:spacing w:val="-1"/>
                <w:sz w:val="24"/>
                <w:lang w:val="ru-RU"/>
              </w:rPr>
              <w:t xml:space="preserve"> </w:t>
            </w:r>
            <w:r w:rsidRPr="00E06606">
              <w:rPr>
                <w:sz w:val="24"/>
                <w:lang w:val="ru-RU"/>
              </w:rPr>
              <w:t>же, но с</w:t>
            </w:r>
            <w:r w:rsidRPr="00E06606">
              <w:rPr>
                <w:spacing w:val="-2"/>
                <w:sz w:val="24"/>
                <w:lang w:val="ru-RU"/>
              </w:rPr>
              <w:t xml:space="preserve"> </w:t>
            </w:r>
            <w:r w:rsidRPr="00E06606">
              <w:rPr>
                <w:sz w:val="24"/>
                <w:lang w:val="ru-RU"/>
              </w:rPr>
              <w:t>небольшим</w:t>
            </w:r>
            <w:r w:rsidRPr="00E06606">
              <w:rPr>
                <w:spacing w:val="-1"/>
                <w:sz w:val="24"/>
                <w:lang w:val="ru-RU"/>
              </w:rPr>
              <w:t xml:space="preserve"> </w:t>
            </w:r>
            <w:r w:rsidRPr="00E06606">
              <w:rPr>
                <w:sz w:val="24"/>
                <w:lang w:val="ru-RU"/>
              </w:rPr>
              <w:t>передвижением.</w:t>
            </w:r>
          </w:p>
        </w:tc>
      </w:tr>
    </w:tbl>
    <w:p w:rsidR="0073073B" w:rsidRPr="00E06606" w:rsidRDefault="0073073B" w:rsidP="0073073B">
      <w:pPr>
        <w:pStyle w:val="a6"/>
        <w:spacing w:before="3"/>
        <w:ind w:left="0" w:firstLine="0"/>
        <w:jc w:val="left"/>
        <w:rPr>
          <w:b/>
          <w:sz w:val="22"/>
        </w:rPr>
      </w:pPr>
    </w:p>
    <w:p w:rsidR="0073073B" w:rsidRPr="00E06606" w:rsidRDefault="0073073B" w:rsidP="0073073B">
      <w:pPr>
        <w:ind w:left="62"/>
        <w:jc w:val="center"/>
        <w:rPr>
          <w:rFonts w:ascii="Times New Roman" w:hAnsi="Times New Roman" w:cs="Times New Roman"/>
          <w:b/>
          <w:sz w:val="24"/>
        </w:rPr>
      </w:pPr>
      <w:r w:rsidRPr="00E06606">
        <w:rPr>
          <w:rFonts w:ascii="Times New Roman" w:hAnsi="Times New Roman" w:cs="Times New Roman"/>
          <w:noProof/>
        </w:rPr>
        <w:drawing>
          <wp:anchor distT="0" distB="0" distL="0" distR="0" simplePos="0" relativeHeight="251662336" behindDoc="1" locked="0" layoutInCell="1" allowOverlap="1">
            <wp:simplePos x="0" y="0"/>
            <wp:positionH relativeFrom="page">
              <wp:posOffset>1047750</wp:posOffset>
            </wp:positionH>
            <wp:positionV relativeFrom="paragraph">
              <wp:posOffset>350166</wp:posOffset>
            </wp:positionV>
            <wp:extent cx="1718307" cy="2267331"/>
            <wp:effectExtent l="19050" t="0" r="0" b="0"/>
            <wp:wrapNone/>
            <wp:docPr id="103"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52.png"/>
                    <pic:cNvPicPr/>
                  </pic:nvPicPr>
                  <pic:blipFill>
                    <a:blip r:embed="rId58" cstate="print"/>
                    <a:stretch>
                      <a:fillRect/>
                    </a:stretch>
                  </pic:blipFill>
                  <pic:spPr>
                    <a:xfrm>
                      <a:off x="0" y="0"/>
                      <a:ext cx="1718307" cy="2267331"/>
                    </a:xfrm>
                    <a:prstGeom prst="rect">
                      <a:avLst/>
                    </a:prstGeom>
                  </pic:spPr>
                </pic:pic>
              </a:graphicData>
            </a:graphic>
          </wp:anchor>
        </w:drawing>
      </w:r>
      <w:r w:rsidRPr="00E06606">
        <w:rPr>
          <w:rFonts w:ascii="Times New Roman" w:hAnsi="Times New Roman" w:cs="Times New Roman"/>
          <w:b/>
          <w:sz w:val="24"/>
        </w:rPr>
        <w:t>УПРАЖНЕНИЯ</w:t>
      </w:r>
      <w:r w:rsidRPr="00E06606">
        <w:rPr>
          <w:rFonts w:ascii="Times New Roman" w:hAnsi="Times New Roman" w:cs="Times New Roman"/>
          <w:b/>
          <w:spacing w:val="-2"/>
          <w:sz w:val="24"/>
        </w:rPr>
        <w:t xml:space="preserve"> </w:t>
      </w:r>
      <w:r w:rsidRPr="00E06606">
        <w:rPr>
          <w:rFonts w:ascii="Times New Roman" w:hAnsi="Times New Roman" w:cs="Times New Roman"/>
          <w:b/>
          <w:sz w:val="24"/>
        </w:rPr>
        <w:t>С</w:t>
      </w:r>
      <w:r w:rsidRPr="00E06606">
        <w:rPr>
          <w:rFonts w:ascii="Times New Roman" w:hAnsi="Times New Roman" w:cs="Times New Roman"/>
          <w:b/>
          <w:spacing w:val="57"/>
          <w:sz w:val="24"/>
        </w:rPr>
        <w:t xml:space="preserve"> </w:t>
      </w:r>
      <w:r w:rsidRPr="00E06606">
        <w:rPr>
          <w:rFonts w:ascii="Times New Roman" w:hAnsi="Times New Roman" w:cs="Times New Roman"/>
          <w:b/>
          <w:sz w:val="24"/>
        </w:rPr>
        <w:t>МЯЧОМ И</w:t>
      </w:r>
      <w:r w:rsidRPr="00E06606">
        <w:rPr>
          <w:rFonts w:ascii="Times New Roman" w:hAnsi="Times New Roman" w:cs="Times New Roman"/>
          <w:b/>
          <w:spacing w:val="-1"/>
          <w:sz w:val="24"/>
        </w:rPr>
        <w:t xml:space="preserve"> </w:t>
      </w:r>
      <w:r w:rsidRPr="00E06606">
        <w:rPr>
          <w:rFonts w:ascii="Times New Roman" w:hAnsi="Times New Roman" w:cs="Times New Roman"/>
          <w:b/>
          <w:sz w:val="24"/>
        </w:rPr>
        <w:t>РАКЕТКОЙ</w:t>
      </w:r>
      <w:r w:rsidRPr="00E06606">
        <w:rPr>
          <w:rFonts w:ascii="Times New Roman" w:hAnsi="Times New Roman" w:cs="Times New Roman"/>
          <w:b/>
          <w:spacing w:val="-3"/>
          <w:sz w:val="24"/>
        </w:rPr>
        <w:t xml:space="preserve"> </w:t>
      </w:r>
      <w:r w:rsidRPr="00E06606">
        <w:rPr>
          <w:rFonts w:ascii="Times New Roman" w:hAnsi="Times New Roman" w:cs="Times New Roman"/>
          <w:b/>
          <w:sz w:val="24"/>
        </w:rPr>
        <w:t>В ПАРАХ</w:t>
      </w:r>
      <w:r w:rsidRPr="00E06606">
        <w:rPr>
          <w:rFonts w:ascii="Times New Roman" w:hAnsi="Times New Roman" w:cs="Times New Roman"/>
          <w:b/>
          <w:spacing w:val="-2"/>
          <w:sz w:val="24"/>
        </w:rPr>
        <w:t xml:space="preserve"> </w:t>
      </w:r>
      <w:r w:rsidRPr="00E06606">
        <w:rPr>
          <w:rFonts w:ascii="Times New Roman" w:hAnsi="Times New Roman" w:cs="Times New Roman"/>
          <w:b/>
          <w:sz w:val="24"/>
        </w:rPr>
        <w:t>У</w:t>
      </w:r>
      <w:r w:rsidRPr="00E06606">
        <w:rPr>
          <w:rFonts w:ascii="Times New Roman" w:hAnsi="Times New Roman" w:cs="Times New Roman"/>
          <w:b/>
          <w:spacing w:val="-3"/>
          <w:sz w:val="24"/>
        </w:rPr>
        <w:t xml:space="preserve"> </w:t>
      </w:r>
      <w:r w:rsidRPr="00E06606">
        <w:rPr>
          <w:rFonts w:ascii="Times New Roman" w:hAnsi="Times New Roman" w:cs="Times New Roman"/>
          <w:b/>
          <w:sz w:val="24"/>
        </w:rPr>
        <w:t>СТЕНКИ</w:t>
      </w:r>
    </w:p>
    <w:p w:rsidR="0073073B" w:rsidRPr="00E06606" w:rsidRDefault="0073073B" w:rsidP="0073073B">
      <w:pPr>
        <w:pStyle w:val="a6"/>
        <w:spacing w:before="11"/>
        <w:ind w:left="0" w:firstLine="0"/>
        <w:jc w:val="left"/>
        <w:rPr>
          <w:b/>
          <w:sz w:val="23"/>
        </w:rPr>
      </w:pPr>
    </w:p>
    <w:tbl>
      <w:tblPr>
        <w:tblStyle w:val="TableNormal"/>
        <w:tblW w:w="0" w:type="auto"/>
        <w:tblInd w:w="142" w:type="dxa"/>
        <w:tblLayout w:type="fixed"/>
        <w:tblLook w:val="01E0"/>
      </w:tblPr>
      <w:tblGrid>
        <w:gridCol w:w="3683"/>
        <w:gridCol w:w="5956"/>
      </w:tblGrid>
      <w:tr w:rsidR="0073073B" w:rsidRPr="00E06606" w:rsidTr="008A43DE">
        <w:trPr>
          <w:trHeight w:val="1833"/>
        </w:trPr>
        <w:tc>
          <w:tcPr>
            <w:tcW w:w="3683" w:type="dxa"/>
          </w:tcPr>
          <w:p w:rsidR="0073073B" w:rsidRPr="00E06606" w:rsidRDefault="0073073B" w:rsidP="00D34339">
            <w:pPr>
              <w:pStyle w:val="TableParagraph"/>
              <w:rPr>
                <w:sz w:val="24"/>
                <w:lang w:val="ru-RU"/>
              </w:rPr>
            </w:pPr>
          </w:p>
        </w:tc>
        <w:tc>
          <w:tcPr>
            <w:tcW w:w="5956" w:type="dxa"/>
          </w:tcPr>
          <w:p w:rsidR="0073073B" w:rsidRPr="00E06606" w:rsidRDefault="0073073B" w:rsidP="00D34339">
            <w:pPr>
              <w:pStyle w:val="TableParagraph"/>
              <w:ind w:left="291" w:right="198"/>
              <w:jc w:val="both"/>
              <w:rPr>
                <w:sz w:val="24"/>
                <w:lang w:val="ru-RU"/>
              </w:rPr>
            </w:pPr>
            <w:r w:rsidRPr="00E06606">
              <w:rPr>
                <w:sz w:val="24"/>
                <w:lang w:val="ru-RU"/>
              </w:rPr>
              <w:t>49. Игра в паре в стенку одним мячом с отскока. При</w:t>
            </w:r>
            <w:r w:rsidRPr="00E06606">
              <w:rPr>
                <w:spacing w:val="1"/>
                <w:sz w:val="24"/>
                <w:lang w:val="ru-RU"/>
              </w:rPr>
              <w:t xml:space="preserve"> </w:t>
            </w:r>
            <w:r w:rsidRPr="00E06606">
              <w:rPr>
                <w:sz w:val="24"/>
                <w:lang w:val="ru-RU"/>
              </w:rPr>
              <w:t>этом игроки обязательно отбивают мяч поочередно и</w:t>
            </w:r>
            <w:r w:rsidRPr="00E06606">
              <w:rPr>
                <w:spacing w:val="1"/>
                <w:sz w:val="24"/>
                <w:lang w:val="ru-RU"/>
              </w:rPr>
              <w:t xml:space="preserve"> </w:t>
            </w:r>
            <w:r w:rsidRPr="00E06606">
              <w:rPr>
                <w:sz w:val="24"/>
                <w:lang w:val="ru-RU"/>
              </w:rPr>
              <w:t>передвигаются.</w:t>
            </w:r>
            <w:r w:rsidRPr="00E06606">
              <w:rPr>
                <w:spacing w:val="1"/>
                <w:sz w:val="24"/>
                <w:lang w:val="ru-RU"/>
              </w:rPr>
              <w:t xml:space="preserve"> </w:t>
            </w:r>
            <w:r w:rsidRPr="00E06606">
              <w:rPr>
                <w:sz w:val="24"/>
                <w:lang w:val="ru-RU"/>
              </w:rPr>
              <w:t>Необходимо</w:t>
            </w:r>
            <w:r w:rsidRPr="00E06606">
              <w:rPr>
                <w:spacing w:val="1"/>
                <w:sz w:val="24"/>
                <w:lang w:val="ru-RU"/>
              </w:rPr>
              <w:t xml:space="preserve"> </w:t>
            </w:r>
            <w:r w:rsidRPr="00E06606">
              <w:rPr>
                <w:sz w:val="24"/>
                <w:lang w:val="ru-RU"/>
              </w:rPr>
              <w:t>правильно</w:t>
            </w:r>
            <w:r w:rsidRPr="00E06606">
              <w:rPr>
                <w:spacing w:val="1"/>
                <w:sz w:val="24"/>
                <w:lang w:val="ru-RU"/>
              </w:rPr>
              <w:t xml:space="preserve"> </w:t>
            </w:r>
            <w:r w:rsidRPr="00E06606">
              <w:rPr>
                <w:sz w:val="24"/>
                <w:lang w:val="ru-RU"/>
              </w:rPr>
              <w:t>подходить</w:t>
            </w:r>
            <w:r w:rsidRPr="00E06606">
              <w:rPr>
                <w:spacing w:val="1"/>
                <w:sz w:val="24"/>
                <w:lang w:val="ru-RU"/>
              </w:rPr>
              <w:t xml:space="preserve"> </w:t>
            </w:r>
            <w:r w:rsidRPr="00E06606">
              <w:rPr>
                <w:sz w:val="24"/>
                <w:lang w:val="ru-RU"/>
              </w:rPr>
              <w:t>к</w:t>
            </w:r>
            <w:r w:rsidRPr="00E06606">
              <w:rPr>
                <w:spacing w:val="-57"/>
                <w:sz w:val="24"/>
                <w:lang w:val="ru-RU"/>
              </w:rPr>
              <w:t xml:space="preserve"> </w:t>
            </w:r>
            <w:r w:rsidRPr="00E06606">
              <w:rPr>
                <w:sz w:val="24"/>
                <w:lang w:val="ru-RU"/>
              </w:rPr>
              <w:t>мячу.</w:t>
            </w:r>
          </w:p>
        </w:tc>
      </w:tr>
      <w:tr w:rsidR="0073073B" w:rsidRPr="00E06606" w:rsidTr="008A43DE">
        <w:trPr>
          <w:trHeight w:val="1703"/>
        </w:trPr>
        <w:tc>
          <w:tcPr>
            <w:tcW w:w="3683" w:type="dxa"/>
          </w:tcPr>
          <w:p w:rsidR="0073073B" w:rsidRPr="00E06606" w:rsidRDefault="0073073B" w:rsidP="00D34339">
            <w:pPr>
              <w:pStyle w:val="TableParagraph"/>
              <w:rPr>
                <w:sz w:val="24"/>
                <w:lang w:val="ru-RU"/>
              </w:rPr>
            </w:pPr>
          </w:p>
        </w:tc>
        <w:tc>
          <w:tcPr>
            <w:tcW w:w="5956" w:type="dxa"/>
          </w:tcPr>
          <w:p w:rsidR="0073073B" w:rsidRPr="00E06606" w:rsidRDefault="0073073B" w:rsidP="00D34339">
            <w:pPr>
              <w:pStyle w:val="TableParagraph"/>
              <w:spacing w:before="1"/>
              <w:ind w:left="291" w:right="201"/>
              <w:jc w:val="both"/>
              <w:rPr>
                <w:sz w:val="24"/>
                <w:lang w:val="ru-RU"/>
              </w:rPr>
            </w:pPr>
            <w:r w:rsidRPr="00E06606">
              <w:rPr>
                <w:sz w:val="24"/>
                <w:lang w:val="ru-RU"/>
              </w:rPr>
              <w:t>50. Игра в паре в стенку одним мячом слета. При этом</w:t>
            </w:r>
            <w:r w:rsidRPr="00E06606">
              <w:rPr>
                <w:spacing w:val="1"/>
                <w:sz w:val="24"/>
                <w:lang w:val="ru-RU"/>
              </w:rPr>
              <w:t xml:space="preserve"> </w:t>
            </w:r>
            <w:r w:rsidRPr="00E06606">
              <w:rPr>
                <w:sz w:val="24"/>
                <w:lang w:val="ru-RU"/>
              </w:rPr>
              <w:t>игроки</w:t>
            </w:r>
            <w:r w:rsidRPr="00E06606">
              <w:rPr>
                <w:spacing w:val="1"/>
                <w:sz w:val="24"/>
                <w:lang w:val="ru-RU"/>
              </w:rPr>
              <w:t xml:space="preserve"> </w:t>
            </w:r>
            <w:r w:rsidRPr="00E06606">
              <w:rPr>
                <w:sz w:val="24"/>
                <w:lang w:val="ru-RU"/>
              </w:rPr>
              <w:t>обязательно</w:t>
            </w:r>
            <w:r w:rsidRPr="00E06606">
              <w:rPr>
                <w:spacing w:val="1"/>
                <w:sz w:val="24"/>
                <w:lang w:val="ru-RU"/>
              </w:rPr>
              <w:t xml:space="preserve"> </w:t>
            </w:r>
            <w:r w:rsidRPr="00E06606">
              <w:rPr>
                <w:sz w:val="24"/>
                <w:lang w:val="ru-RU"/>
              </w:rPr>
              <w:t>отбивают</w:t>
            </w:r>
            <w:r w:rsidRPr="00E06606">
              <w:rPr>
                <w:spacing w:val="1"/>
                <w:sz w:val="24"/>
                <w:lang w:val="ru-RU"/>
              </w:rPr>
              <w:t xml:space="preserve"> </w:t>
            </w:r>
            <w:r w:rsidRPr="00E06606">
              <w:rPr>
                <w:sz w:val="24"/>
                <w:lang w:val="ru-RU"/>
              </w:rPr>
              <w:t>мяч</w:t>
            </w:r>
            <w:r w:rsidRPr="00E06606">
              <w:rPr>
                <w:spacing w:val="1"/>
                <w:sz w:val="24"/>
                <w:lang w:val="ru-RU"/>
              </w:rPr>
              <w:t xml:space="preserve"> </w:t>
            </w:r>
            <w:r w:rsidRPr="00E06606">
              <w:rPr>
                <w:sz w:val="24"/>
                <w:lang w:val="ru-RU"/>
              </w:rPr>
              <w:t>поочередно</w:t>
            </w:r>
            <w:r w:rsidRPr="00E06606">
              <w:rPr>
                <w:spacing w:val="1"/>
                <w:sz w:val="24"/>
                <w:lang w:val="ru-RU"/>
              </w:rPr>
              <w:t xml:space="preserve"> </w:t>
            </w:r>
            <w:r w:rsidRPr="00E06606">
              <w:rPr>
                <w:sz w:val="24"/>
                <w:lang w:val="ru-RU"/>
              </w:rPr>
              <w:t>и</w:t>
            </w:r>
            <w:r w:rsidRPr="00E06606">
              <w:rPr>
                <w:spacing w:val="1"/>
                <w:sz w:val="24"/>
                <w:lang w:val="ru-RU"/>
              </w:rPr>
              <w:t xml:space="preserve"> </w:t>
            </w:r>
            <w:r w:rsidRPr="00E06606">
              <w:rPr>
                <w:sz w:val="24"/>
                <w:lang w:val="ru-RU"/>
              </w:rPr>
              <w:t>передвигаются.</w:t>
            </w:r>
          </w:p>
        </w:tc>
      </w:tr>
      <w:tr w:rsidR="0073073B" w:rsidRPr="00E06606" w:rsidTr="008A43DE">
        <w:trPr>
          <w:trHeight w:val="1881"/>
        </w:trPr>
        <w:tc>
          <w:tcPr>
            <w:tcW w:w="3683" w:type="dxa"/>
          </w:tcPr>
          <w:p w:rsidR="0073073B" w:rsidRPr="00E06606" w:rsidRDefault="0073073B" w:rsidP="00D34339">
            <w:pPr>
              <w:pStyle w:val="TableParagraph"/>
              <w:spacing w:before="7"/>
              <w:rPr>
                <w:b/>
                <w:sz w:val="9"/>
                <w:lang w:val="ru-RU"/>
              </w:rPr>
            </w:pPr>
          </w:p>
          <w:p w:rsidR="0073073B" w:rsidRPr="00E06606" w:rsidRDefault="0073073B" w:rsidP="00D34339">
            <w:pPr>
              <w:pStyle w:val="TableParagraph"/>
              <w:ind w:left="200"/>
              <w:rPr>
                <w:sz w:val="20"/>
              </w:rPr>
            </w:pPr>
            <w:r w:rsidRPr="00E06606">
              <w:rPr>
                <w:noProof/>
                <w:sz w:val="20"/>
                <w:lang w:eastAsia="ru-RU"/>
              </w:rPr>
              <w:drawing>
                <wp:inline distT="0" distB="0" distL="0" distR="0">
                  <wp:extent cx="1571598" cy="1105852"/>
                  <wp:effectExtent l="0" t="0" r="0" b="0"/>
                  <wp:docPr id="105" name="image53.jpeg" descr="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53.jpeg"/>
                          <pic:cNvPicPr/>
                        </pic:nvPicPr>
                        <pic:blipFill>
                          <a:blip r:embed="rId59" cstate="print"/>
                          <a:stretch>
                            <a:fillRect/>
                          </a:stretch>
                        </pic:blipFill>
                        <pic:spPr>
                          <a:xfrm>
                            <a:off x="0" y="0"/>
                            <a:ext cx="1571598" cy="1105852"/>
                          </a:xfrm>
                          <a:prstGeom prst="rect">
                            <a:avLst/>
                          </a:prstGeom>
                        </pic:spPr>
                      </pic:pic>
                    </a:graphicData>
                  </a:graphic>
                </wp:inline>
              </w:drawing>
            </w:r>
          </w:p>
        </w:tc>
        <w:tc>
          <w:tcPr>
            <w:tcW w:w="5956" w:type="dxa"/>
          </w:tcPr>
          <w:p w:rsidR="0073073B" w:rsidRPr="00E06606" w:rsidRDefault="0073073B" w:rsidP="00D34339">
            <w:pPr>
              <w:pStyle w:val="TableParagraph"/>
              <w:spacing w:before="6"/>
              <w:ind w:left="291" w:right="201"/>
              <w:jc w:val="both"/>
              <w:rPr>
                <w:sz w:val="24"/>
                <w:lang w:val="ru-RU"/>
              </w:rPr>
            </w:pPr>
            <w:r w:rsidRPr="00E06606">
              <w:rPr>
                <w:sz w:val="24"/>
                <w:lang w:val="ru-RU"/>
              </w:rPr>
              <w:t>51. Два игрока стоят друг за другом. Сзади стоящий</w:t>
            </w:r>
            <w:r w:rsidRPr="00E06606">
              <w:rPr>
                <w:spacing w:val="1"/>
                <w:sz w:val="24"/>
                <w:lang w:val="ru-RU"/>
              </w:rPr>
              <w:t xml:space="preserve"> </w:t>
            </w:r>
            <w:r w:rsidRPr="00E06606">
              <w:rPr>
                <w:sz w:val="24"/>
                <w:lang w:val="ru-RU"/>
              </w:rPr>
              <w:t>посылает</w:t>
            </w:r>
            <w:r w:rsidRPr="00E06606">
              <w:rPr>
                <w:spacing w:val="-12"/>
                <w:sz w:val="24"/>
                <w:lang w:val="ru-RU"/>
              </w:rPr>
              <w:t xml:space="preserve"> </w:t>
            </w:r>
            <w:r w:rsidRPr="00E06606">
              <w:rPr>
                <w:sz w:val="24"/>
                <w:lang w:val="ru-RU"/>
              </w:rPr>
              <w:t>мяч</w:t>
            </w:r>
            <w:r w:rsidRPr="00E06606">
              <w:rPr>
                <w:spacing w:val="-13"/>
                <w:sz w:val="24"/>
                <w:lang w:val="ru-RU"/>
              </w:rPr>
              <w:t xml:space="preserve"> </w:t>
            </w:r>
            <w:r w:rsidRPr="00E06606">
              <w:rPr>
                <w:sz w:val="24"/>
                <w:lang w:val="ru-RU"/>
              </w:rPr>
              <w:t>в</w:t>
            </w:r>
            <w:r w:rsidRPr="00E06606">
              <w:rPr>
                <w:spacing w:val="-13"/>
                <w:sz w:val="24"/>
                <w:lang w:val="ru-RU"/>
              </w:rPr>
              <w:t xml:space="preserve"> </w:t>
            </w:r>
            <w:r w:rsidRPr="00E06606">
              <w:rPr>
                <w:sz w:val="24"/>
                <w:lang w:val="ru-RU"/>
              </w:rPr>
              <w:t>стенку.</w:t>
            </w:r>
            <w:r w:rsidRPr="00E06606">
              <w:rPr>
                <w:spacing w:val="-13"/>
                <w:sz w:val="24"/>
                <w:lang w:val="ru-RU"/>
              </w:rPr>
              <w:t xml:space="preserve"> </w:t>
            </w:r>
            <w:r w:rsidRPr="00E06606">
              <w:rPr>
                <w:sz w:val="24"/>
                <w:lang w:val="ru-RU"/>
              </w:rPr>
              <w:t>Впереди</w:t>
            </w:r>
            <w:r w:rsidRPr="00E06606">
              <w:rPr>
                <w:spacing w:val="-11"/>
                <w:sz w:val="24"/>
                <w:lang w:val="ru-RU"/>
              </w:rPr>
              <w:t xml:space="preserve"> </w:t>
            </w:r>
            <w:r w:rsidRPr="00E06606">
              <w:rPr>
                <w:sz w:val="24"/>
                <w:lang w:val="ru-RU"/>
              </w:rPr>
              <w:t>стоящий</w:t>
            </w:r>
            <w:r w:rsidRPr="00E06606">
              <w:rPr>
                <w:spacing w:val="-11"/>
                <w:sz w:val="24"/>
                <w:lang w:val="ru-RU"/>
              </w:rPr>
              <w:t xml:space="preserve"> </w:t>
            </w:r>
            <w:r w:rsidRPr="00E06606">
              <w:rPr>
                <w:sz w:val="24"/>
                <w:lang w:val="ru-RU"/>
              </w:rPr>
              <w:t>игрок</w:t>
            </w:r>
            <w:r w:rsidRPr="00E06606">
              <w:rPr>
                <w:spacing w:val="-14"/>
                <w:sz w:val="24"/>
                <w:lang w:val="ru-RU"/>
              </w:rPr>
              <w:t xml:space="preserve"> </w:t>
            </w:r>
            <w:r w:rsidRPr="00E06606">
              <w:rPr>
                <w:sz w:val="24"/>
                <w:lang w:val="ru-RU"/>
              </w:rPr>
              <w:t>должен</w:t>
            </w:r>
            <w:r w:rsidRPr="00E06606">
              <w:rPr>
                <w:spacing w:val="-57"/>
                <w:sz w:val="24"/>
                <w:lang w:val="ru-RU"/>
              </w:rPr>
              <w:t xml:space="preserve"> </w:t>
            </w:r>
            <w:r w:rsidRPr="00E06606">
              <w:rPr>
                <w:spacing w:val="-1"/>
                <w:sz w:val="24"/>
                <w:lang w:val="ru-RU"/>
              </w:rPr>
              <w:t>среагировать</w:t>
            </w:r>
            <w:r w:rsidRPr="00E06606">
              <w:rPr>
                <w:spacing w:val="-13"/>
                <w:sz w:val="24"/>
                <w:lang w:val="ru-RU"/>
              </w:rPr>
              <w:t xml:space="preserve"> </w:t>
            </w:r>
            <w:r w:rsidRPr="00E06606">
              <w:rPr>
                <w:spacing w:val="-1"/>
                <w:sz w:val="24"/>
                <w:lang w:val="ru-RU"/>
              </w:rPr>
              <w:t>и</w:t>
            </w:r>
            <w:r w:rsidRPr="00E06606">
              <w:rPr>
                <w:spacing w:val="-14"/>
                <w:sz w:val="24"/>
                <w:lang w:val="ru-RU"/>
              </w:rPr>
              <w:t xml:space="preserve"> </w:t>
            </w:r>
            <w:r w:rsidRPr="00E06606">
              <w:rPr>
                <w:spacing w:val="-1"/>
                <w:sz w:val="24"/>
                <w:lang w:val="ru-RU"/>
              </w:rPr>
              <w:t>отбить</w:t>
            </w:r>
            <w:r w:rsidRPr="00E06606">
              <w:rPr>
                <w:spacing w:val="-14"/>
                <w:sz w:val="24"/>
                <w:lang w:val="ru-RU"/>
              </w:rPr>
              <w:t xml:space="preserve"> </w:t>
            </w:r>
            <w:r w:rsidRPr="00E06606">
              <w:rPr>
                <w:sz w:val="24"/>
                <w:lang w:val="ru-RU"/>
              </w:rPr>
              <w:t>мяч</w:t>
            </w:r>
            <w:r w:rsidRPr="00E06606">
              <w:rPr>
                <w:spacing w:val="-16"/>
                <w:sz w:val="24"/>
                <w:lang w:val="ru-RU"/>
              </w:rPr>
              <w:t xml:space="preserve"> </w:t>
            </w:r>
            <w:r w:rsidRPr="00E06606">
              <w:rPr>
                <w:sz w:val="24"/>
                <w:lang w:val="ru-RU"/>
              </w:rPr>
              <w:t>в</w:t>
            </w:r>
            <w:r w:rsidRPr="00E06606">
              <w:rPr>
                <w:spacing w:val="-15"/>
                <w:sz w:val="24"/>
                <w:lang w:val="ru-RU"/>
              </w:rPr>
              <w:t xml:space="preserve"> </w:t>
            </w:r>
            <w:r w:rsidRPr="00E06606">
              <w:rPr>
                <w:sz w:val="24"/>
                <w:lang w:val="ru-RU"/>
              </w:rPr>
              <w:t>стенку.</w:t>
            </w:r>
            <w:r w:rsidRPr="00E06606">
              <w:rPr>
                <w:spacing w:val="-15"/>
                <w:sz w:val="24"/>
                <w:lang w:val="ru-RU"/>
              </w:rPr>
              <w:t xml:space="preserve"> </w:t>
            </w:r>
            <w:r w:rsidRPr="00E06606">
              <w:rPr>
                <w:sz w:val="24"/>
                <w:lang w:val="ru-RU"/>
              </w:rPr>
              <w:t>После</w:t>
            </w:r>
            <w:r w:rsidRPr="00E06606">
              <w:rPr>
                <w:spacing w:val="-16"/>
                <w:sz w:val="24"/>
                <w:lang w:val="ru-RU"/>
              </w:rPr>
              <w:t xml:space="preserve"> </w:t>
            </w:r>
            <w:r w:rsidRPr="00E06606">
              <w:rPr>
                <w:sz w:val="24"/>
                <w:lang w:val="ru-RU"/>
              </w:rPr>
              <w:t>этого</w:t>
            </w:r>
            <w:r w:rsidRPr="00E06606">
              <w:rPr>
                <w:spacing w:val="-15"/>
                <w:sz w:val="24"/>
                <w:lang w:val="ru-RU"/>
              </w:rPr>
              <w:t xml:space="preserve"> </w:t>
            </w:r>
            <w:r w:rsidRPr="00E06606">
              <w:rPr>
                <w:sz w:val="24"/>
                <w:lang w:val="ru-RU"/>
              </w:rPr>
              <w:t>игроки</w:t>
            </w:r>
            <w:r w:rsidRPr="00E06606">
              <w:rPr>
                <w:spacing w:val="-57"/>
                <w:sz w:val="24"/>
                <w:lang w:val="ru-RU"/>
              </w:rPr>
              <w:t xml:space="preserve"> </w:t>
            </w:r>
            <w:r w:rsidRPr="00E06606">
              <w:rPr>
                <w:sz w:val="24"/>
                <w:lang w:val="ru-RU"/>
              </w:rPr>
              <w:t>поочередно</w:t>
            </w:r>
            <w:r w:rsidRPr="00E06606">
              <w:rPr>
                <w:spacing w:val="1"/>
                <w:sz w:val="24"/>
                <w:lang w:val="ru-RU"/>
              </w:rPr>
              <w:t xml:space="preserve"> </w:t>
            </w:r>
            <w:r w:rsidRPr="00E06606">
              <w:rPr>
                <w:sz w:val="24"/>
                <w:lang w:val="ru-RU"/>
              </w:rPr>
              <w:t>перебивают</w:t>
            </w:r>
            <w:r w:rsidRPr="00E06606">
              <w:rPr>
                <w:spacing w:val="1"/>
                <w:sz w:val="24"/>
                <w:lang w:val="ru-RU"/>
              </w:rPr>
              <w:t xml:space="preserve"> </w:t>
            </w:r>
            <w:r w:rsidRPr="00E06606">
              <w:rPr>
                <w:sz w:val="24"/>
                <w:lang w:val="ru-RU"/>
              </w:rPr>
              <w:t>мяч</w:t>
            </w:r>
            <w:r w:rsidRPr="00E06606">
              <w:rPr>
                <w:spacing w:val="1"/>
                <w:sz w:val="24"/>
                <w:lang w:val="ru-RU"/>
              </w:rPr>
              <w:t xml:space="preserve"> </w:t>
            </w:r>
            <w:r w:rsidRPr="00E06606">
              <w:rPr>
                <w:sz w:val="24"/>
                <w:lang w:val="ru-RU"/>
              </w:rPr>
              <w:t>до</w:t>
            </w:r>
            <w:r w:rsidRPr="00E06606">
              <w:rPr>
                <w:spacing w:val="1"/>
                <w:sz w:val="24"/>
                <w:lang w:val="ru-RU"/>
              </w:rPr>
              <w:t xml:space="preserve"> </w:t>
            </w:r>
            <w:r w:rsidRPr="00E06606">
              <w:rPr>
                <w:sz w:val="24"/>
                <w:lang w:val="ru-RU"/>
              </w:rPr>
              <w:t>ошибки.</w:t>
            </w:r>
            <w:r w:rsidRPr="00E06606">
              <w:rPr>
                <w:spacing w:val="1"/>
                <w:sz w:val="24"/>
                <w:lang w:val="ru-RU"/>
              </w:rPr>
              <w:t xml:space="preserve"> </w:t>
            </w:r>
            <w:r w:rsidRPr="00E06606">
              <w:rPr>
                <w:sz w:val="24"/>
                <w:lang w:val="ru-RU"/>
              </w:rPr>
              <w:t>Затем</w:t>
            </w:r>
            <w:r w:rsidRPr="00E06606">
              <w:rPr>
                <w:spacing w:val="1"/>
                <w:sz w:val="24"/>
                <w:lang w:val="ru-RU"/>
              </w:rPr>
              <w:t xml:space="preserve"> </w:t>
            </w:r>
            <w:r w:rsidRPr="00E06606">
              <w:rPr>
                <w:sz w:val="24"/>
                <w:lang w:val="ru-RU"/>
              </w:rPr>
              <w:t>партнеры</w:t>
            </w:r>
            <w:r w:rsidRPr="00E06606">
              <w:rPr>
                <w:spacing w:val="-1"/>
                <w:sz w:val="24"/>
                <w:lang w:val="ru-RU"/>
              </w:rPr>
              <w:t xml:space="preserve"> </w:t>
            </w:r>
            <w:r w:rsidRPr="00E06606">
              <w:rPr>
                <w:sz w:val="24"/>
                <w:lang w:val="ru-RU"/>
              </w:rPr>
              <w:t>меняются местами.</w:t>
            </w:r>
          </w:p>
        </w:tc>
      </w:tr>
    </w:tbl>
    <w:p w:rsidR="0073073B" w:rsidRPr="00E06606" w:rsidRDefault="0073073B" w:rsidP="0073073B">
      <w:pPr>
        <w:spacing w:before="80"/>
        <w:ind w:left="67"/>
        <w:jc w:val="center"/>
        <w:rPr>
          <w:rFonts w:ascii="Times New Roman" w:hAnsi="Times New Roman" w:cs="Times New Roman"/>
          <w:b/>
          <w:sz w:val="24"/>
        </w:rPr>
      </w:pPr>
      <w:r w:rsidRPr="00E06606">
        <w:rPr>
          <w:rFonts w:ascii="Times New Roman" w:hAnsi="Times New Roman" w:cs="Times New Roman"/>
          <w:b/>
          <w:sz w:val="24"/>
        </w:rPr>
        <w:t>УПРАЖНЕНИЯ</w:t>
      </w:r>
      <w:r w:rsidRPr="00E06606">
        <w:rPr>
          <w:rFonts w:ascii="Times New Roman" w:hAnsi="Times New Roman" w:cs="Times New Roman"/>
          <w:b/>
          <w:spacing w:val="-2"/>
          <w:sz w:val="24"/>
        </w:rPr>
        <w:t xml:space="preserve"> </w:t>
      </w:r>
      <w:r w:rsidRPr="00E06606">
        <w:rPr>
          <w:rFonts w:ascii="Times New Roman" w:hAnsi="Times New Roman" w:cs="Times New Roman"/>
          <w:b/>
          <w:sz w:val="24"/>
        </w:rPr>
        <w:t>С</w:t>
      </w:r>
      <w:r w:rsidRPr="00E06606">
        <w:rPr>
          <w:rFonts w:ascii="Times New Roman" w:hAnsi="Times New Roman" w:cs="Times New Roman"/>
          <w:b/>
          <w:spacing w:val="-2"/>
          <w:sz w:val="24"/>
        </w:rPr>
        <w:t xml:space="preserve"> </w:t>
      </w:r>
      <w:r w:rsidRPr="00E06606">
        <w:rPr>
          <w:rFonts w:ascii="Times New Roman" w:hAnsi="Times New Roman" w:cs="Times New Roman"/>
          <w:b/>
          <w:sz w:val="24"/>
        </w:rPr>
        <w:t>МЯЧОМ</w:t>
      </w:r>
      <w:r w:rsidRPr="00E06606">
        <w:rPr>
          <w:rFonts w:ascii="Times New Roman" w:hAnsi="Times New Roman" w:cs="Times New Roman"/>
          <w:b/>
          <w:spacing w:val="-1"/>
          <w:sz w:val="24"/>
        </w:rPr>
        <w:t xml:space="preserve"> </w:t>
      </w:r>
      <w:r w:rsidRPr="00E06606">
        <w:rPr>
          <w:rFonts w:ascii="Times New Roman" w:hAnsi="Times New Roman" w:cs="Times New Roman"/>
          <w:b/>
          <w:sz w:val="24"/>
        </w:rPr>
        <w:t>И РАКЕТКОЙ</w:t>
      </w:r>
      <w:r w:rsidRPr="00E06606">
        <w:rPr>
          <w:rFonts w:ascii="Times New Roman" w:hAnsi="Times New Roman" w:cs="Times New Roman"/>
          <w:b/>
          <w:spacing w:val="-3"/>
          <w:sz w:val="24"/>
        </w:rPr>
        <w:t xml:space="preserve"> </w:t>
      </w:r>
      <w:r w:rsidRPr="00E06606">
        <w:rPr>
          <w:rFonts w:ascii="Times New Roman" w:hAnsi="Times New Roman" w:cs="Times New Roman"/>
          <w:b/>
          <w:sz w:val="24"/>
        </w:rPr>
        <w:t>В</w:t>
      </w:r>
      <w:r w:rsidRPr="00E06606">
        <w:rPr>
          <w:rFonts w:ascii="Times New Roman" w:hAnsi="Times New Roman" w:cs="Times New Roman"/>
          <w:b/>
          <w:spacing w:val="-1"/>
          <w:sz w:val="24"/>
        </w:rPr>
        <w:t xml:space="preserve"> </w:t>
      </w:r>
      <w:r w:rsidRPr="00E06606">
        <w:rPr>
          <w:rFonts w:ascii="Times New Roman" w:hAnsi="Times New Roman" w:cs="Times New Roman"/>
          <w:b/>
          <w:sz w:val="24"/>
        </w:rPr>
        <w:t>ТРОЙКАХ</w:t>
      </w:r>
    </w:p>
    <w:tbl>
      <w:tblPr>
        <w:tblStyle w:val="TableNormal"/>
        <w:tblW w:w="9781" w:type="dxa"/>
        <w:tblLayout w:type="fixed"/>
        <w:tblLook w:val="01E0"/>
      </w:tblPr>
      <w:tblGrid>
        <w:gridCol w:w="3913"/>
        <w:gridCol w:w="5868"/>
      </w:tblGrid>
      <w:tr w:rsidR="0073073B" w:rsidRPr="00E06606" w:rsidTr="008A43DE">
        <w:trPr>
          <w:trHeight w:val="1685"/>
        </w:trPr>
        <w:tc>
          <w:tcPr>
            <w:tcW w:w="3913" w:type="dxa"/>
          </w:tcPr>
          <w:p w:rsidR="0073073B" w:rsidRPr="00E06606" w:rsidRDefault="0073073B" w:rsidP="00D34339">
            <w:pPr>
              <w:pStyle w:val="TableParagraph"/>
              <w:spacing w:before="6"/>
              <w:rPr>
                <w:b/>
                <w:sz w:val="4"/>
                <w:lang w:val="ru-RU"/>
              </w:rPr>
            </w:pPr>
          </w:p>
          <w:p w:rsidR="0073073B" w:rsidRPr="00E06606" w:rsidRDefault="0073073B" w:rsidP="00D34339">
            <w:pPr>
              <w:pStyle w:val="TableParagraph"/>
              <w:ind w:left="263"/>
              <w:rPr>
                <w:sz w:val="20"/>
              </w:rPr>
            </w:pPr>
            <w:r w:rsidRPr="00E06606">
              <w:rPr>
                <w:noProof/>
                <w:sz w:val="20"/>
                <w:lang w:eastAsia="ru-RU"/>
              </w:rPr>
              <w:drawing>
                <wp:inline distT="0" distB="0" distL="0" distR="0">
                  <wp:extent cx="1930176" cy="1019841"/>
                  <wp:effectExtent l="0" t="0" r="0" b="0"/>
                  <wp:docPr id="107" name="image54.jpeg" descr="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54.jpeg"/>
                          <pic:cNvPicPr/>
                        </pic:nvPicPr>
                        <pic:blipFill>
                          <a:blip r:embed="rId60" cstate="print"/>
                          <a:stretch>
                            <a:fillRect/>
                          </a:stretch>
                        </pic:blipFill>
                        <pic:spPr>
                          <a:xfrm>
                            <a:off x="0" y="0"/>
                            <a:ext cx="1930176" cy="1019841"/>
                          </a:xfrm>
                          <a:prstGeom prst="rect">
                            <a:avLst/>
                          </a:prstGeom>
                        </pic:spPr>
                      </pic:pic>
                    </a:graphicData>
                  </a:graphic>
                </wp:inline>
              </w:drawing>
            </w:r>
          </w:p>
        </w:tc>
        <w:tc>
          <w:tcPr>
            <w:tcW w:w="5868" w:type="dxa"/>
          </w:tcPr>
          <w:p w:rsidR="0073073B" w:rsidRPr="00E06606" w:rsidRDefault="0073073B" w:rsidP="00D34339">
            <w:pPr>
              <w:pStyle w:val="TableParagraph"/>
              <w:ind w:left="107" w:right="199"/>
              <w:jc w:val="both"/>
              <w:rPr>
                <w:sz w:val="24"/>
                <w:lang w:val="ru-RU"/>
              </w:rPr>
            </w:pPr>
            <w:r w:rsidRPr="00E06606">
              <w:rPr>
                <w:sz w:val="24"/>
                <w:lang w:val="ru-RU"/>
              </w:rPr>
              <w:t>52.</w:t>
            </w:r>
            <w:r w:rsidRPr="00E06606">
              <w:rPr>
                <w:spacing w:val="1"/>
                <w:sz w:val="24"/>
                <w:lang w:val="ru-RU"/>
              </w:rPr>
              <w:t xml:space="preserve"> </w:t>
            </w:r>
            <w:r w:rsidRPr="00E06606">
              <w:rPr>
                <w:sz w:val="24"/>
                <w:lang w:val="ru-RU"/>
              </w:rPr>
              <w:t>Два</w:t>
            </w:r>
            <w:r w:rsidRPr="00E06606">
              <w:rPr>
                <w:spacing w:val="1"/>
                <w:sz w:val="24"/>
                <w:lang w:val="ru-RU"/>
              </w:rPr>
              <w:t xml:space="preserve"> </w:t>
            </w:r>
            <w:r w:rsidRPr="00E06606">
              <w:rPr>
                <w:sz w:val="24"/>
                <w:lang w:val="ru-RU"/>
              </w:rPr>
              <w:t>игрока</w:t>
            </w:r>
            <w:r w:rsidRPr="00E06606">
              <w:rPr>
                <w:spacing w:val="1"/>
                <w:sz w:val="24"/>
                <w:lang w:val="ru-RU"/>
              </w:rPr>
              <w:t xml:space="preserve"> </w:t>
            </w:r>
            <w:r w:rsidRPr="00E06606">
              <w:rPr>
                <w:sz w:val="24"/>
                <w:lang w:val="ru-RU"/>
              </w:rPr>
              <w:t>перебивают</w:t>
            </w:r>
            <w:r w:rsidRPr="00E06606">
              <w:rPr>
                <w:spacing w:val="1"/>
                <w:sz w:val="24"/>
                <w:lang w:val="ru-RU"/>
              </w:rPr>
              <w:t xml:space="preserve"> </w:t>
            </w:r>
            <w:r w:rsidRPr="00E06606">
              <w:rPr>
                <w:sz w:val="24"/>
                <w:lang w:val="ru-RU"/>
              </w:rPr>
              <w:t>мяч</w:t>
            </w:r>
            <w:r w:rsidRPr="00E06606">
              <w:rPr>
                <w:spacing w:val="1"/>
                <w:sz w:val="24"/>
                <w:lang w:val="ru-RU"/>
              </w:rPr>
              <w:t xml:space="preserve"> </w:t>
            </w:r>
            <w:r w:rsidRPr="00E06606">
              <w:rPr>
                <w:sz w:val="24"/>
                <w:lang w:val="ru-RU"/>
              </w:rPr>
              <w:t>друг</w:t>
            </w:r>
            <w:r w:rsidRPr="00E06606">
              <w:rPr>
                <w:spacing w:val="1"/>
                <w:sz w:val="24"/>
                <w:lang w:val="ru-RU"/>
              </w:rPr>
              <w:t xml:space="preserve"> </w:t>
            </w:r>
            <w:r w:rsidRPr="00E06606">
              <w:rPr>
                <w:sz w:val="24"/>
                <w:lang w:val="ru-RU"/>
              </w:rPr>
              <w:t>другу</w:t>
            </w:r>
            <w:r w:rsidRPr="00E06606">
              <w:rPr>
                <w:spacing w:val="1"/>
                <w:sz w:val="24"/>
                <w:lang w:val="ru-RU"/>
              </w:rPr>
              <w:t xml:space="preserve"> </w:t>
            </w:r>
            <w:r w:rsidRPr="00E06606">
              <w:rPr>
                <w:sz w:val="24"/>
                <w:lang w:val="ru-RU"/>
              </w:rPr>
              <w:t>по</w:t>
            </w:r>
            <w:r w:rsidRPr="00E06606">
              <w:rPr>
                <w:spacing w:val="1"/>
                <w:sz w:val="24"/>
                <w:lang w:val="ru-RU"/>
              </w:rPr>
              <w:t xml:space="preserve"> </w:t>
            </w:r>
            <w:r w:rsidRPr="00E06606">
              <w:rPr>
                <w:sz w:val="24"/>
                <w:lang w:val="ru-RU"/>
              </w:rPr>
              <w:t>воздуху.</w:t>
            </w:r>
            <w:r w:rsidRPr="00E06606">
              <w:rPr>
                <w:spacing w:val="1"/>
                <w:sz w:val="24"/>
                <w:lang w:val="ru-RU"/>
              </w:rPr>
              <w:t xml:space="preserve"> </w:t>
            </w:r>
            <w:r w:rsidRPr="00E06606">
              <w:rPr>
                <w:sz w:val="24"/>
                <w:lang w:val="ru-RU"/>
              </w:rPr>
              <w:t>Третий игрок приседает и поворачивается на 180 градусов</w:t>
            </w:r>
            <w:r w:rsidRPr="00E06606">
              <w:rPr>
                <w:spacing w:val="1"/>
                <w:sz w:val="24"/>
                <w:lang w:val="ru-RU"/>
              </w:rPr>
              <w:t xml:space="preserve"> </w:t>
            </w:r>
            <w:r w:rsidRPr="00E06606">
              <w:rPr>
                <w:sz w:val="24"/>
                <w:lang w:val="ru-RU"/>
              </w:rPr>
              <w:t>так,</w:t>
            </w:r>
            <w:r w:rsidRPr="00E06606">
              <w:rPr>
                <w:spacing w:val="-1"/>
                <w:sz w:val="24"/>
                <w:lang w:val="ru-RU"/>
              </w:rPr>
              <w:t xml:space="preserve"> </w:t>
            </w:r>
            <w:r w:rsidRPr="00E06606">
              <w:rPr>
                <w:sz w:val="24"/>
                <w:lang w:val="ru-RU"/>
              </w:rPr>
              <w:t>что бы не</w:t>
            </w:r>
            <w:r w:rsidRPr="00E06606">
              <w:rPr>
                <w:spacing w:val="-1"/>
                <w:sz w:val="24"/>
                <w:lang w:val="ru-RU"/>
              </w:rPr>
              <w:t xml:space="preserve"> </w:t>
            </w:r>
            <w:r w:rsidRPr="00E06606">
              <w:rPr>
                <w:sz w:val="24"/>
                <w:lang w:val="ru-RU"/>
              </w:rPr>
              <w:t>задеть</w:t>
            </w:r>
            <w:r w:rsidRPr="00E06606">
              <w:rPr>
                <w:spacing w:val="1"/>
                <w:sz w:val="24"/>
                <w:lang w:val="ru-RU"/>
              </w:rPr>
              <w:t xml:space="preserve"> </w:t>
            </w:r>
            <w:r w:rsidRPr="00E06606">
              <w:rPr>
                <w:sz w:val="24"/>
                <w:lang w:val="ru-RU"/>
              </w:rPr>
              <w:t>летающий мяч.</w:t>
            </w:r>
          </w:p>
        </w:tc>
      </w:tr>
      <w:tr w:rsidR="0073073B" w:rsidRPr="00E06606" w:rsidTr="008A43DE">
        <w:trPr>
          <w:trHeight w:val="1703"/>
        </w:trPr>
        <w:tc>
          <w:tcPr>
            <w:tcW w:w="3913" w:type="dxa"/>
          </w:tcPr>
          <w:p w:rsidR="0073073B" w:rsidRPr="00E06606" w:rsidRDefault="0073073B" w:rsidP="00D34339">
            <w:pPr>
              <w:pStyle w:val="TableParagraph"/>
              <w:ind w:left="655"/>
              <w:rPr>
                <w:sz w:val="20"/>
              </w:rPr>
            </w:pPr>
            <w:r w:rsidRPr="00E06606">
              <w:rPr>
                <w:noProof/>
                <w:sz w:val="20"/>
                <w:lang w:eastAsia="ru-RU"/>
              </w:rPr>
              <w:drawing>
                <wp:inline distT="0" distB="0" distL="0" distR="0">
                  <wp:extent cx="1657373" cy="1064895"/>
                  <wp:effectExtent l="0" t="0" r="0" b="0"/>
                  <wp:docPr id="109" name="image55.jpeg" descr="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55.jpeg"/>
                          <pic:cNvPicPr/>
                        </pic:nvPicPr>
                        <pic:blipFill>
                          <a:blip r:embed="rId61" cstate="print"/>
                          <a:stretch>
                            <a:fillRect/>
                          </a:stretch>
                        </pic:blipFill>
                        <pic:spPr>
                          <a:xfrm>
                            <a:off x="0" y="0"/>
                            <a:ext cx="1657373" cy="1064895"/>
                          </a:xfrm>
                          <a:prstGeom prst="rect">
                            <a:avLst/>
                          </a:prstGeom>
                        </pic:spPr>
                      </pic:pic>
                    </a:graphicData>
                  </a:graphic>
                </wp:inline>
              </w:drawing>
            </w:r>
          </w:p>
        </w:tc>
        <w:tc>
          <w:tcPr>
            <w:tcW w:w="5868" w:type="dxa"/>
          </w:tcPr>
          <w:p w:rsidR="0073073B" w:rsidRPr="00E06606" w:rsidRDefault="0073073B" w:rsidP="00D34339">
            <w:pPr>
              <w:pStyle w:val="TableParagraph"/>
              <w:ind w:left="107"/>
              <w:rPr>
                <w:sz w:val="24"/>
                <w:lang w:val="ru-RU"/>
              </w:rPr>
            </w:pPr>
            <w:r w:rsidRPr="00E06606">
              <w:rPr>
                <w:sz w:val="24"/>
                <w:lang w:val="ru-RU"/>
              </w:rPr>
              <w:t>53.</w:t>
            </w:r>
            <w:r w:rsidRPr="00E06606">
              <w:rPr>
                <w:spacing w:val="15"/>
                <w:sz w:val="24"/>
                <w:lang w:val="ru-RU"/>
              </w:rPr>
              <w:t xml:space="preserve"> </w:t>
            </w:r>
            <w:r w:rsidRPr="00E06606">
              <w:rPr>
                <w:sz w:val="24"/>
                <w:lang w:val="ru-RU"/>
              </w:rPr>
              <w:t>Один</w:t>
            </w:r>
            <w:r w:rsidRPr="00E06606">
              <w:rPr>
                <w:spacing w:val="15"/>
                <w:sz w:val="24"/>
                <w:lang w:val="ru-RU"/>
              </w:rPr>
              <w:t xml:space="preserve"> </w:t>
            </w:r>
            <w:r w:rsidRPr="00E06606">
              <w:rPr>
                <w:sz w:val="24"/>
                <w:lang w:val="ru-RU"/>
              </w:rPr>
              <w:t>игрок</w:t>
            </w:r>
            <w:r w:rsidRPr="00E06606">
              <w:rPr>
                <w:spacing w:val="15"/>
                <w:sz w:val="24"/>
                <w:lang w:val="ru-RU"/>
              </w:rPr>
              <w:t xml:space="preserve"> </w:t>
            </w:r>
            <w:r w:rsidRPr="00E06606">
              <w:rPr>
                <w:sz w:val="24"/>
                <w:lang w:val="ru-RU"/>
              </w:rPr>
              <w:t>поочередно</w:t>
            </w:r>
            <w:r w:rsidRPr="00E06606">
              <w:rPr>
                <w:spacing w:val="16"/>
                <w:sz w:val="24"/>
                <w:lang w:val="ru-RU"/>
              </w:rPr>
              <w:t xml:space="preserve"> </w:t>
            </w:r>
            <w:r w:rsidRPr="00E06606">
              <w:rPr>
                <w:sz w:val="24"/>
                <w:lang w:val="ru-RU"/>
              </w:rPr>
              <w:t>отбивает</w:t>
            </w:r>
            <w:r w:rsidRPr="00E06606">
              <w:rPr>
                <w:spacing w:val="17"/>
                <w:sz w:val="24"/>
                <w:lang w:val="ru-RU"/>
              </w:rPr>
              <w:t xml:space="preserve"> </w:t>
            </w:r>
            <w:r w:rsidRPr="00E06606">
              <w:rPr>
                <w:sz w:val="24"/>
                <w:lang w:val="ru-RU"/>
              </w:rPr>
              <w:t>мяч</w:t>
            </w:r>
            <w:r w:rsidRPr="00E06606">
              <w:rPr>
                <w:spacing w:val="16"/>
                <w:sz w:val="24"/>
                <w:lang w:val="ru-RU"/>
              </w:rPr>
              <w:t xml:space="preserve"> </w:t>
            </w:r>
            <w:r w:rsidRPr="00E06606">
              <w:rPr>
                <w:sz w:val="24"/>
                <w:lang w:val="ru-RU"/>
              </w:rPr>
              <w:t>по</w:t>
            </w:r>
            <w:r w:rsidRPr="00E06606">
              <w:rPr>
                <w:spacing w:val="15"/>
                <w:sz w:val="24"/>
                <w:lang w:val="ru-RU"/>
              </w:rPr>
              <w:t xml:space="preserve"> </w:t>
            </w:r>
            <w:r w:rsidRPr="00E06606">
              <w:rPr>
                <w:sz w:val="24"/>
                <w:lang w:val="ru-RU"/>
              </w:rPr>
              <w:t>воздуху</w:t>
            </w:r>
            <w:r w:rsidRPr="00E06606">
              <w:rPr>
                <w:spacing w:val="17"/>
                <w:sz w:val="24"/>
                <w:lang w:val="ru-RU"/>
              </w:rPr>
              <w:t xml:space="preserve"> </w:t>
            </w:r>
            <w:r w:rsidRPr="00E06606">
              <w:rPr>
                <w:sz w:val="24"/>
                <w:lang w:val="ru-RU"/>
              </w:rPr>
              <w:t>своим</w:t>
            </w:r>
            <w:r w:rsidRPr="00E06606">
              <w:rPr>
                <w:spacing w:val="-57"/>
                <w:sz w:val="24"/>
                <w:lang w:val="ru-RU"/>
              </w:rPr>
              <w:t xml:space="preserve"> </w:t>
            </w:r>
            <w:r w:rsidRPr="00E06606">
              <w:rPr>
                <w:sz w:val="24"/>
                <w:lang w:val="ru-RU"/>
              </w:rPr>
              <w:t>партнерам.</w:t>
            </w:r>
          </w:p>
        </w:tc>
      </w:tr>
      <w:tr w:rsidR="0073073B" w:rsidRPr="00E06606" w:rsidTr="008A43DE">
        <w:trPr>
          <w:trHeight w:val="1635"/>
        </w:trPr>
        <w:tc>
          <w:tcPr>
            <w:tcW w:w="3913" w:type="dxa"/>
          </w:tcPr>
          <w:p w:rsidR="0073073B" w:rsidRPr="00E06606" w:rsidRDefault="0073073B" w:rsidP="00D34339">
            <w:pPr>
              <w:pStyle w:val="TableParagraph"/>
              <w:ind w:left="200"/>
              <w:rPr>
                <w:sz w:val="20"/>
              </w:rPr>
            </w:pPr>
            <w:r w:rsidRPr="00E06606">
              <w:rPr>
                <w:noProof/>
                <w:sz w:val="20"/>
                <w:lang w:eastAsia="ru-RU"/>
              </w:rPr>
              <w:drawing>
                <wp:inline distT="0" distB="0" distL="0" distR="0">
                  <wp:extent cx="2149844" cy="1010030"/>
                  <wp:effectExtent l="0" t="0" r="0" b="0"/>
                  <wp:docPr id="111" name="image56.jpeg" descr="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56.jpeg"/>
                          <pic:cNvPicPr/>
                        </pic:nvPicPr>
                        <pic:blipFill>
                          <a:blip r:embed="rId62" cstate="print"/>
                          <a:stretch>
                            <a:fillRect/>
                          </a:stretch>
                        </pic:blipFill>
                        <pic:spPr>
                          <a:xfrm>
                            <a:off x="0" y="0"/>
                            <a:ext cx="2149844" cy="1010030"/>
                          </a:xfrm>
                          <a:prstGeom prst="rect">
                            <a:avLst/>
                          </a:prstGeom>
                        </pic:spPr>
                      </pic:pic>
                    </a:graphicData>
                  </a:graphic>
                </wp:inline>
              </w:drawing>
            </w:r>
          </w:p>
        </w:tc>
        <w:tc>
          <w:tcPr>
            <w:tcW w:w="5868" w:type="dxa"/>
          </w:tcPr>
          <w:p w:rsidR="0073073B" w:rsidRPr="00E06606" w:rsidRDefault="0073073B" w:rsidP="00D34339">
            <w:pPr>
              <w:pStyle w:val="TableParagraph"/>
              <w:spacing w:before="5"/>
              <w:ind w:left="107" w:right="198"/>
              <w:jc w:val="both"/>
              <w:rPr>
                <w:sz w:val="24"/>
              </w:rPr>
            </w:pPr>
            <w:r w:rsidRPr="00E06606">
              <w:rPr>
                <w:spacing w:val="-1"/>
                <w:sz w:val="24"/>
                <w:lang w:val="ru-RU"/>
              </w:rPr>
              <w:t>54.</w:t>
            </w:r>
            <w:r w:rsidRPr="00E06606">
              <w:rPr>
                <w:spacing w:val="-15"/>
                <w:sz w:val="24"/>
                <w:lang w:val="ru-RU"/>
              </w:rPr>
              <w:t xml:space="preserve"> </w:t>
            </w:r>
            <w:r w:rsidRPr="00E06606">
              <w:rPr>
                <w:spacing w:val="-1"/>
                <w:sz w:val="24"/>
                <w:lang w:val="ru-RU"/>
              </w:rPr>
              <w:t>Один</w:t>
            </w:r>
            <w:r w:rsidRPr="00E06606">
              <w:rPr>
                <w:spacing w:val="-13"/>
                <w:sz w:val="24"/>
                <w:lang w:val="ru-RU"/>
              </w:rPr>
              <w:t xml:space="preserve"> </w:t>
            </w:r>
            <w:r w:rsidRPr="00E06606">
              <w:rPr>
                <w:spacing w:val="-1"/>
                <w:sz w:val="24"/>
                <w:lang w:val="ru-RU"/>
              </w:rPr>
              <w:t>игрок</w:t>
            </w:r>
            <w:r w:rsidRPr="00E06606">
              <w:rPr>
                <w:spacing w:val="-13"/>
                <w:sz w:val="24"/>
                <w:lang w:val="ru-RU"/>
              </w:rPr>
              <w:t xml:space="preserve"> </w:t>
            </w:r>
            <w:r w:rsidRPr="00E06606">
              <w:rPr>
                <w:sz w:val="24"/>
                <w:lang w:val="ru-RU"/>
              </w:rPr>
              <w:t>стоит</w:t>
            </w:r>
            <w:r w:rsidRPr="00E06606">
              <w:rPr>
                <w:spacing w:val="-15"/>
                <w:sz w:val="24"/>
                <w:lang w:val="ru-RU"/>
              </w:rPr>
              <w:t xml:space="preserve"> </w:t>
            </w:r>
            <w:r w:rsidRPr="00E06606">
              <w:rPr>
                <w:sz w:val="24"/>
                <w:lang w:val="ru-RU"/>
              </w:rPr>
              <w:t>напротив</w:t>
            </w:r>
            <w:r w:rsidRPr="00E06606">
              <w:rPr>
                <w:spacing w:val="-14"/>
                <w:sz w:val="24"/>
                <w:lang w:val="ru-RU"/>
              </w:rPr>
              <w:t xml:space="preserve"> </w:t>
            </w:r>
            <w:r w:rsidRPr="00E06606">
              <w:rPr>
                <w:sz w:val="24"/>
                <w:lang w:val="ru-RU"/>
              </w:rPr>
              <w:t>двух</w:t>
            </w:r>
            <w:r w:rsidRPr="00E06606">
              <w:rPr>
                <w:spacing w:val="-15"/>
                <w:sz w:val="24"/>
                <w:lang w:val="ru-RU"/>
              </w:rPr>
              <w:t xml:space="preserve"> </w:t>
            </w:r>
            <w:r w:rsidRPr="00E06606">
              <w:rPr>
                <w:sz w:val="24"/>
                <w:lang w:val="ru-RU"/>
              </w:rPr>
              <w:t>партнеров</w:t>
            </w:r>
            <w:r w:rsidRPr="00E06606">
              <w:rPr>
                <w:spacing w:val="-15"/>
                <w:sz w:val="24"/>
                <w:lang w:val="ru-RU"/>
              </w:rPr>
              <w:t xml:space="preserve"> </w:t>
            </w:r>
            <w:r w:rsidRPr="00E06606">
              <w:rPr>
                <w:sz w:val="24"/>
                <w:lang w:val="ru-RU"/>
              </w:rPr>
              <w:t>стоящих</w:t>
            </w:r>
            <w:r w:rsidRPr="00E06606">
              <w:rPr>
                <w:spacing w:val="32"/>
                <w:sz w:val="24"/>
                <w:lang w:val="ru-RU"/>
              </w:rPr>
              <w:t xml:space="preserve"> </w:t>
            </w:r>
            <w:r w:rsidRPr="00E06606">
              <w:rPr>
                <w:sz w:val="24"/>
                <w:lang w:val="ru-RU"/>
              </w:rPr>
              <w:t>друг</w:t>
            </w:r>
            <w:r w:rsidRPr="00E06606">
              <w:rPr>
                <w:spacing w:val="-57"/>
                <w:sz w:val="24"/>
                <w:lang w:val="ru-RU"/>
              </w:rPr>
              <w:t xml:space="preserve"> </w:t>
            </w:r>
            <w:r w:rsidRPr="00E06606">
              <w:rPr>
                <w:sz w:val="24"/>
                <w:lang w:val="ru-RU"/>
              </w:rPr>
              <w:t xml:space="preserve">за другом. </w:t>
            </w:r>
            <w:r w:rsidRPr="00E06606">
              <w:rPr>
                <w:sz w:val="24"/>
              </w:rPr>
              <w:t>Два игрока поочередно отбивают мяч первому</w:t>
            </w:r>
            <w:r w:rsidRPr="00E06606">
              <w:rPr>
                <w:spacing w:val="1"/>
                <w:sz w:val="24"/>
              </w:rPr>
              <w:t xml:space="preserve"> </w:t>
            </w:r>
            <w:r w:rsidRPr="00E06606">
              <w:rPr>
                <w:sz w:val="24"/>
              </w:rPr>
              <w:t>игроку,</w:t>
            </w:r>
            <w:r w:rsidRPr="00E06606">
              <w:rPr>
                <w:spacing w:val="-1"/>
                <w:sz w:val="24"/>
              </w:rPr>
              <w:t xml:space="preserve"> </w:t>
            </w:r>
            <w:r w:rsidRPr="00E06606">
              <w:rPr>
                <w:sz w:val="24"/>
              </w:rPr>
              <w:t>меняясь местами.</w:t>
            </w:r>
          </w:p>
        </w:tc>
      </w:tr>
      <w:tr w:rsidR="0073073B" w:rsidRPr="00E06606" w:rsidTr="008A43DE">
        <w:trPr>
          <w:trHeight w:val="1768"/>
        </w:trPr>
        <w:tc>
          <w:tcPr>
            <w:tcW w:w="3913" w:type="dxa"/>
          </w:tcPr>
          <w:p w:rsidR="0073073B" w:rsidRPr="00E06606" w:rsidRDefault="0073073B" w:rsidP="00D34339">
            <w:pPr>
              <w:pStyle w:val="TableParagraph"/>
              <w:spacing w:before="7"/>
              <w:rPr>
                <w:b/>
                <w:sz w:val="17"/>
              </w:rPr>
            </w:pPr>
          </w:p>
          <w:p w:rsidR="0073073B" w:rsidRPr="00E06606" w:rsidRDefault="0073073B" w:rsidP="00D34339">
            <w:pPr>
              <w:pStyle w:val="TableParagraph"/>
              <w:ind w:left="412"/>
              <w:rPr>
                <w:sz w:val="20"/>
              </w:rPr>
            </w:pPr>
            <w:r w:rsidRPr="00E06606">
              <w:rPr>
                <w:noProof/>
                <w:sz w:val="20"/>
                <w:lang w:eastAsia="ru-RU"/>
              </w:rPr>
              <w:drawing>
                <wp:inline distT="0" distB="0" distL="0" distR="0">
                  <wp:extent cx="1915031" cy="880110"/>
                  <wp:effectExtent l="0" t="0" r="0" b="0"/>
                  <wp:docPr id="113" name="image57.jpeg" descr="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57.jpeg"/>
                          <pic:cNvPicPr/>
                        </pic:nvPicPr>
                        <pic:blipFill>
                          <a:blip r:embed="rId63" cstate="print"/>
                          <a:stretch>
                            <a:fillRect/>
                          </a:stretch>
                        </pic:blipFill>
                        <pic:spPr>
                          <a:xfrm>
                            <a:off x="0" y="0"/>
                            <a:ext cx="1915031" cy="880110"/>
                          </a:xfrm>
                          <a:prstGeom prst="rect">
                            <a:avLst/>
                          </a:prstGeom>
                        </pic:spPr>
                      </pic:pic>
                    </a:graphicData>
                  </a:graphic>
                </wp:inline>
              </w:drawing>
            </w:r>
          </w:p>
        </w:tc>
        <w:tc>
          <w:tcPr>
            <w:tcW w:w="5868" w:type="dxa"/>
          </w:tcPr>
          <w:p w:rsidR="0073073B" w:rsidRPr="00E06606" w:rsidRDefault="0073073B" w:rsidP="00D34339">
            <w:pPr>
              <w:pStyle w:val="TableParagraph"/>
              <w:ind w:left="107" w:right="201"/>
              <w:jc w:val="both"/>
              <w:rPr>
                <w:sz w:val="24"/>
                <w:lang w:val="ru-RU"/>
              </w:rPr>
            </w:pPr>
            <w:r w:rsidRPr="00E06606">
              <w:rPr>
                <w:sz w:val="24"/>
                <w:lang w:val="ru-RU"/>
              </w:rPr>
              <w:t>55.</w:t>
            </w:r>
            <w:r w:rsidRPr="00E06606">
              <w:rPr>
                <w:spacing w:val="1"/>
                <w:sz w:val="24"/>
                <w:lang w:val="ru-RU"/>
              </w:rPr>
              <w:t xml:space="preserve"> </w:t>
            </w:r>
            <w:r w:rsidRPr="00E06606">
              <w:rPr>
                <w:sz w:val="24"/>
                <w:lang w:val="ru-RU"/>
              </w:rPr>
              <w:t>У</w:t>
            </w:r>
            <w:r w:rsidRPr="00E06606">
              <w:rPr>
                <w:spacing w:val="1"/>
                <w:sz w:val="24"/>
                <w:lang w:val="ru-RU"/>
              </w:rPr>
              <w:t xml:space="preserve"> </w:t>
            </w:r>
            <w:r w:rsidRPr="00E06606">
              <w:rPr>
                <w:sz w:val="24"/>
                <w:lang w:val="ru-RU"/>
              </w:rPr>
              <w:t>каждого</w:t>
            </w:r>
            <w:r w:rsidRPr="00E06606">
              <w:rPr>
                <w:spacing w:val="1"/>
                <w:sz w:val="24"/>
                <w:lang w:val="ru-RU"/>
              </w:rPr>
              <w:t xml:space="preserve"> </w:t>
            </w:r>
            <w:r w:rsidRPr="00E06606">
              <w:rPr>
                <w:sz w:val="24"/>
                <w:lang w:val="ru-RU"/>
              </w:rPr>
              <w:t>игрока</w:t>
            </w:r>
            <w:r w:rsidRPr="00E06606">
              <w:rPr>
                <w:spacing w:val="1"/>
                <w:sz w:val="24"/>
                <w:lang w:val="ru-RU"/>
              </w:rPr>
              <w:t xml:space="preserve"> </w:t>
            </w:r>
            <w:r w:rsidRPr="00E06606">
              <w:rPr>
                <w:sz w:val="24"/>
                <w:lang w:val="ru-RU"/>
              </w:rPr>
              <w:t>мяч.</w:t>
            </w:r>
            <w:r w:rsidRPr="00E06606">
              <w:rPr>
                <w:spacing w:val="1"/>
                <w:sz w:val="24"/>
                <w:lang w:val="ru-RU"/>
              </w:rPr>
              <w:t xml:space="preserve"> </w:t>
            </w:r>
            <w:r w:rsidRPr="00E06606">
              <w:rPr>
                <w:sz w:val="24"/>
                <w:lang w:val="ru-RU"/>
              </w:rPr>
              <w:t>В</w:t>
            </w:r>
            <w:r w:rsidRPr="00E06606">
              <w:rPr>
                <w:spacing w:val="1"/>
                <w:sz w:val="24"/>
                <w:lang w:val="ru-RU"/>
              </w:rPr>
              <w:t xml:space="preserve"> </w:t>
            </w:r>
            <w:r w:rsidRPr="00E06606">
              <w:rPr>
                <w:sz w:val="24"/>
                <w:lang w:val="ru-RU"/>
              </w:rPr>
              <w:t>середине</w:t>
            </w:r>
            <w:r w:rsidRPr="00E06606">
              <w:rPr>
                <w:spacing w:val="1"/>
                <w:sz w:val="24"/>
                <w:lang w:val="ru-RU"/>
              </w:rPr>
              <w:t xml:space="preserve"> </w:t>
            </w:r>
            <w:r w:rsidRPr="00E06606">
              <w:rPr>
                <w:sz w:val="24"/>
                <w:lang w:val="ru-RU"/>
              </w:rPr>
              <w:t>стоящий</w:t>
            </w:r>
            <w:r w:rsidRPr="00E06606">
              <w:rPr>
                <w:spacing w:val="1"/>
                <w:sz w:val="24"/>
                <w:lang w:val="ru-RU"/>
              </w:rPr>
              <w:t xml:space="preserve"> </w:t>
            </w:r>
            <w:r w:rsidRPr="00E06606">
              <w:rPr>
                <w:sz w:val="24"/>
                <w:lang w:val="ru-RU"/>
              </w:rPr>
              <w:t>игрок</w:t>
            </w:r>
            <w:r w:rsidRPr="00E06606">
              <w:rPr>
                <w:spacing w:val="1"/>
                <w:sz w:val="24"/>
                <w:lang w:val="ru-RU"/>
              </w:rPr>
              <w:t xml:space="preserve"> </w:t>
            </w:r>
            <w:r w:rsidRPr="00E06606">
              <w:rPr>
                <w:spacing w:val="-1"/>
                <w:sz w:val="24"/>
                <w:lang w:val="ru-RU"/>
              </w:rPr>
              <w:t>отбивает</w:t>
            </w:r>
            <w:r w:rsidRPr="00E06606">
              <w:rPr>
                <w:spacing w:val="-12"/>
                <w:sz w:val="24"/>
                <w:lang w:val="ru-RU"/>
              </w:rPr>
              <w:t xml:space="preserve"> </w:t>
            </w:r>
            <w:r w:rsidRPr="00E06606">
              <w:rPr>
                <w:spacing w:val="-1"/>
                <w:sz w:val="24"/>
                <w:lang w:val="ru-RU"/>
              </w:rPr>
              <w:t>свой</w:t>
            </w:r>
            <w:r w:rsidRPr="00E06606">
              <w:rPr>
                <w:spacing w:val="-12"/>
                <w:sz w:val="24"/>
                <w:lang w:val="ru-RU"/>
              </w:rPr>
              <w:t xml:space="preserve"> </w:t>
            </w:r>
            <w:r w:rsidRPr="00E06606">
              <w:rPr>
                <w:spacing w:val="-1"/>
                <w:sz w:val="24"/>
                <w:lang w:val="ru-RU"/>
              </w:rPr>
              <w:t>мяч</w:t>
            </w:r>
            <w:r w:rsidRPr="00E06606">
              <w:rPr>
                <w:spacing w:val="-13"/>
                <w:sz w:val="24"/>
                <w:lang w:val="ru-RU"/>
              </w:rPr>
              <w:t xml:space="preserve"> </w:t>
            </w:r>
            <w:r w:rsidRPr="00E06606">
              <w:rPr>
                <w:spacing w:val="-1"/>
                <w:sz w:val="24"/>
                <w:lang w:val="ru-RU"/>
              </w:rPr>
              <w:t>1-му</w:t>
            </w:r>
            <w:r w:rsidRPr="00E06606">
              <w:rPr>
                <w:spacing w:val="-10"/>
                <w:sz w:val="24"/>
                <w:lang w:val="ru-RU"/>
              </w:rPr>
              <w:t xml:space="preserve"> </w:t>
            </w:r>
            <w:r w:rsidRPr="00E06606">
              <w:rPr>
                <w:sz w:val="24"/>
                <w:lang w:val="ru-RU"/>
              </w:rPr>
              <w:t>игроку</w:t>
            </w:r>
            <w:r w:rsidRPr="00E06606">
              <w:rPr>
                <w:spacing w:val="-11"/>
                <w:sz w:val="24"/>
                <w:lang w:val="ru-RU"/>
              </w:rPr>
              <w:t xml:space="preserve"> </w:t>
            </w:r>
            <w:r w:rsidRPr="00E06606">
              <w:rPr>
                <w:sz w:val="24"/>
                <w:lang w:val="ru-RU"/>
              </w:rPr>
              <w:t>и</w:t>
            </w:r>
            <w:r w:rsidRPr="00E06606">
              <w:rPr>
                <w:spacing w:val="-12"/>
                <w:sz w:val="24"/>
                <w:lang w:val="ru-RU"/>
              </w:rPr>
              <w:t xml:space="preserve"> </w:t>
            </w:r>
            <w:r w:rsidRPr="00E06606">
              <w:rPr>
                <w:sz w:val="24"/>
                <w:lang w:val="ru-RU"/>
              </w:rPr>
              <w:t>одновременно</w:t>
            </w:r>
            <w:r w:rsidRPr="00E06606">
              <w:rPr>
                <w:spacing w:val="-15"/>
                <w:sz w:val="24"/>
                <w:lang w:val="ru-RU"/>
              </w:rPr>
              <w:t xml:space="preserve"> </w:t>
            </w:r>
            <w:r w:rsidRPr="00E06606">
              <w:rPr>
                <w:sz w:val="24"/>
                <w:lang w:val="ru-RU"/>
              </w:rPr>
              <w:t>получает</w:t>
            </w:r>
            <w:r w:rsidRPr="00E06606">
              <w:rPr>
                <w:spacing w:val="-12"/>
                <w:sz w:val="24"/>
                <w:lang w:val="ru-RU"/>
              </w:rPr>
              <w:t xml:space="preserve"> </w:t>
            </w:r>
            <w:r w:rsidRPr="00E06606">
              <w:rPr>
                <w:sz w:val="24"/>
                <w:lang w:val="ru-RU"/>
              </w:rPr>
              <w:t>мяч</w:t>
            </w:r>
            <w:r w:rsidRPr="00E06606">
              <w:rPr>
                <w:spacing w:val="-57"/>
                <w:sz w:val="24"/>
                <w:lang w:val="ru-RU"/>
              </w:rPr>
              <w:t xml:space="preserve"> </w:t>
            </w:r>
            <w:r w:rsidRPr="00E06606">
              <w:rPr>
                <w:sz w:val="24"/>
                <w:lang w:val="ru-RU"/>
              </w:rPr>
              <w:t>от</w:t>
            </w:r>
            <w:r w:rsidRPr="00E06606">
              <w:rPr>
                <w:spacing w:val="1"/>
                <w:sz w:val="24"/>
                <w:lang w:val="ru-RU"/>
              </w:rPr>
              <w:t xml:space="preserve"> </w:t>
            </w:r>
            <w:r w:rsidRPr="00E06606">
              <w:rPr>
                <w:sz w:val="24"/>
                <w:lang w:val="ru-RU"/>
              </w:rPr>
              <w:t>него.</w:t>
            </w:r>
            <w:r w:rsidRPr="00E06606">
              <w:rPr>
                <w:spacing w:val="1"/>
                <w:sz w:val="24"/>
                <w:lang w:val="ru-RU"/>
              </w:rPr>
              <w:t xml:space="preserve"> </w:t>
            </w:r>
            <w:r w:rsidRPr="00E06606">
              <w:rPr>
                <w:sz w:val="24"/>
                <w:lang w:val="ru-RU"/>
              </w:rPr>
              <w:t>Затем</w:t>
            </w:r>
            <w:r w:rsidRPr="00E06606">
              <w:rPr>
                <w:spacing w:val="1"/>
                <w:sz w:val="24"/>
                <w:lang w:val="ru-RU"/>
              </w:rPr>
              <w:t xml:space="preserve"> </w:t>
            </w:r>
            <w:r w:rsidRPr="00E06606">
              <w:rPr>
                <w:sz w:val="24"/>
                <w:lang w:val="ru-RU"/>
              </w:rPr>
              <w:t>поворачивается</w:t>
            </w:r>
            <w:r w:rsidRPr="00E06606">
              <w:rPr>
                <w:spacing w:val="1"/>
                <w:sz w:val="24"/>
                <w:lang w:val="ru-RU"/>
              </w:rPr>
              <w:t xml:space="preserve"> </w:t>
            </w:r>
            <w:r w:rsidRPr="00E06606">
              <w:rPr>
                <w:sz w:val="24"/>
                <w:lang w:val="ru-RU"/>
              </w:rPr>
              <w:t>и</w:t>
            </w:r>
            <w:r w:rsidRPr="00E06606">
              <w:rPr>
                <w:spacing w:val="1"/>
                <w:sz w:val="24"/>
                <w:lang w:val="ru-RU"/>
              </w:rPr>
              <w:t xml:space="preserve"> </w:t>
            </w:r>
            <w:r w:rsidRPr="00E06606">
              <w:rPr>
                <w:sz w:val="24"/>
                <w:lang w:val="ru-RU"/>
              </w:rPr>
              <w:t>так</w:t>
            </w:r>
            <w:r w:rsidRPr="00E06606">
              <w:rPr>
                <w:spacing w:val="1"/>
                <w:sz w:val="24"/>
                <w:lang w:val="ru-RU"/>
              </w:rPr>
              <w:t xml:space="preserve"> </w:t>
            </w:r>
            <w:r w:rsidRPr="00E06606">
              <w:rPr>
                <w:sz w:val="24"/>
                <w:lang w:val="ru-RU"/>
              </w:rPr>
              <w:t>же</w:t>
            </w:r>
            <w:r w:rsidRPr="00E06606">
              <w:rPr>
                <w:spacing w:val="1"/>
                <w:sz w:val="24"/>
                <w:lang w:val="ru-RU"/>
              </w:rPr>
              <w:t xml:space="preserve"> </w:t>
            </w:r>
            <w:r w:rsidRPr="00E06606">
              <w:rPr>
                <w:sz w:val="24"/>
                <w:lang w:val="ru-RU"/>
              </w:rPr>
              <w:t>одновременно</w:t>
            </w:r>
            <w:r w:rsidRPr="00E06606">
              <w:rPr>
                <w:spacing w:val="1"/>
                <w:sz w:val="24"/>
                <w:lang w:val="ru-RU"/>
              </w:rPr>
              <w:t xml:space="preserve"> </w:t>
            </w:r>
            <w:r w:rsidRPr="00E06606">
              <w:rPr>
                <w:sz w:val="24"/>
                <w:lang w:val="ru-RU"/>
              </w:rPr>
              <w:t>обменивается</w:t>
            </w:r>
            <w:r w:rsidRPr="00E06606">
              <w:rPr>
                <w:spacing w:val="-1"/>
                <w:sz w:val="24"/>
                <w:lang w:val="ru-RU"/>
              </w:rPr>
              <w:t xml:space="preserve"> </w:t>
            </w:r>
            <w:r w:rsidRPr="00E06606">
              <w:rPr>
                <w:sz w:val="24"/>
                <w:lang w:val="ru-RU"/>
              </w:rPr>
              <w:t>мячами с третьим</w:t>
            </w:r>
            <w:r w:rsidRPr="00E06606">
              <w:rPr>
                <w:spacing w:val="-1"/>
                <w:sz w:val="24"/>
                <w:lang w:val="ru-RU"/>
              </w:rPr>
              <w:t xml:space="preserve"> </w:t>
            </w:r>
            <w:r w:rsidRPr="00E06606">
              <w:rPr>
                <w:sz w:val="24"/>
                <w:lang w:val="ru-RU"/>
              </w:rPr>
              <w:t>игроком.</w:t>
            </w:r>
          </w:p>
        </w:tc>
      </w:tr>
      <w:tr w:rsidR="0073073B" w:rsidRPr="00E06606" w:rsidTr="008A43DE">
        <w:trPr>
          <w:trHeight w:val="1793"/>
        </w:trPr>
        <w:tc>
          <w:tcPr>
            <w:tcW w:w="3913" w:type="dxa"/>
          </w:tcPr>
          <w:p w:rsidR="0073073B" w:rsidRPr="00E06606" w:rsidRDefault="0073073B" w:rsidP="00D34339">
            <w:pPr>
              <w:pStyle w:val="TableParagraph"/>
              <w:spacing w:before="8"/>
              <w:rPr>
                <w:b/>
                <w:sz w:val="8"/>
                <w:lang w:val="ru-RU"/>
              </w:rPr>
            </w:pPr>
          </w:p>
          <w:p w:rsidR="0073073B" w:rsidRPr="00E06606" w:rsidRDefault="0073073B" w:rsidP="00D34339">
            <w:pPr>
              <w:pStyle w:val="TableParagraph"/>
              <w:ind w:left="600"/>
              <w:rPr>
                <w:sz w:val="20"/>
              </w:rPr>
            </w:pPr>
            <w:r w:rsidRPr="00E06606">
              <w:rPr>
                <w:noProof/>
                <w:sz w:val="20"/>
                <w:lang w:eastAsia="ru-RU"/>
              </w:rPr>
              <w:drawing>
                <wp:inline distT="0" distB="0" distL="0" distR="0">
                  <wp:extent cx="1442433" cy="1060799"/>
                  <wp:effectExtent l="0" t="0" r="0" b="0"/>
                  <wp:docPr id="115" name="image58.jpeg" descr="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58.jpeg"/>
                          <pic:cNvPicPr/>
                        </pic:nvPicPr>
                        <pic:blipFill>
                          <a:blip r:embed="rId64" cstate="print"/>
                          <a:stretch>
                            <a:fillRect/>
                          </a:stretch>
                        </pic:blipFill>
                        <pic:spPr>
                          <a:xfrm>
                            <a:off x="0" y="0"/>
                            <a:ext cx="1442433" cy="1060799"/>
                          </a:xfrm>
                          <a:prstGeom prst="rect">
                            <a:avLst/>
                          </a:prstGeom>
                        </pic:spPr>
                      </pic:pic>
                    </a:graphicData>
                  </a:graphic>
                </wp:inline>
              </w:drawing>
            </w:r>
          </w:p>
        </w:tc>
        <w:tc>
          <w:tcPr>
            <w:tcW w:w="5868" w:type="dxa"/>
          </w:tcPr>
          <w:p w:rsidR="0073073B" w:rsidRPr="00E06606" w:rsidRDefault="0073073B" w:rsidP="00D34339">
            <w:pPr>
              <w:pStyle w:val="TableParagraph"/>
              <w:spacing w:before="2"/>
              <w:ind w:left="107" w:right="199"/>
              <w:jc w:val="both"/>
              <w:rPr>
                <w:sz w:val="24"/>
                <w:lang w:val="ru-RU"/>
              </w:rPr>
            </w:pPr>
            <w:r w:rsidRPr="00E06606">
              <w:rPr>
                <w:sz w:val="24"/>
                <w:lang w:val="ru-RU"/>
              </w:rPr>
              <w:t>56. Игроки стоят по кругу на определенном расстоянии друг</w:t>
            </w:r>
            <w:r w:rsidRPr="00E06606">
              <w:rPr>
                <w:spacing w:val="-57"/>
                <w:sz w:val="24"/>
                <w:lang w:val="ru-RU"/>
              </w:rPr>
              <w:t xml:space="preserve"> </w:t>
            </w:r>
            <w:r w:rsidRPr="00E06606">
              <w:rPr>
                <w:sz w:val="24"/>
                <w:lang w:val="ru-RU"/>
              </w:rPr>
              <w:t>от друга. Выполняется одновременная передача трех мячей</w:t>
            </w:r>
            <w:r w:rsidRPr="00E06606">
              <w:rPr>
                <w:spacing w:val="1"/>
                <w:sz w:val="24"/>
                <w:lang w:val="ru-RU"/>
              </w:rPr>
              <w:t xml:space="preserve"> </w:t>
            </w:r>
            <w:r w:rsidRPr="00E06606">
              <w:rPr>
                <w:sz w:val="24"/>
                <w:lang w:val="ru-RU"/>
              </w:rPr>
              <w:t>по</w:t>
            </w:r>
            <w:r w:rsidRPr="00E06606">
              <w:rPr>
                <w:spacing w:val="-1"/>
                <w:sz w:val="24"/>
                <w:lang w:val="ru-RU"/>
              </w:rPr>
              <w:t xml:space="preserve"> </w:t>
            </w:r>
            <w:r w:rsidRPr="00E06606">
              <w:rPr>
                <w:sz w:val="24"/>
                <w:lang w:val="ru-RU"/>
              </w:rPr>
              <w:t>кругу по</w:t>
            </w:r>
            <w:r w:rsidRPr="00E06606">
              <w:rPr>
                <w:spacing w:val="-1"/>
                <w:sz w:val="24"/>
                <w:lang w:val="ru-RU"/>
              </w:rPr>
              <w:t xml:space="preserve"> </w:t>
            </w:r>
            <w:r w:rsidRPr="00E06606">
              <w:rPr>
                <w:sz w:val="24"/>
                <w:lang w:val="ru-RU"/>
              </w:rPr>
              <w:t>часовой или</w:t>
            </w:r>
            <w:r w:rsidRPr="00E06606">
              <w:rPr>
                <w:spacing w:val="-1"/>
                <w:sz w:val="24"/>
                <w:lang w:val="ru-RU"/>
              </w:rPr>
              <w:t xml:space="preserve"> </w:t>
            </w:r>
            <w:r w:rsidRPr="00E06606">
              <w:rPr>
                <w:sz w:val="24"/>
                <w:lang w:val="ru-RU"/>
              </w:rPr>
              <w:t>против</w:t>
            </w:r>
            <w:r w:rsidRPr="00E06606">
              <w:rPr>
                <w:spacing w:val="-1"/>
                <w:sz w:val="24"/>
                <w:lang w:val="ru-RU"/>
              </w:rPr>
              <w:t xml:space="preserve"> </w:t>
            </w:r>
            <w:r w:rsidRPr="00E06606">
              <w:rPr>
                <w:sz w:val="24"/>
                <w:lang w:val="ru-RU"/>
              </w:rPr>
              <w:t>часовой стрелки.</w:t>
            </w:r>
          </w:p>
        </w:tc>
      </w:tr>
    </w:tbl>
    <w:p w:rsidR="0073073B" w:rsidRPr="00E06606" w:rsidRDefault="0073073B" w:rsidP="0073073B">
      <w:pPr>
        <w:pStyle w:val="a6"/>
        <w:spacing w:before="9"/>
        <w:ind w:left="0" w:firstLine="0"/>
        <w:jc w:val="left"/>
        <w:rPr>
          <w:b/>
          <w:sz w:val="24"/>
        </w:rPr>
      </w:pPr>
    </w:p>
    <w:p w:rsidR="0073073B" w:rsidRPr="00E06606" w:rsidRDefault="0073073B" w:rsidP="0073073B">
      <w:pPr>
        <w:ind w:left="63"/>
        <w:jc w:val="center"/>
        <w:rPr>
          <w:rFonts w:ascii="Times New Roman" w:hAnsi="Times New Roman" w:cs="Times New Roman"/>
          <w:b/>
          <w:sz w:val="24"/>
        </w:rPr>
      </w:pPr>
      <w:r w:rsidRPr="00E06606">
        <w:rPr>
          <w:rFonts w:ascii="Times New Roman" w:hAnsi="Times New Roman" w:cs="Times New Roman"/>
          <w:b/>
          <w:sz w:val="24"/>
        </w:rPr>
        <w:t>ИГРЫ</w:t>
      </w:r>
      <w:r w:rsidRPr="00E06606">
        <w:rPr>
          <w:rFonts w:ascii="Times New Roman" w:hAnsi="Times New Roman" w:cs="Times New Roman"/>
          <w:b/>
          <w:spacing w:val="-3"/>
          <w:sz w:val="24"/>
        </w:rPr>
        <w:t xml:space="preserve"> </w:t>
      </w:r>
      <w:r w:rsidRPr="00E06606">
        <w:rPr>
          <w:rFonts w:ascii="Times New Roman" w:hAnsi="Times New Roman" w:cs="Times New Roman"/>
          <w:b/>
          <w:sz w:val="24"/>
        </w:rPr>
        <w:t>И</w:t>
      </w:r>
      <w:r w:rsidRPr="00E06606">
        <w:rPr>
          <w:rFonts w:ascii="Times New Roman" w:hAnsi="Times New Roman" w:cs="Times New Roman"/>
          <w:b/>
          <w:spacing w:val="-2"/>
          <w:sz w:val="24"/>
        </w:rPr>
        <w:t xml:space="preserve"> </w:t>
      </w:r>
      <w:r w:rsidRPr="00E06606">
        <w:rPr>
          <w:rFonts w:ascii="Times New Roman" w:hAnsi="Times New Roman" w:cs="Times New Roman"/>
          <w:b/>
          <w:sz w:val="24"/>
        </w:rPr>
        <w:t>ЭСТАФЕТЫ</w:t>
      </w:r>
    </w:p>
    <w:p w:rsidR="0073073B" w:rsidRPr="00E06606" w:rsidRDefault="0073073B" w:rsidP="0073073B">
      <w:pPr>
        <w:ind w:left="122"/>
        <w:jc w:val="center"/>
        <w:rPr>
          <w:rFonts w:ascii="Times New Roman" w:hAnsi="Times New Roman" w:cs="Times New Roman"/>
          <w:b/>
          <w:sz w:val="24"/>
        </w:rPr>
      </w:pPr>
      <w:r w:rsidRPr="00E06606">
        <w:rPr>
          <w:rFonts w:ascii="Times New Roman" w:hAnsi="Times New Roman" w:cs="Times New Roman"/>
          <w:b/>
          <w:sz w:val="24"/>
        </w:rPr>
        <w:t>С</w:t>
      </w:r>
      <w:r w:rsidRPr="00E06606">
        <w:rPr>
          <w:rFonts w:ascii="Times New Roman" w:hAnsi="Times New Roman" w:cs="Times New Roman"/>
          <w:b/>
          <w:spacing w:val="-4"/>
          <w:sz w:val="24"/>
        </w:rPr>
        <w:t xml:space="preserve"> </w:t>
      </w:r>
      <w:r w:rsidRPr="00E06606">
        <w:rPr>
          <w:rFonts w:ascii="Times New Roman" w:hAnsi="Times New Roman" w:cs="Times New Roman"/>
          <w:b/>
          <w:sz w:val="24"/>
        </w:rPr>
        <w:t>ТЕННИСНЫМИ</w:t>
      </w:r>
      <w:r w:rsidRPr="00E06606">
        <w:rPr>
          <w:rFonts w:ascii="Times New Roman" w:hAnsi="Times New Roman" w:cs="Times New Roman"/>
          <w:b/>
          <w:spacing w:val="-4"/>
          <w:sz w:val="24"/>
        </w:rPr>
        <w:t xml:space="preserve"> </w:t>
      </w:r>
      <w:r w:rsidRPr="00E06606">
        <w:rPr>
          <w:rFonts w:ascii="Times New Roman" w:hAnsi="Times New Roman" w:cs="Times New Roman"/>
          <w:b/>
          <w:sz w:val="24"/>
        </w:rPr>
        <w:t>МЯЧАМИ</w:t>
      </w:r>
      <w:r w:rsidRPr="00E06606">
        <w:rPr>
          <w:rFonts w:ascii="Times New Roman" w:hAnsi="Times New Roman" w:cs="Times New Roman"/>
          <w:b/>
          <w:spacing w:val="-2"/>
          <w:sz w:val="24"/>
        </w:rPr>
        <w:t xml:space="preserve"> </w:t>
      </w:r>
      <w:r w:rsidRPr="00E06606">
        <w:rPr>
          <w:rFonts w:ascii="Times New Roman" w:hAnsi="Times New Roman" w:cs="Times New Roman"/>
          <w:b/>
          <w:sz w:val="24"/>
        </w:rPr>
        <w:t>И</w:t>
      </w:r>
      <w:r w:rsidRPr="00E06606">
        <w:rPr>
          <w:rFonts w:ascii="Times New Roman" w:hAnsi="Times New Roman" w:cs="Times New Roman"/>
          <w:b/>
          <w:spacing w:val="-2"/>
          <w:sz w:val="24"/>
        </w:rPr>
        <w:t xml:space="preserve"> </w:t>
      </w:r>
      <w:r w:rsidRPr="00E06606">
        <w:rPr>
          <w:rFonts w:ascii="Times New Roman" w:hAnsi="Times New Roman" w:cs="Times New Roman"/>
          <w:b/>
          <w:sz w:val="24"/>
        </w:rPr>
        <w:t>РАКЕТКАМИ</w:t>
      </w:r>
    </w:p>
    <w:p w:rsidR="0073073B" w:rsidRPr="00E06606" w:rsidRDefault="0073073B" w:rsidP="0073073B">
      <w:pPr>
        <w:pStyle w:val="a6"/>
        <w:spacing w:before="11"/>
        <w:ind w:left="0" w:firstLine="0"/>
        <w:jc w:val="left"/>
        <w:rPr>
          <w:b/>
          <w:sz w:val="23"/>
        </w:rPr>
      </w:pPr>
    </w:p>
    <w:tbl>
      <w:tblPr>
        <w:tblStyle w:val="TableNormal"/>
        <w:tblW w:w="0" w:type="auto"/>
        <w:tblLayout w:type="fixed"/>
        <w:tblLook w:val="01E0"/>
      </w:tblPr>
      <w:tblGrid>
        <w:gridCol w:w="4527"/>
        <w:gridCol w:w="9"/>
        <w:gridCol w:w="5245"/>
      </w:tblGrid>
      <w:tr w:rsidR="0073073B" w:rsidRPr="00E06606" w:rsidTr="008A43DE">
        <w:trPr>
          <w:trHeight w:val="2002"/>
        </w:trPr>
        <w:tc>
          <w:tcPr>
            <w:tcW w:w="4527" w:type="dxa"/>
          </w:tcPr>
          <w:p w:rsidR="0073073B" w:rsidRPr="00E06606" w:rsidRDefault="0073073B" w:rsidP="00D34339">
            <w:pPr>
              <w:pStyle w:val="TableParagraph"/>
              <w:spacing w:before="1"/>
              <w:rPr>
                <w:b/>
                <w:sz w:val="9"/>
                <w:lang w:val="ru-RU"/>
              </w:rPr>
            </w:pPr>
          </w:p>
          <w:p w:rsidR="0073073B" w:rsidRPr="00E06606" w:rsidRDefault="0073073B" w:rsidP="00D34339">
            <w:pPr>
              <w:pStyle w:val="TableParagraph"/>
              <w:ind w:left="498"/>
              <w:rPr>
                <w:sz w:val="20"/>
              </w:rPr>
            </w:pPr>
            <w:r w:rsidRPr="00E06606">
              <w:rPr>
                <w:noProof/>
                <w:sz w:val="20"/>
                <w:lang w:eastAsia="ru-RU"/>
              </w:rPr>
              <w:drawing>
                <wp:inline distT="0" distB="0" distL="0" distR="0">
                  <wp:extent cx="2166268" cy="1183671"/>
                  <wp:effectExtent l="0" t="0" r="0" b="0"/>
                  <wp:docPr id="117" name="image59.jpeg" descr="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59.jpeg"/>
                          <pic:cNvPicPr/>
                        </pic:nvPicPr>
                        <pic:blipFill>
                          <a:blip r:embed="rId65" cstate="print"/>
                          <a:stretch>
                            <a:fillRect/>
                          </a:stretch>
                        </pic:blipFill>
                        <pic:spPr>
                          <a:xfrm>
                            <a:off x="0" y="0"/>
                            <a:ext cx="2166268" cy="1183671"/>
                          </a:xfrm>
                          <a:prstGeom prst="rect">
                            <a:avLst/>
                          </a:prstGeom>
                        </pic:spPr>
                      </pic:pic>
                    </a:graphicData>
                  </a:graphic>
                </wp:inline>
              </w:drawing>
            </w:r>
          </w:p>
        </w:tc>
        <w:tc>
          <w:tcPr>
            <w:tcW w:w="5254" w:type="dxa"/>
            <w:gridSpan w:val="2"/>
          </w:tcPr>
          <w:p w:rsidR="0073073B" w:rsidRPr="00E06606" w:rsidRDefault="0073073B" w:rsidP="00D34339">
            <w:pPr>
              <w:pStyle w:val="TableParagraph"/>
              <w:ind w:left="129" w:right="201"/>
              <w:jc w:val="both"/>
              <w:rPr>
                <w:sz w:val="24"/>
                <w:lang w:val="ru-RU"/>
              </w:rPr>
            </w:pPr>
            <w:r w:rsidRPr="00E06606">
              <w:rPr>
                <w:sz w:val="24"/>
                <w:lang w:val="ru-RU"/>
              </w:rPr>
              <w:t>57. Игроки разбиваются на две команды. Первые</w:t>
            </w:r>
            <w:r w:rsidRPr="00E06606">
              <w:rPr>
                <w:spacing w:val="1"/>
                <w:sz w:val="24"/>
                <w:lang w:val="ru-RU"/>
              </w:rPr>
              <w:t xml:space="preserve"> </w:t>
            </w:r>
            <w:r w:rsidRPr="00E06606">
              <w:rPr>
                <w:sz w:val="24"/>
                <w:lang w:val="ru-RU"/>
              </w:rPr>
              <w:t>игроки</w:t>
            </w:r>
            <w:r w:rsidRPr="00E06606">
              <w:rPr>
                <w:spacing w:val="1"/>
                <w:sz w:val="24"/>
                <w:lang w:val="ru-RU"/>
              </w:rPr>
              <w:t xml:space="preserve"> </w:t>
            </w:r>
            <w:r w:rsidRPr="00E06606">
              <w:rPr>
                <w:sz w:val="24"/>
                <w:lang w:val="ru-RU"/>
              </w:rPr>
              <w:t>бьют</w:t>
            </w:r>
            <w:r w:rsidRPr="00E06606">
              <w:rPr>
                <w:spacing w:val="1"/>
                <w:sz w:val="24"/>
                <w:lang w:val="ru-RU"/>
              </w:rPr>
              <w:t xml:space="preserve"> </w:t>
            </w:r>
            <w:r w:rsidRPr="00E06606">
              <w:rPr>
                <w:sz w:val="24"/>
                <w:lang w:val="ru-RU"/>
              </w:rPr>
              <w:t>ракеткой</w:t>
            </w:r>
            <w:r w:rsidRPr="00E06606">
              <w:rPr>
                <w:spacing w:val="1"/>
                <w:sz w:val="24"/>
                <w:lang w:val="ru-RU"/>
              </w:rPr>
              <w:t xml:space="preserve"> </w:t>
            </w:r>
            <w:r w:rsidRPr="00E06606">
              <w:rPr>
                <w:sz w:val="24"/>
                <w:lang w:val="ru-RU"/>
              </w:rPr>
              <w:t>по</w:t>
            </w:r>
            <w:r w:rsidRPr="00E06606">
              <w:rPr>
                <w:spacing w:val="1"/>
                <w:sz w:val="24"/>
                <w:lang w:val="ru-RU"/>
              </w:rPr>
              <w:t xml:space="preserve"> </w:t>
            </w:r>
            <w:r w:rsidRPr="00E06606">
              <w:rPr>
                <w:sz w:val="24"/>
                <w:lang w:val="ru-RU"/>
              </w:rPr>
              <w:t>мячу</w:t>
            </w:r>
            <w:r w:rsidRPr="00E06606">
              <w:rPr>
                <w:spacing w:val="1"/>
                <w:sz w:val="24"/>
                <w:lang w:val="ru-RU"/>
              </w:rPr>
              <w:t xml:space="preserve"> </w:t>
            </w:r>
            <w:r w:rsidRPr="00E06606">
              <w:rPr>
                <w:sz w:val="24"/>
                <w:lang w:val="ru-RU"/>
              </w:rPr>
              <w:t>на</w:t>
            </w:r>
            <w:r w:rsidRPr="00E06606">
              <w:rPr>
                <w:spacing w:val="1"/>
                <w:sz w:val="24"/>
                <w:lang w:val="ru-RU"/>
              </w:rPr>
              <w:t xml:space="preserve"> </w:t>
            </w:r>
            <w:r w:rsidRPr="00E06606">
              <w:rPr>
                <w:sz w:val="24"/>
                <w:lang w:val="ru-RU"/>
              </w:rPr>
              <w:t>дальность.</w:t>
            </w:r>
            <w:r w:rsidRPr="00E06606">
              <w:rPr>
                <w:spacing w:val="1"/>
                <w:sz w:val="24"/>
                <w:lang w:val="ru-RU"/>
              </w:rPr>
              <w:t xml:space="preserve"> </w:t>
            </w:r>
            <w:r w:rsidRPr="00E06606">
              <w:rPr>
                <w:sz w:val="24"/>
                <w:lang w:val="ru-RU"/>
              </w:rPr>
              <w:t>У</w:t>
            </w:r>
            <w:r w:rsidRPr="00E06606">
              <w:rPr>
                <w:spacing w:val="1"/>
                <w:sz w:val="24"/>
                <w:lang w:val="ru-RU"/>
              </w:rPr>
              <w:t xml:space="preserve"> </w:t>
            </w:r>
            <w:r w:rsidRPr="00E06606">
              <w:rPr>
                <w:sz w:val="24"/>
                <w:lang w:val="ru-RU"/>
              </w:rPr>
              <w:t>какого</w:t>
            </w:r>
            <w:r w:rsidRPr="00E06606">
              <w:rPr>
                <w:spacing w:val="1"/>
                <w:sz w:val="24"/>
                <w:lang w:val="ru-RU"/>
              </w:rPr>
              <w:t xml:space="preserve"> </w:t>
            </w:r>
            <w:r w:rsidRPr="00E06606">
              <w:rPr>
                <w:sz w:val="24"/>
                <w:lang w:val="ru-RU"/>
              </w:rPr>
              <w:t>игрока</w:t>
            </w:r>
            <w:r w:rsidRPr="00E06606">
              <w:rPr>
                <w:spacing w:val="1"/>
                <w:sz w:val="24"/>
                <w:lang w:val="ru-RU"/>
              </w:rPr>
              <w:t xml:space="preserve"> </w:t>
            </w:r>
            <w:r w:rsidRPr="00E06606">
              <w:rPr>
                <w:sz w:val="24"/>
                <w:lang w:val="ru-RU"/>
              </w:rPr>
              <w:t>мяч</w:t>
            </w:r>
            <w:r w:rsidRPr="00E06606">
              <w:rPr>
                <w:spacing w:val="1"/>
                <w:sz w:val="24"/>
                <w:lang w:val="ru-RU"/>
              </w:rPr>
              <w:t xml:space="preserve"> </w:t>
            </w:r>
            <w:r w:rsidRPr="00E06606">
              <w:rPr>
                <w:sz w:val="24"/>
                <w:lang w:val="ru-RU"/>
              </w:rPr>
              <w:t>улетел</w:t>
            </w:r>
            <w:r w:rsidRPr="00E06606">
              <w:rPr>
                <w:spacing w:val="1"/>
                <w:sz w:val="24"/>
                <w:lang w:val="ru-RU"/>
              </w:rPr>
              <w:t xml:space="preserve"> </w:t>
            </w:r>
            <w:r w:rsidRPr="00E06606">
              <w:rPr>
                <w:sz w:val="24"/>
                <w:lang w:val="ru-RU"/>
              </w:rPr>
              <w:t>дальше,</w:t>
            </w:r>
            <w:r w:rsidRPr="00E06606">
              <w:rPr>
                <w:spacing w:val="1"/>
                <w:sz w:val="24"/>
                <w:lang w:val="ru-RU"/>
              </w:rPr>
              <w:t xml:space="preserve"> </w:t>
            </w:r>
            <w:r w:rsidRPr="00E06606">
              <w:rPr>
                <w:sz w:val="24"/>
                <w:lang w:val="ru-RU"/>
              </w:rPr>
              <w:t>той</w:t>
            </w:r>
            <w:r w:rsidRPr="00E06606">
              <w:rPr>
                <w:spacing w:val="1"/>
                <w:sz w:val="24"/>
                <w:lang w:val="ru-RU"/>
              </w:rPr>
              <w:t xml:space="preserve"> </w:t>
            </w:r>
            <w:r w:rsidRPr="00E06606">
              <w:rPr>
                <w:sz w:val="24"/>
                <w:lang w:val="ru-RU"/>
              </w:rPr>
              <w:t>команде</w:t>
            </w:r>
            <w:r w:rsidRPr="00E06606">
              <w:rPr>
                <w:spacing w:val="1"/>
                <w:sz w:val="24"/>
                <w:lang w:val="ru-RU"/>
              </w:rPr>
              <w:t xml:space="preserve"> </w:t>
            </w:r>
            <w:r w:rsidRPr="00E06606">
              <w:rPr>
                <w:sz w:val="24"/>
                <w:lang w:val="ru-RU"/>
              </w:rPr>
              <w:t>начисляется</w:t>
            </w:r>
            <w:r w:rsidRPr="00E06606">
              <w:rPr>
                <w:spacing w:val="-1"/>
                <w:sz w:val="24"/>
                <w:lang w:val="ru-RU"/>
              </w:rPr>
              <w:t xml:space="preserve"> </w:t>
            </w:r>
            <w:r w:rsidRPr="00E06606">
              <w:rPr>
                <w:sz w:val="24"/>
                <w:lang w:val="ru-RU"/>
              </w:rPr>
              <w:t>одно очко.</w:t>
            </w:r>
          </w:p>
        </w:tc>
      </w:tr>
      <w:tr w:rsidR="0073073B" w:rsidRPr="00E06606" w:rsidTr="008A43DE">
        <w:trPr>
          <w:trHeight w:val="2152"/>
        </w:trPr>
        <w:tc>
          <w:tcPr>
            <w:tcW w:w="4527" w:type="dxa"/>
          </w:tcPr>
          <w:p w:rsidR="0073073B" w:rsidRPr="00E06606" w:rsidRDefault="0073073B" w:rsidP="00D34339">
            <w:pPr>
              <w:pStyle w:val="TableParagraph"/>
              <w:spacing w:before="1"/>
              <w:rPr>
                <w:b/>
                <w:sz w:val="5"/>
                <w:lang w:val="ru-RU"/>
              </w:rPr>
            </w:pPr>
          </w:p>
          <w:p w:rsidR="0073073B" w:rsidRPr="00E06606" w:rsidRDefault="0073073B" w:rsidP="00D34339">
            <w:pPr>
              <w:pStyle w:val="TableParagraph"/>
              <w:ind w:left="200"/>
              <w:rPr>
                <w:sz w:val="20"/>
              </w:rPr>
            </w:pPr>
            <w:r w:rsidRPr="00E06606">
              <w:rPr>
                <w:noProof/>
                <w:sz w:val="20"/>
                <w:lang w:eastAsia="ru-RU"/>
              </w:rPr>
              <w:drawing>
                <wp:inline distT="0" distB="0" distL="0" distR="0">
                  <wp:extent cx="2515376" cy="1307592"/>
                  <wp:effectExtent l="0" t="0" r="0" b="0"/>
                  <wp:docPr id="119" name="image60.jpeg" descr="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60.jpeg"/>
                          <pic:cNvPicPr/>
                        </pic:nvPicPr>
                        <pic:blipFill>
                          <a:blip r:embed="rId66" cstate="print"/>
                          <a:stretch>
                            <a:fillRect/>
                          </a:stretch>
                        </pic:blipFill>
                        <pic:spPr>
                          <a:xfrm>
                            <a:off x="0" y="0"/>
                            <a:ext cx="2515376" cy="1307592"/>
                          </a:xfrm>
                          <a:prstGeom prst="rect">
                            <a:avLst/>
                          </a:prstGeom>
                        </pic:spPr>
                      </pic:pic>
                    </a:graphicData>
                  </a:graphic>
                </wp:inline>
              </w:drawing>
            </w:r>
          </w:p>
        </w:tc>
        <w:tc>
          <w:tcPr>
            <w:tcW w:w="5254" w:type="dxa"/>
            <w:gridSpan w:val="2"/>
          </w:tcPr>
          <w:p w:rsidR="0073073B" w:rsidRPr="00E06606" w:rsidRDefault="0073073B" w:rsidP="00D34339">
            <w:pPr>
              <w:pStyle w:val="TableParagraph"/>
              <w:spacing w:before="7"/>
              <w:ind w:left="129" w:right="196"/>
              <w:jc w:val="both"/>
              <w:rPr>
                <w:sz w:val="24"/>
                <w:lang w:val="ru-RU"/>
              </w:rPr>
            </w:pPr>
            <w:r w:rsidRPr="00E06606">
              <w:rPr>
                <w:sz w:val="24"/>
                <w:lang w:val="ru-RU"/>
              </w:rPr>
              <w:t>58. Две команды стоят в колоннах друг напротив</w:t>
            </w:r>
            <w:r w:rsidRPr="00E06606">
              <w:rPr>
                <w:spacing w:val="1"/>
                <w:sz w:val="24"/>
                <w:lang w:val="ru-RU"/>
              </w:rPr>
              <w:t xml:space="preserve"> </w:t>
            </w:r>
            <w:r w:rsidRPr="00E06606">
              <w:rPr>
                <w:sz w:val="24"/>
                <w:lang w:val="ru-RU"/>
              </w:rPr>
              <w:t>друга</w:t>
            </w:r>
            <w:r w:rsidRPr="00E06606">
              <w:rPr>
                <w:spacing w:val="1"/>
                <w:sz w:val="24"/>
                <w:lang w:val="ru-RU"/>
              </w:rPr>
              <w:t xml:space="preserve"> </w:t>
            </w:r>
            <w:r w:rsidRPr="00E06606">
              <w:rPr>
                <w:sz w:val="24"/>
                <w:lang w:val="ru-RU"/>
              </w:rPr>
              <w:t>на</w:t>
            </w:r>
            <w:r w:rsidRPr="00E06606">
              <w:rPr>
                <w:spacing w:val="1"/>
                <w:sz w:val="24"/>
                <w:lang w:val="ru-RU"/>
              </w:rPr>
              <w:t xml:space="preserve"> </w:t>
            </w:r>
            <w:r w:rsidRPr="00E06606">
              <w:rPr>
                <w:sz w:val="24"/>
                <w:lang w:val="ru-RU"/>
              </w:rPr>
              <w:t>определенном</w:t>
            </w:r>
            <w:r w:rsidRPr="00E06606">
              <w:rPr>
                <w:spacing w:val="1"/>
                <w:sz w:val="24"/>
                <w:lang w:val="ru-RU"/>
              </w:rPr>
              <w:t xml:space="preserve"> </w:t>
            </w:r>
            <w:r w:rsidRPr="00E06606">
              <w:rPr>
                <w:sz w:val="24"/>
                <w:lang w:val="ru-RU"/>
              </w:rPr>
              <w:t>расстоянии.</w:t>
            </w:r>
            <w:r w:rsidRPr="00E06606">
              <w:rPr>
                <w:spacing w:val="1"/>
                <w:sz w:val="24"/>
                <w:lang w:val="ru-RU"/>
              </w:rPr>
              <w:t xml:space="preserve"> </w:t>
            </w:r>
            <w:r w:rsidRPr="00E06606">
              <w:rPr>
                <w:sz w:val="24"/>
                <w:lang w:val="ru-RU"/>
              </w:rPr>
              <w:t>Игрок</w:t>
            </w:r>
            <w:r w:rsidRPr="00E06606">
              <w:rPr>
                <w:spacing w:val="1"/>
                <w:sz w:val="24"/>
                <w:lang w:val="ru-RU"/>
              </w:rPr>
              <w:t xml:space="preserve"> </w:t>
            </w:r>
            <w:r w:rsidRPr="00E06606">
              <w:rPr>
                <w:sz w:val="24"/>
                <w:lang w:val="ru-RU"/>
              </w:rPr>
              <w:t>1-ой</w:t>
            </w:r>
            <w:r w:rsidRPr="00E06606">
              <w:rPr>
                <w:spacing w:val="1"/>
                <w:sz w:val="24"/>
                <w:lang w:val="ru-RU"/>
              </w:rPr>
              <w:t xml:space="preserve"> </w:t>
            </w:r>
            <w:r w:rsidRPr="00E06606">
              <w:rPr>
                <w:sz w:val="24"/>
                <w:lang w:val="ru-RU"/>
              </w:rPr>
              <w:t>команды отбивает мяч ракеткой от линии. Игрок</w:t>
            </w:r>
            <w:r w:rsidRPr="00E06606">
              <w:rPr>
                <w:spacing w:val="1"/>
                <w:sz w:val="24"/>
                <w:lang w:val="ru-RU"/>
              </w:rPr>
              <w:t xml:space="preserve"> </w:t>
            </w:r>
            <w:r w:rsidRPr="00E06606">
              <w:rPr>
                <w:sz w:val="24"/>
                <w:lang w:val="ru-RU"/>
              </w:rPr>
              <w:t>второй команды выполняет удар по мячу в сторону</w:t>
            </w:r>
            <w:r w:rsidRPr="00E06606">
              <w:rPr>
                <w:spacing w:val="1"/>
                <w:sz w:val="24"/>
                <w:lang w:val="ru-RU"/>
              </w:rPr>
              <w:t xml:space="preserve"> </w:t>
            </w:r>
            <w:r w:rsidRPr="00E06606">
              <w:rPr>
                <w:sz w:val="24"/>
                <w:lang w:val="ru-RU"/>
              </w:rPr>
              <w:t>другой</w:t>
            </w:r>
            <w:r w:rsidRPr="00E06606">
              <w:rPr>
                <w:spacing w:val="1"/>
                <w:sz w:val="24"/>
                <w:lang w:val="ru-RU"/>
              </w:rPr>
              <w:t xml:space="preserve"> </w:t>
            </w:r>
            <w:r w:rsidRPr="00E06606">
              <w:rPr>
                <w:sz w:val="24"/>
                <w:lang w:val="ru-RU"/>
              </w:rPr>
              <w:t>команды</w:t>
            </w:r>
            <w:r w:rsidRPr="00E06606">
              <w:rPr>
                <w:spacing w:val="1"/>
                <w:sz w:val="24"/>
                <w:lang w:val="ru-RU"/>
              </w:rPr>
              <w:t xml:space="preserve"> </w:t>
            </w:r>
            <w:r w:rsidRPr="00E06606">
              <w:rPr>
                <w:sz w:val="24"/>
                <w:lang w:val="ru-RU"/>
              </w:rPr>
              <w:t>с</w:t>
            </w:r>
            <w:r w:rsidRPr="00E06606">
              <w:rPr>
                <w:spacing w:val="1"/>
                <w:sz w:val="24"/>
                <w:lang w:val="ru-RU"/>
              </w:rPr>
              <w:t xml:space="preserve"> </w:t>
            </w:r>
            <w:r w:rsidRPr="00E06606">
              <w:rPr>
                <w:sz w:val="24"/>
                <w:lang w:val="ru-RU"/>
              </w:rPr>
              <w:t>того</w:t>
            </w:r>
            <w:r w:rsidRPr="00E06606">
              <w:rPr>
                <w:spacing w:val="1"/>
                <w:sz w:val="24"/>
                <w:lang w:val="ru-RU"/>
              </w:rPr>
              <w:t xml:space="preserve"> </w:t>
            </w:r>
            <w:r w:rsidRPr="00E06606">
              <w:rPr>
                <w:sz w:val="24"/>
                <w:lang w:val="ru-RU"/>
              </w:rPr>
              <w:t>места,</w:t>
            </w:r>
            <w:r w:rsidRPr="00E06606">
              <w:rPr>
                <w:spacing w:val="1"/>
                <w:sz w:val="24"/>
                <w:lang w:val="ru-RU"/>
              </w:rPr>
              <w:t xml:space="preserve"> </w:t>
            </w:r>
            <w:r w:rsidRPr="00E06606">
              <w:rPr>
                <w:sz w:val="24"/>
                <w:lang w:val="ru-RU"/>
              </w:rPr>
              <w:t>где</w:t>
            </w:r>
            <w:r w:rsidRPr="00E06606">
              <w:rPr>
                <w:spacing w:val="1"/>
                <w:sz w:val="24"/>
                <w:lang w:val="ru-RU"/>
              </w:rPr>
              <w:t xml:space="preserve"> </w:t>
            </w:r>
            <w:r w:rsidRPr="00E06606">
              <w:rPr>
                <w:sz w:val="24"/>
                <w:lang w:val="ru-RU"/>
              </w:rPr>
              <w:t>упал</w:t>
            </w:r>
            <w:r w:rsidRPr="00E06606">
              <w:rPr>
                <w:spacing w:val="1"/>
                <w:sz w:val="24"/>
                <w:lang w:val="ru-RU"/>
              </w:rPr>
              <w:t xml:space="preserve"> </w:t>
            </w:r>
            <w:r w:rsidRPr="00E06606">
              <w:rPr>
                <w:sz w:val="24"/>
                <w:lang w:val="ru-RU"/>
              </w:rPr>
              <w:t>мяч.</w:t>
            </w:r>
            <w:r w:rsidRPr="00E06606">
              <w:rPr>
                <w:spacing w:val="1"/>
                <w:sz w:val="24"/>
                <w:lang w:val="ru-RU"/>
              </w:rPr>
              <w:t xml:space="preserve"> </w:t>
            </w:r>
            <w:r w:rsidRPr="00E06606">
              <w:rPr>
                <w:sz w:val="24"/>
                <w:lang w:val="ru-RU"/>
              </w:rPr>
              <w:t>От</w:t>
            </w:r>
            <w:r w:rsidRPr="00E06606">
              <w:rPr>
                <w:spacing w:val="1"/>
                <w:sz w:val="24"/>
                <w:lang w:val="ru-RU"/>
              </w:rPr>
              <w:t xml:space="preserve"> </w:t>
            </w:r>
            <w:r w:rsidRPr="00E06606">
              <w:rPr>
                <w:sz w:val="24"/>
                <w:lang w:val="ru-RU"/>
              </w:rPr>
              <w:t>последних</w:t>
            </w:r>
            <w:r w:rsidRPr="00E06606">
              <w:rPr>
                <w:spacing w:val="1"/>
                <w:sz w:val="24"/>
                <w:lang w:val="ru-RU"/>
              </w:rPr>
              <w:t xml:space="preserve"> </w:t>
            </w:r>
            <w:r w:rsidRPr="00E06606">
              <w:rPr>
                <w:sz w:val="24"/>
                <w:lang w:val="ru-RU"/>
              </w:rPr>
              <w:t>игроков</w:t>
            </w:r>
            <w:r w:rsidRPr="00E06606">
              <w:rPr>
                <w:spacing w:val="1"/>
                <w:sz w:val="24"/>
                <w:lang w:val="ru-RU"/>
              </w:rPr>
              <w:t xml:space="preserve"> </w:t>
            </w:r>
            <w:r w:rsidRPr="00E06606">
              <w:rPr>
                <w:sz w:val="24"/>
                <w:lang w:val="ru-RU"/>
              </w:rPr>
              <w:t>зависит</w:t>
            </w:r>
            <w:r w:rsidRPr="00E06606">
              <w:rPr>
                <w:spacing w:val="1"/>
                <w:sz w:val="24"/>
                <w:lang w:val="ru-RU"/>
              </w:rPr>
              <w:t xml:space="preserve"> </w:t>
            </w:r>
            <w:r w:rsidRPr="00E06606">
              <w:rPr>
                <w:sz w:val="24"/>
                <w:lang w:val="ru-RU"/>
              </w:rPr>
              <w:t>результат.</w:t>
            </w:r>
            <w:r w:rsidRPr="00E06606">
              <w:rPr>
                <w:spacing w:val="1"/>
                <w:sz w:val="24"/>
                <w:lang w:val="ru-RU"/>
              </w:rPr>
              <w:t xml:space="preserve"> </w:t>
            </w:r>
            <w:r w:rsidRPr="00E06606">
              <w:rPr>
                <w:sz w:val="24"/>
                <w:lang w:val="ru-RU"/>
              </w:rPr>
              <w:t>Если</w:t>
            </w:r>
            <w:r w:rsidRPr="00E06606">
              <w:rPr>
                <w:spacing w:val="1"/>
                <w:sz w:val="24"/>
                <w:lang w:val="ru-RU"/>
              </w:rPr>
              <w:t xml:space="preserve"> </w:t>
            </w:r>
            <w:r w:rsidRPr="00E06606">
              <w:rPr>
                <w:sz w:val="24"/>
                <w:lang w:val="ru-RU"/>
              </w:rPr>
              <w:t>последний игрок второй</w:t>
            </w:r>
            <w:r w:rsidRPr="00E06606">
              <w:rPr>
                <w:spacing w:val="1"/>
                <w:sz w:val="24"/>
                <w:lang w:val="ru-RU"/>
              </w:rPr>
              <w:t xml:space="preserve"> </w:t>
            </w:r>
            <w:r w:rsidRPr="00E06606">
              <w:rPr>
                <w:sz w:val="24"/>
                <w:lang w:val="ru-RU"/>
              </w:rPr>
              <w:t>команды</w:t>
            </w:r>
            <w:r w:rsidRPr="00E06606">
              <w:rPr>
                <w:spacing w:val="-1"/>
                <w:sz w:val="24"/>
                <w:lang w:val="ru-RU"/>
              </w:rPr>
              <w:t xml:space="preserve"> </w:t>
            </w:r>
            <w:r w:rsidRPr="00E06606">
              <w:rPr>
                <w:sz w:val="24"/>
                <w:lang w:val="ru-RU"/>
              </w:rPr>
              <w:t>пробьет за</w:t>
            </w:r>
            <w:r w:rsidRPr="00E06606">
              <w:rPr>
                <w:spacing w:val="-1"/>
                <w:sz w:val="24"/>
                <w:lang w:val="ru-RU"/>
              </w:rPr>
              <w:t xml:space="preserve"> </w:t>
            </w:r>
            <w:r w:rsidRPr="00E06606">
              <w:rPr>
                <w:sz w:val="24"/>
                <w:lang w:val="ru-RU"/>
              </w:rPr>
              <w:t>линию</w:t>
            </w:r>
          </w:p>
        </w:tc>
      </w:tr>
      <w:tr w:rsidR="0073073B" w:rsidRPr="00E06606" w:rsidTr="008A43DE">
        <w:trPr>
          <w:trHeight w:val="542"/>
        </w:trPr>
        <w:tc>
          <w:tcPr>
            <w:tcW w:w="4536" w:type="dxa"/>
            <w:gridSpan w:val="2"/>
          </w:tcPr>
          <w:p w:rsidR="0073073B" w:rsidRPr="00E06606" w:rsidRDefault="0073073B" w:rsidP="00D34339">
            <w:pPr>
              <w:pStyle w:val="TableParagraph"/>
              <w:rPr>
                <w:sz w:val="24"/>
                <w:lang w:val="ru-RU"/>
              </w:rPr>
            </w:pPr>
          </w:p>
        </w:tc>
        <w:tc>
          <w:tcPr>
            <w:tcW w:w="5245" w:type="dxa"/>
          </w:tcPr>
          <w:p w:rsidR="0073073B" w:rsidRPr="00E06606" w:rsidRDefault="0073073B" w:rsidP="00D34339">
            <w:pPr>
              <w:pStyle w:val="TableParagraph"/>
              <w:spacing w:line="266" w:lineRule="exact"/>
              <w:ind w:left="54"/>
              <w:rPr>
                <w:sz w:val="24"/>
                <w:lang w:val="ru-RU"/>
              </w:rPr>
            </w:pPr>
            <w:r w:rsidRPr="00E06606">
              <w:rPr>
                <w:sz w:val="24"/>
                <w:lang w:val="ru-RU"/>
              </w:rPr>
              <w:t>–</w:t>
            </w:r>
            <w:r w:rsidRPr="00E06606">
              <w:rPr>
                <w:spacing w:val="27"/>
                <w:sz w:val="24"/>
                <w:lang w:val="ru-RU"/>
              </w:rPr>
              <w:t xml:space="preserve"> </w:t>
            </w:r>
            <w:r w:rsidRPr="00E06606">
              <w:rPr>
                <w:sz w:val="24"/>
                <w:lang w:val="ru-RU"/>
              </w:rPr>
              <w:t>побеждает</w:t>
            </w:r>
            <w:r w:rsidRPr="00E06606">
              <w:rPr>
                <w:spacing w:val="86"/>
                <w:sz w:val="24"/>
                <w:lang w:val="ru-RU"/>
              </w:rPr>
              <w:t xml:space="preserve"> </w:t>
            </w:r>
            <w:r w:rsidRPr="00E06606">
              <w:rPr>
                <w:sz w:val="24"/>
                <w:lang w:val="ru-RU"/>
              </w:rPr>
              <w:t>2-ая</w:t>
            </w:r>
            <w:r w:rsidRPr="00E06606">
              <w:rPr>
                <w:spacing w:val="86"/>
                <w:sz w:val="24"/>
                <w:lang w:val="ru-RU"/>
              </w:rPr>
              <w:t xml:space="preserve"> </w:t>
            </w:r>
            <w:r w:rsidRPr="00E06606">
              <w:rPr>
                <w:sz w:val="24"/>
                <w:lang w:val="ru-RU"/>
              </w:rPr>
              <w:t>команда.</w:t>
            </w:r>
            <w:r w:rsidRPr="00E06606">
              <w:rPr>
                <w:spacing w:val="85"/>
                <w:sz w:val="24"/>
                <w:lang w:val="ru-RU"/>
              </w:rPr>
              <w:t xml:space="preserve"> </w:t>
            </w:r>
            <w:r w:rsidRPr="00E06606">
              <w:rPr>
                <w:sz w:val="24"/>
                <w:lang w:val="ru-RU"/>
              </w:rPr>
              <w:t>Если</w:t>
            </w:r>
            <w:r w:rsidRPr="00E06606">
              <w:rPr>
                <w:spacing w:val="87"/>
                <w:sz w:val="24"/>
                <w:lang w:val="ru-RU"/>
              </w:rPr>
              <w:t xml:space="preserve"> </w:t>
            </w:r>
            <w:r w:rsidRPr="00E06606">
              <w:rPr>
                <w:sz w:val="24"/>
                <w:lang w:val="ru-RU"/>
              </w:rPr>
              <w:t>недобивает,</w:t>
            </w:r>
            <w:r w:rsidRPr="00E06606">
              <w:rPr>
                <w:spacing w:val="86"/>
                <w:sz w:val="24"/>
                <w:lang w:val="ru-RU"/>
              </w:rPr>
              <w:t xml:space="preserve"> </w:t>
            </w:r>
            <w:r w:rsidRPr="00E06606">
              <w:rPr>
                <w:sz w:val="24"/>
                <w:lang w:val="ru-RU"/>
              </w:rPr>
              <w:t>то</w:t>
            </w:r>
          </w:p>
          <w:p w:rsidR="0073073B" w:rsidRPr="00E06606" w:rsidRDefault="0073073B" w:rsidP="00D34339">
            <w:pPr>
              <w:pStyle w:val="TableParagraph"/>
              <w:spacing w:line="257" w:lineRule="exact"/>
              <w:ind w:left="54"/>
              <w:rPr>
                <w:sz w:val="24"/>
              </w:rPr>
            </w:pPr>
            <w:r w:rsidRPr="00E06606">
              <w:rPr>
                <w:sz w:val="24"/>
              </w:rPr>
              <w:t>победа</w:t>
            </w:r>
            <w:r w:rsidRPr="00E06606">
              <w:rPr>
                <w:spacing w:val="-3"/>
                <w:sz w:val="24"/>
              </w:rPr>
              <w:t xml:space="preserve"> </w:t>
            </w:r>
            <w:r w:rsidRPr="00E06606">
              <w:rPr>
                <w:sz w:val="24"/>
              </w:rPr>
              <w:t>присуждается</w:t>
            </w:r>
            <w:r w:rsidRPr="00E06606">
              <w:rPr>
                <w:spacing w:val="-1"/>
                <w:sz w:val="24"/>
              </w:rPr>
              <w:t xml:space="preserve"> </w:t>
            </w:r>
            <w:r w:rsidRPr="00E06606">
              <w:rPr>
                <w:sz w:val="24"/>
              </w:rPr>
              <w:t>1-ой</w:t>
            </w:r>
            <w:r w:rsidRPr="00E06606">
              <w:rPr>
                <w:spacing w:val="-1"/>
                <w:sz w:val="24"/>
              </w:rPr>
              <w:t xml:space="preserve"> </w:t>
            </w:r>
            <w:r w:rsidRPr="00E06606">
              <w:rPr>
                <w:sz w:val="24"/>
              </w:rPr>
              <w:t>команде.</w:t>
            </w:r>
          </w:p>
        </w:tc>
      </w:tr>
      <w:tr w:rsidR="0073073B" w:rsidRPr="00E06606" w:rsidTr="008A43DE">
        <w:trPr>
          <w:trHeight w:val="1947"/>
        </w:trPr>
        <w:tc>
          <w:tcPr>
            <w:tcW w:w="4536" w:type="dxa"/>
            <w:gridSpan w:val="2"/>
          </w:tcPr>
          <w:p w:rsidR="0073073B" w:rsidRPr="00E06606" w:rsidRDefault="0073073B" w:rsidP="00D34339">
            <w:pPr>
              <w:pStyle w:val="TableParagraph"/>
              <w:ind w:left="1082"/>
              <w:rPr>
                <w:sz w:val="20"/>
              </w:rPr>
            </w:pPr>
            <w:r w:rsidRPr="00E06606">
              <w:rPr>
                <w:noProof/>
                <w:sz w:val="20"/>
                <w:lang w:eastAsia="ru-RU"/>
              </w:rPr>
              <w:drawing>
                <wp:inline distT="0" distB="0" distL="0" distR="0">
                  <wp:extent cx="1552725" cy="1173479"/>
                  <wp:effectExtent l="0" t="0" r="0" b="0"/>
                  <wp:docPr id="121" name="image61.jpeg" descr="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61.jpeg"/>
                          <pic:cNvPicPr/>
                        </pic:nvPicPr>
                        <pic:blipFill>
                          <a:blip r:embed="rId67" cstate="print"/>
                          <a:stretch>
                            <a:fillRect/>
                          </a:stretch>
                        </pic:blipFill>
                        <pic:spPr>
                          <a:xfrm>
                            <a:off x="0" y="0"/>
                            <a:ext cx="1552725" cy="1173479"/>
                          </a:xfrm>
                          <a:prstGeom prst="rect">
                            <a:avLst/>
                          </a:prstGeom>
                        </pic:spPr>
                      </pic:pic>
                    </a:graphicData>
                  </a:graphic>
                </wp:inline>
              </w:drawing>
            </w:r>
          </w:p>
        </w:tc>
        <w:tc>
          <w:tcPr>
            <w:tcW w:w="5245" w:type="dxa"/>
          </w:tcPr>
          <w:p w:rsidR="0073073B" w:rsidRPr="00E06606" w:rsidRDefault="0073073B" w:rsidP="00D34339">
            <w:pPr>
              <w:pStyle w:val="TableParagraph"/>
              <w:ind w:left="54" w:right="198"/>
              <w:jc w:val="both"/>
              <w:rPr>
                <w:sz w:val="24"/>
                <w:lang w:val="ru-RU"/>
              </w:rPr>
            </w:pPr>
            <w:r w:rsidRPr="00E06606">
              <w:rPr>
                <w:sz w:val="24"/>
                <w:lang w:val="ru-RU"/>
              </w:rPr>
              <w:t>59. «Салки одним мячом». Водящий мячом должен</w:t>
            </w:r>
            <w:r w:rsidRPr="00E06606">
              <w:rPr>
                <w:spacing w:val="1"/>
                <w:sz w:val="24"/>
                <w:lang w:val="ru-RU"/>
              </w:rPr>
              <w:t xml:space="preserve"> </w:t>
            </w:r>
            <w:r w:rsidRPr="00E06606">
              <w:rPr>
                <w:sz w:val="24"/>
                <w:lang w:val="ru-RU"/>
              </w:rPr>
              <w:t>попасть</w:t>
            </w:r>
            <w:r w:rsidRPr="00E06606">
              <w:rPr>
                <w:spacing w:val="1"/>
                <w:sz w:val="24"/>
                <w:lang w:val="ru-RU"/>
              </w:rPr>
              <w:t xml:space="preserve"> </w:t>
            </w:r>
            <w:r w:rsidRPr="00E06606">
              <w:rPr>
                <w:sz w:val="24"/>
                <w:lang w:val="ru-RU"/>
              </w:rPr>
              <w:t>в</w:t>
            </w:r>
            <w:r w:rsidRPr="00E06606">
              <w:rPr>
                <w:spacing w:val="1"/>
                <w:sz w:val="24"/>
                <w:lang w:val="ru-RU"/>
              </w:rPr>
              <w:t xml:space="preserve"> </w:t>
            </w:r>
            <w:r w:rsidRPr="00E06606">
              <w:rPr>
                <w:sz w:val="24"/>
                <w:lang w:val="ru-RU"/>
              </w:rPr>
              <w:t>игроков.</w:t>
            </w:r>
            <w:r w:rsidRPr="00E06606">
              <w:rPr>
                <w:spacing w:val="1"/>
                <w:sz w:val="24"/>
                <w:lang w:val="ru-RU"/>
              </w:rPr>
              <w:t xml:space="preserve"> </w:t>
            </w:r>
            <w:r w:rsidRPr="00E06606">
              <w:rPr>
                <w:sz w:val="24"/>
                <w:lang w:val="ru-RU"/>
              </w:rPr>
              <w:t>Осаленный</w:t>
            </w:r>
            <w:r w:rsidRPr="00E06606">
              <w:rPr>
                <w:spacing w:val="1"/>
                <w:sz w:val="24"/>
                <w:lang w:val="ru-RU"/>
              </w:rPr>
              <w:t xml:space="preserve"> </w:t>
            </w:r>
            <w:r w:rsidRPr="00E06606">
              <w:rPr>
                <w:sz w:val="24"/>
                <w:lang w:val="ru-RU"/>
              </w:rPr>
              <w:t>мячом</w:t>
            </w:r>
            <w:r w:rsidRPr="00E06606">
              <w:rPr>
                <w:spacing w:val="1"/>
                <w:sz w:val="24"/>
                <w:lang w:val="ru-RU"/>
              </w:rPr>
              <w:t xml:space="preserve"> </w:t>
            </w:r>
            <w:r w:rsidRPr="00E06606">
              <w:rPr>
                <w:sz w:val="24"/>
                <w:lang w:val="ru-RU"/>
              </w:rPr>
              <w:t>игрок</w:t>
            </w:r>
            <w:r w:rsidRPr="00E06606">
              <w:rPr>
                <w:spacing w:val="1"/>
                <w:sz w:val="24"/>
                <w:lang w:val="ru-RU"/>
              </w:rPr>
              <w:t xml:space="preserve"> </w:t>
            </w:r>
            <w:r w:rsidRPr="00E06606">
              <w:rPr>
                <w:sz w:val="24"/>
                <w:lang w:val="ru-RU"/>
              </w:rPr>
              <w:t>выбывает. На выбивание водящему дается</w:t>
            </w:r>
            <w:r w:rsidRPr="00E06606">
              <w:rPr>
                <w:spacing w:val="1"/>
                <w:sz w:val="24"/>
                <w:lang w:val="ru-RU"/>
              </w:rPr>
              <w:t xml:space="preserve"> </w:t>
            </w:r>
            <w:r w:rsidRPr="00E06606">
              <w:rPr>
                <w:sz w:val="24"/>
                <w:lang w:val="ru-RU"/>
              </w:rPr>
              <w:t>15-20</w:t>
            </w:r>
            <w:r w:rsidRPr="00E06606">
              <w:rPr>
                <w:spacing w:val="1"/>
                <w:sz w:val="24"/>
                <w:lang w:val="ru-RU"/>
              </w:rPr>
              <w:t xml:space="preserve"> </w:t>
            </w:r>
            <w:r w:rsidRPr="00E06606">
              <w:rPr>
                <w:sz w:val="24"/>
                <w:lang w:val="ru-RU"/>
              </w:rPr>
              <w:t>мин.</w:t>
            </w:r>
            <w:r w:rsidRPr="00E06606">
              <w:rPr>
                <w:spacing w:val="1"/>
                <w:sz w:val="24"/>
                <w:lang w:val="ru-RU"/>
              </w:rPr>
              <w:t xml:space="preserve"> </w:t>
            </w:r>
            <w:r w:rsidRPr="00E06606">
              <w:rPr>
                <w:sz w:val="24"/>
                <w:lang w:val="ru-RU"/>
              </w:rPr>
              <w:t>Если</w:t>
            </w:r>
            <w:r w:rsidRPr="00E06606">
              <w:rPr>
                <w:spacing w:val="1"/>
                <w:sz w:val="24"/>
                <w:lang w:val="ru-RU"/>
              </w:rPr>
              <w:t xml:space="preserve"> </w:t>
            </w:r>
            <w:r w:rsidRPr="00E06606">
              <w:rPr>
                <w:sz w:val="24"/>
                <w:lang w:val="ru-RU"/>
              </w:rPr>
              <w:t>водящий</w:t>
            </w:r>
            <w:r w:rsidRPr="00E06606">
              <w:rPr>
                <w:spacing w:val="1"/>
                <w:sz w:val="24"/>
                <w:lang w:val="ru-RU"/>
              </w:rPr>
              <w:t xml:space="preserve"> </w:t>
            </w:r>
            <w:r w:rsidRPr="00E06606">
              <w:rPr>
                <w:sz w:val="24"/>
                <w:lang w:val="ru-RU"/>
              </w:rPr>
              <w:t>игрок</w:t>
            </w:r>
            <w:r w:rsidRPr="00E06606">
              <w:rPr>
                <w:spacing w:val="1"/>
                <w:sz w:val="24"/>
                <w:lang w:val="ru-RU"/>
              </w:rPr>
              <w:t xml:space="preserve"> </w:t>
            </w:r>
            <w:r w:rsidRPr="00E06606">
              <w:rPr>
                <w:sz w:val="24"/>
                <w:lang w:val="ru-RU"/>
              </w:rPr>
              <w:t>промахнулся,</w:t>
            </w:r>
            <w:r w:rsidRPr="00E06606">
              <w:rPr>
                <w:spacing w:val="1"/>
                <w:sz w:val="24"/>
                <w:lang w:val="ru-RU"/>
              </w:rPr>
              <w:t xml:space="preserve"> </w:t>
            </w:r>
            <w:r w:rsidRPr="00E06606">
              <w:rPr>
                <w:sz w:val="24"/>
                <w:lang w:val="ru-RU"/>
              </w:rPr>
              <w:t>то</w:t>
            </w:r>
            <w:r w:rsidRPr="00E06606">
              <w:rPr>
                <w:spacing w:val="1"/>
                <w:sz w:val="24"/>
                <w:lang w:val="ru-RU"/>
              </w:rPr>
              <w:t xml:space="preserve"> </w:t>
            </w:r>
            <w:r w:rsidRPr="00E06606">
              <w:rPr>
                <w:sz w:val="24"/>
                <w:lang w:val="ru-RU"/>
              </w:rPr>
              <w:t>он</w:t>
            </w:r>
            <w:r w:rsidRPr="00E06606">
              <w:rPr>
                <w:spacing w:val="1"/>
                <w:sz w:val="24"/>
                <w:lang w:val="ru-RU"/>
              </w:rPr>
              <w:t xml:space="preserve"> </w:t>
            </w:r>
            <w:r w:rsidRPr="00E06606">
              <w:rPr>
                <w:sz w:val="24"/>
                <w:lang w:val="ru-RU"/>
              </w:rPr>
              <w:t>перестает</w:t>
            </w:r>
            <w:r w:rsidRPr="00E06606">
              <w:rPr>
                <w:spacing w:val="-1"/>
                <w:sz w:val="24"/>
                <w:lang w:val="ru-RU"/>
              </w:rPr>
              <w:t xml:space="preserve"> </w:t>
            </w:r>
            <w:r w:rsidRPr="00E06606">
              <w:rPr>
                <w:sz w:val="24"/>
                <w:lang w:val="ru-RU"/>
              </w:rPr>
              <w:t>быть</w:t>
            </w:r>
            <w:r w:rsidRPr="00E06606">
              <w:rPr>
                <w:spacing w:val="1"/>
                <w:sz w:val="24"/>
                <w:lang w:val="ru-RU"/>
              </w:rPr>
              <w:t xml:space="preserve"> </w:t>
            </w:r>
            <w:r w:rsidRPr="00E06606">
              <w:rPr>
                <w:sz w:val="24"/>
                <w:lang w:val="ru-RU"/>
              </w:rPr>
              <w:t>водящим.</w:t>
            </w:r>
          </w:p>
        </w:tc>
      </w:tr>
      <w:tr w:rsidR="0073073B" w:rsidRPr="00E06606" w:rsidTr="008A43DE">
        <w:trPr>
          <w:trHeight w:val="2042"/>
        </w:trPr>
        <w:tc>
          <w:tcPr>
            <w:tcW w:w="4536" w:type="dxa"/>
            <w:gridSpan w:val="2"/>
          </w:tcPr>
          <w:p w:rsidR="0073073B" w:rsidRPr="00E06606" w:rsidRDefault="0073073B" w:rsidP="00D34339">
            <w:pPr>
              <w:pStyle w:val="TableParagraph"/>
              <w:ind w:left="304"/>
              <w:rPr>
                <w:sz w:val="20"/>
              </w:rPr>
            </w:pPr>
            <w:r w:rsidRPr="00E06606">
              <w:rPr>
                <w:noProof/>
                <w:sz w:val="20"/>
                <w:lang w:eastAsia="ru-RU"/>
              </w:rPr>
              <w:drawing>
                <wp:inline distT="0" distB="0" distL="0" distR="0">
                  <wp:extent cx="2512942" cy="1173479"/>
                  <wp:effectExtent l="0" t="0" r="0" b="0"/>
                  <wp:docPr id="123" name="image62.jpeg" descr="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62.jpeg"/>
                          <pic:cNvPicPr/>
                        </pic:nvPicPr>
                        <pic:blipFill>
                          <a:blip r:embed="rId68" cstate="print"/>
                          <a:stretch>
                            <a:fillRect/>
                          </a:stretch>
                        </pic:blipFill>
                        <pic:spPr>
                          <a:xfrm>
                            <a:off x="0" y="0"/>
                            <a:ext cx="2512942" cy="1173479"/>
                          </a:xfrm>
                          <a:prstGeom prst="rect">
                            <a:avLst/>
                          </a:prstGeom>
                        </pic:spPr>
                      </pic:pic>
                    </a:graphicData>
                  </a:graphic>
                </wp:inline>
              </w:drawing>
            </w:r>
          </w:p>
        </w:tc>
        <w:tc>
          <w:tcPr>
            <w:tcW w:w="5245" w:type="dxa"/>
          </w:tcPr>
          <w:p w:rsidR="0073073B" w:rsidRPr="00E06606" w:rsidRDefault="0073073B" w:rsidP="00D34339">
            <w:pPr>
              <w:pStyle w:val="TableParagraph"/>
              <w:spacing w:before="3"/>
              <w:ind w:left="54" w:right="197"/>
              <w:jc w:val="both"/>
              <w:rPr>
                <w:sz w:val="24"/>
                <w:lang w:val="ru-RU"/>
              </w:rPr>
            </w:pPr>
            <w:r w:rsidRPr="00E06606">
              <w:rPr>
                <w:sz w:val="24"/>
                <w:lang w:val="ru-RU"/>
              </w:rPr>
              <w:t>60. Игроки разбиваются на две команды. От каждой</w:t>
            </w:r>
            <w:r w:rsidRPr="00E06606">
              <w:rPr>
                <w:spacing w:val="-57"/>
                <w:sz w:val="24"/>
                <w:lang w:val="ru-RU"/>
              </w:rPr>
              <w:t xml:space="preserve"> </w:t>
            </w:r>
            <w:r w:rsidRPr="00E06606">
              <w:rPr>
                <w:spacing w:val="-1"/>
                <w:sz w:val="24"/>
                <w:lang w:val="ru-RU"/>
              </w:rPr>
              <w:t>команды</w:t>
            </w:r>
            <w:r w:rsidRPr="00E06606">
              <w:rPr>
                <w:spacing w:val="-14"/>
                <w:sz w:val="24"/>
                <w:lang w:val="ru-RU"/>
              </w:rPr>
              <w:t xml:space="preserve"> </w:t>
            </w:r>
            <w:r w:rsidRPr="00E06606">
              <w:rPr>
                <w:spacing w:val="-1"/>
                <w:sz w:val="24"/>
                <w:lang w:val="ru-RU"/>
              </w:rPr>
              <w:t>выбирается</w:t>
            </w:r>
            <w:r w:rsidRPr="00E06606">
              <w:rPr>
                <w:spacing w:val="-14"/>
                <w:sz w:val="24"/>
                <w:lang w:val="ru-RU"/>
              </w:rPr>
              <w:t xml:space="preserve"> </w:t>
            </w:r>
            <w:r w:rsidRPr="00E06606">
              <w:rPr>
                <w:sz w:val="24"/>
                <w:lang w:val="ru-RU"/>
              </w:rPr>
              <w:t>по</w:t>
            </w:r>
            <w:r w:rsidRPr="00E06606">
              <w:rPr>
                <w:spacing w:val="-14"/>
                <w:sz w:val="24"/>
                <w:lang w:val="ru-RU"/>
              </w:rPr>
              <w:t xml:space="preserve"> </w:t>
            </w:r>
            <w:r w:rsidRPr="00E06606">
              <w:rPr>
                <w:sz w:val="24"/>
                <w:lang w:val="ru-RU"/>
              </w:rPr>
              <w:t>одному</w:t>
            </w:r>
            <w:r w:rsidRPr="00E06606">
              <w:rPr>
                <w:spacing w:val="-14"/>
                <w:sz w:val="24"/>
                <w:lang w:val="ru-RU"/>
              </w:rPr>
              <w:t xml:space="preserve"> </w:t>
            </w:r>
            <w:r w:rsidRPr="00E06606">
              <w:rPr>
                <w:sz w:val="24"/>
                <w:lang w:val="ru-RU"/>
              </w:rPr>
              <w:t>водящему.</w:t>
            </w:r>
            <w:r w:rsidRPr="00E06606">
              <w:rPr>
                <w:spacing w:val="-14"/>
                <w:sz w:val="24"/>
                <w:lang w:val="ru-RU"/>
              </w:rPr>
              <w:t xml:space="preserve"> </w:t>
            </w:r>
            <w:r w:rsidRPr="00E06606">
              <w:rPr>
                <w:sz w:val="24"/>
                <w:lang w:val="ru-RU"/>
              </w:rPr>
              <w:t>Через</w:t>
            </w:r>
            <w:r w:rsidRPr="00E06606">
              <w:rPr>
                <w:spacing w:val="-13"/>
                <w:sz w:val="24"/>
                <w:lang w:val="ru-RU"/>
              </w:rPr>
              <w:t xml:space="preserve"> </w:t>
            </w:r>
            <w:r w:rsidRPr="00E06606">
              <w:rPr>
                <w:sz w:val="24"/>
                <w:lang w:val="ru-RU"/>
              </w:rPr>
              <w:t>20-</w:t>
            </w:r>
            <w:r w:rsidRPr="00E06606">
              <w:rPr>
                <w:spacing w:val="-58"/>
                <w:sz w:val="24"/>
                <w:lang w:val="ru-RU"/>
              </w:rPr>
              <w:t xml:space="preserve"> </w:t>
            </w:r>
            <w:r w:rsidRPr="00E06606">
              <w:rPr>
                <w:sz w:val="24"/>
                <w:lang w:val="ru-RU"/>
              </w:rPr>
              <w:t>30 сек. Тот, кто из водящих больше осалил игроков</w:t>
            </w:r>
            <w:r w:rsidRPr="00E06606">
              <w:rPr>
                <w:spacing w:val="1"/>
                <w:sz w:val="24"/>
                <w:lang w:val="ru-RU"/>
              </w:rPr>
              <w:t xml:space="preserve"> </w:t>
            </w:r>
            <w:r w:rsidRPr="00E06606">
              <w:rPr>
                <w:sz w:val="24"/>
                <w:lang w:val="ru-RU"/>
              </w:rPr>
              <w:t>чужой</w:t>
            </w:r>
            <w:r w:rsidRPr="00E06606">
              <w:rPr>
                <w:spacing w:val="-12"/>
                <w:sz w:val="24"/>
                <w:lang w:val="ru-RU"/>
              </w:rPr>
              <w:t xml:space="preserve"> </w:t>
            </w:r>
            <w:r w:rsidRPr="00E06606">
              <w:rPr>
                <w:sz w:val="24"/>
                <w:lang w:val="ru-RU"/>
              </w:rPr>
              <w:t>команды,</w:t>
            </w:r>
            <w:r w:rsidRPr="00E06606">
              <w:rPr>
                <w:spacing w:val="-11"/>
                <w:sz w:val="24"/>
                <w:lang w:val="ru-RU"/>
              </w:rPr>
              <w:t xml:space="preserve"> </w:t>
            </w:r>
            <w:r w:rsidRPr="00E06606">
              <w:rPr>
                <w:sz w:val="24"/>
                <w:lang w:val="ru-RU"/>
              </w:rPr>
              <w:t>тот</w:t>
            </w:r>
            <w:r w:rsidRPr="00E06606">
              <w:rPr>
                <w:spacing w:val="-12"/>
                <w:sz w:val="24"/>
                <w:lang w:val="ru-RU"/>
              </w:rPr>
              <w:t xml:space="preserve"> </w:t>
            </w:r>
            <w:r w:rsidRPr="00E06606">
              <w:rPr>
                <w:sz w:val="24"/>
                <w:lang w:val="ru-RU"/>
              </w:rPr>
              <w:t>и</w:t>
            </w:r>
            <w:r w:rsidRPr="00E06606">
              <w:rPr>
                <w:spacing w:val="-11"/>
                <w:sz w:val="24"/>
                <w:lang w:val="ru-RU"/>
              </w:rPr>
              <w:t xml:space="preserve"> </w:t>
            </w:r>
            <w:r w:rsidRPr="00E06606">
              <w:rPr>
                <w:sz w:val="24"/>
                <w:lang w:val="ru-RU"/>
              </w:rPr>
              <w:t>приносит</w:t>
            </w:r>
            <w:r w:rsidRPr="00E06606">
              <w:rPr>
                <w:spacing w:val="-12"/>
                <w:sz w:val="24"/>
                <w:lang w:val="ru-RU"/>
              </w:rPr>
              <w:t xml:space="preserve"> </w:t>
            </w:r>
            <w:r w:rsidRPr="00E06606">
              <w:rPr>
                <w:sz w:val="24"/>
                <w:lang w:val="ru-RU"/>
              </w:rPr>
              <w:t>очко</w:t>
            </w:r>
            <w:r w:rsidRPr="00E06606">
              <w:rPr>
                <w:spacing w:val="-12"/>
                <w:sz w:val="24"/>
                <w:lang w:val="ru-RU"/>
              </w:rPr>
              <w:t xml:space="preserve"> </w:t>
            </w:r>
            <w:r w:rsidRPr="00E06606">
              <w:rPr>
                <w:sz w:val="24"/>
                <w:lang w:val="ru-RU"/>
              </w:rPr>
              <w:t>своей</w:t>
            </w:r>
            <w:r w:rsidRPr="00E06606">
              <w:rPr>
                <w:spacing w:val="-11"/>
                <w:sz w:val="24"/>
                <w:lang w:val="ru-RU"/>
              </w:rPr>
              <w:t xml:space="preserve"> </w:t>
            </w:r>
            <w:r w:rsidRPr="00E06606">
              <w:rPr>
                <w:sz w:val="24"/>
                <w:lang w:val="ru-RU"/>
              </w:rPr>
              <w:t>команде.</w:t>
            </w:r>
          </w:p>
        </w:tc>
      </w:tr>
      <w:tr w:rsidR="0073073B" w:rsidRPr="00E06606" w:rsidTr="008A43DE">
        <w:trPr>
          <w:trHeight w:val="1930"/>
        </w:trPr>
        <w:tc>
          <w:tcPr>
            <w:tcW w:w="4536" w:type="dxa"/>
            <w:gridSpan w:val="2"/>
          </w:tcPr>
          <w:p w:rsidR="0073073B" w:rsidRPr="00E06606" w:rsidRDefault="0073073B" w:rsidP="00D34339">
            <w:pPr>
              <w:pStyle w:val="TableParagraph"/>
              <w:spacing w:before="7"/>
              <w:rPr>
                <w:b/>
                <w:sz w:val="4"/>
                <w:lang w:val="ru-RU"/>
              </w:rPr>
            </w:pPr>
          </w:p>
          <w:p w:rsidR="0073073B" w:rsidRPr="00E06606" w:rsidRDefault="0073073B" w:rsidP="00D34339">
            <w:pPr>
              <w:pStyle w:val="TableParagraph"/>
              <w:ind w:left="1293"/>
              <w:rPr>
                <w:sz w:val="20"/>
              </w:rPr>
            </w:pPr>
            <w:r w:rsidRPr="00E06606">
              <w:rPr>
                <w:noProof/>
                <w:sz w:val="20"/>
                <w:lang w:eastAsia="ru-RU"/>
              </w:rPr>
              <w:drawing>
                <wp:inline distT="0" distB="0" distL="0" distR="0">
                  <wp:extent cx="1253894" cy="1173479"/>
                  <wp:effectExtent l="0" t="0" r="0" b="0"/>
                  <wp:docPr id="125" name="image63.jpeg" descr="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63.jpeg"/>
                          <pic:cNvPicPr/>
                        </pic:nvPicPr>
                        <pic:blipFill>
                          <a:blip r:embed="rId69" cstate="print"/>
                          <a:stretch>
                            <a:fillRect/>
                          </a:stretch>
                        </pic:blipFill>
                        <pic:spPr>
                          <a:xfrm>
                            <a:off x="0" y="0"/>
                            <a:ext cx="1253894" cy="1173479"/>
                          </a:xfrm>
                          <a:prstGeom prst="rect">
                            <a:avLst/>
                          </a:prstGeom>
                        </pic:spPr>
                      </pic:pic>
                    </a:graphicData>
                  </a:graphic>
                </wp:inline>
              </w:drawing>
            </w:r>
          </w:p>
        </w:tc>
        <w:tc>
          <w:tcPr>
            <w:tcW w:w="5245" w:type="dxa"/>
          </w:tcPr>
          <w:p w:rsidR="0073073B" w:rsidRPr="00E06606" w:rsidRDefault="0073073B" w:rsidP="00D34339">
            <w:pPr>
              <w:pStyle w:val="TableParagraph"/>
              <w:spacing w:before="1"/>
              <w:ind w:left="54" w:right="199"/>
              <w:jc w:val="both"/>
              <w:rPr>
                <w:sz w:val="24"/>
              </w:rPr>
            </w:pPr>
            <w:r w:rsidRPr="00E06606">
              <w:rPr>
                <w:sz w:val="24"/>
                <w:lang w:val="ru-RU"/>
              </w:rPr>
              <w:t>61.Каждый игрок становится водящим. Ему дается</w:t>
            </w:r>
            <w:r w:rsidRPr="00E06606">
              <w:rPr>
                <w:spacing w:val="1"/>
                <w:sz w:val="24"/>
                <w:lang w:val="ru-RU"/>
              </w:rPr>
              <w:t xml:space="preserve"> </w:t>
            </w:r>
            <w:r w:rsidRPr="00E06606">
              <w:rPr>
                <w:sz w:val="24"/>
                <w:lang w:val="ru-RU"/>
              </w:rPr>
              <w:t xml:space="preserve">30-45 сек., чтобы всех осалить. </w:t>
            </w:r>
            <w:r w:rsidRPr="00E06606">
              <w:rPr>
                <w:sz w:val="24"/>
              </w:rPr>
              <w:t>Побеждает тот, кто</w:t>
            </w:r>
            <w:r w:rsidRPr="00E06606">
              <w:rPr>
                <w:spacing w:val="1"/>
                <w:sz w:val="24"/>
              </w:rPr>
              <w:t xml:space="preserve"> </w:t>
            </w:r>
            <w:r w:rsidRPr="00E06606">
              <w:rPr>
                <w:sz w:val="24"/>
              </w:rPr>
              <w:t>осалит</w:t>
            </w:r>
            <w:r w:rsidRPr="00E06606">
              <w:rPr>
                <w:spacing w:val="-1"/>
                <w:sz w:val="24"/>
              </w:rPr>
              <w:t xml:space="preserve"> </w:t>
            </w:r>
            <w:r w:rsidRPr="00E06606">
              <w:rPr>
                <w:sz w:val="24"/>
              </w:rPr>
              <w:t>большее</w:t>
            </w:r>
            <w:r w:rsidRPr="00E06606">
              <w:rPr>
                <w:spacing w:val="-1"/>
                <w:sz w:val="24"/>
              </w:rPr>
              <w:t xml:space="preserve"> </w:t>
            </w:r>
            <w:r w:rsidRPr="00E06606">
              <w:rPr>
                <w:sz w:val="24"/>
              </w:rPr>
              <w:t>количество игроков.</w:t>
            </w:r>
          </w:p>
        </w:tc>
      </w:tr>
      <w:tr w:rsidR="0073073B" w:rsidRPr="00E06606" w:rsidTr="008A43DE">
        <w:trPr>
          <w:trHeight w:val="2174"/>
        </w:trPr>
        <w:tc>
          <w:tcPr>
            <w:tcW w:w="4536" w:type="dxa"/>
            <w:gridSpan w:val="2"/>
          </w:tcPr>
          <w:p w:rsidR="0073073B" w:rsidRPr="00E06606" w:rsidRDefault="0073073B" w:rsidP="00D34339">
            <w:pPr>
              <w:pStyle w:val="TableParagraph"/>
              <w:ind w:left="803"/>
              <w:rPr>
                <w:sz w:val="20"/>
              </w:rPr>
            </w:pPr>
            <w:r w:rsidRPr="00E06606">
              <w:rPr>
                <w:noProof/>
                <w:sz w:val="20"/>
                <w:lang w:eastAsia="ru-RU"/>
              </w:rPr>
              <w:drawing>
                <wp:inline distT="0" distB="0" distL="0" distR="0">
                  <wp:extent cx="1913248" cy="1374648"/>
                  <wp:effectExtent l="0" t="0" r="0" b="0"/>
                  <wp:docPr id="127" name="image64.jpeg" descr="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64.jpeg"/>
                          <pic:cNvPicPr/>
                        </pic:nvPicPr>
                        <pic:blipFill>
                          <a:blip r:embed="rId70" cstate="print"/>
                          <a:stretch>
                            <a:fillRect/>
                          </a:stretch>
                        </pic:blipFill>
                        <pic:spPr>
                          <a:xfrm>
                            <a:off x="0" y="0"/>
                            <a:ext cx="1913248" cy="1374648"/>
                          </a:xfrm>
                          <a:prstGeom prst="rect">
                            <a:avLst/>
                          </a:prstGeom>
                        </pic:spPr>
                      </pic:pic>
                    </a:graphicData>
                  </a:graphic>
                </wp:inline>
              </w:drawing>
            </w:r>
          </w:p>
        </w:tc>
        <w:tc>
          <w:tcPr>
            <w:tcW w:w="5245" w:type="dxa"/>
          </w:tcPr>
          <w:p w:rsidR="0073073B" w:rsidRPr="00E06606" w:rsidRDefault="0073073B" w:rsidP="00D34339">
            <w:pPr>
              <w:pStyle w:val="TableParagraph"/>
              <w:ind w:left="54"/>
              <w:rPr>
                <w:sz w:val="24"/>
                <w:lang w:val="ru-RU"/>
              </w:rPr>
            </w:pPr>
            <w:r w:rsidRPr="00E06606">
              <w:rPr>
                <w:sz w:val="24"/>
                <w:lang w:val="ru-RU"/>
              </w:rPr>
              <w:t>62.</w:t>
            </w:r>
            <w:r w:rsidRPr="00E06606">
              <w:rPr>
                <w:spacing w:val="-6"/>
                <w:sz w:val="24"/>
                <w:lang w:val="ru-RU"/>
              </w:rPr>
              <w:t xml:space="preserve"> </w:t>
            </w:r>
            <w:r w:rsidRPr="00E06606">
              <w:rPr>
                <w:sz w:val="24"/>
                <w:lang w:val="ru-RU"/>
              </w:rPr>
              <w:t>Игроки</w:t>
            </w:r>
            <w:r w:rsidRPr="00E06606">
              <w:rPr>
                <w:spacing w:val="-4"/>
                <w:sz w:val="24"/>
                <w:lang w:val="ru-RU"/>
              </w:rPr>
              <w:t xml:space="preserve"> </w:t>
            </w:r>
            <w:r w:rsidRPr="00E06606">
              <w:rPr>
                <w:sz w:val="24"/>
                <w:lang w:val="ru-RU"/>
              </w:rPr>
              <w:t>отбивают</w:t>
            </w:r>
            <w:r w:rsidRPr="00E06606">
              <w:rPr>
                <w:spacing w:val="-5"/>
                <w:sz w:val="24"/>
                <w:lang w:val="ru-RU"/>
              </w:rPr>
              <w:t xml:space="preserve"> </w:t>
            </w:r>
            <w:r w:rsidRPr="00E06606">
              <w:rPr>
                <w:sz w:val="24"/>
                <w:lang w:val="ru-RU"/>
              </w:rPr>
              <w:t>мяч</w:t>
            </w:r>
            <w:r w:rsidRPr="00E06606">
              <w:rPr>
                <w:spacing w:val="-6"/>
                <w:sz w:val="24"/>
                <w:lang w:val="ru-RU"/>
              </w:rPr>
              <w:t xml:space="preserve"> </w:t>
            </w:r>
            <w:r w:rsidRPr="00E06606">
              <w:rPr>
                <w:sz w:val="24"/>
                <w:lang w:val="ru-RU"/>
              </w:rPr>
              <w:t>от</w:t>
            </w:r>
            <w:r w:rsidRPr="00E06606">
              <w:rPr>
                <w:spacing w:val="-5"/>
                <w:sz w:val="24"/>
                <w:lang w:val="ru-RU"/>
              </w:rPr>
              <w:t xml:space="preserve"> </w:t>
            </w:r>
            <w:r w:rsidRPr="00E06606">
              <w:rPr>
                <w:sz w:val="24"/>
                <w:lang w:val="ru-RU"/>
              </w:rPr>
              <w:t>стенки</w:t>
            </w:r>
            <w:r w:rsidRPr="00E06606">
              <w:rPr>
                <w:spacing w:val="-5"/>
                <w:sz w:val="24"/>
                <w:lang w:val="ru-RU"/>
              </w:rPr>
              <w:t xml:space="preserve"> </w:t>
            </w:r>
            <w:r w:rsidRPr="00E06606">
              <w:rPr>
                <w:sz w:val="24"/>
                <w:lang w:val="ru-RU"/>
              </w:rPr>
              <w:t>с</w:t>
            </w:r>
            <w:r w:rsidRPr="00E06606">
              <w:rPr>
                <w:spacing w:val="-6"/>
                <w:sz w:val="24"/>
                <w:lang w:val="ru-RU"/>
              </w:rPr>
              <w:t xml:space="preserve"> </w:t>
            </w:r>
            <w:r w:rsidRPr="00E06606">
              <w:rPr>
                <w:sz w:val="24"/>
                <w:lang w:val="ru-RU"/>
              </w:rPr>
              <w:t>продвижением</w:t>
            </w:r>
            <w:r w:rsidRPr="00E06606">
              <w:rPr>
                <w:spacing w:val="-57"/>
                <w:sz w:val="24"/>
                <w:lang w:val="ru-RU"/>
              </w:rPr>
              <w:t xml:space="preserve"> </w:t>
            </w:r>
            <w:r w:rsidRPr="00E06606">
              <w:rPr>
                <w:sz w:val="24"/>
                <w:lang w:val="ru-RU"/>
              </w:rPr>
              <w:t>вдоль</w:t>
            </w:r>
            <w:r w:rsidRPr="00E06606">
              <w:rPr>
                <w:spacing w:val="-1"/>
                <w:sz w:val="24"/>
                <w:lang w:val="ru-RU"/>
              </w:rPr>
              <w:t xml:space="preserve"> </w:t>
            </w:r>
            <w:r w:rsidRPr="00E06606">
              <w:rPr>
                <w:sz w:val="24"/>
                <w:lang w:val="ru-RU"/>
              </w:rPr>
              <w:t>нее.</w:t>
            </w:r>
          </w:p>
          <w:p w:rsidR="0073073B" w:rsidRPr="00E06606" w:rsidRDefault="0073073B" w:rsidP="00D34339">
            <w:pPr>
              <w:pStyle w:val="TableParagraph"/>
              <w:ind w:left="54"/>
              <w:rPr>
                <w:sz w:val="24"/>
                <w:lang w:val="ru-RU"/>
              </w:rPr>
            </w:pPr>
            <w:r w:rsidRPr="00E06606">
              <w:rPr>
                <w:sz w:val="24"/>
                <w:lang w:val="ru-RU"/>
              </w:rPr>
              <w:t>62</w:t>
            </w:r>
            <w:r w:rsidRPr="00E06606">
              <w:rPr>
                <w:spacing w:val="3"/>
                <w:sz w:val="24"/>
                <w:lang w:val="ru-RU"/>
              </w:rPr>
              <w:t xml:space="preserve"> </w:t>
            </w:r>
            <w:r w:rsidRPr="00E06606">
              <w:rPr>
                <w:sz w:val="24"/>
                <w:lang w:val="ru-RU"/>
              </w:rPr>
              <w:t>а.</w:t>
            </w:r>
            <w:r w:rsidRPr="00E06606">
              <w:rPr>
                <w:spacing w:val="3"/>
                <w:sz w:val="24"/>
                <w:lang w:val="ru-RU"/>
              </w:rPr>
              <w:t xml:space="preserve"> </w:t>
            </w:r>
            <w:r w:rsidRPr="00E06606">
              <w:rPr>
                <w:sz w:val="24"/>
                <w:lang w:val="ru-RU"/>
              </w:rPr>
              <w:t>То</w:t>
            </w:r>
            <w:r w:rsidRPr="00E06606">
              <w:rPr>
                <w:spacing w:val="5"/>
                <w:sz w:val="24"/>
                <w:lang w:val="ru-RU"/>
              </w:rPr>
              <w:t xml:space="preserve"> </w:t>
            </w:r>
            <w:r w:rsidRPr="00E06606">
              <w:rPr>
                <w:sz w:val="24"/>
                <w:lang w:val="ru-RU"/>
              </w:rPr>
              <w:t>же</w:t>
            </w:r>
            <w:r w:rsidRPr="00E06606">
              <w:rPr>
                <w:spacing w:val="6"/>
                <w:sz w:val="24"/>
                <w:lang w:val="ru-RU"/>
              </w:rPr>
              <w:t xml:space="preserve"> </w:t>
            </w:r>
            <w:r w:rsidRPr="00E06606">
              <w:rPr>
                <w:sz w:val="24"/>
                <w:lang w:val="ru-RU"/>
              </w:rPr>
              <w:t>играя</w:t>
            </w:r>
            <w:r w:rsidRPr="00E06606">
              <w:rPr>
                <w:spacing w:val="3"/>
                <w:sz w:val="24"/>
                <w:lang w:val="ru-RU"/>
              </w:rPr>
              <w:t xml:space="preserve"> </w:t>
            </w:r>
            <w:r w:rsidRPr="00E06606">
              <w:rPr>
                <w:sz w:val="24"/>
                <w:lang w:val="ru-RU"/>
              </w:rPr>
              <w:t>двумя</w:t>
            </w:r>
            <w:r w:rsidRPr="00E06606">
              <w:rPr>
                <w:spacing w:val="3"/>
                <w:sz w:val="24"/>
                <w:lang w:val="ru-RU"/>
              </w:rPr>
              <w:t xml:space="preserve"> </w:t>
            </w:r>
            <w:r w:rsidRPr="00E06606">
              <w:rPr>
                <w:sz w:val="24"/>
                <w:lang w:val="ru-RU"/>
              </w:rPr>
              <w:t>командами.</w:t>
            </w:r>
            <w:r w:rsidRPr="00E06606">
              <w:rPr>
                <w:spacing w:val="3"/>
                <w:sz w:val="24"/>
                <w:lang w:val="ru-RU"/>
              </w:rPr>
              <w:t xml:space="preserve"> </w:t>
            </w:r>
            <w:r w:rsidRPr="00E06606">
              <w:rPr>
                <w:sz w:val="24"/>
                <w:lang w:val="ru-RU"/>
              </w:rPr>
              <w:t>Побеждает</w:t>
            </w:r>
            <w:r w:rsidRPr="00E06606">
              <w:rPr>
                <w:spacing w:val="4"/>
                <w:sz w:val="24"/>
                <w:lang w:val="ru-RU"/>
              </w:rPr>
              <w:t xml:space="preserve"> </w:t>
            </w:r>
            <w:r w:rsidRPr="00E06606">
              <w:rPr>
                <w:sz w:val="24"/>
                <w:lang w:val="ru-RU"/>
              </w:rPr>
              <w:t>тот,</w:t>
            </w:r>
            <w:r w:rsidRPr="00E06606">
              <w:rPr>
                <w:spacing w:val="-57"/>
                <w:sz w:val="24"/>
                <w:lang w:val="ru-RU"/>
              </w:rPr>
              <w:t xml:space="preserve"> </w:t>
            </w:r>
            <w:r w:rsidRPr="00E06606">
              <w:rPr>
                <w:sz w:val="24"/>
                <w:lang w:val="ru-RU"/>
              </w:rPr>
              <w:t>кто</w:t>
            </w:r>
            <w:r w:rsidRPr="00E06606">
              <w:rPr>
                <w:spacing w:val="-1"/>
                <w:sz w:val="24"/>
                <w:lang w:val="ru-RU"/>
              </w:rPr>
              <w:t xml:space="preserve"> </w:t>
            </w:r>
            <w:r w:rsidRPr="00E06606">
              <w:rPr>
                <w:sz w:val="24"/>
                <w:lang w:val="ru-RU"/>
              </w:rPr>
              <w:t>совершит меньшее</w:t>
            </w:r>
            <w:r w:rsidRPr="00E06606">
              <w:rPr>
                <w:spacing w:val="-1"/>
                <w:sz w:val="24"/>
                <w:lang w:val="ru-RU"/>
              </w:rPr>
              <w:t xml:space="preserve"> </w:t>
            </w:r>
            <w:r w:rsidRPr="00E06606">
              <w:rPr>
                <w:sz w:val="24"/>
                <w:lang w:val="ru-RU"/>
              </w:rPr>
              <w:t>количество ошибок.</w:t>
            </w:r>
          </w:p>
        </w:tc>
      </w:tr>
      <w:tr w:rsidR="0073073B" w:rsidRPr="00E06606" w:rsidTr="008A43DE">
        <w:trPr>
          <w:trHeight w:val="1955"/>
        </w:trPr>
        <w:tc>
          <w:tcPr>
            <w:tcW w:w="4536" w:type="dxa"/>
            <w:gridSpan w:val="2"/>
          </w:tcPr>
          <w:p w:rsidR="0073073B" w:rsidRPr="00E06606" w:rsidRDefault="0073073B" w:rsidP="00D34339">
            <w:pPr>
              <w:pStyle w:val="TableParagraph"/>
              <w:ind w:left="304"/>
              <w:rPr>
                <w:sz w:val="20"/>
              </w:rPr>
            </w:pPr>
            <w:r w:rsidRPr="00E06606">
              <w:rPr>
                <w:noProof/>
                <w:sz w:val="20"/>
                <w:lang w:eastAsia="ru-RU"/>
              </w:rPr>
              <w:drawing>
                <wp:inline distT="0" distB="0" distL="0" distR="0">
                  <wp:extent cx="2527127" cy="1224629"/>
                  <wp:effectExtent l="0" t="0" r="0" b="0"/>
                  <wp:docPr id="129" name="image65.jpeg" descr="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65.jpeg"/>
                          <pic:cNvPicPr/>
                        </pic:nvPicPr>
                        <pic:blipFill>
                          <a:blip r:embed="rId71" cstate="print"/>
                          <a:stretch>
                            <a:fillRect/>
                          </a:stretch>
                        </pic:blipFill>
                        <pic:spPr>
                          <a:xfrm>
                            <a:off x="0" y="0"/>
                            <a:ext cx="2527127" cy="1224629"/>
                          </a:xfrm>
                          <a:prstGeom prst="rect">
                            <a:avLst/>
                          </a:prstGeom>
                        </pic:spPr>
                      </pic:pic>
                    </a:graphicData>
                  </a:graphic>
                </wp:inline>
              </w:drawing>
            </w:r>
          </w:p>
        </w:tc>
        <w:tc>
          <w:tcPr>
            <w:tcW w:w="5245" w:type="dxa"/>
          </w:tcPr>
          <w:p w:rsidR="0073073B" w:rsidRPr="00E06606" w:rsidRDefault="0073073B" w:rsidP="00D34339">
            <w:pPr>
              <w:pStyle w:val="TableParagraph"/>
              <w:spacing w:before="1"/>
              <w:ind w:left="54" w:right="200"/>
              <w:jc w:val="both"/>
              <w:rPr>
                <w:sz w:val="24"/>
                <w:lang w:val="ru-RU"/>
              </w:rPr>
            </w:pPr>
            <w:r w:rsidRPr="00E06606">
              <w:rPr>
                <w:sz w:val="24"/>
                <w:lang w:val="ru-RU"/>
              </w:rPr>
              <w:t>63.</w:t>
            </w:r>
            <w:r w:rsidRPr="00E06606">
              <w:rPr>
                <w:spacing w:val="-8"/>
                <w:sz w:val="24"/>
                <w:lang w:val="ru-RU"/>
              </w:rPr>
              <w:t xml:space="preserve"> </w:t>
            </w:r>
            <w:r w:rsidRPr="00E06606">
              <w:rPr>
                <w:sz w:val="24"/>
                <w:lang w:val="ru-RU"/>
              </w:rPr>
              <w:t>Играют</w:t>
            </w:r>
            <w:r w:rsidRPr="00E06606">
              <w:rPr>
                <w:spacing w:val="-7"/>
                <w:sz w:val="24"/>
                <w:lang w:val="ru-RU"/>
              </w:rPr>
              <w:t xml:space="preserve"> </w:t>
            </w:r>
            <w:r w:rsidRPr="00E06606">
              <w:rPr>
                <w:sz w:val="24"/>
                <w:lang w:val="ru-RU"/>
              </w:rPr>
              <w:t>две</w:t>
            </w:r>
            <w:r w:rsidRPr="00E06606">
              <w:rPr>
                <w:spacing w:val="-6"/>
                <w:sz w:val="24"/>
                <w:lang w:val="ru-RU"/>
              </w:rPr>
              <w:t xml:space="preserve"> </w:t>
            </w:r>
            <w:r w:rsidRPr="00E06606">
              <w:rPr>
                <w:sz w:val="24"/>
                <w:lang w:val="ru-RU"/>
              </w:rPr>
              <w:t>команды.</w:t>
            </w:r>
            <w:r w:rsidRPr="00E06606">
              <w:rPr>
                <w:spacing w:val="-7"/>
                <w:sz w:val="24"/>
                <w:lang w:val="ru-RU"/>
              </w:rPr>
              <w:t xml:space="preserve"> </w:t>
            </w:r>
            <w:r w:rsidRPr="00E06606">
              <w:rPr>
                <w:sz w:val="24"/>
                <w:lang w:val="ru-RU"/>
              </w:rPr>
              <w:t>Игроки</w:t>
            </w:r>
            <w:r w:rsidRPr="00E06606">
              <w:rPr>
                <w:spacing w:val="-6"/>
                <w:sz w:val="24"/>
                <w:lang w:val="ru-RU"/>
              </w:rPr>
              <w:t xml:space="preserve"> </w:t>
            </w:r>
            <w:r w:rsidRPr="00E06606">
              <w:rPr>
                <w:sz w:val="24"/>
                <w:lang w:val="ru-RU"/>
              </w:rPr>
              <w:t>отбивают</w:t>
            </w:r>
            <w:r w:rsidRPr="00E06606">
              <w:rPr>
                <w:spacing w:val="-7"/>
                <w:sz w:val="24"/>
                <w:lang w:val="ru-RU"/>
              </w:rPr>
              <w:t xml:space="preserve"> </w:t>
            </w:r>
            <w:r w:rsidRPr="00E06606">
              <w:rPr>
                <w:sz w:val="24"/>
                <w:lang w:val="ru-RU"/>
              </w:rPr>
              <w:t>мяч</w:t>
            </w:r>
            <w:r w:rsidRPr="00E06606">
              <w:rPr>
                <w:spacing w:val="-9"/>
                <w:sz w:val="24"/>
                <w:lang w:val="ru-RU"/>
              </w:rPr>
              <w:t xml:space="preserve"> </w:t>
            </w:r>
            <w:r w:rsidRPr="00E06606">
              <w:rPr>
                <w:sz w:val="24"/>
                <w:lang w:val="ru-RU"/>
              </w:rPr>
              <w:t>друг</w:t>
            </w:r>
            <w:r w:rsidRPr="00E06606">
              <w:rPr>
                <w:spacing w:val="-57"/>
                <w:sz w:val="24"/>
                <w:lang w:val="ru-RU"/>
              </w:rPr>
              <w:t xml:space="preserve"> </w:t>
            </w:r>
            <w:r w:rsidRPr="00E06606">
              <w:rPr>
                <w:sz w:val="24"/>
                <w:lang w:val="ru-RU"/>
              </w:rPr>
              <w:t>другу</w:t>
            </w:r>
            <w:r w:rsidRPr="00E06606">
              <w:rPr>
                <w:spacing w:val="1"/>
                <w:sz w:val="24"/>
                <w:lang w:val="ru-RU"/>
              </w:rPr>
              <w:t xml:space="preserve"> </w:t>
            </w:r>
            <w:r w:rsidRPr="00E06606">
              <w:rPr>
                <w:sz w:val="24"/>
                <w:lang w:val="ru-RU"/>
              </w:rPr>
              <w:t>по</w:t>
            </w:r>
            <w:r w:rsidRPr="00E06606">
              <w:rPr>
                <w:spacing w:val="1"/>
                <w:sz w:val="24"/>
                <w:lang w:val="ru-RU"/>
              </w:rPr>
              <w:t xml:space="preserve"> </w:t>
            </w:r>
            <w:r w:rsidRPr="00E06606">
              <w:rPr>
                <w:sz w:val="24"/>
                <w:lang w:val="ru-RU"/>
              </w:rPr>
              <w:t>воздуху.</w:t>
            </w:r>
            <w:r w:rsidRPr="00E06606">
              <w:rPr>
                <w:spacing w:val="1"/>
                <w:sz w:val="24"/>
                <w:lang w:val="ru-RU"/>
              </w:rPr>
              <w:t xml:space="preserve"> </w:t>
            </w:r>
            <w:r w:rsidRPr="00E06606">
              <w:rPr>
                <w:sz w:val="24"/>
                <w:lang w:val="ru-RU"/>
              </w:rPr>
              <w:t>Выигрывает</w:t>
            </w:r>
            <w:r w:rsidRPr="00E06606">
              <w:rPr>
                <w:spacing w:val="1"/>
                <w:sz w:val="24"/>
                <w:lang w:val="ru-RU"/>
              </w:rPr>
              <w:t xml:space="preserve"> </w:t>
            </w:r>
            <w:r w:rsidRPr="00E06606">
              <w:rPr>
                <w:sz w:val="24"/>
                <w:lang w:val="ru-RU"/>
              </w:rPr>
              <w:t>команда,</w:t>
            </w:r>
            <w:r w:rsidRPr="00E06606">
              <w:rPr>
                <w:spacing w:val="1"/>
                <w:sz w:val="24"/>
                <w:lang w:val="ru-RU"/>
              </w:rPr>
              <w:t xml:space="preserve"> </w:t>
            </w:r>
            <w:r w:rsidRPr="00E06606">
              <w:rPr>
                <w:sz w:val="24"/>
                <w:lang w:val="ru-RU"/>
              </w:rPr>
              <w:t>дольше</w:t>
            </w:r>
            <w:r w:rsidRPr="00E06606">
              <w:rPr>
                <w:spacing w:val="1"/>
                <w:sz w:val="24"/>
                <w:lang w:val="ru-RU"/>
              </w:rPr>
              <w:t xml:space="preserve"> </w:t>
            </w:r>
            <w:r w:rsidRPr="00E06606">
              <w:rPr>
                <w:sz w:val="24"/>
                <w:lang w:val="ru-RU"/>
              </w:rPr>
              <w:t>удержавшая</w:t>
            </w:r>
            <w:r w:rsidRPr="00E06606">
              <w:rPr>
                <w:spacing w:val="1"/>
                <w:sz w:val="24"/>
                <w:lang w:val="ru-RU"/>
              </w:rPr>
              <w:t xml:space="preserve"> </w:t>
            </w:r>
            <w:r w:rsidRPr="00E06606">
              <w:rPr>
                <w:sz w:val="24"/>
                <w:lang w:val="ru-RU"/>
              </w:rPr>
              <w:t>мяч</w:t>
            </w:r>
            <w:r w:rsidRPr="00E06606">
              <w:rPr>
                <w:spacing w:val="-1"/>
                <w:sz w:val="24"/>
                <w:lang w:val="ru-RU"/>
              </w:rPr>
              <w:t xml:space="preserve"> </w:t>
            </w:r>
            <w:r w:rsidRPr="00E06606">
              <w:rPr>
                <w:sz w:val="24"/>
                <w:lang w:val="ru-RU"/>
              </w:rPr>
              <w:t>в</w:t>
            </w:r>
            <w:r w:rsidRPr="00E06606">
              <w:rPr>
                <w:spacing w:val="-1"/>
                <w:sz w:val="24"/>
                <w:lang w:val="ru-RU"/>
              </w:rPr>
              <w:t xml:space="preserve"> </w:t>
            </w:r>
            <w:r w:rsidRPr="00E06606">
              <w:rPr>
                <w:sz w:val="24"/>
                <w:lang w:val="ru-RU"/>
              </w:rPr>
              <w:t>игре.</w:t>
            </w:r>
          </w:p>
          <w:p w:rsidR="0073073B" w:rsidRPr="00E06606" w:rsidRDefault="0073073B" w:rsidP="00D34339">
            <w:pPr>
              <w:pStyle w:val="TableParagraph"/>
              <w:ind w:left="54" w:right="205"/>
              <w:jc w:val="both"/>
              <w:rPr>
                <w:sz w:val="24"/>
                <w:lang w:val="ru-RU"/>
              </w:rPr>
            </w:pPr>
            <w:r w:rsidRPr="00E06606">
              <w:rPr>
                <w:sz w:val="24"/>
                <w:lang w:val="ru-RU"/>
              </w:rPr>
              <w:t>64 а. Играют все дети. Кто ошибается, то выбывает</w:t>
            </w:r>
            <w:r w:rsidRPr="00E06606">
              <w:rPr>
                <w:spacing w:val="1"/>
                <w:sz w:val="24"/>
                <w:lang w:val="ru-RU"/>
              </w:rPr>
              <w:t xml:space="preserve"> </w:t>
            </w:r>
            <w:r w:rsidRPr="00E06606">
              <w:rPr>
                <w:sz w:val="24"/>
                <w:lang w:val="ru-RU"/>
              </w:rPr>
              <w:t>из</w:t>
            </w:r>
            <w:r w:rsidRPr="00E06606">
              <w:rPr>
                <w:spacing w:val="-1"/>
                <w:sz w:val="24"/>
                <w:lang w:val="ru-RU"/>
              </w:rPr>
              <w:t xml:space="preserve"> </w:t>
            </w:r>
            <w:r w:rsidRPr="00E06606">
              <w:rPr>
                <w:sz w:val="24"/>
                <w:lang w:val="ru-RU"/>
              </w:rPr>
              <w:t>игры.</w:t>
            </w:r>
          </w:p>
        </w:tc>
      </w:tr>
      <w:tr w:rsidR="0073073B" w:rsidRPr="00E06606" w:rsidTr="008A43DE">
        <w:trPr>
          <w:trHeight w:val="2159"/>
        </w:trPr>
        <w:tc>
          <w:tcPr>
            <w:tcW w:w="4536" w:type="dxa"/>
            <w:gridSpan w:val="2"/>
          </w:tcPr>
          <w:p w:rsidR="0073073B" w:rsidRPr="00E06606" w:rsidRDefault="0073073B" w:rsidP="00D34339">
            <w:pPr>
              <w:pStyle w:val="TableParagraph"/>
              <w:spacing w:before="6"/>
              <w:rPr>
                <w:b/>
                <w:sz w:val="8"/>
                <w:lang w:val="ru-RU"/>
              </w:rPr>
            </w:pPr>
          </w:p>
          <w:p w:rsidR="0073073B" w:rsidRPr="00E06606" w:rsidRDefault="0073073B" w:rsidP="00D34339">
            <w:pPr>
              <w:pStyle w:val="TableParagraph"/>
              <w:ind w:left="416"/>
              <w:rPr>
                <w:sz w:val="20"/>
              </w:rPr>
            </w:pPr>
            <w:r w:rsidRPr="00E06606">
              <w:rPr>
                <w:noProof/>
                <w:sz w:val="20"/>
                <w:lang w:eastAsia="ru-RU"/>
              </w:rPr>
              <w:drawing>
                <wp:inline distT="0" distB="0" distL="0" distR="0">
                  <wp:extent cx="2306117" cy="1282445"/>
                  <wp:effectExtent l="0" t="0" r="0" b="0"/>
                  <wp:docPr id="131" name="image66.jpeg" descr="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66.jpeg"/>
                          <pic:cNvPicPr/>
                        </pic:nvPicPr>
                        <pic:blipFill>
                          <a:blip r:embed="rId72" cstate="print"/>
                          <a:stretch>
                            <a:fillRect/>
                          </a:stretch>
                        </pic:blipFill>
                        <pic:spPr>
                          <a:xfrm>
                            <a:off x="0" y="0"/>
                            <a:ext cx="2306117" cy="1282445"/>
                          </a:xfrm>
                          <a:prstGeom prst="rect">
                            <a:avLst/>
                          </a:prstGeom>
                        </pic:spPr>
                      </pic:pic>
                    </a:graphicData>
                  </a:graphic>
                </wp:inline>
              </w:drawing>
            </w:r>
          </w:p>
        </w:tc>
        <w:tc>
          <w:tcPr>
            <w:tcW w:w="5245" w:type="dxa"/>
          </w:tcPr>
          <w:p w:rsidR="0073073B" w:rsidRPr="00E06606" w:rsidRDefault="0073073B" w:rsidP="00D34339">
            <w:pPr>
              <w:pStyle w:val="TableParagraph"/>
              <w:spacing w:before="1"/>
              <w:ind w:left="54" w:right="201"/>
              <w:jc w:val="both"/>
              <w:rPr>
                <w:sz w:val="24"/>
                <w:lang w:val="ru-RU"/>
              </w:rPr>
            </w:pPr>
            <w:r w:rsidRPr="00E06606">
              <w:rPr>
                <w:sz w:val="24"/>
                <w:lang w:val="ru-RU"/>
              </w:rPr>
              <w:t>64.</w:t>
            </w:r>
            <w:r w:rsidRPr="00E06606">
              <w:rPr>
                <w:spacing w:val="1"/>
                <w:sz w:val="24"/>
                <w:lang w:val="ru-RU"/>
              </w:rPr>
              <w:t xml:space="preserve"> </w:t>
            </w:r>
            <w:r w:rsidRPr="00E06606">
              <w:rPr>
                <w:sz w:val="24"/>
                <w:lang w:val="ru-RU"/>
              </w:rPr>
              <w:t>«Волейбол</w:t>
            </w:r>
            <w:r w:rsidRPr="00E06606">
              <w:rPr>
                <w:spacing w:val="1"/>
                <w:sz w:val="24"/>
                <w:lang w:val="ru-RU"/>
              </w:rPr>
              <w:t xml:space="preserve"> </w:t>
            </w:r>
            <w:r w:rsidRPr="00E06606">
              <w:rPr>
                <w:sz w:val="24"/>
                <w:lang w:val="ru-RU"/>
              </w:rPr>
              <w:t>через</w:t>
            </w:r>
            <w:r w:rsidRPr="00E06606">
              <w:rPr>
                <w:spacing w:val="1"/>
                <w:sz w:val="24"/>
                <w:lang w:val="ru-RU"/>
              </w:rPr>
              <w:t xml:space="preserve"> </w:t>
            </w:r>
            <w:r w:rsidRPr="00E06606">
              <w:rPr>
                <w:sz w:val="24"/>
                <w:lang w:val="ru-RU"/>
              </w:rPr>
              <w:t>сетку».</w:t>
            </w:r>
            <w:r w:rsidRPr="00E06606">
              <w:rPr>
                <w:spacing w:val="1"/>
                <w:sz w:val="24"/>
                <w:lang w:val="ru-RU"/>
              </w:rPr>
              <w:t xml:space="preserve"> </w:t>
            </w:r>
            <w:r w:rsidRPr="00E06606">
              <w:rPr>
                <w:sz w:val="24"/>
                <w:lang w:val="ru-RU"/>
              </w:rPr>
              <w:t>Игра</w:t>
            </w:r>
            <w:r w:rsidRPr="00E06606">
              <w:rPr>
                <w:spacing w:val="1"/>
                <w:sz w:val="24"/>
                <w:lang w:val="ru-RU"/>
              </w:rPr>
              <w:t xml:space="preserve"> </w:t>
            </w:r>
            <w:r w:rsidRPr="00E06606">
              <w:rPr>
                <w:sz w:val="24"/>
                <w:lang w:val="ru-RU"/>
              </w:rPr>
              <w:t>проводится</w:t>
            </w:r>
            <w:r w:rsidRPr="00E06606">
              <w:rPr>
                <w:spacing w:val="1"/>
                <w:sz w:val="24"/>
                <w:lang w:val="ru-RU"/>
              </w:rPr>
              <w:t xml:space="preserve"> </w:t>
            </w:r>
            <w:r w:rsidRPr="00E06606">
              <w:rPr>
                <w:sz w:val="24"/>
                <w:lang w:val="ru-RU"/>
              </w:rPr>
              <w:t>ракетками</w:t>
            </w:r>
            <w:r w:rsidRPr="00E06606">
              <w:rPr>
                <w:spacing w:val="1"/>
                <w:sz w:val="24"/>
                <w:lang w:val="ru-RU"/>
              </w:rPr>
              <w:t xml:space="preserve"> </w:t>
            </w:r>
            <w:r w:rsidRPr="00E06606">
              <w:rPr>
                <w:sz w:val="24"/>
                <w:lang w:val="ru-RU"/>
              </w:rPr>
              <w:t>с</w:t>
            </w:r>
            <w:r w:rsidRPr="00E06606">
              <w:rPr>
                <w:spacing w:val="1"/>
                <w:sz w:val="24"/>
                <w:lang w:val="ru-RU"/>
              </w:rPr>
              <w:t xml:space="preserve"> </w:t>
            </w:r>
            <w:r w:rsidRPr="00E06606">
              <w:rPr>
                <w:sz w:val="24"/>
                <w:lang w:val="ru-RU"/>
              </w:rPr>
              <w:t>теннисным</w:t>
            </w:r>
            <w:r w:rsidRPr="00E06606">
              <w:rPr>
                <w:spacing w:val="1"/>
                <w:sz w:val="24"/>
                <w:lang w:val="ru-RU"/>
              </w:rPr>
              <w:t xml:space="preserve"> </w:t>
            </w:r>
            <w:r w:rsidRPr="00E06606">
              <w:rPr>
                <w:sz w:val="24"/>
                <w:lang w:val="ru-RU"/>
              </w:rPr>
              <w:t>мячом</w:t>
            </w:r>
            <w:r w:rsidRPr="00E06606">
              <w:rPr>
                <w:spacing w:val="1"/>
                <w:sz w:val="24"/>
                <w:lang w:val="ru-RU"/>
              </w:rPr>
              <w:t xml:space="preserve"> </w:t>
            </w:r>
            <w:r w:rsidRPr="00E06606">
              <w:rPr>
                <w:sz w:val="24"/>
                <w:lang w:val="ru-RU"/>
              </w:rPr>
              <w:t>по</w:t>
            </w:r>
            <w:r w:rsidRPr="00E06606">
              <w:rPr>
                <w:spacing w:val="1"/>
                <w:sz w:val="24"/>
                <w:lang w:val="ru-RU"/>
              </w:rPr>
              <w:t xml:space="preserve"> </w:t>
            </w:r>
            <w:r w:rsidRPr="00E06606">
              <w:rPr>
                <w:sz w:val="24"/>
                <w:lang w:val="ru-RU"/>
              </w:rPr>
              <w:t>волейбольным</w:t>
            </w:r>
            <w:r w:rsidRPr="00E06606">
              <w:rPr>
                <w:spacing w:val="-57"/>
                <w:sz w:val="24"/>
                <w:lang w:val="ru-RU"/>
              </w:rPr>
              <w:t xml:space="preserve"> </w:t>
            </w:r>
            <w:r w:rsidRPr="00E06606">
              <w:rPr>
                <w:sz w:val="24"/>
                <w:lang w:val="ru-RU"/>
              </w:rPr>
              <w:t>правилам</w:t>
            </w:r>
            <w:r w:rsidRPr="00E06606">
              <w:rPr>
                <w:spacing w:val="-2"/>
                <w:sz w:val="24"/>
                <w:lang w:val="ru-RU"/>
              </w:rPr>
              <w:t xml:space="preserve"> </w:t>
            </w:r>
            <w:r w:rsidRPr="00E06606">
              <w:rPr>
                <w:sz w:val="24"/>
                <w:lang w:val="ru-RU"/>
              </w:rPr>
              <w:t>до 11 очков.</w:t>
            </w:r>
          </w:p>
        </w:tc>
      </w:tr>
      <w:tr w:rsidR="0073073B" w:rsidRPr="00E06606" w:rsidTr="008A43DE">
        <w:trPr>
          <w:trHeight w:val="2024"/>
        </w:trPr>
        <w:tc>
          <w:tcPr>
            <w:tcW w:w="4536" w:type="dxa"/>
            <w:gridSpan w:val="2"/>
          </w:tcPr>
          <w:p w:rsidR="0073073B" w:rsidRPr="00E06606" w:rsidRDefault="0073073B" w:rsidP="00D34339">
            <w:pPr>
              <w:pStyle w:val="TableParagraph"/>
              <w:rPr>
                <w:b/>
                <w:sz w:val="20"/>
                <w:lang w:val="ru-RU"/>
              </w:rPr>
            </w:pPr>
          </w:p>
          <w:p w:rsidR="0073073B" w:rsidRPr="00E06606" w:rsidRDefault="0073073B" w:rsidP="00D34339">
            <w:pPr>
              <w:pStyle w:val="TableParagraph"/>
              <w:spacing w:before="10"/>
              <w:rPr>
                <w:b/>
                <w:sz w:val="15"/>
                <w:lang w:val="ru-RU"/>
              </w:rPr>
            </w:pPr>
          </w:p>
          <w:p w:rsidR="0073073B" w:rsidRPr="00E06606" w:rsidRDefault="0073073B" w:rsidP="00D34339">
            <w:pPr>
              <w:pStyle w:val="TableParagraph"/>
              <w:ind w:left="1015"/>
              <w:rPr>
                <w:sz w:val="20"/>
              </w:rPr>
            </w:pPr>
            <w:r w:rsidRPr="00E06606">
              <w:rPr>
                <w:noProof/>
                <w:sz w:val="20"/>
                <w:lang w:eastAsia="ru-RU"/>
              </w:rPr>
              <w:drawing>
                <wp:inline distT="0" distB="0" distL="0" distR="0">
                  <wp:extent cx="1544622" cy="1014222"/>
                  <wp:effectExtent l="0" t="0" r="0" b="0"/>
                  <wp:docPr id="133" name="image67.jpeg" descr="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67.jpeg"/>
                          <pic:cNvPicPr/>
                        </pic:nvPicPr>
                        <pic:blipFill>
                          <a:blip r:embed="rId73" cstate="print"/>
                          <a:stretch>
                            <a:fillRect/>
                          </a:stretch>
                        </pic:blipFill>
                        <pic:spPr>
                          <a:xfrm>
                            <a:off x="0" y="0"/>
                            <a:ext cx="1544622" cy="1014222"/>
                          </a:xfrm>
                          <a:prstGeom prst="rect">
                            <a:avLst/>
                          </a:prstGeom>
                        </pic:spPr>
                      </pic:pic>
                    </a:graphicData>
                  </a:graphic>
                </wp:inline>
              </w:drawing>
            </w:r>
          </w:p>
        </w:tc>
        <w:tc>
          <w:tcPr>
            <w:tcW w:w="5245" w:type="dxa"/>
          </w:tcPr>
          <w:p w:rsidR="0073073B" w:rsidRPr="00E06606" w:rsidRDefault="0073073B" w:rsidP="00D34339">
            <w:pPr>
              <w:pStyle w:val="TableParagraph"/>
              <w:ind w:left="54" w:right="197"/>
              <w:jc w:val="both"/>
              <w:rPr>
                <w:sz w:val="24"/>
                <w:lang w:val="ru-RU"/>
              </w:rPr>
            </w:pPr>
            <w:r w:rsidRPr="00E06606">
              <w:rPr>
                <w:sz w:val="24"/>
                <w:lang w:val="ru-RU"/>
              </w:rPr>
              <w:t>65. «Поединок за кубик». Игроки борются за кубик,</w:t>
            </w:r>
            <w:r w:rsidRPr="00E06606">
              <w:rPr>
                <w:spacing w:val="-57"/>
                <w:sz w:val="24"/>
                <w:lang w:val="ru-RU"/>
              </w:rPr>
              <w:t xml:space="preserve"> </w:t>
            </w:r>
            <w:r w:rsidRPr="00E06606">
              <w:rPr>
                <w:sz w:val="24"/>
                <w:lang w:val="ru-RU"/>
              </w:rPr>
              <w:t>лежащий на ракетке соперника. Необходимо взять</w:t>
            </w:r>
            <w:r w:rsidRPr="00E06606">
              <w:rPr>
                <w:spacing w:val="1"/>
                <w:sz w:val="24"/>
                <w:lang w:val="ru-RU"/>
              </w:rPr>
              <w:t xml:space="preserve"> </w:t>
            </w:r>
            <w:r w:rsidRPr="00E06606">
              <w:rPr>
                <w:sz w:val="24"/>
                <w:lang w:val="ru-RU"/>
              </w:rPr>
              <w:t>чужой кубик или заставить соперника уронить его с</w:t>
            </w:r>
            <w:r w:rsidRPr="00E06606">
              <w:rPr>
                <w:spacing w:val="-57"/>
                <w:sz w:val="24"/>
                <w:lang w:val="ru-RU"/>
              </w:rPr>
              <w:t xml:space="preserve"> </w:t>
            </w:r>
            <w:r w:rsidRPr="00E06606">
              <w:rPr>
                <w:sz w:val="24"/>
                <w:lang w:val="ru-RU"/>
              </w:rPr>
              <w:t>ракетки,</w:t>
            </w:r>
            <w:r w:rsidRPr="00E06606">
              <w:rPr>
                <w:spacing w:val="1"/>
                <w:sz w:val="24"/>
                <w:lang w:val="ru-RU"/>
              </w:rPr>
              <w:t xml:space="preserve"> </w:t>
            </w:r>
            <w:r w:rsidRPr="00E06606">
              <w:rPr>
                <w:sz w:val="24"/>
                <w:lang w:val="ru-RU"/>
              </w:rPr>
              <w:t>стараясь</w:t>
            </w:r>
            <w:r w:rsidRPr="00E06606">
              <w:rPr>
                <w:spacing w:val="1"/>
                <w:sz w:val="24"/>
                <w:lang w:val="ru-RU"/>
              </w:rPr>
              <w:t xml:space="preserve"> </w:t>
            </w:r>
            <w:r w:rsidRPr="00E06606">
              <w:rPr>
                <w:sz w:val="24"/>
                <w:lang w:val="ru-RU"/>
              </w:rPr>
              <w:t>при</w:t>
            </w:r>
            <w:r w:rsidRPr="00E06606">
              <w:rPr>
                <w:spacing w:val="1"/>
                <w:sz w:val="24"/>
                <w:lang w:val="ru-RU"/>
              </w:rPr>
              <w:t xml:space="preserve"> </w:t>
            </w:r>
            <w:r w:rsidRPr="00E06606">
              <w:rPr>
                <w:sz w:val="24"/>
                <w:lang w:val="ru-RU"/>
              </w:rPr>
              <w:t>этом</w:t>
            </w:r>
            <w:r w:rsidRPr="00E06606">
              <w:rPr>
                <w:spacing w:val="1"/>
                <w:sz w:val="24"/>
                <w:lang w:val="ru-RU"/>
              </w:rPr>
              <w:t xml:space="preserve"> </w:t>
            </w:r>
            <w:r w:rsidRPr="00E06606">
              <w:rPr>
                <w:sz w:val="24"/>
                <w:lang w:val="ru-RU"/>
              </w:rPr>
              <w:t>сохранить</w:t>
            </w:r>
            <w:r w:rsidRPr="00E06606">
              <w:rPr>
                <w:spacing w:val="1"/>
                <w:sz w:val="24"/>
                <w:lang w:val="ru-RU"/>
              </w:rPr>
              <w:t xml:space="preserve"> </w:t>
            </w:r>
            <w:r w:rsidRPr="00E06606">
              <w:rPr>
                <w:sz w:val="24"/>
                <w:lang w:val="ru-RU"/>
              </w:rPr>
              <w:t>на</w:t>
            </w:r>
            <w:r w:rsidRPr="00E06606">
              <w:rPr>
                <w:spacing w:val="1"/>
                <w:sz w:val="24"/>
                <w:lang w:val="ru-RU"/>
              </w:rPr>
              <w:t xml:space="preserve"> </w:t>
            </w:r>
            <w:r w:rsidRPr="00E06606">
              <w:rPr>
                <w:sz w:val="24"/>
                <w:lang w:val="ru-RU"/>
              </w:rPr>
              <w:t>ракетке</w:t>
            </w:r>
            <w:r w:rsidRPr="00E06606">
              <w:rPr>
                <w:spacing w:val="-57"/>
                <w:sz w:val="24"/>
                <w:lang w:val="ru-RU"/>
              </w:rPr>
              <w:t xml:space="preserve"> </w:t>
            </w:r>
            <w:r w:rsidRPr="00E06606">
              <w:rPr>
                <w:sz w:val="24"/>
                <w:lang w:val="ru-RU"/>
              </w:rPr>
              <w:t>свой</w:t>
            </w:r>
            <w:r w:rsidRPr="00E06606">
              <w:rPr>
                <w:spacing w:val="-1"/>
                <w:sz w:val="24"/>
                <w:lang w:val="ru-RU"/>
              </w:rPr>
              <w:t xml:space="preserve"> </w:t>
            </w:r>
            <w:r w:rsidRPr="00E06606">
              <w:rPr>
                <w:sz w:val="24"/>
                <w:lang w:val="ru-RU"/>
              </w:rPr>
              <w:t>кубик.</w:t>
            </w:r>
          </w:p>
        </w:tc>
      </w:tr>
      <w:tr w:rsidR="0073073B" w:rsidRPr="00E06606" w:rsidTr="008A43DE">
        <w:trPr>
          <w:trHeight w:val="2649"/>
        </w:trPr>
        <w:tc>
          <w:tcPr>
            <w:tcW w:w="4536" w:type="dxa"/>
            <w:gridSpan w:val="2"/>
          </w:tcPr>
          <w:p w:rsidR="0073073B" w:rsidRPr="00E06606" w:rsidRDefault="0073073B" w:rsidP="00D34339">
            <w:pPr>
              <w:pStyle w:val="TableParagraph"/>
              <w:spacing w:before="1"/>
              <w:rPr>
                <w:b/>
                <w:sz w:val="9"/>
                <w:lang w:val="ru-RU"/>
              </w:rPr>
            </w:pPr>
          </w:p>
          <w:p w:rsidR="0073073B" w:rsidRPr="00E06606" w:rsidRDefault="0073073B" w:rsidP="00D34339">
            <w:pPr>
              <w:pStyle w:val="TableParagraph"/>
              <w:ind w:left="288"/>
              <w:rPr>
                <w:sz w:val="20"/>
              </w:rPr>
            </w:pPr>
            <w:r w:rsidRPr="00E06606">
              <w:rPr>
                <w:noProof/>
                <w:sz w:val="20"/>
                <w:lang w:eastAsia="ru-RU"/>
              </w:rPr>
              <w:drawing>
                <wp:inline distT="0" distB="0" distL="0" distR="0">
                  <wp:extent cx="2355107" cy="1589151"/>
                  <wp:effectExtent l="0" t="0" r="0" b="0"/>
                  <wp:docPr id="135" name="image68.jpeg" descr="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age68.jpeg"/>
                          <pic:cNvPicPr/>
                        </pic:nvPicPr>
                        <pic:blipFill>
                          <a:blip r:embed="rId74" cstate="print"/>
                          <a:stretch>
                            <a:fillRect/>
                          </a:stretch>
                        </pic:blipFill>
                        <pic:spPr>
                          <a:xfrm>
                            <a:off x="0" y="0"/>
                            <a:ext cx="2355107" cy="1589151"/>
                          </a:xfrm>
                          <a:prstGeom prst="rect">
                            <a:avLst/>
                          </a:prstGeom>
                        </pic:spPr>
                      </pic:pic>
                    </a:graphicData>
                  </a:graphic>
                </wp:inline>
              </w:drawing>
            </w:r>
          </w:p>
        </w:tc>
        <w:tc>
          <w:tcPr>
            <w:tcW w:w="5245" w:type="dxa"/>
          </w:tcPr>
          <w:p w:rsidR="0073073B" w:rsidRPr="00E06606" w:rsidRDefault="0073073B" w:rsidP="00D34339">
            <w:pPr>
              <w:pStyle w:val="TableParagraph"/>
              <w:ind w:left="54" w:right="199"/>
              <w:jc w:val="both"/>
              <w:rPr>
                <w:sz w:val="24"/>
                <w:lang w:val="ru-RU"/>
              </w:rPr>
            </w:pPr>
            <w:r w:rsidRPr="00E06606">
              <w:rPr>
                <w:sz w:val="24"/>
                <w:lang w:val="ru-RU"/>
              </w:rPr>
              <w:t>66.</w:t>
            </w:r>
            <w:r w:rsidRPr="00E06606">
              <w:rPr>
                <w:spacing w:val="1"/>
                <w:sz w:val="24"/>
                <w:lang w:val="ru-RU"/>
              </w:rPr>
              <w:t xml:space="preserve"> </w:t>
            </w:r>
            <w:r w:rsidRPr="00E06606">
              <w:rPr>
                <w:sz w:val="24"/>
                <w:lang w:val="ru-RU"/>
              </w:rPr>
              <w:t>«Вьюнок».</w:t>
            </w:r>
            <w:r w:rsidRPr="00E06606">
              <w:rPr>
                <w:spacing w:val="1"/>
                <w:sz w:val="24"/>
                <w:lang w:val="ru-RU"/>
              </w:rPr>
              <w:t xml:space="preserve"> </w:t>
            </w:r>
            <w:r w:rsidRPr="00E06606">
              <w:rPr>
                <w:sz w:val="24"/>
                <w:lang w:val="ru-RU"/>
              </w:rPr>
              <w:t>Игроки</w:t>
            </w:r>
            <w:r w:rsidRPr="00E06606">
              <w:rPr>
                <w:spacing w:val="1"/>
                <w:sz w:val="24"/>
                <w:lang w:val="ru-RU"/>
              </w:rPr>
              <w:t xml:space="preserve"> </w:t>
            </w:r>
            <w:r w:rsidRPr="00E06606">
              <w:rPr>
                <w:sz w:val="24"/>
                <w:lang w:val="ru-RU"/>
              </w:rPr>
              <w:t>каждой</w:t>
            </w:r>
            <w:r w:rsidRPr="00E06606">
              <w:rPr>
                <w:spacing w:val="1"/>
                <w:sz w:val="24"/>
                <w:lang w:val="ru-RU"/>
              </w:rPr>
              <w:t xml:space="preserve"> </w:t>
            </w:r>
            <w:r w:rsidRPr="00E06606">
              <w:rPr>
                <w:sz w:val="24"/>
                <w:lang w:val="ru-RU"/>
              </w:rPr>
              <w:t>команды</w:t>
            </w:r>
            <w:r w:rsidRPr="00E06606">
              <w:rPr>
                <w:spacing w:val="1"/>
                <w:sz w:val="24"/>
                <w:lang w:val="ru-RU"/>
              </w:rPr>
              <w:t xml:space="preserve"> </w:t>
            </w:r>
            <w:r w:rsidRPr="00E06606">
              <w:rPr>
                <w:sz w:val="24"/>
                <w:lang w:val="ru-RU"/>
              </w:rPr>
              <w:t>стоят</w:t>
            </w:r>
            <w:r w:rsidRPr="00E06606">
              <w:rPr>
                <w:spacing w:val="1"/>
                <w:sz w:val="24"/>
                <w:lang w:val="ru-RU"/>
              </w:rPr>
              <w:t xml:space="preserve"> </w:t>
            </w:r>
            <w:r w:rsidRPr="00E06606">
              <w:rPr>
                <w:sz w:val="24"/>
                <w:lang w:val="ru-RU"/>
              </w:rPr>
              <w:t>в</w:t>
            </w:r>
            <w:r w:rsidRPr="00E06606">
              <w:rPr>
                <w:spacing w:val="-57"/>
                <w:sz w:val="24"/>
                <w:lang w:val="ru-RU"/>
              </w:rPr>
              <w:t xml:space="preserve"> </w:t>
            </w:r>
            <w:r w:rsidRPr="00E06606">
              <w:rPr>
                <w:sz w:val="24"/>
                <w:lang w:val="ru-RU"/>
              </w:rPr>
              <w:t>колонну</w:t>
            </w:r>
            <w:r w:rsidRPr="00E06606">
              <w:rPr>
                <w:spacing w:val="-7"/>
                <w:sz w:val="24"/>
                <w:lang w:val="ru-RU"/>
              </w:rPr>
              <w:t xml:space="preserve"> </w:t>
            </w:r>
            <w:r w:rsidRPr="00E06606">
              <w:rPr>
                <w:sz w:val="24"/>
                <w:lang w:val="ru-RU"/>
              </w:rPr>
              <w:t>в</w:t>
            </w:r>
            <w:r w:rsidRPr="00E06606">
              <w:rPr>
                <w:spacing w:val="-4"/>
                <w:sz w:val="24"/>
                <w:lang w:val="ru-RU"/>
              </w:rPr>
              <w:t xml:space="preserve"> </w:t>
            </w:r>
            <w:r w:rsidRPr="00E06606">
              <w:rPr>
                <w:sz w:val="24"/>
                <w:lang w:val="ru-RU"/>
              </w:rPr>
              <w:t>кругах,</w:t>
            </w:r>
            <w:r w:rsidRPr="00E06606">
              <w:rPr>
                <w:spacing w:val="-6"/>
                <w:sz w:val="24"/>
                <w:lang w:val="ru-RU"/>
              </w:rPr>
              <w:t xml:space="preserve"> </w:t>
            </w:r>
            <w:r w:rsidRPr="00E06606">
              <w:rPr>
                <w:sz w:val="24"/>
                <w:lang w:val="ru-RU"/>
              </w:rPr>
              <w:t>на</w:t>
            </w:r>
            <w:r w:rsidRPr="00E06606">
              <w:rPr>
                <w:spacing w:val="-5"/>
                <w:sz w:val="24"/>
                <w:lang w:val="ru-RU"/>
              </w:rPr>
              <w:t xml:space="preserve"> </w:t>
            </w:r>
            <w:r w:rsidRPr="00E06606">
              <w:rPr>
                <w:sz w:val="24"/>
                <w:lang w:val="ru-RU"/>
              </w:rPr>
              <w:t>определенном</w:t>
            </w:r>
            <w:r w:rsidRPr="00E06606">
              <w:rPr>
                <w:spacing w:val="-5"/>
                <w:sz w:val="24"/>
                <w:lang w:val="ru-RU"/>
              </w:rPr>
              <w:t xml:space="preserve"> </w:t>
            </w:r>
            <w:r w:rsidRPr="00E06606">
              <w:rPr>
                <w:sz w:val="24"/>
                <w:lang w:val="ru-RU"/>
              </w:rPr>
              <w:t>расстоянии</w:t>
            </w:r>
            <w:r w:rsidRPr="00E06606">
              <w:rPr>
                <w:spacing w:val="-5"/>
                <w:sz w:val="24"/>
                <w:lang w:val="ru-RU"/>
              </w:rPr>
              <w:t xml:space="preserve"> </w:t>
            </w:r>
            <w:r w:rsidRPr="00E06606">
              <w:rPr>
                <w:sz w:val="24"/>
                <w:lang w:val="ru-RU"/>
              </w:rPr>
              <w:t>друг</w:t>
            </w:r>
            <w:r w:rsidRPr="00E06606">
              <w:rPr>
                <w:spacing w:val="-58"/>
                <w:sz w:val="24"/>
                <w:lang w:val="ru-RU"/>
              </w:rPr>
              <w:t xml:space="preserve"> </w:t>
            </w:r>
            <w:r w:rsidRPr="00E06606">
              <w:rPr>
                <w:sz w:val="24"/>
                <w:lang w:val="ru-RU"/>
              </w:rPr>
              <w:t>от</w:t>
            </w:r>
            <w:r w:rsidRPr="00E06606">
              <w:rPr>
                <w:spacing w:val="-1"/>
                <w:sz w:val="24"/>
                <w:lang w:val="ru-RU"/>
              </w:rPr>
              <w:t xml:space="preserve"> </w:t>
            </w:r>
            <w:r w:rsidRPr="00E06606">
              <w:rPr>
                <w:sz w:val="24"/>
                <w:lang w:val="ru-RU"/>
              </w:rPr>
              <w:t>друга.</w:t>
            </w:r>
          </w:p>
          <w:p w:rsidR="0073073B" w:rsidRPr="00E06606" w:rsidRDefault="0073073B" w:rsidP="00D34339">
            <w:pPr>
              <w:pStyle w:val="TableParagraph"/>
              <w:ind w:left="54" w:right="203"/>
              <w:jc w:val="both"/>
              <w:rPr>
                <w:sz w:val="24"/>
                <w:lang w:val="ru-RU"/>
              </w:rPr>
            </w:pPr>
            <w:r w:rsidRPr="00E06606">
              <w:rPr>
                <w:sz w:val="24"/>
                <w:lang w:val="ru-RU"/>
              </w:rPr>
              <w:t>Последний</w:t>
            </w:r>
            <w:r w:rsidRPr="00E06606">
              <w:rPr>
                <w:spacing w:val="1"/>
                <w:sz w:val="24"/>
                <w:lang w:val="ru-RU"/>
              </w:rPr>
              <w:t xml:space="preserve"> </w:t>
            </w:r>
            <w:r w:rsidRPr="00E06606">
              <w:rPr>
                <w:sz w:val="24"/>
                <w:lang w:val="ru-RU"/>
              </w:rPr>
              <w:t>игрок</w:t>
            </w:r>
            <w:r w:rsidRPr="00E06606">
              <w:rPr>
                <w:spacing w:val="1"/>
                <w:sz w:val="24"/>
                <w:lang w:val="ru-RU"/>
              </w:rPr>
              <w:t xml:space="preserve"> </w:t>
            </w:r>
            <w:r w:rsidRPr="00E06606">
              <w:rPr>
                <w:sz w:val="24"/>
                <w:lang w:val="ru-RU"/>
              </w:rPr>
              <w:t>жонглируя</w:t>
            </w:r>
            <w:r w:rsidRPr="00E06606">
              <w:rPr>
                <w:spacing w:val="1"/>
                <w:sz w:val="24"/>
                <w:lang w:val="ru-RU"/>
              </w:rPr>
              <w:t xml:space="preserve"> </w:t>
            </w:r>
            <w:r w:rsidRPr="00E06606">
              <w:rPr>
                <w:sz w:val="24"/>
                <w:lang w:val="ru-RU"/>
              </w:rPr>
              <w:t>мячом</w:t>
            </w:r>
            <w:r w:rsidRPr="00E06606">
              <w:rPr>
                <w:spacing w:val="1"/>
                <w:sz w:val="24"/>
                <w:lang w:val="ru-RU"/>
              </w:rPr>
              <w:t xml:space="preserve"> </w:t>
            </w:r>
            <w:r w:rsidRPr="00E06606">
              <w:rPr>
                <w:sz w:val="24"/>
                <w:lang w:val="ru-RU"/>
              </w:rPr>
              <w:t>змейкой</w:t>
            </w:r>
            <w:r w:rsidRPr="00E06606">
              <w:rPr>
                <w:spacing w:val="1"/>
                <w:sz w:val="24"/>
                <w:lang w:val="ru-RU"/>
              </w:rPr>
              <w:t xml:space="preserve"> </w:t>
            </w:r>
            <w:r w:rsidRPr="00E06606">
              <w:rPr>
                <w:sz w:val="24"/>
                <w:lang w:val="ru-RU"/>
              </w:rPr>
              <w:t>оббегает игроков своей команды, оббегает флажок,</w:t>
            </w:r>
            <w:r w:rsidRPr="00E06606">
              <w:rPr>
                <w:spacing w:val="1"/>
                <w:sz w:val="24"/>
                <w:lang w:val="ru-RU"/>
              </w:rPr>
              <w:t xml:space="preserve"> </w:t>
            </w:r>
            <w:r w:rsidRPr="00E06606">
              <w:rPr>
                <w:sz w:val="24"/>
                <w:lang w:val="ru-RU"/>
              </w:rPr>
              <w:t>возвращается и передает ракетку и мяч последнему</w:t>
            </w:r>
            <w:r w:rsidRPr="00E06606">
              <w:rPr>
                <w:spacing w:val="1"/>
                <w:sz w:val="24"/>
                <w:lang w:val="ru-RU"/>
              </w:rPr>
              <w:t xml:space="preserve"> </w:t>
            </w:r>
            <w:r w:rsidRPr="00E06606">
              <w:rPr>
                <w:sz w:val="24"/>
                <w:lang w:val="ru-RU"/>
              </w:rPr>
              <w:t>игроку,</w:t>
            </w:r>
            <w:r w:rsidRPr="00E06606">
              <w:rPr>
                <w:spacing w:val="-1"/>
                <w:sz w:val="24"/>
                <w:lang w:val="ru-RU"/>
              </w:rPr>
              <w:t xml:space="preserve"> </w:t>
            </w:r>
            <w:r w:rsidRPr="00E06606">
              <w:rPr>
                <w:sz w:val="24"/>
                <w:lang w:val="ru-RU"/>
              </w:rPr>
              <w:t>а</w:t>
            </w:r>
            <w:r w:rsidRPr="00E06606">
              <w:rPr>
                <w:spacing w:val="-1"/>
                <w:sz w:val="24"/>
                <w:lang w:val="ru-RU"/>
              </w:rPr>
              <w:t xml:space="preserve"> </w:t>
            </w:r>
            <w:r w:rsidRPr="00E06606">
              <w:rPr>
                <w:sz w:val="24"/>
                <w:lang w:val="ru-RU"/>
              </w:rPr>
              <w:t>сам</w:t>
            </w:r>
            <w:r w:rsidRPr="00E06606">
              <w:rPr>
                <w:spacing w:val="-1"/>
                <w:sz w:val="24"/>
                <w:lang w:val="ru-RU"/>
              </w:rPr>
              <w:t xml:space="preserve"> </w:t>
            </w:r>
            <w:r w:rsidRPr="00E06606">
              <w:rPr>
                <w:sz w:val="24"/>
                <w:lang w:val="ru-RU"/>
              </w:rPr>
              <w:t>встает в</w:t>
            </w:r>
            <w:r w:rsidRPr="00E06606">
              <w:rPr>
                <w:spacing w:val="-1"/>
                <w:sz w:val="24"/>
                <w:lang w:val="ru-RU"/>
              </w:rPr>
              <w:t xml:space="preserve"> </w:t>
            </w:r>
            <w:r w:rsidRPr="00E06606">
              <w:rPr>
                <w:sz w:val="24"/>
                <w:lang w:val="ru-RU"/>
              </w:rPr>
              <w:t>круг.</w:t>
            </w:r>
          </w:p>
        </w:tc>
      </w:tr>
      <w:tr w:rsidR="0073073B" w:rsidRPr="00E06606" w:rsidTr="008A43DE">
        <w:trPr>
          <w:trHeight w:val="1739"/>
        </w:trPr>
        <w:tc>
          <w:tcPr>
            <w:tcW w:w="4536" w:type="dxa"/>
            <w:gridSpan w:val="2"/>
          </w:tcPr>
          <w:p w:rsidR="0073073B" w:rsidRPr="00E06606" w:rsidRDefault="0073073B" w:rsidP="00D34339">
            <w:pPr>
              <w:pStyle w:val="TableParagraph"/>
              <w:spacing w:before="6"/>
              <w:rPr>
                <w:b/>
                <w:sz w:val="8"/>
                <w:lang w:val="ru-RU"/>
              </w:rPr>
            </w:pPr>
          </w:p>
          <w:p w:rsidR="0073073B" w:rsidRPr="00E06606" w:rsidRDefault="0073073B" w:rsidP="00D34339">
            <w:pPr>
              <w:pStyle w:val="TableParagraph"/>
              <w:ind w:left="200"/>
              <w:rPr>
                <w:sz w:val="20"/>
              </w:rPr>
            </w:pPr>
            <w:r w:rsidRPr="00E06606">
              <w:rPr>
                <w:noProof/>
                <w:sz w:val="20"/>
                <w:lang w:eastAsia="ru-RU"/>
              </w:rPr>
              <w:drawing>
                <wp:inline distT="0" distB="0" distL="0" distR="0">
                  <wp:extent cx="2574795" cy="875919"/>
                  <wp:effectExtent l="0" t="0" r="0" b="0"/>
                  <wp:docPr id="137" name="image69.jpeg"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69.jpeg"/>
                          <pic:cNvPicPr/>
                        </pic:nvPicPr>
                        <pic:blipFill>
                          <a:blip r:embed="rId75" cstate="print"/>
                          <a:stretch>
                            <a:fillRect/>
                          </a:stretch>
                        </pic:blipFill>
                        <pic:spPr>
                          <a:xfrm>
                            <a:off x="0" y="0"/>
                            <a:ext cx="2574795" cy="875919"/>
                          </a:xfrm>
                          <a:prstGeom prst="rect">
                            <a:avLst/>
                          </a:prstGeom>
                        </pic:spPr>
                      </pic:pic>
                    </a:graphicData>
                  </a:graphic>
                </wp:inline>
              </w:drawing>
            </w:r>
          </w:p>
        </w:tc>
        <w:tc>
          <w:tcPr>
            <w:tcW w:w="5245" w:type="dxa"/>
          </w:tcPr>
          <w:p w:rsidR="0073073B" w:rsidRPr="00E06606" w:rsidRDefault="0073073B" w:rsidP="00D34339">
            <w:pPr>
              <w:pStyle w:val="TableParagraph"/>
              <w:ind w:left="54" w:right="199"/>
              <w:jc w:val="both"/>
              <w:rPr>
                <w:sz w:val="24"/>
                <w:lang w:val="ru-RU"/>
              </w:rPr>
            </w:pPr>
            <w:r w:rsidRPr="00E06606">
              <w:rPr>
                <w:sz w:val="24"/>
                <w:lang w:val="ru-RU"/>
              </w:rPr>
              <w:t>67. «Жонглирование, стоя на месте». Первый игрок</w:t>
            </w:r>
            <w:r w:rsidRPr="00E06606">
              <w:rPr>
                <w:spacing w:val="1"/>
                <w:sz w:val="24"/>
                <w:lang w:val="ru-RU"/>
              </w:rPr>
              <w:t xml:space="preserve"> </w:t>
            </w:r>
            <w:r w:rsidRPr="00E06606">
              <w:rPr>
                <w:sz w:val="24"/>
                <w:lang w:val="ru-RU"/>
              </w:rPr>
              <w:t>бежит</w:t>
            </w:r>
            <w:r w:rsidRPr="00E06606">
              <w:rPr>
                <w:spacing w:val="1"/>
                <w:sz w:val="24"/>
                <w:lang w:val="ru-RU"/>
              </w:rPr>
              <w:t xml:space="preserve"> </w:t>
            </w:r>
            <w:r w:rsidRPr="00E06606">
              <w:rPr>
                <w:sz w:val="24"/>
                <w:lang w:val="ru-RU"/>
              </w:rPr>
              <w:t>с</w:t>
            </w:r>
            <w:r w:rsidRPr="00E06606">
              <w:rPr>
                <w:spacing w:val="1"/>
                <w:sz w:val="24"/>
                <w:lang w:val="ru-RU"/>
              </w:rPr>
              <w:t xml:space="preserve"> </w:t>
            </w:r>
            <w:r w:rsidRPr="00E06606">
              <w:rPr>
                <w:sz w:val="24"/>
                <w:lang w:val="ru-RU"/>
              </w:rPr>
              <w:t>мячом</w:t>
            </w:r>
            <w:r w:rsidRPr="00E06606">
              <w:rPr>
                <w:spacing w:val="1"/>
                <w:sz w:val="24"/>
                <w:lang w:val="ru-RU"/>
              </w:rPr>
              <w:t xml:space="preserve"> </w:t>
            </w:r>
            <w:r w:rsidRPr="00E06606">
              <w:rPr>
                <w:sz w:val="24"/>
                <w:lang w:val="ru-RU"/>
              </w:rPr>
              <w:t>и</w:t>
            </w:r>
            <w:r w:rsidRPr="00E06606">
              <w:rPr>
                <w:spacing w:val="1"/>
                <w:sz w:val="24"/>
                <w:lang w:val="ru-RU"/>
              </w:rPr>
              <w:t xml:space="preserve"> </w:t>
            </w:r>
            <w:r w:rsidRPr="00E06606">
              <w:rPr>
                <w:sz w:val="24"/>
                <w:lang w:val="ru-RU"/>
              </w:rPr>
              <w:t>ракеткой</w:t>
            </w:r>
            <w:r w:rsidRPr="00E06606">
              <w:rPr>
                <w:spacing w:val="1"/>
                <w:sz w:val="24"/>
                <w:lang w:val="ru-RU"/>
              </w:rPr>
              <w:t xml:space="preserve"> </w:t>
            </w:r>
            <w:r w:rsidRPr="00E06606">
              <w:rPr>
                <w:sz w:val="24"/>
                <w:lang w:val="ru-RU"/>
              </w:rPr>
              <w:t>до</w:t>
            </w:r>
            <w:r w:rsidRPr="00E06606">
              <w:rPr>
                <w:spacing w:val="1"/>
                <w:sz w:val="24"/>
                <w:lang w:val="ru-RU"/>
              </w:rPr>
              <w:t xml:space="preserve"> </w:t>
            </w:r>
            <w:r w:rsidRPr="00E06606">
              <w:rPr>
                <w:sz w:val="24"/>
                <w:lang w:val="ru-RU"/>
              </w:rPr>
              <w:t>флажка,</w:t>
            </w:r>
            <w:r w:rsidRPr="00E06606">
              <w:rPr>
                <w:spacing w:val="1"/>
                <w:sz w:val="24"/>
                <w:lang w:val="ru-RU"/>
              </w:rPr>
              <w:t xml:space="preserve"> </w:t>
            </w:r>
            <w:r w:rsidRPr="00E06606">
              <w:rPr>
                <w:sz w:val="24"/>
                <w:lang w:val="ru-RU"/>
              </w:rPr>
              <w:t>5-10</w:t>
            </w:r>
            <w:r w:rsidRPr="00E06606">
              <w:rPr>
                <w:spacing w:val="1"/>
                <w:sz w:val="24"/>
                <w:lang w:val="ru-RU"/>
              </w:rPr>
              <w:t xml:space="preserve"> </w:t>
            </w:r>
            <w:r w:rsidRPr="00E06606">
              <w:rPr>
                <w:sz w:val="24"/>
                <w:lang w:val="ru-RU"/>
              </w:rPr>
              <w:t>раз</w:t>
            </w:r>
            <w:r w:rsidRPr="00E06606">
              <w:rPr>
                <w:spacing w:val="1"/>
                <w:sz w:val="24"/>
                <w:lang w:val="ru-RU"/>
              </w:rPr>
              <w:t xml:space="preserve"> </w:t>
            </w:r>
            <w:r w:rsidRPr="00E06606">
              <w:rPr>
                <w:sz w:val="24"/>
                <w:lang w:val="ru-RU"/>
              </w:rPr>
              <w:t>набивает</w:t>
            </w:r>
            <w:r w:rsidRPr="00E06606">
              <w:rPr>
                <w:spacing w:val="1"/>
                <w:sz w:val="24"/>
                <w:lang w:val="ru-RU"/>
              </w:rPr>
              <w:t xml:space="preserve"> </w:t>
            </w:r>
            <w:r w:rsidRPr="00E06606">
              <w:rPr>
                <w:sz w:val="24"/>
                <w:lang w:val="ru-RU"/>
              </w:rPr>
              <w:t>мяч</w:t>
            </w:r>
            <w:r w:rsidRPr="00E06606">
              <w:rPr>
                <w:spacing w:val="1"/>
                <w:sz w:val="24"/>
                <w:lang w:val="ru-RU"/>
              </w:rPr>
              <w:t xml:space="preserve"> </w:t>
            </w:r>
            <w:r w:rsidRPr="00E06606">
              <w:rPr>
                <w:sz w:val="24"/>
                <w:lang w:val="ru-RU"/>
              </w:rPr>
              <w:t>и</w:t>
            </w:r>
            <w:r w:rsidRPr="00E06606">
              <w:rPr>
                <w:spacing w:val="1"/>
                <w:sz w:val="24"/>
                <w:lang w:val="ru-RU"/>
              </w:rPr>
              <w:t xml:space="preserve"> </w:t>
            </w:r>
            <w:r w:rsidRPr="00E06606">
              <w:rPr>
                <w:sz w:val="24"/>
                <w:lang w:val="ru-RU"/>
              </w:rPr>
              <w:t>возвращается</w:t>
            </w:r>
            <w:r w:rsidRPr="00E06606">
              <w:rPr>
                <w:spacing w:val="1"/>
                <w:sz w:val="24"/>
                <w:lang w:val="ru-RU"/>
              </w:rPr>
              <w:t xml:space="preserve"> </w:t>
            </w:r>
            <w:r w:rsidRPr="00E06606">
              <w:rPr>
                <w:sz w:val="24"/>
                <w:lang w:val="ru-RU"/>
              </w:rPr>
              <w:t>обратно,</w:t>
            </w:r>
            <w:r w:rsidRPr="00E06606">
              <w:rPr>
                <w:spacing w:val="1"/>
                <w:sz w:val="24"/>
                <w:lang w:val="ru-RU"/>
              </w:rPr>
              <w:t xml:space="preserve"> </w:t>
            </w:r>
            <w:r w:rsidRPr="00E06606">
              <w:rPr>
                <w:sz w:val="24"/>
                <w:lang w:val="ru-RU"/>
              </w:rPr>
              <w:t>оббежав</w:t>
            </w:r>
            <w:r w:rsidRPr="00E06606">
              <w:rPr>
                <w:spacing w:val="1"/>
                <w:sz w:val="24"/>
                <w:lang w:val="ru-RU"/>
              </w:rPr>
              <w:t xml:space="preserve"> </w:t>
            </w:r>
            <w:r w:rsidRPr="00E06606">
              <w:rPr>
                <w:sz w:val="24"/>
                <w:lang w:val="ru-RU"/>
              </w:rPr>
              <w:t>команду,</w:t>
            </w:r>
            <w:r w:rsidRPr="00E06606">
              <w:rPr>
                <w:spacing w:val="1"/>
                <w:sz w:val="24"/>
                <w:lang w:val="ru-RU"/>
              </w:rPr>
              <w:t xml:space="preserve"> </w:t>
            </w:r>
            <w:r w:rsidRPr="00E06606">
              <w:rPr>
                <w:sz w:val="24"/>
                <w:lang w:val="ru-RU"/>
              </w:rPr>
              <w:t>и</w:t>
            </w:r>
            <w:r w:rsidRPr="00E06606">
              <w:rPr>
                <w:spacing w:val="1"/>
                <w:sz w:val="24"/>
                <w:lang w:val="ru-RU"/>
              </w:rPr>
              <w:t xml:space="preserve"> </w:t>
            </w:r>
            <w:r w:rsidRPr="00E06606">
              <w:rPr>
                <w:sz w:val="24"/>
                <w:lang w:val="ru-RU"/>
              </w:rPr>
              <w:t>передает</w:t>
            </w:r>
            <w:r w:rsidRPr="00E06606">
              <w:rPr>
                <w:spacing w:val="1"/>
                <w:sz w:val="24"/>
                <w:lang w:val="ru-RU"/>
              </w:rPr>
              <w:t xml:space="preserve"> </w:t>
            </w:r>
            <w:r w:rsidRPr="00E06606">
              <w:rPr>
                <w:sz w:val="24"/>
                <w:lang w:val="ru-RU"/>
              </w:rPr>
              <w:t>мяч</w:t>
            </w:r>
            <w:r w:rsidRPr="00E06606">
              <w:rPr>
                <w:spacing w:val="1"/>
                <w:sz w:val="24"/>
                <w:lang w:val="ru-RU"/>
              </w:rPr>
              <w:t xml:space="preserve"> </w:t>
            </w:r>
            <w:r w:rsidRPr="00E06606">
              <w:rPr>
                <w:sz w:val="24"/>
                <w:lang w:val="ru-RU"/>
              </w:rPr>
              <w:t>и</w:t>
            </w:r>
            <w:r w:rsidRPr="00E06606">
              <w:rPr>
                <w:spacing w:val="1"/>
                <w:sz w:val="24"/>
                <w:lang w:val="ru-RU"/>
              </w:rPr>
              <w:t xml:space="preserve"> </w:t>
            </w:r>
            <w:r w:rsidRPr="00E06606">
              <w:rPr>
                <w:sz w:val="24"/>
                <w:lang w:val="ru-RU"/>
              </w:rPr>
              <w:t>ракетку</w:t>
            </w:r>
            <w:r w:rsidRPr="00E06606">
              <w:rPr>
                <w:spacing w:val="1"/>
                <w:sz w:val="24"/>
                <w:lang w:val="ru-RU"/>
              </w:rPr>
              <w:t xml:space="preserve"> </w:t>
            </w:r>
            <w:r w:rsidRPr="00E06606">
              <w:rPr>
                <w:sz w:val="24"/>
                <w:lang w:val="ru-RU"/>
              </w:rPr>
              <w:t>впереди</w:t>
            </w:r>
            <w:r w:rsidRPr="00E06606">
              <w:rPr>
                <w:spacing w:val="1"/>
                <w:sz w:val="24"/>
                <w:lang w:val="ru-RU"/>
              </w:rPr>
              <w:t xml:space="preserve"> </w:t>
            </w:r>
            <w:r w:rsidRPr="00E06606">
              <w:rPr>
                <w:sz w:val="24"/>
                <w:lang w:val="ru-RU"/>
              </w:rPr>
              <w:t>стоящему</w:t>
            </w:r>
            <w:r w:rsidRPr="00E06606">
              <w:rPr>
                <w:spacing w:val="-1"/>
                <w:sz w:val="24"/>
                <w:lang w:val="ru-RU"/>
              </w:rPr>
              <w:t xml:space="preserve"> </w:t>
            </w:r>
            <w:r w:rsidRPr="00E06606">
              <w:rPr>
                <w:sz w:val="24"/>
                <w:lang w:val="ru-RU"/>
              </w:rPr>
              <w:t>игроку.</w:t>
            </w:r>
          </w:p>
        </w:tc>
      </w:tr>
      <w:tr w:rsidR="0073073B" w:rsidRPr="00E06606" w:rsidTr="008A43DE">
        <w:trPr>
          <w:trHeight w:val="1086"/>
        </w:trPr>
        <w:tc>
          <w:tcPr>
            <w:tcW w:w="4536" w:type="dxa"/>
            <w:gridSpan w:val="2"/>
          </w:tcPr>
          <w:p w:rsidR="0073073B" w:rsidRPr="00E06606" w:rsidRDefault="0073073B" w:rsidP="00D34339">
            <w:pPr>
              <w:pStyle w:val="TableParagraph"/>
              <w:spacing w:before="7"/>
              <w:rPr>
                <w:b/>
                <w:sz w:val="8"/>
                <w:lang w:val="ru-RU"/>
              </w:rPr>
            </w:pPr>
          </w:p>
          <w:p w:rsidR="0073073B" w:rsidRPr="00E06606" w:rsidRDefault="0073073B" w:rsidP="00D34339">
            <w:pPr>
              <w:pStyle w:val="TableParagraph"/>
              <w:ind w:left="551"/>
              <w:rPr>
                <w:sz w:val="20"/>
              </w:rPr>
            </w:pPr>
            <w:r w:rsidRPr="00E06606">
              <w:rPr>
                <w:noProof/>
                <w:sz w:val="20"/>
                <w:lang w:eastAsia="ru-RU"/>
              </w:rPr>
              <w:drawing>
                <wp:inline distT="0" distB="0" distL="0" distR="0">
                  <wp:extent cx="2104909" cy="544829"/>
                  <wp:effectExtent l="0" t="0" r="0" b="0"/>
                  <wp:docPr id="139" name="image70.jpeg" descr="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image70.jpeg"/>
                          <pic:cNvPicPr/>
                        </pic:nvPicPr>
                        <pic:blipFill>
                          <a:blip r:embed="rId76" cstate="print"/>
                          <a:stretch>
                            <a:fillRect/>
                          </a:stretch>
                        </pic:blipFill>
                        <pic:spPr>
                          <a:xfrm>
                            <a:off x="0" y="0"/>
                            <a:ext cx="2104909" cy="544829"/>
                          </a:xfrm>
                          <a:prstGeom prst="rect">
                            <a:avLst/>
                          </a:prstGeom>
                        </pic:spPr>
                      </pic:pic>
                    </a:graphicData>
                  </a:graphic>
                </wp:inline>
              </w:drawing>
            </w:r>
          </w:p>
        </w:tc>
        <w:tc>
          <w:tcPr>
            <w:tcW w:w="5245" w:type="dxa"/>
          </w:tcPr>
          <w:p w:rsidR="0073073B" w:rsidRPr="00E06606" w:rsidRDefault="0073073B" w:rsidP="00D34339">
            <w:pPr>
              <w:pStyle w:val="TableParagraph"/>
              <w:spacing w:before="1"/>
              <w:ind w:left="54" w:right="201"/>
              <w:jc w:val="both"/>
              <w:rPr>
                <w:sz w:val="24"/>
              </w:rPr>
            </w:pPr>
            <w:r w:rsidRPr="00E06606">
              <w:rPr>
                <w:sz w:val="24"/>
                <w:lang w:val="ru-RU"/>
              </w:rPr>
              <w:t>68.</w:t>
            </w:r>
            <w:r w:rsidRPr="00E06606">
              <w:rPr>
                <w:spacing w:val="1"/>
                <w:sz w:val="24"/>
                <w:lang w:val="ru-RU"/>
              </w:rPr>
              <w:t xml:space="preserve"> </w:t>
            </w:r>
            <w:r w:rsidRPr="00E06606">
              <w:rPr>
                <w:sz w:val="24"/>
                <w:lang w:val="ru-RU"/>
              </w:rPr>
              <w:t>«Жонглирование</w:t>
            </w:r>
            <w:r w:rsidRPr="00E06606">
              <w:rPr>
                <w:spacing w:val="1"/>
                <w:sz w:val="24"/>
                <w:lang w:val="ru-RU"/>
              </w:rPr>
              <w:t xml:space="preserve"> </w:t>
            </w:r>
            <w:r w:rsidRPr="00E06606">
              <w:rPr>
                <w:sz w:val="24"/>
                <w:lang w:val="ru-RU"/>
              </w:rPr>
              <w:t>в</w:t>
            </w:r>
            <w:r w:rsidRPr="00E06606">
              <w:rPr>
                <w:spacing w:val="1"/>
                <w:sz w:val="24"/>
                <w:lang w:val="ru-RU"/>
              </w:rPr>
              <w:t xml:space="preserve"> </w:t>
            </w:r>
            <w:r w:rsidRPr="00E06606">
              <w:rPr>
                <w:sz w:val="24"/>
                <w:lang w:val="ru-RU"/>
              </w:rPr>
              <w:t>движении».</w:t>
            </w:r>
            <w:r w:rsidRPr="00E06606">
              <w:rPr>
                <w:spacing w:val="1"/>
                <w:sz w:val="24"/>
                <w:lang w:val="ru-RU"/>
              </w:rPr>
              <w:t xml:space="preserve"> </w:t>
            </w:r>
            <w:r w:rsidRPr="00E06606">
              <w:rPr>
                <w:sz w:val="24"/>
                <w:lang w:val="ru-RU"/>
              </w:rPr>
              <w:t>Игрок</w:t>
            </w:r>
            <w:r w:rsidRPr="00E06606">
              <w:rPr>
                <w:spacing w:val="1"/>
                <w:sz w:val="24"/>
                <w:lang w:val="ru-RU"/>
              </w:rPr>
              <w:t xml:space="preserve"> </w:t>
            </w:r>
            <w:r w:rsidRPr="00E06606">
              <w:rPr>
                <w:sz w:val="24"/>
                <w:lang w:val="ru-RU"/>
              </w:rPr>
              <w:t>в</w:t>
            </w:r>
            <w:r w:rsidRPr="00E06606">
              <w:rPr>
                <w:spacing w:val="1"/>
                <w:sz w:val="24"/>
                <w:lang w:val="ru-RU"/>
              </w:rPr>
              <w:t xml:space="preserve"> </w:t>
            </w:r>
            <w:r w:rsidRPr="00E06606">
              <w:rPr>
                <w:sz w:val="24"/>
                <w:lang w:val="ru-RU"/>
              </w:rPr>
              <w:t>беге</w:t>
            </w:r>
            <w:r w:rsidRPr="00E06606">
              <w:rPr>
                <w:spacing w:val="1"/>
                <w:sz w:val="24"/>
                <w:lang w:val="ru-RU"/>
              </w:rPr>
              <w:t xml:space="preserve"> </w:t>
            </w:r>
            <w:r w:rsidRPr="00E06606">
              <w:rPr>
                <w:sz w:val="24"/>
                <w:lang w:val="ru-RU"/>
              </w:rPr>
              <w:t>жонглирует</w:t>
            </w:r>
            <w:r w:rsidRPr="00E06606">
              <w:rPr>
                <w:spacing w:val="1"/>
                <w:sz w:val="24"/>
                <w:lang w:val="ru-RU"/>
              </w:rPr>
              <w:t xml:space="preserve"> </w:t>
            </w:r>
            <w:r w:rsidRPr="00E06606">
              <w:rPr>
                <w:sz w:val="24"/>
                <w:lang w:val="ru-RU"/>
              </w:rPr>
              <w:t>мячом,</w:t>
            </w:r>
            <w:r w:rsidRPr="00E06606">
              <w:rPr>
                <w:spacing w:val="1"/>
                <w:sz w:val="24"/>
                <w:lang w:val="ru-RU"/>
              </w:rPr>
              <w:t xml:space="preserve"> </w:t>
            </w:r>
            <w:r w:rsidRPr="00E06606">
              <w:rPr>
                <w:sz w:val="24"/>
                <w:lang w:val="ru-RU"/>
              </w:rPr>
              <w:t>оббегает</w:t>
            </w:r>
            <w:r w:rsidRPr="00E06606">
              <w:rPr>
                <w:spacing w:val="1"/>
                <w:sz w:val="24"/>
                <w:lang w:val="ru-RU"/>
              </w:rPr>
              <w:t xml:space="preserve"> </w:t>
            </w:r>
            <w:r w:rsidRPr="00E06606">
              <w:rPr>
                <w:sz w:val="24"/>
                <w:lang w:val="ru-RU"/>
              </w:rPr>
              <w:t>флажок.</w:t>
            </w:r>
            <w:r w:rsidRPr="00E06606">
              <w:rPr>
                <w:spacing w:val="1"/>
                <w:sz w:val="24"/>
                <w:lang w:val="ru-RU"/>
              </w:rPr>
              <w:t xml:space="preserve"> </w:t>
            </w:r>
            <w:r w:rsidRPr="00E06606">
              <w:rPr>
                <w:sz w:val="24"/>
              </w:rPr>
              <w:t>Обратно</w:t>
            </w:r>
            <w:r w:rsidRPr="00E06606">
              <w:rPr>
                <w:spacing w:val="1"/>
                <w:sz w:val="24"/>
              </w:rPr>
              <w:t xml:space="preserve"> </w:t>
            </w:r>
            <w:r w:rsidRPr="00E06606">
              <w:rPr>
                <w:sz w:val="24"/>
              </w:rPr>
              <w:t>обычный</w:t>
            </w:r>
            <w:r w:rsidRPr="00E06606">
              <w:rPr>
                <w:spacing w:val="-1"/>
                <w:sz w:val="24"/>
              </w:rPr>
              <w:t xml:space="preserve"> </w:t>
            </w:r>
            <w:r w:rsidRPr="00E06606">
              <w:rPr>
                <w:sz w:val="24"/>
              </w:rPr>
              <w:t>бег</w:t>
            </w:r>
            <w:r w:rsidRPr="00E06606">
              <w:rPr>
                <w:spacing w:val="-1"/>
                <w:sz w:val="24"/>
              </w:rPr>
              <w:t xml:space="preserve"> </w:t>
            </w:r>
            <w:r w:rsidRPr="00E06606">
              <w:rPr>
                <w:sz w:val="24"/>
              </w:rPr>
              <w:t>с</w:t>
            </w:r>
            <w:r w:rsidRPr="00E06606">
              <w:rPr>
                <w:spacing w:val="-1"/>
                <w:sz w:val="24"/>
              </w:rPr>
              <w:t xml:space="preserve"> </w:t>
            </w:r>
            <w:r w:rsidRPr="00E06606">
              <w:rPr>
                <w:sz w:val="24"/>
              </w:rPr>
              <w:t>оббеганием</w:t>
            </w:r>
            <w:r w:rsidRPr="00E06606">
              <w:rPr>
                <w:spacing w:val="-1"/>
                <w:sz w:val="24"/>
              </w:rPr>
              <w:t xml:space="preserve"> </w:t>
            </w:r>
            <w:r w:rsidRPr="00E06606">
              <w:rPr>
                <w:sz w:val="24"/>
              </w:rPr>
              <w:t>команды.</w:t>
            </w:r>
          </w:p>
        </w:tc>
      </w:tr>
      <w:tr w:rsidR="0073073B" w:rsidRPr="00E06606" w:rsidTr="008A43DE">
        <w:trPr>
          <w:trHeight w:val="1676"/>
        </w:trPr>
        <w:tc>
          <w:tcPr>
            <w:tcW w:w="4536" w:type="dxa"/>
            <w:gridSpan w:val="2"/>
          </w:tcPr>
          <w:p w:rsidR="0073073B" w:rsidRPr="00E06606" w:rsidRDefault="0073073B" w:rsidP="00D34339">
            <w:pPr>
              <w:pStyle w:val="TableParagraph"/>
              <w:ind w:left="266"/>
              <w:rPr>
                <w:sz w:val="20"/>
              </w:rPr>
            </w:pPr>
            <w:r w:rsidRPr="00E06606">
              <w:rPr>
                <w:noProof/>
                <w:sz w:val="20"/>
                <w:lang w:eastAsia="ru-RU"/>
              </w:rPr>
              <w:drawing>
                <wp:inline distT="0" distB="0" distL="0" distR="0">
                  <wp:extent cx="2413460" cy="1039368"/>
                  <wp:effectExtent l="0" t="0" r="0" b="0"/>
                  <wp:docPr id="141" name="image71.jpeg" descr="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image71.jpeg"/>
                          <pic:cNvPicPr/>
                        </pic:nvPicPr>
                        <pic:blipFill>
                          <a:blip r:embed="rId77" cstate="print"/>
                          <a:stretch>
                            <a:fillRect/>
                          </a:stretch>
                        </pic:blipFill>
                        <pic:spPr>
                          <a:xfrm>
                            <a:off x="0" y="0"/>
                            <a:ext cx="2413460" cy="1039368"/>
                          </a:xfrm>
                          <a:prstGeom prst="rect">
                            <a:avLst/>
                          </a:prstGeom>
                        </pic:spPr>
                      </pic:pic>
                    </a:graphicData>
                  </a:graphic>
                </wp:inline>
              </w:drawing>
            </w:r>
          </w:p>
        </w:tc>
        <w:tc>
          <w:tcPr>
            <w:tcW w:w="5245" w:type="dxa"/>
          </w:tcPr>
          <w:p w:rsidR="0073073B" w:rsidRPr="00E06606" w:rsidRDefault="0073073B" w:rsidP="00D34339">
            <w:pPr>
              <w:pStyle w:val="TableParagraph"/>
              <w:ind w:left="54" w:right="201"/>
              <w:jc w:val="both"/>
              <w:rPr>
                <w:sz w:val="24"/>
              </w:rPr>
            </w:pPr>
            <w:r w:rsidRPr="00E06606">
              <w:rPr>
                <w:sz w:val="24"/>
                <w:lang w:val="ru-RU"/>
              </w:rPr>
              <w:t>69. «Жонглирование в движении и на месте». Игрок</w:t>
            </w:r>
            <w:r w:rsidRPr="00E06606">
              <w:rPr>
                <w:spacing w:val="-57"/>
                <w:sz w:val="24"/>
                <w:lang w:val="ru-RU"/>
              </w:rPr>
              <w:t xml:space="preserve"> </w:t>
            </w:r>
            <w:r w:rsidRPr="00E06606">
              <w:rPr>
                <w:sz w:val="24"/>
                <w:lang w:val="ru-RU"/>
              </w:rPr>
              <w:t>жонглирует мячом в беге и у флажка определенное</w:t>
            </w:r>
            <w:r w:rsidRPr="00E06606">
              <w:rPr>
                <w:spacing w:val="1"/>
                <w:sz w:val="24"/>
                <w:lang w:val="ru-RU"/>
              </w:rPr>
              <w:t xml:space="preserve"> </w:t>
            </w:r>
            <w:r w:rsidRPr="00E06606">
              <w:rPr>
                <w:sz w:val="24"/>
                <w:lang w:val="ru-RU"/>
              </w:rPr>
              <w:t>количество</w:t>
            </w:r>
            <w:r w:rsidRPr="00E06606">
              <w:rPr>
                <w:spacing w:val="1"/>
                <w:sz w:val="24"/>
                <w:lang w:val="ru-RU"/>
              </w:rPr>
              <w:t xml:space="preserve"> </w:t>
            </w:r>
            <w:r w:rsidRPr="00E06606">
              <w:rPr>
                <w:sz w:val="24"/>
                <w:lang w:val="ru-RU"/>
              </w:rPr>
              <w:t>раз.</w:t>
            </w:r>
            <w:r w:rsidRPr="00E06606">
              <w:rPr>
                <w:spacing w:val="1"/>
                <w:sz w:val="24"/>
                <w:lang w:val="ru-RU"/>
              </w:rPr>
              <w:t xml:space="preserve"> </w:t>
            </w:r>
            <w:r w:rsidRPr="00E06606">
              <w:rPr>
                <w:sz w:val="24"/>
              </w:rPr>
              <w:t>Объединяются</w:t>
            </w:r>
            <w:r w:rsidRPr="00E06606">
              <w:rPr>
                <w:spacing w:val="1"/>
                <w:sz w:val="24"/>
              </w:rPr>
              <w:t xml:space="preserve"> </w:t>
            </w:r>
            <w:r w:rsidRPr="00E06606">
              <w:rPr>
                <w:sz w:val="24"/>
              </w:rPr>
              <w:t>две</w:t>
            </w:r>
            <w:r w:rsidRPr="00E06606">
              <w:rPr>
                <w:spacing w:val="1"/>
                <w:sz w:val="24"/>
              </w:rPr>
              <w:t xml:space="preserve"> </w:t>
            </w:r>
            <w:r w:rsidRPr="00E06606">
              <w:rPr>
                <w:sz w:val="24"/>
              </w:rPr>
              <w:t>предыдущие</w:t>
            </w:r>
            <w:r w:rsidRPr="00E06606">
              <w:rPr>
                <w:spacing w:val="1"/>
                <w:sz w:val="24"/>
              </w:rPr>
              <w:t xml:space="preserve"> </w:t>
            </w:r>
            <w:r w:rsidRPr="00E06606">
              <w:rPr>
                <w:sz w:val="24"/>
              </w:rPr>
              <w:t>эстафеты.</w:t>
            </w:r>
          </w:p>
        </w:tc>
      </w:tr>
      <w:tr w:rsidR="0073073B" w:rsidRPr="00E06606" w:rsidTr="008A43DE">
        <w:trPr>
          <w:trHeight w:val="1865"/>
        </w:trPr>
        <w:tc>
          <w:tcPr>
            <w:tcW w:w="4536" w:type="dxa"/>
            <w:gridSpan w:val="2"/>
          </w:tcPr>
          <w:p w:rsidR="0073073B" w:rsidRPr="00E06606" w:rsidRDefault="0073073B" w:rsidP="00D34339">
            <w:pPr>
              <w:pStyle w:val="TableParagraph"/>
              <w:spacing w:before="2"/>
              <w:rPr>
                <w:b/>
                <w:sz w:val="23"/>
              </w:rPr>
            </w:pPr>
          </w:p>
          <w:p w:rsidR="0073073B" w:rsidRPr="00E06606" w:rsidRDefault="0073073B" w:rsidP="00D34339">
            <w:pPr>
              <w:pStyle w:val="TableParagraph"/>
              <w:ind w:left="409"/>
              <w:rPr>
                <w:sz w:val="20"/>
              </w:rPr>
            </w:pPr>
            <w:r w:rsidRPr="00E06606">
              <w:rPr>
                <w:noProof/>
                <w:sz w:val="20"/>
                <w:lang w:eastAsia="ru-RU"/>
              </w:rPr>
              <w:drawing>
                <wp:inline distT="0" distB="0" distL="0" distR="0">
                  <wp:extent cx="2442154" cy="842390"/>
                  <wp:effectExtent l="0" t="0" r="0" b="0"/>
                  <wp:docPr id="143" name="image72.jpeg" descr="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image72.jpeg"/>
                          <pic:cNvPicPr/>
                        </pic:nvPicPr>
                        <pic:blipFill>
                          <a:blip r:embed="rId78" cstate="print"/>
                          <a:stretch>
                            <a:fillRect/>
                          </a:stretch>
                        </pic:blipFill>
                        <pic:spPr>
                          <a:xfrm>
                            <a:off x="0" y="0"/>
                            <a:ext cx="2442154" cy="842390"/>
                          </a:xfrm>
                          <a:prstGeom prst="rect">
                            <a:avLst/>
                          </a:prstGeom>
                        </pic:spPr>
                      </pic:pic>
                    </a:graphicData>
                  </a:graphic>
                </wp:inline>
              </w:drawing>
            </w:r>
          </w:p>
        </w:tc>
        <w:tc>
          <w:tcPr>
            <w:tcW w:w="5245" w:type="dxa"/>
          </w:tcPr>
          <w:p w:rsidR="0073073B" w:rsidRPr="00E06606" w:rsidRDefault="0073073B" w:rsidP="00D34339">
            <w:pPr>
              <w:pStyle w:val="TableParagraph"/>
              <w:spacing w:before="4"/>
              <w:ind w:left="54" w:right="199"/>
              <w:jc w:val="both"/>
              <w:rPr>
                <w:sz w:val="24"/>
                <w:lang w:val="ru-RU"/>
              </w:rPr>
            </w:pPr>
            <w:r w:rsidRPr="00E06606">
              <w:rPr>
                <w:sz w:val="24"/>
                <w:lang w:val="ru-RU"/>
              </w:rPr>
              <w:t>70. «Чеканка в стенку». Игроки стоят в колонне на</w:t>
            </w:r>
            <w:r w:rsidRPr="00E06606">
              <w:rPr>
                <w:spacing w:val="1"/>
                <w:sz w:val="24"/>
                <w:lang w:val="ru-RU"/>
              </w:rPr>
              <w:t xml:space="preserve"> </w:t>
            </w:r>
            <w:r w:rsidRPr="00E06606">
              <w:rPr>
                <w:sz w:val="24"/>
                <w:lang w:val="ru-RU"/>
              </w:rPr>
              <w:t>определенном расстоянии от стены.</w:t>
            </w:r>
            <w:r w:rsidRPr="00E06606">
              <w:rPr>
                <w:spacing w:val="1"/>
                <w:sz w:val="24"/>
                <w:lang w:val="ru-RU"/>
              </w:rPr>
              <w:t xml:space="preserve"> </w:t>
            </w:r>
            <w:r w:rsidRPr="00E06606">
              <w:rPr>
                <w:sz w:val="24"/>
                <w:lang w:val="ru-RU"/>
              </w:rPr>
              <w:t>Первый игрок</w:t>
            </w:r>
            <w:r w:rsidRPr="00E06606">
              <w:rPr>
                <w:spacing w:val="1"/>
                <w:sz w:val="24"/>
                <w:lang w:val="ru-RU"/>
              </w:rPr>
              <w:t xml:space="preserve"> </w:t>
            </w:r>
            <w:r w:rsidRPr="00E06606">
              <w:rPr>
                <w:sz w:val="24"/>
                <w:lang w:val="ru-RU"/>
              </w:rPr>
              <w:t>подбегает к линии, выполняет 5-10 ударов в стенку,</w:t>
            </w:r>
            <w:r w:rsidRPr="00E06606">
              <w:rPr>
                <w:spacing w:val="-57"/>
                <w:sz w:val="24"/>
                <w:lang w:val="ru-RU"/>
              </w:rPr>
              <w:t xml:space="preserve"> </w:t>
            </w:r>
            <w:r w:rsidRPr="00E06606">
              <w:rPr>
                <w:sz w:val="24"/>
                <w:lang w:val="ru-RU"/>
              </w:rPr>
              <w:t>бежит обратно, оббегает колонну и передает мяч и</w:t>
            </w:r>
            <w:r w:rsidRPr="00E06606">
              <w:rPr>
                <w:spacing w:val="1"/>
                <w:sz w:val="24"/>
                <w:lang w:val="ru-RU"/>
              </w:rPr>
              <w:t xml:space="preserve"> </w:t>
            </w:r>
            <w:r w:rsidRPr="00E06606">
              <w:rPr>
                <w:sz w:val="24"/>
                <w:lang w:val="ru-RU"/>
              </w:rPr>
              <w:t>ракетку</w:t>
            </w:r>
            <w:r w:rsidRPr="00E06606">
              <w:rPr>
                <w:spacing w:val="-1"/>
                <w:sz w:val="24"/>
                <w:lang w:val="ru-RU"/>
              </w:rPr>
              <w:t xml:space="preserve"> </w:t>
            </w:r>
            <w:r w:rsidRPr="00E06606">
              <w:rPr>
                <w:sz w:val="24"/>
                <w:lang w:val="ru-RU"/>
              </w:rPr>
              <w:t>впереди</w:t>
            </w:r>
            <w:r w:rsidRPr="00E06606">
              <w:rPr>
                <w:spacing w:val="1"/>
                <w:sz w:val="24"/>
                <w:lang w:val="ru-RU"/>
              </w:rPr>
              <w:t xml:space="preserve"> </w:t>
            </w:r>
            <w:r w:rsidRPr="00E06606">
              <w:rPr>
                <w:sz w:val="24"/>
                <w:lang w:val="ru-RU"/>
              </w:rPr>
              <w:t>стоящему игроку.</w:t>
            </w:r>
          </w:p>
        </w:tc>
      </w:tr>
      <w:tr w:rsidR="0073073B" w:rsidRPr="00E06606" w:rsidTr="008A43DE">
        <w:trPr>
          <w:trHeight w:val="2132"/>
        </w:trPr>
        <w:tc>
          <w:tcPr>
            <w:tcW w:w="4536" w:type="dxa"/>
            <w:gridSpan w:val="2"/>
          </w:tcPr>
          <w:p w:rsidR="0073073B" w:rsidRPr="00E06606" w:rsidRDefault="0073073B" w:rsidP="00D34339">
            <w:pPr>
              <w:pStyle w:val="TableParagraph"/>
              <w:ind w:left="246"/>
              <w:rPr>
                <w:sz w:val="20"/>
              </w:rPr>
            </w:pPr>
            <w:r w:rsidRPr="00E06606">
              <w:rPr>
                <w:noProof/>
                <w:sz w:val="20"/>
                <w:lang w:eastAsia="ru-RU"/>
              </w:rPr>
              <w:drawing>
                <wp:inline distT="0" distB="0" distL="0" distR="0">
                  <wp:extent cx="2486219" cy="1227963"/>
                  <wp:effectExtent l="0" t="0" r="0" b="0"/>
                  <wp:docPr id="145" name="image73.jpeg" descr="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image73.jpeg"/>
                          <pic:cNvPicPr/>
                        </pic:nvPicPr>
                        <pic:blipFill>
                          <a:blip r:embed="rId79" cstate="print"/>
                          <a:stretch>
                            <a:fillRect/>
                          </a:stretch>
                        </pic:blipFill>
                        <pic:spPr>
                          <a:xfrm>
                            <a:off x="0" y="0"/>
                            <a:ext cx="2486219" cy="1227963"/>
                          </a:xfrm>
                          <a:prstGeom prst="rect">
                            <a:avLst/>
                          </a:prstGeom>
                        </pic:spPr>
                      </pic:pic>
                    </a:graphicData>
                  </a:graphic>
                </wp:inline>
              </w:drawing>
            </w:r>
          </w:p>
        </w:tc>
        <w:tc>
          <w:tcPr>
            <w:tcW w:w="5245" w:type="dxa"/>
          </w:tcPr>
          <w:p w:rsidR="0073073B" w:rsidRPr="00E06606" w:rsidRDefault="0073073B" w:rsidP="00D34339">
            <w:pPr>
              <w:pStyle w:val="TableParagraph"/>
              <w:ind w:left="54" w:right="200"/>
              <w:jc w:val="both"/>
              <w:rPr>
                <w:sz w:val="24"/>
              </w:rPr>
            </w:pPr>
            <w:r w:rsidRPr="00E06606">
              <w:rPr>
                <w:sz w:val="24"/>
                <w:lang w:val="ru-RU"/>
              </w:rPr>
              <w:t>71.</w:t>
            </w:r>
            <w:r w:rsidRPr="00E06606">
              <w:rPr>
                <w:spacing w:val="-10"/>
                <w:sz w:val="24"/>
                <w:lang w:val="ru-RU"/>
              </w:rPr>
              <w:t xml:space="preserve"> </w:t>
            </w:r>
            <w:r w:rsidRPr="00E06606">
              <w:rPr>
                <w:sz w:val="24"/>
                <w:lang w:val="ru-RU"/>
              </w:rPr>
              <w:t>«Передача</w:t>
            </w:r>
            <w:r w:rsidRPr="00E06606">
              <w:rPr>
                <w:spacing w:val="-7"/>
                <w:sz w:val="24"/>
                <w:lang w:val="ru-RU"/>
              </w:rPr>
              <w:t xml:space="preserve"> </w:t>
            </w:r>
            <w:r w:rsidRPr="00E06606">
              <w:rPr>
                <w:sz w:val="24"/>
                <w:lang w:val="ru-RU"/>
              </w:rPr>
              <w:t>мяча</w:t>
            </w:r>
            <w:r w:rsidRPr="00E06606">
              <w:rPr>
                <w:spacing w:val="-7"/>
                <w:sz w:val="24"/>
                <w:lang w:val="ru-RU"/>
              </w:rPr>
              <w:t xml:space="preserve"> </w:t>
            </w:r>
            <w:r w:rsidRPr="00E06606">
              <w:rPr>
                <w:sz w:val="24"/>
                <w:lang w:val="ru-RU"/>
              </w:rPr>
              <w:t>в</w:t>
            </w:r>
            <w:r w:rsidRPr="00E06606">
              <w:rPr>
                <w:spacing w:val="-9"/>
                <w:sz w:val="24"/>
                <w:lang w:val="ru-RU"/>
              </w:rPr>
              <w:t xml:space="preserve"> </w:t>
            </w:r>
            <w:r w:rsidRPr="00E06606">
              <w:rPr>
                <w:sz w:val="24"/>
                <w:lang w:val="ru-RU"/>
              </w:rPr>
              <w:t>парах».</w:t>
            </w:r>
            <w:r w:rsidRPr="00E06606">
              <w:rPr>
                <w:spacing w:val="-9"/>
                <w:sz w:val="24"/>
                <w:lang w:val="ru-RU"/>
              </w:rPr>
              <w:t xml:space="preserve"> </w:t>
            </w:r>
            <w:r w:rsidRPr="00E06606">
              <w:rPr>
                <w:sz w:val="24"/>
                <w:lang w:val="ru-RU"/>
              </w:rPr>
              <w:t>Команды</w:t>
            </w:r>
            <w:r w:rsidRPr="00E06606">
              <w:rPr>
                <w:spacing w:val="-10"/>
                <w:sz w:val="24"/>
                <w:lang w:val="ru-RU"/>
              </w:rPr>
              <w:t xml:space="preserve"> </w:t>
            </w:r>
            <w:r w:rsidRPr="00E06606">
              <w:rPr>
                <w:sz w:val="24"/>
                <w:lang w:val="ru-RU"/>
              </w:rPr>
              <w:t>стоят</w:t>
            </w:r>
            <w:r w:rsidRPr="00E06606">
              <w:rPr>
                <w:spacing w:val="-7"/>
                <w:sz w:val="24"/>
                <w:lang w:val="ru-RU"/>
              </w:rPr>
              <w:t xml:space="preserve"> </w:t>
            </w:r>
            <w:r w:rsidRPr="00E06606">
              <w:rPr>
                <w:sz w:val="24"/>
                <w:lang w:val="ru-RU"/>
              </w:rPr>
              <w:t>в</w:t>
            </w:r>
            <w:r w:rsidRPr="00E06606">
              <w:rPr>
                <w:spacing w:val="-7"/>
                <w:sz w:val="24"/>
                <w:lang w:val="ru-RU"/>
              </w:rPr>
              <w:t xml:space="preserve"> </w:t>
            </w:r>
            <w:r w:rsidRPr="00E06606">
              <w:rPr>
                <w:sz w:val="24"/>
                <w:lang w:val="ru-RU"/>
              </w:rPr>
              <w:t>парах</w:t>
            </w:r>
            <w:r w:rsidRPr="00E06606">
              <w:rPr>
                <w:spacing w:val="-58"/>
                <w:sz w:val="24"/>
                <w:lang w:val="ru-RU"/>
              </w:rPr>
              <w:t xml:space="preserve"> </w:t>
            </w:r>
            <w:r w:rsidRPr="00E06606">
              <w:rPr>
                <w:sz w:val="24"/>
                <w:lang w:val="ru-RU"/>
              </w:rPr>
              <w:t>в</w:t>
            </w:r>
            <w:r w:rsidRPr="00E06606">
              <w:rPr>
                <w:spacing w:val="1"/>
                <w:sz w:val="24"/>
                <w:lang w:val="ru-RU"/>
              </w:rPr>
              <w:t xml:space="preserve"> </w:t>
            </w:r>
            <w:r w:rsidRPr="00E06606">
              <w:rPr>
                <w:sz w:val="24"/>
                <w:lang w:val="ru-RU"/>
              </w:rPr>
              <w:t>колонне.</w:t>
            </w:r>
            <w:r w:rsidRPr="00E06606">
              <w:rPr>
                <w:spacing w:val="1"/>
                <w:sz w:val="24"/>
                <w:lang w:val="ru-RU"/>
              </w:rPr>
              <w:t xml:space="preserve"> </w:t>
            </w:r>
            <w:r w:rsidRPr="00E06606">
              <w:rPr>
                <w:sz w:val="24"/>
                <w:lang w:val="ru-RU"/>
              </w:rPr>
              <w:t>Игроки,</w:t>
            </w:r>
            <w:r w:rsidRPr="00E06606">
              <w:rPr>
                <w:spacing w:val="1"/>
                <w:sz w:val="24"/>
                <w:lang w:val="ru-RU"/>
              </w:rPr>
              <w:t xml:space="preserve"> </w:t>
            </w:r>
            <w:r w:rsidRPr="00E06606">
              <w:rPr>
                <w:sz w:val="24"/>
                <w:lang w:val="ru-RU"/>
              </w:rPr>
              <w:t>жонглируя</w:t>
            </w:r>
            <w:r w:rsidRPr="00E06606">
              <w:rPr>
                <w:spacing w:val="1"/>
                <w:sz w:val="24"/>
                <w:lang w:val="ru-RU"/>
              </w:rPr>
              <w:t xml:space="preserve"> </w:t>
            </w:r>
            <w:r w:rsidRPr="00E06606">
              <w:rPr>
                <w:sz w:val="24"/>
                <w:lang w:val="ru-RU"/>
              </w:rPr>
              <w:t>в</w:t>
            </w:r>
            <w:r w:rsidRPr="00E06606">
              <w:rPr>
                <w:spacing w:val="1"/>
                <w:sz w:val="24"/>
                <w:lang w:val="ru-RU"/>
              </w:rPr>
              <w:t xml:space="preserve"> </w:t>
            </w:r>
            <w:r w:rsidRPr="00E06606">
              <w:rPr>
                <w:sz w:val="24"/>
                <w:lang w:val="ru-RU"/>
              </w:rPr>
              <w:t>парах,</w:t>
            </w:r>
            <w:r w:rsidRPr="00E06606">
              <w:rPr>
                <w:spacing w:val="1"/>
                <w:sz w:val="24"/>
                <w:lang w:val="ru-RU"/>
              </w:rPr>
              <w:t xml:space="preserve"> </w:t>
            </w:r>
            <w:r w:rsidRPr="00E06606">
              <w:rPr>
                <w:sz w:val="24"/>
                <w:lang w:val="ru-RU"/>
              </w:rPr>
              <w:t>передвигаются</w:t>
            </w:r>
            <w:r w:rsidRPr="00E06606">
              <w:rPr>
                <w:spacing w:val="1"/>
                <w:sz w:val="24"/>
                <w:lang w:val="ru-RU"/>
              </w:rPr>
              <w:t xml:space="preserve"> </w:t>
            </w:r>
            <w:r w:rsidRPr="00E06606">
              <w:rPr>
                <w:sz w:val="24"/>
                <w:lang w:val="ru-RU"/>
              </w:rPr>
              <w:t>приставными</w:t>
            </w:r>
            <w:r w:rsidRPr="00E06606">
              <w:rPr>
                <w:spacing w:val="1"/>
                <w:sz w:val="24"/>
                <w:lang w:val="ru-RU"/>
              </w:rPr>
              <w:t xml:space="preserve"> </w:t>
            </w:r>
            <w:r w:rsidRPr="00E06606">
              <w:rPr>
                <w:sz w:val="24"/>
                <w:lang w:val="ru-RU"/>
              </w:rPr>
              <w:t>шагами</w:t>
            </w:r>
            <w:r w:rsidRPr="00E06606">
              <w:rPr>
                <w:spacing w:val="1"/>
                <w:sz w:val="24"/>
                <w:lang w:val="ru-RU"/>
              </w:rPr>
              <w:t xml:space="preserve"> </w:t>
            </w:r>
            <w:r w:rsidRPr="00E06606">
              <w:rPr>
                <w:sz w:val="24"/>
                <w:lang w:val="ru-RU"/>
              </w:rPr>
              <w:t>до</w:t>
            </w:r>
            <w:r w:rsidRPr="00E06606">
              <w:rPr>
                <w:spacing w:val="1"/>
                <w:sz w:val="24"/>
                <w:lang w:val="ru-RU"/>
              </w:rPr>
              <w:t xml:space="preserve"> </w:t>
            </w:r>
            <w:r w:rsidRPr="00E06606">
              <w:rPr>
                <w:sz w:val="24"/>
                <w:lang w:val="ru-RU"/>
              </w:rPr>
              <w:t>флажка,</w:t>
            </w:r>
            <w:r w:rsidRPr="00E06606">
              <w:rPr>
                <w:spacing w:val="1"/>
                <w:sz w:val="24"/>
                <w:lang w:val="ru-RU"/>
              </w:rPr>
              <w:t xml:space="preserve"> </w:t>
            </w:r>
            <w:r w:rsidRPr="00E06606">
              <w:rPr>
                <w:sz w:val="24"/>
                <w:lang w:val="ru-RU"/>
              </w:rPr>
              <w:t>оббегают</w:t>
            </w:r>
            <w:r w:rsidRPr="00E06606">
              <w:rPr>
                <w:spacing w:val="1"/>
                <w:sz w:val="24"/>
                <w:lang w:val="ru-RU"/>
              </w:rPr>
              <w:t xml:space="preserve"> </w:t>
            </w:r>
            <w:r w:rsidRPr="00E06606">
              <w:rPr>
                <w:sz w:val="24"/>
                <w:lang w:val="ru-RU"/>
              </w:rPr>
              <w:t>его</w:t>
            </w:r>
            <w:r w:rsidRPr="00E06606">
              <w:rPr>
                <w:spacing w:val="1"/>
                <w:sz w:val="24"/>
                <w:lang w:val="ru-RU"/>
              </w:rPr>
              <w:t xml:space="preserve"> </w:t>
            </w:r>
            <w:r w:rsidRPr="00E06606">
              <w:rPr>
                <w:sz w:val="24"/>
                <w:lang w:val="ru-RU"/>
              </w:rPr>
              <w:t>и,</w:t>
            </w:r>
            <w:r w:rsidRPr="00E06606">
              <w:rPr>
                <w:spacing w:val="1"/>
                <w:sz w:val="24"/>
                <w:lang w:val="ru-RU"/>
              </w:rPr>
              <w:t xml:space="preserve"> </w:t>
            </w:r>
            <w:r w:rsidRPr="00E06606">
              <w:rPr>
                <w:sz w:val="24"/>
                <w:lang w:val="ru-RU"/>
              </w:rPr>
              <w:t>взявшись</w:t>
            </w:r>
            <w:r w:rsidRPr="00E06606">
              <w:rPr>
                <w:spacing w:val="1"/>
                <w:sz w:val="24"/>
                <w:lang w:val="ru-RU"/>
              </w:rPr>
              <w:t xml:space="preserve"> </w:t>
            </w:r>
            <w:r w:rsidRPr="00E06606">
              <w:rPr>
                <w:sz w:val="24"/>
                <w:lang w:val="ru-RU"/>
              </w:rPr>
              <w:t>за</w:t>
            </w:r>
            <w:r w:rsidRPr="00E06606">
              <w:rPr>
                <w:spacing w:val="1"/>
                <w:sz w:val="24"/>
                <w:lang w:val="ru-RU"/>
              </w:rPr>
              <w:t xml:space="preserve"> </w:t>
            </w:r>
            <w:r w:rsidRPr="00E06606">
              <w:rPr>
                <w:sz w:val="24"/>
                <w:lang w:val="ru-RU"/>
              </w:rPr>
              <w:t>руки,</w:t>
            </w:r>
            <w:r w:rsidRPr="00E06606">
              <w:rPr>
                <w:spacing w:val="1"/>
                <w:sz w:val="24"/>
                <w:lang w:val="ru-RU"/>
              </w:rPr>
              <w:t xml:space="preserve"> </w:t>
            </w:r>
            <w:r w:rsidRPr="00E06606">
              <w:rPr>
                <w:sz w:val="24"/>
                <w:lang w:val="ru-RU"/>
              </w:rPr>
              <w:t>возвращаются</w:t>
            </w:r>
            <w:r w:rsidRPr="00E06606">
              <w:rPr>
                <w:spacing w:val="-57"/>
                <w:sz w:val="24"/>
                <w:lang w:val="ru-RU"/>
              </w:rPr>
              <w:t xml:space="preserve"> </w:t>
            </w:r>
            <w:r w:rsidRPr="00E06606">
              <w:rPr>
                <w:sz w:val="24"/>
                <w:lang w:val="ru-RU"/>
              </w:rPr>
              <w:t xml:space="preserve">обратно. </w:t>
            </w:r>
            <w:r w:rsidRPr="00E06606">
              <w:rPr>
                <w:sz w:val="24"/>
              </w:rPr>
              <w:t>Оббежав команду, передают ракетки и мяч</w:t>
            </w:r>
            <w:r w:rsidRPr="00E06606">
              <w:rPr>
                <w:spacing w:val="-57"/>
                <w:sz w:val="24"/>
              </w:rPr>
              <w:t xml:space="preserve"> </w:t>
            </w:r>
            <w:r w:rsidRPr="00E06606">
              <w:rPr>
                <w:sz w:val="24"/>
              </w:rPr>
              <w:t>следующей</w:t>
            </w:r>
            <w:r w:rsidRPr="00E06606">
              <w:rPr>
                <w:spacing w:val="-1"/>
                <w:sz w:val="24"/>
              </w:rPr>
              <w:t xml:space="preserve"> </w:t>
            </w:r>
            <w:r w:rsidRPr="00E06606">
              <w:rPr>
                <w:sz w:val="24"/>
              </w:rPr>
              <w:t>паре.</w:t>
            </w:r>
          </w:p>
        </w:tc>
      </w:tr>
    </w:tbl>
    <w:p w:rsidR="0073073B" w:rsidRPr="00E06606" w:rsidRDefault="0073073B" w:rsidP="0073073B">
      <w:pPr>
        <w:pStyle w:val="a6"/>
        <w:spacing w:before="9"/>
        <w:ind w:left="0" w:firstLine="0"/>
        <w:jc w:val="left"/>
        <w:rPr>
          <w:b/>
          <w:sz w:val="7"/>
        </w:rPr>
      </w:pPr>
    </w:p>
    <w:tbl>
      <w:tblPr>
        <w:tblStyle w:val="TableNormal"/>
        <w:tblW w:w="0" w:type="auto"/>
        <w:tblInd w:w="209" w:type="dxa"/>
        <w:tblLayout w:type="fixed"/>
        <w:tblLook w:val="01E0"/>
      </w:tblPr>
      <w:tblGrid>
        <w:gridCol w:w="4341"/>
        <w:gridCol w:w="5231"/>
      </w:tblGrid>
      <w:tr w:rsidR="0073073B" w:rsidRPr="00E06606" w:rsidTr="008A43DE">
        <w:trPr>
          <w:trHeight w:val="1647"/>
        </w:trPr>
        <w:tc>
          <w:tcPr>
            <w:tcW w:w="4341" w:type="dxa"/>
          </w:tcPr>
          <w:p w:rsidR="0073073B" w:rsidRPr="00E06606" w:rsidRDefault="0073073B" w:rsidP="00D34339">
            <w:pPr>
              <w:pStyle w:val="TableParagraph"/>
              <w:spacing w:before="10"/>
              <w:rPr>
                <w:b/>
                <w:sz w:val="10"/>
              </w:rPr>
            </w:pPr>
          </w:p>
          <w:p w:rsidR="0073073B" w:rsidRPr="00E06606" w:rsidRDefault="0073073B" w:rsidP="00D34339">
            <w:pPr>
              <w:pStyle w:val="TableParagraph"/>
              <w:ind w:left="298"/>
              <w:rPr>
                <w:sz w:val="20"/>
              </w:rPr>
            </w:pPr>
            <w:r w:rsidRPr="00E06606">
              <w:rPr>
                <w:noProof/>
                <w:sz w:val="20"/>
                <w:lang w:eastAsia="ru-RU"/>
              </w:rPr>
              <w:drawing>
                <wp:inline distT="0" distB="0" distL="0" distR="0">
                  <wp:extent cx="2425070" cy="950214"/>
                  <wp:effectExtent l="0" t="0" r="0" b="0"/>
                  <wp:docPr id="147" name="image74.jpeg" descr="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image74.jpeg"/>
                          <pic:cNvPicPr/>
                        </pic:nvPicPr>
                        <pic:blipFill>
                          <a:blip r:embed="rId80" cstate="print"/>
                          <a:stretch>
                            <a:fillRect/>
                          </a:stretch>
                        </pic:blipFill>
                        <pic:spPr>
                          <a:xfrm>
                            <a:off x="0" y="0"/>
                            <a:ext cx="2425070" cy="950214"/>
                          </a:xfrm>
                          <a:prstGeom prst="rect">
                            <a:avLst/>
                          </a:prstGeom>
                        </pic:spPr>
                      </pic:pic>
                    </a:graphicData>
                  </a:graphic>
                </wp:inline>
              </w:drawing>
            </w:r>
          </w:p>
        </w:tc>
        <w:tc>
          <w:tcPr>
            <w:tcW w:w="5231" w:type="dxa"/>
          </w:tcPr>
          <w:p w:rsidR="0073073B" w:rsidRPr="00E06606" w:rsidRDefault="0073073B" w:rsidP="00D34339">
            <w:pPr>
              <w:pStyle w:val="TableParagraph"/>
              <w:ind w:left="106" w:right="196"/>
              <w:jc w:val="both"/>
              <w:rPr>
                <w:sz w:val="24"/>
              </w:rPr>
            </w:pPr>
            <w:r w:rsidRPr="00E06606">
              <w:rPr>
                <w:sz w:val="24"/>
                <w:lang w:val="ru-RU"/>
              </w:rPr>
              <w:t>72.</w:t>
            </w:r>
            <w:r w:rsidRPr="00E06606">
              <w:rPr>
                <w:spacing w:val="1"/>
                <w:sz w:val="24"/>
                <w:lang w:val="ru-RU"/>
              </w:rPr>
              <w:t xml:space="preserve"> </w:t>
            </w:r>
            <w:r w:rsidRPr="00E06606">
              <w:rPr>
                <w:sz w:val="24"/>
                <w:lang w:val="ru-RU"/>
              </w:rPr>
              <w:t>«Передача</w:t>
            </w:r>
            <w:r w:rsidRPr="00E06606">
              <w:rPr>
                <w:spacing w:val="1"/>
                <w:sz w:val="24"/>
                <w:lang w:val="ru-RU"/>
              </w:rPr>
              <w:t xml:space="preserve"> </w:t>
            </w:r>
            <w:r w:rsidRPr="00E06606">
              <w:rPr>
                <w:sz w:val="24"/>
                <w:lang w:val="ru-RU"/>
              </w:rPr>
              <w:t>мяча</w:t>
            </w:r>
            <w:r w:rsidRPr="00E06606">
              <w:rPr>
                <w:spacing w:val="1"/>
                <w:sz w:val="24"/>
                <w:lang w:val="ru-RU"/>
              </w:rPr>
              <w:t xml:space="preserve"> </w:t>
            </w:r>
            <w:r w:rsidRPr="00E06606">
              <w:rPr>
                <w:sz w:val="24"/>
                <w:lang w:val="ru-RU"/>
              </w:rPr>
              <w:t>и</w:t>
            </w:r>
            <w:r w:rsidRPr="00E06606">
              <w:rPr>
                <w:spacing w:val="1"/>
                <w:sz w:val="24"/>
                <w:lang w:val="ru-RU"/>
              </w:rPr>
              <w:t xml:space="preserve"> </w:t>
            </w:r>
            <w:r w:rsidRPr="00E06606">
              <w:rPr>
                <w:sz w:val="24"/>
                <w:lang w:val="ru-RU"/>
              </w:rPr>
              <w:t>переноска</w:t>
            </w:r>
            <w:r w:rsidRPr="00E06606">
              <w:rPr>
                <w:spacing w:val="1"/>
                <w:sz w:val="24"/>
                <w:lang w:val="ru-RU"/>
              </w:rPr>
              <w:t xml:space="preserve"> </w:t>
            </w:r>
            <w:r w:rsidRPr="00E06606">
              <w:rPr>
                <w:sz w:val="24"/>
                <w:lang w:val="ru-RU"/>
              </w:rPr>
              <w:t>мяча</w:t>
            </w:r>
            <w:r w:rsidRPr="00E06606">
              <w:rPr>
                <w:spacing w:val="1"/>
                <w:sz w:val="24"/>
                <w:lang w:val="ru-RU"/>
              </w:rPr>
              <w:t xml:space="preserve"> </w:t>
            </w:r>
            <w:r w:rsidRPr="00E06606">
              <w:rPr>
                <w:sz w:val="24"/>
                <w:lang w:val="ru-RU"/>
              </w:rPr>
              <w:t>двумя</w:t>
            </w:r>
            <w:r w:rsidRPr="00E06606">
              <w:rPr>
                <w:spacing w:val="1"/>
                <w:sz w:val="24"/>
                <w:lang w:val="ru-RU"/>
              </w:rPr>
              <w:t xml:space="preserve"> </w:t>
            </w:r>
            <w:r w:rsidRPr="00E06606">
              <w:rPr>
                <w:sz w:val="24"/>
                <w:lang w:val="ru-RU"/>
              </w:rPr>
              <w:t>ракетками». До флажка пары выполняют передачи</w:t>
            </w:r>
            <w:r w:rsidRPr="00E06606">
              <w:rPr>
                <w:spacing w:val="1"/>
                <w:sz w:val="24"/>
                <w:lang w:val="ru-RU"/>
              </w:rPr>
              <w:t xml:space="preserve"> </w:t>
            </w:r>
            <w:r w:rsidRPr="00E06606">
              <w:rPr>
                <w:sz w:val="24"/>
                <w:lang w:val="ru-RU"/>
              </w:rPr>
              <w:t>мяча</w:t>
            </w:r>
            <w:r w:rsidRPr="00E06606">
              <w:rPr>
                <w:spacing w:val="1"/>
                <w:sz w:val="24"/>
                <w:lang w:val="ru-RU"/>
              </w:rPr>
              <w:t xml:space="preserve"> </w:t>
            </w:r>
            <w:r w:rsidRPr="00E06606">
              <w:rPr>
                <w:sz w:val="24"/>
                <w:lang w:val="ru-RU"/>
              </w:rPr>
              <w:t>друг</w:t>
            </w:r>
            <w:r w:rsidRPr="00E06606">
              <w:rPr>
                <w:spacing w:val="1"/>
                <w:sz w:val="24"/>
                <w:lang w:val="ru-RU"/>
              </w:rPr>
              <w:t xml:space="preserve"> </w:t>
            </w:r>
            <w:r w:rsidRPr="00E06606">
              <w:rPr>
                <w:sz w:val="24"/>
                <w:lang w:val="ru-RU"/>
              </w:rPr>
              <w:t>другу</w:t>
            </w:r>
            <w:r w:rsidRPr="00E06606">
              <w:rPr>
                <w:spacing w:val="1"/>
                <w:sz w:val="24"/>
                <w:lang w:val="ru-RU"/>
              </w:rPr>
              <w:t xml:space="preserve"> </w:t>
            </w:r>
            <w:r w:rsidRPr="00E06606">
              <w:rPr>
                <w:sz w:val="24"/>
                <w:lang w:val="ru-RU"/>
              </w:rPr>
              <w:t>по</w:t>
            </w:r>
            <w:r w:rsidRPr="00E06606">
              <w:rPr>
                <w:spacing w:val="1"/>
                <w:sz w:val="24"/>
                <w:lang w:val="ru-RU"/>
              </w:rPr>
              <w:t xml:space="preserve"> </w:t>
            </w:r>
            <w:r w:rsidRPr="00E06606">
              <w:rPr>
                <w:sz w:val="24"/>
                <w:lang w:val="ru-RU"/>
              </w:rPr>
              <w:t>воздуху.</w:t>
            </w:r>
            <w:r w:rsidRPr="00E06606">
              <w:rPr>
                <w:spacing w:val="1"/>
                <w:sz w:val="24"/>
                <w:lang w:val="ru-RU"/>
              </w:rPr>
              <w:t xml:space="preserve"> </w:t>
            </w:r>
            <w:r w:rsidRPr="00E06606">
              <w:rPr>
                <w:sz w:val="24"/>
              </w:rPr>
              <w:t>От</w:t>
            </w:r>
            <w:r w:rsidRPr="00E06606">
              <w:rPr>
                <w:spacing w:val="1"/>
                <w:sz w:val="24"/>
              </w:rPr>
              <w:t xml:space="preserve"> </w:t>
            </w:r>
            <w:r w:rsidRPr="00E06606">
              <w:rPr>
                <w:sz w:val="24"/>
              </w:rPr>
              <w:t>флажка</w:t>
            </w:r>
            <w:r w:rsidRPr="00E06606">
              <w:rPr>
                <w:spacing w:val="1"/>
                <w:sz w:val="24"/>
              </w:rPr>
              <w:t xml:space="preserve"> </w:t>
            </w:r>
            <w:r w:rsidRPr="00E06606">
              <w:rPr>
                <w:sz w:val="24"/>
              </w:rPr>
              <w:t>обратно</w:t>
            </w:r>
            <w:r w:rsidRPr="00E06606">
              <w:rPr>
                <w:spacing w:val="-57"/>
                <w:sz w:val="24"/>
              </w:rPr>
              <w:t xml:space="preserve"> </w:t>
            </w:r>
            <w:r w:rsidRPr="00E06606">
              <w:rPr>
                <w:sz w:val="24"/>
              </w:rPr>
              <w:t>бегут,</w:t>
            </w:r>
            <w:r w:rsidRPr="00E06606">
              <w:rPr>
                <w:spacing w:val="-2"/>
                <w:sz w:val="24"/>
              </w:rPr>
              <w:t xml:space="preserve"> </w:t>
            </w:r>
            <w:r w:rsidRPr="00E06606">
              <w:rPr>
                <w:sz w:val="24"/>
              </w:rPr>
              <w:t>зажав</w:t>
            </w:r>
            <w:r w:rsidRPr="00E06606">
              <w:rPr>
                <w:spacing w:val="-1"/>
                <w:sz w:val="24"/>
              </w:rPr>
              <w:t xml:space="preserve"> </w:t>
            </w:r>
            <w:r w:rsidRPr="00E06606">
              <w:rPr>
                <w:sz w:val="24"/>
              </w:rPr>
              <w:t>мяч</w:t>
            </w:r>
            <w:r w:rsidRPr="00E06606">
              <w:rPr>
                <w:spacing w:val="-1"/>
                <w:sz w:val="24"/>
              </w:rPr>
              <w:t xml:space="preserve"> </w:t>
            </w:r>
            <w:r w:rsidRPr="00E06606">
              <w:rPr>
                <w:sz w:val="24"/>
              </w:rPr>
              <w:t>между</w:t>
            </w:r>
            <w:r w:rsidRPr="00E06606">
              <w:rPr>
                <w:spacing w:val="1"/>
                <w:sz w:val="24"/>
              </w:rPr>
              <w:t xml:space="preserve"> </w:t>
            </w:r>
            <w:r w:rsidRPr="00E06606">
              <w:rPr>
                <w:sz w:val="24"/>
              </w:rPr>
              <w:t>двух ракеток.</w:t>
            </w:r>
          </w:p>
        </w:tc>
      </w:tr>
    </w:tbl>
    <w:p w:rsidR="0073073B" w:rsidRPr="00E06606" w:rsidRDefault="0073073B" w:rsidP="0073073B">
      <w:pPr>
        <w:pStyle w:val="a6"/>
        <w:spacing w:before="5"/>
        <w:ind w:left="0" w:firstLine="0"/>
        <w:jc w:val="left"/>
        <w:rPr>
          <w:b/>
        </w:rPr>
      </w:pPr>
    </w:p>
    <w:p w:rsidR="0073073B" w:rsidRPr="00CB7493" w:rsidRDefault="0073073B" w:rsidP="00CB7493">
      <w:pPr>
        <w:spacing w:before="90"/>
        <w:ind w:left="61"/>
        <w:jc w:val="center"/>
        <w:rPr>
          <w:rFonts w:ascii="Times New Roman" w:hAnsi="Times New Roman" w:cs="Times New Roman"/>
          <w:b/>
          <w:sz w:val="24"/>
        </w:rPr>
      </w:pPr>
      <w:r w:rsidRPr="00E06606">
        <w:rPr>
          <w:rFonts w:ascii="Times New Roman" w:hAnsi="Times New Roman" w:cs="Times New Roman"/>
          <w:b/>
          <w:sz w:val="24"/>
        </w:rPr>
        <w:t>ПЕРЕДАЧА</w:t>
      </w:r>
      <w:r w:rsidRPr="00E06606">
        <w:rPr>
          <w:rFonts w:ascii="Times New Roman" w:hAnsi="Times New Roman" w:cs="Times New Roman"/>
          <w:b/>
          <w:spacing w:val="-3"/>
          <w:sz w:val="24"/>
        </w:rPr>
        <w:t xml:space="preserve"> </w:t>
      </w:r>
      <w:r w:rsidRPr="00E06606">
        <w:rPr>
          <w:rFonts w:ascii="Times New Roman" w:hAnsi="Times New Roman" w:cs="Times New Roman"/>
          <w:b/>
          <w:sz w:val="24"/>
        </w:rPr>
        <w:t>МЯЧА,</w:t>
      </w:r>
      <w:r w:rsidRPr="00E06606">
        <w:rPr>
          <w:rFonts w:ascii="Times New Roman" w:hAnsi="Times New Roman" w:cs="Times New Roman"/>
          <w:b/>
          <w:spacing w:val="-3"/>
          <w:sz w:val="24"/>
        </w:rPr>
        <w:t xml:space="preserve"> </w:t>
      </w:r>
      <w:r w:rsidRPr="00E06606">
        <w:rPr>
          <w:rFonts w:ascii="Times New Roman" w:hAnsi="Times New Roman" w:cs="Times New Roman"/>
          <w:b/>
          <w:sz w:val="24"/>
        </w:rPr>
        <w:t>СТОЯ</w:t>
      </w:r>
      <w:r w:rsidRPr="00E06606">
        <w:rPr>
          <w:rFonts w:ascii="Times New Roman" w:hAnsi="Times New Roman" w:cs="Times New Roman"/>
          <w:b/>
          <w:spacing w:val="-1"/>
          <w:sz w:val="24"/>
        </w:rPr>
        <w:t xml:space="preserve"> </w:t>
      </w:r>
      <w:r w:rsidRPr="00E06606">
        <w:rPr>
          <w:rFonts w:ascii="Times New Roman" w:hAnsi="Times New Roman" w:cs="Times New Roman"/>
          <w:b/>
          <w:sz w:val="24"/>
        </w:rPr>
        <w:t>В</w:t>
      </w:r>
      <w:r w:rsidRPr="00E06606">
        <w:rPr>
          <w:rFonts w:ascii="Times New Roman" w:hAnsi="Times New Roman" w:cs="Times New Roman"/>
          <w:b/>
          <w:spacing w:val="-2"/>
          <w:sz w:val="24"/>
        </w:rPr>
        <w:t xml:space="preserve"> </w:t>
      </w:r>
      <w:r w:rsidRPr="00E06606">
        <w:rPr>
          <w:rFonts w:ascii="Times New Roman" w:hAnsi="Times New Roman" w:cs="Times New Roman"/>
          <w:b/>
          <w:sz w:val="24"/>
        </w:rPr>
        <w:t>РАЗНЫХ</w:t>
      </w:r>
      <w:r w:rsidRPr="00E06606">
        <w:rPr>
          <w:rFonts w:ascii="Times New Roman" w:hAnsi="Times New Roman" w:cs="Times New Roman"/>
          <w:b/>
          <w:spacing w:val="-2"/>
          <w:sz w:val="24"/>
        </w:rPr>
        <w:t xml:space="preserve"> </w:t>
      </w:r>
      <w:r w:rsidRPr="00E06606">
        <w:rPr>
          <w:rFonts w:ascii="Times New Roman" w:hAnsi="Times New Roman" w:cs="Times New Roman"/>
          <w:b/>
          <w:sz w:val="24"/>
        </w:rPr>
        <w:t>ПОЗИЦИЯХ</w:t>
      </w:r>
    </w:p>
    <w:tbl>
      <w:tblPr>
        <w:tblStyle w:val="TableNormal"/>
        <w:tblW w:w="0" w:type="auto"/>
        <w:tblInd w:w="284" w:type="dxa"/>
        <w:tblLayout w:type="fixed"/>
        <w:tblLook w:val="01E0"/>
      </w:tblPr>
      <w:tblGrid>
        <w:gridCol w:w="4252"/>
        <w:gridCol w:w="5103"/>
      </w:tblGrid>
      <w:tr w:rsidR="0073073B" w:rsidRPr="00E06606" w:rsidTr="008A43DE">
        <w:trPr>
          <w:trHeight w:val="1064"/>
        </w:trPr>
        <w:tc>
          <w:tcPr>
            <w:tcW w:w="4252" w:type="dxa"/>
          </w:tcPr>
          <w:p w:rsidR="0073073B" w:rsidRPr="00E06606" w:rsidRDefault="0073073B" w:rsidP="00D34339">
            <w:pPr>
              <w:pStyle w:val="TableParagraph"/>
              <w:spacing w:before="6"/>
              <w:rPr>
                <w:b/>
                <w:sz w:val="4"/>
                <w:lang w:val="ru-RU"/>
              </w:rPr>
            </w:pPr>
          </w:p>
          <w:p w:rsidR="0073073B" w:rsidRPr="00E06606" w:rsidRDefault="0073073B" w:rsidP="00D34339">
            <w:pPr>
              <w:pStyle w:val="TableParagraph"/>
              <w:ind w:left="812"/>
              <w:rPr>
                <w:sz w:val="20"/>
              </w:rPr>
            </w:pPr>
            <w:r w:rsidRPr="00E06606">
              <w:rPr>
                <w:noProof/>
                <w:sz w:val="20"/>
                <w:lang w:eastAsia="ru-RU"/>
              </w:rPr>
              <w:drawing>
                <wp:inline distT="0" distB="0" distL="0" distR="0">
                  <wp:extent cx="704089" cy="630745"/>
                  <wp:effectExtent l="0" t="0" r="0" b="0"/>
                  <wp:docPr id="149" name="image75.jpeg" descr="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age75.jpeg"/>
                          <pic:cNvPicPr/>
                        </pic:nvPicPr>
                        <pic:blipFill>
                          <a:blip r:embed="rId81" cstate="print"/>
                          <a:stretch>
                            <a:fillRect/>
                          </a:stretch>
                        </pic:blipFill>
                        <pic:spPr>
                          <a:xfrm>
                            <a:off x="0" y="0"/>
                            <a:ext cx="704089" cy="630745"/>
                          </a:xfrm>
                          <a:prstGeom prst="rect">
                            <a:avLst/>
                          </a:prstGeom>
                        </pic:spPr>
                      </pic:pic>
                    </a:graphicData>
                  </a:graphic>
                </wp:inline>
              </w:drawing>
            </w:r>
          </w:p>
        </w:tc>
        <w:tc>
          <w:tcPr>
            <w:tcW w:w="5103" w:type="dxa"/>
          </w:tcPr>
          <w:p w:rsidR="0073073B" w:rsidRPr="00E06606" w:rsidRDefault="0073073B" w:rsidP="00D34339">
            <w:pPr>
              <w:pStyle w:val="TableParagraph"/>
              <w:ind w:left="501" w:right="198"/>
              <w:jc w:val="both"/>
              <w:rPr>
                <w:sz w:val="24"/>
                <w:lang w:val="ru-RU"/>
              </w:rPr>
            </w:pPr>
            <w:r w:rsidRPr="00E06606">
              <w:rPr>
                <w:sz w:val="24"/>
                <w:lang w:val="ru-RU"/>
              </w:rPr>
              <w:t>73. «Передача мяча по кругу». Один игрок стоит в</w:t>
            </w:r>
            <w:r w:rsidRPr="00E06606">
              <w:rPr>
                <w:spacing w:val="1"/>
                <w:sz w:val="24"/>
                <w:lang w:val="ru-RU"/>
              </w:rPr>
              <w:t xml:space="preserve"> </w:t>
            </w:r>
            <w:r w:rsidRPr="00E06606">
              <w:rPr>
                <w:sz w:val="24"/>
                <w:lang w:val="ru-RU"/>
              </w:rPr>
              <w:t>центре круга и поочередно отбивает мяч игрокам</w:t>
            </w:r>
            <w:r w:rsidRPr="00E06606">
              <w:rPr>
                <w:spacing w:val="1"/>
                <w:sz w:val="24"/>
                <w:lang w:val="ru-RU"/>
              </w:rPr>
              <w:t xml:space="preserve"> </w:t>
            </w:r>
            <w:r w:rsidRPr="00E06606">
              <w:rPr>
                <w:sz w:val="24"/>
                <w:lang w:val="ru-RU"/>
              </w:rPr>
              <w:t>своей</w:t>
            </w:r>
            <w:r w:rsidRPr="00E06606">
              <w:rPr>
                <w:spacing w:val="-1"/>
                <w:sz w:val="24"/>
                <w:lang w:val="ru-RU"/>
              </w:rPr>
              <w:t xml:space="preserve"> </w:t>
            </w:r>
            <w:r w:rsidRPr="00E06606">
              <w:rPr>
                <w:sz w:val="24"/>
                <w:lang w:val="ru-RU"/>
              </w:rPr>
              <w:t>команды.</w:t>
            </w:r>
          </w:p>
        </w:tc>
      </w:tr>
      <w:tr w:rsidR="0073073B" w:rsidRPr="00E06606" w:rsidTr="008A43DE">
        <w:trPr>
          <w:trHeight w:val="1518"/>
        </w:trPr>
        <w:tc>
          <w:tcPr>
            <w:tcW w:w="4252" w:type="dxa"/>
          </w:tcPr>
          <w:p w:rsidR="0073073B" w:rsidRPr="00E06606" w:rsidRDefault="0073073B" w:rsidP="00D34339">
            <w:pPr>
              <w:pStyle w:val="TableParagraph"/>
              <w:rPr>
                <w:b/>
                <w:sz w:val="20"/>
                <w:lang w:val="ru-RU"/>
              </w:rPr>
            </w:pPr>
          </w:p>
          <w:p w:rsidR="0073073B" w:rsidRPr="00E06606" w:rsidRDefault="0073073B" w:rsidP="00D34339">
            <w:pPr>
              <w:pStyle w:val="TableParagraph"/>
              <w:spacing w:before="10"/>
              <w:rPr>
                <w:b/>
                <w:sz w:val="24"/>
                <w:lang w:val="ru-RU"/>
              </w:rPr>
            </w:pPr>
          </w:p>
          <w:p w:rsidR="0073073B" w:rsidRPr="00E06606" w:rsidRDefault="0073073B" w:rsidP="00D34339">
            <w:pPr>
              <w:pStyle w:val="TableParagraph"/>
              <w:ind w:left="260"/>
              <w:rPr>
                <w:sz w:val="20"/>
              </w:rPr>
            </w:pPr>
            <w:r w:rsidRPr="00E06606">
              <w:rPr>
                <w:noProof/>
                <w:sz w:val="20"/>
                <w:lang w:eastAsia="ru-RU"/>
              </w:rPr>
              <w:drawing>
                <wp:inline distT="0" distB="0" distL="0" distR="0">
                  <wp:extent cx="1473222" cy="343661"/>
                  <wp:effectExtent l="0" t="0" r="0" b="0"/>
                  <wp:docPr id="151" name="image76.jpeg" descr="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image76.jpeg"/>
                          <pic:cNvPicPr/>
                        </pic:nvPicPr>
                        <pic:blipFill>
                          <a:blip r:embed="rId82" cstate="print"/>
                          <a:stretch>
                            <a:fillRect/>
                          </a:stretch>
                        </pic:blipFill>
                        <pic:spPr>
                          <a:xfrm>
                            <a:off x="0" y="0"/>
                            <a:ext cx="1473222" cy="343661"/>
                          </a:xfrm>
                          <a:prstGeom prst="rect">
                            <a:avLst/>
                          </a:prstGeom>
                        </pic:spPr>
                      </pic:pic>
                    </a:graphicData>
                  </a:graphic>
                </wp:inline>
              </w:drawing>
            </w:r>
          </w:p>
        </w:tc>
        <w:tc>
          <w:tcPr>
            <w:tcW w:w="5103" w:type="dxa"/>
          </w:tcPr>
          <w:p w:rsidR="0073073B" w:rsidRPr="00E06606" w:rsidRDefault="0073073B" w:rsidP="00D34339">
            <w:pPr>
              <w:pStyle w:val="TableParagraph"/>
              <w:ind w:left="501" w:right="196"/>
              <w:jc w:val="both"/>
              <w:rPr>
                <w:sz w:val="24"/>
              </w:rPr>
            </w:pPr>
            <w:r w:rsidRPr="00E06606">
              <w:rPr>
                <w:sz w:val="24"/>
                <w:lang w:val="ru-RU"/>
              </w:rPr>
              <w:t>74. «Передача мяча в колонне». Команда стоит в</w:t>
            </w:r>
            <w:r w:rsidRPr="00E06606">
              <w:rPr>
                <w:spacing w:val="1"/>
                <w:sz w:val="24"/>
                <w:lang w:val="ru-RU"/>
              </w:rPr>
              <w:t xml:space="preserve"> </w:t>
            </w:r>
            <w:r w:rsidRPr="00E06606">
              <w:rPr>
                <w:sz w:val="24"/>
                <w:lang w:val="ru-RU"/>
              </w:rPr>
              <w:t>колонне.</w:t>
            </w:r>
            <w:r w:rsidRPr="00E06606">
              <w:rPr>
                <w:spacing w:val="1"/>
                <w:sz w:val="24"/>
                <w:lang w:val="ru-RU"/>
              </w:rPr>
              <w:t xml:space="preserve"> </w:t>
            </w:r>
            <w:r w:rsidRPr="00E06606">
              <w:rPr>
                <w:sz w:val="24"/>
                <w:lang w:val="ru-RU"/>
              </w:rPr>
              <w:t>Один</w:t>
            </w:r>
            <w:r w:rsidRPr="00E06606">
              <w:rPr>
                <w:spacing w:val="1"/>
                <w:sz w:val="24"/>
                <w:lang w:val="ru-RU"/>
              </w:rPr>
              <w:t xml:space="preserve"> </w:t>
            </w:r>
            <w:r w:rsidRPr="00E06606">
              <w:rPr>
                <w:sz w:val="24"/>
                <w:lang w:val="ru-RU"/>
              </w:rPr>
              <w:t>игрок</w:t>
            </w:r>
            <w:r w:rsidRPr="00E06606">
              <w:rPr>
                <w:spacing w:val="1"/>
                <w:sz w:val="24"/>
                <w:lang w:val="ru-RU"/>
              </w:rPr>
              <w:t xml:space="preserve"> </w:t>
            </w:r>
            <w:r w:rsidRPr="00E06606">
              <w:rPr>
                <w:sz w:val="24"/>
                <w:lang w:val="ru-RU"/>
              </w:rPr>
              <w:t>стоит</w:t>
            </w:r>
            <w:r w:rsidRPr="00E06606">
              <w:rPr>
                <w:spacing w:val="1"/>
                <w:sz w:val="24"/>
                <w:lang w:val="ru-RU"/>
              </w:rPr>
              <w:t xml:space="preserve"> </w:t>
            </w:r>
            <w:r w:rsidRPr="00E06606">
              <w:rPr>
                <w:sz w:val="24"/>
                <w:lang w:val="ru-RU"/>
              </w:rPr>
              <w:t>на</w:t>
            </w:r>
            <w:r w:rsidRPr="00E06606">
              <w:rPr>
                <w:spacing w:val="1"/>
                <w:sz w:val="24"/>
                <w:lang w:val="ru-RU"/>
              </w:rPr>
              <w:t xml:space="preserve"> </w:t>
            </w:r>
            <w:r w:rsidRPr="00E06606">
              <w:rPr>
                <w:sz w:val="24"/>
                <w:lang w:val="ru-RU"/>
              </w:rPr>
              <w:t>определенном</w:t>
            </w:r>
            <w:r w:rsidRPr="00E06606">
              <w:rPr>
                <w:spacing w:val="1"/>
                <w:sz w:val="24"/>
                <w:lang w:val="ru-RU"/>
              </w:rPr>
              <w:t xml:space="preserve"> </w:t>
            </w:r>
            <w:r w:rsidRPr="00E06606">
              <w:rPr>
                <w:sz w:val="24"/>
                <w:lang w:val="ru-RU"/>
              </w:rPr>
              <w:t>расстоянии</w:t>
            </w:r>
            <w:r w:rsidRPr="00E06606">
              <w:rPr>
                <w:spacing w:val="1"/>
                <w:sz w:val="24"/>
                <w:lang w:val="ru-RU"/>
              </w:rPr>
              <w:t xml:space="preserve"> </w:t>
            </w:r>
            <w:r w:rsidRPr="00E06606">
              <w:rPr>
                <w:sz w:val="24"/>
                <w:lang w:val="ru-RU"/>
              </w:rPr>
              <w:t>и</w:t>
            </w:r>
            <w:r w:rsidRPr="00E06606">
              <w:rPr>
                <w:spacing w:val="1"/>
                <w:sz w:val="24"/>
                <w:lang w:val="ru-RU"/>
              </w:rPr>
              <w:t xml:space="preserve"> </w:t>
            </w:r>
            <w:r w:rsidRPr="00E06606">
              <w:rPr>
                <w:sz w:val="24"/>
                <w:lang w:val="ru-RU"/>
              </w:rPr>
              <w:t>отбивает</w:t>
            </w:r>
            <w:r w:rsidRPr="00E06606">
              <w:rPr>
                <w:spacing w:val="1"/>
                <w:sz w:val="24"/>
                <w:lang w:val="ru-RU"/>
              </w:rPr>
              <w:t xml:space="preserve"> </w:t>
            </w:r>
            <w:r w:rsidRPr="00E06606">
              <w:rPr>
                <w:sz w:val="24"/>
                <w:lang w:val="ru-RU"/>
              </w:rPr>
              <w:t>мяч</w:t>
            </w:r>
            <w:r w:rsidRPr="00E06606">
              <w:rPr>
                <w:spacing w:val="1"/>
                <w:sz w:val="24"/>
                <w:lang w:val="ru-RU"/>
              </w:rPr>
              <w:t xml:space="preserve"> </w:t>
            </w:r>
            <w:r w:rsidRPr="00E06606">
              <w:rPr>
                <w:sz w:val="24"/>
                <w:lang w:val="ru-RU"/>
              </w:rPr>
              <w:t>игрокам</w:t>
            </w:r>
            <w:r w:rsidRPr="00E06606">
              <w:rPr>
                <w:spacing w:val="1"/>
                <w:sz w:val="24"/>
                <w:lang w:val="ru-RU"/>
              </w:rPr>
              <w:t xml:space="preserve"> </w:t>
            </w:r>
            <w:r w:rsidRPr="00E06606">
              <w:rPr>
                <w:sz w:val="24"/>
                <w:lang w:val="ru-RU"/>
              </w:rPr>
              <w:t>команды,</w:t>
            </w:r>
            <w:r w:rsidRPr="00E06606">
              <w:rPr>
                <w:spacing w:val="1"/>
                <w:sz w:val="24"/>
                <w:lang w:val="ru-RU"/>
              </w:rPr>
              <w:t xml:space="preserve"> </w:t>
            </w:r>
            <w:r w:rsidRPr="00E06606">
              <w:rPr>
                <w:sz w:val="24"/>
                <w:lang w:val="ru-RU"/>
              </w:rPr>
              <w:t>стоящим</w:t>
            </w:r>
            <w:r w:rsidRPr="00E06606">
              <w:rPr>
                <w:spacing w:val="1"/>
                <w:sz w:val="24"/>
                <w:lang w:val="ru-RU"/>
              </w:rPr>
              <w:t xml:space="preserve"> </w:t>
            </w:r>
            <w:r w:rsidRPr="00E06606">
              <w:rPr>
                <w:sz w:val="24"/>
                <w:lang w:val="ru-RU"/>
              </w:rPr>
              <w:t>в</w:t>
            </w:r>
            <w:r w:rsidRPr="00E06606">
              <w:rPr>
                <w:spacing w:val="1"/>
                <w:sz w:val="24"/>
                <w:lang w:val="ru-RU"/>
              </w:rPr>
              <w:t xml:space="preserve"> </w:t>
            </w:r>
            <w:r w:rsidRPr="00E06606">
              <w:rPr>
                <w:sz w:val="24"/>
                <w:lang w:val="ru-RU"/>
              </w:rPr>
              <w:t>колонне.</w:t>
            </w:r>
            <w:r w:rsidRPr="00E06606">
              <w:rPr>
                <w:spacing w:val="1"/>
                <w:sz w:val="24"/>
                <w:lang w:val="ru-RU"/>
              </w:rPr>
              <w:t xml:space="preserve"> </w:t>
            </w:r>
            <w:r w:rsidRPr="00E06606">
              <w:rPr>
                <w:sz w:val="24"/>
              </w:rPr>
              <w:t>Отбивший</w:t>
            </w:r>
            <w:r w:rsidRPr="00E06606">
              <w:rPr>
                <w:spacing w:val="1"/>
                <w:sz w:val="24"/>
              </w:rPr>
              <w:t xml:space="preserve"> </w:t>
            </w:r>
            <w:r w:rsidRPr="00E06606">
              <w:rPr>
                <w:sz w:val="24"/>
              </w:rPr>
              <w:t>в</w:t>
            </w:r>
            <w:r w:rsidRPr="00E06606">
              <w:rPr>
                <w:spacing w:val="1"/>
                <w:sz w:val="24"/>
              </w:rPr>
              <w:t xml:space="preserve"> </w:t>
            </w:r>
            <w:r w:rsidRPr="00E06606">
              <w:rPr>
                <w:sz w:val="24"/>
              </w:rPr>
              <w:t>колонне</w:t>
            </w:r>
            <w:r w:rsidRPr="00E06606">
              <w:rPr>
                <w:spacing w:val="1"/>
                <w:sz w:val="24"/>
              </w:rPr>
              <w:t xml:space="preserve"> </w:t>
            </w:r>
            <w:r w:rsidRPr="00E06606">
              <w:rPr>
                <w:sz w:val="24"/>
              </w:rPr>
              <w:t>игрок</w:t>
            </w:r>
            <w:r w:rsidRPr="00E06606">
              <w:rPr>
                <w:spacing w:val="1"/>
                <w:sz w:val="24"/>
              </w:rPr>
              <w:t xml:space="preserve"> </w:t>
            </w:r>
            <w:r w:rsidRPr="00E06606">
              <w:rPr>
                <w:sz w:val="24"/>
              </w:rPr>
              <w:t>переходит</w:t>
            </w:r>
            <w:r w:rsidRPr="00E06606">
              <w:rPr>
                <w:spacing w:val="-1"/>
                <w:sz w:val="24"/>
              </w:rPr>
              <w:t xml:space="preserve"> </w:t>
            </w:r>
            <w:r w:rsidRPr="00E06606">
              <w:rPr>
                <w:sz w:val="24"/>
              </w:rPr>
              <w:t>в</w:t>
            </w:r>
            <w:r w:rsidRPr="00E06606">
              <w:rPr>
                <w:spacing w:val="1"/>
                <w:sz w:val="24"/>
              </w:rPr>
              <w:t xml:space="preserve"> </w:t>
            </w:r>
            <w:r w:rsidRPr="00E06606">
              <w:rPr>
                <w:sz w:val="24"/>
              </w:rPr>
              <w:t>конец</w:t>
            </w:r>
            <w:r w:rsidRPr="00E06606">
              <w:rPr>
                <w:spacing w:val="-2"/>
                <w:sz w:val="24"/>
              </w:rPr>
              <w:t xml:space="preserve"> </w:t>
            </w:r>
            <w:r w:rsidRPr="00E06606">
              <w:rPr>
                <w:sz w:val="24"/>
              </w:rPr>
              <w:t>колонны.</w:t>
            </w:r>
          </w:p>
        </w:tc>
      </w:tr>
      <w:tr w:rsidR="0073073B" w:rsidRPr="00E06606" w:rsidTr="008A43DE">
        <w:trPr>
          <w:trHeight w:val="2340"/>
        </w:trPr>
        <w:tc>
          <w:tcPr>
            <w:tcW w:w="4252" w:type="dxa"/>
          </w:tcPr>
          <w:p w:rsidR="0073073B" w:rsidRPr="00E06606" w:rsidRDefault="0073073B" w:rsidP="00D34339">
            <w:pPr>
              <w:pStyle w:val="TableParagraph"/>
              <w:rPr>
                <w:b/>
                <w:sz w:val="20"/>
              </w:rPr>
            </w:pPr>
          </w:p>
          <w:p w:rsidR="0073073B" w:rsidRPr="00E06606" w:rsidRDefault="0073073B" w:rsidP="00D34339">
            <w:pPr>
              <w:pStyle w:val="TableParagraph"/>
              <w:rPr>
                <w:b/>
                <w:sz w:val="20"/>
              </w:rPr>
            </w:pPr>
          </w:p>
          <w:p w:rsidR="0073073B" w:rsidRPr="00E06606" w:rsidRDefault="0073073B" w:rsidP="00D34339">
            <w:pPr>
              <w:pStyle w:val="TableParagraph"/>
              <w:rPr>
                <w:b/>
                <w:sz w:val="20"/>
              </w:rPr>
            </w:pPr>
          </w:p>
          <w:p w:rsidR="0073073B" w:rsidRPr="00E06606" w:rsidRDefault="0073073B" w:rsidP="00D34339">
            <w:pPr>
              <w:pStyle w:val="TableParagraph"/>
              <w:spacing w:before="11"/>
              <w:rPr>
                <w:b/>
                <w:sz w:val="10"/>
              </w:rPr>
            </w:pPr>
          </w:p>
          <w:p w:rsidR="0073073B" w:rsidRPr="00E06606" w:rsidRDefault="0073073B" w:rsidP="00D34339">
            <w:pPr>
              <w:pStyle w:val="TableParagraph"/>
              <w:ind w:left="200"/>
              <w:rPr>
                <w:sz w:val="20"/>
              </w:rPr>
            </w:pPr>
            <w:r w:rsidRPr="00E06606">
              <w:rPr>
                <w:noProof/>
                <w:sz w:val="20"/>
                <w:lang w:eastAsia="ru-RU"/>
              </w:rPr>
              <w:drawing>
                <wp:inline distT="0" distB="0" distL="0" distR="0">
                  <wp:extent cx="1566362" cy="528065"/>
                  <wp:effectExtent l="0" t="0" r="0" b="0"/>
                  <wp:docPr id="153" name="image77.jpeg" descr="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image77.jpeg"/>
                          <pic:cNvPicPr/>
                        </pic:nvPicPr>
                        <pic:blipFill>
                          <a:blip r:embed="rId83" cstate="print"/>
                          <a:stretch>
                            <a:fillRect/>
                          </a:stretch>
                        </pic:blipFill>
                        <pic:spPr>
                          <a:xfrm>
                            <a:off x="0" y="0"/>
                            <a:ext cx="1566362" cy="528065"/>
                          </a:xfrm>
                          <a:prstGeom prst="rect">
                            <a:avLst/>
                          </a:prstGeom>
                        </pic:spPr>
                      </pic:pic>
                    </a:graphicData>
                  </a:graphic>
                </wp:inline>
              </w:drawing>
            </w:r>
          </w:p>
        </w:tc>
        <w:tc>
          <w:tcPr>
            <w:tcW w:w="5103" w:type="dxa"/>
          </w:tcPr>
          <w:p w:rsidR="0073073B" w:rsidRPr="00E06606" w:rsidRDefault="0073073B" w:rsidP="00D34339">
            <w:pPr>
              <w:pStyle w:val="TableParagraph"/>
              <w:spacing w:before="113" w:line="270" w:lineRule="atLeast"/>
              <w:ind w:left="501" w:right="199"/>
              <w:jc w:val="both"/>
              <w:rPr>
                <w:sz w:val="24"/>
                <w:lang w:val="ru-RU"/>
              </w:rPr>
            </w:pPr>
            <w:r w:rsidRPr="00E06606">
              <w:rPr>
                <w:sz w:val="24"/>
                <w:lang w:val="ru-RU"/>
              </w:rPr>
              <w:t>75. «Передал – садись». Игроки сидят в колоне на</w:t>
            </w:r>
            <w:r w:rsidRPr="00E06606">
              <w:rPr>
                <w:spacing w:val="1"/>
                <w:sz w:val="24"/>
                <w:lang w:val="ru-RU"/>
              </w:rPr>
              <w:t xml:space="preserve"> </w:t>
            </w:r>
            <w:r w:rsidRPr="00E06606">
              <w:rPr>
                <w:sz w:val="24"/>
                <w:lang w:val="ru-RU"/>
              </w:rPr>
              <w:t>определенном</w:t>
            </w:r>
            <w:r w:rsidRPr="00E06606">
              <w:rPr>
                <w:spacing w:val="1"/>
                <w:sz w:val="24"/>
                <w:lang w:val="ru-RU"/>
              </w:rPr>
              <w:t xml:space="preserve"> </w:t>
            </w:r>
            <w:r w:rsidRPr="00E06606">
              <w:rPr>
                <w:sz w:val="24"/>
                <w:lang w:val="ru-RU"/>
              </w:rPr>
              <w:t>расстоянии</w:t>
            </w:r>
            <w:r w:rsidRPr="00E06606">
              <w:rPr>
                <w:spacing w:val="1"/>
                <w:sz w:val="24"/>
                <w:lang w:val="ru-RU"/>
              </w:rPr>
              <w:t xml:space="preserve"> </w:t>
            </w:r>
            <w:r w:rsidRPr="00E06606">
              <w:rPr>
                <w:sz w:val="24"/>
                <w:lang w:val="ru-RU"/>
              </w:rPr>
              <w:t>от</w:t>
            </w:r>
            <w:r w:rsidRPr="00E06606">
              <w:rPr>
                <w:spacing w:val="1"/>
                <w:sz w:val="24"/>
                <w:lang w:val="ru-RU"/>
              </w:rPr>
              <w:t xml:space="preserve"> </w:t>
            </w:r>
            <w:r w:rsidRPr="00E06606">
              <w:rPr>
                <w:sz w:val="24"/>
                <w:lang w:val="ru-RU"/>
              </w:rPr>
              <w:t>водящего,</w:t>
            </w:r>
            <w:r w:rsidRPr="00E06606">
              <w:rPr>
                <w:spacing w:val="1"/>
                <w:sz w:val="24"/>
                <w:lang w:val="ru-RU"/>
              </w:rPr>
              <w:t xml:space="preserve"> </w:t>
            </w:r>
            <w:r w:rsidRPr="00E06606">
              <w:rPr>
                <w:sz w:val="24"/>
                <w:lang w:val="ru-RU"/>
              </w:rPr>
              <w:t>который</w:t>
            </w:r>
            <w:r w:rsidRPr="00E06606">
              <w:rPr>
                <w:spacing w:val="1"/>
                <w:sz w:val="24"/>
                <w:lang w:val="ru-RU"/>
              </w:rPr>
              <w:t xml:space="preserve"> </w:t>
            </w:r>
            <w:r w:rsidRPr="00E06606">
              <w:rPr>
                <w:spacing w:val="-1"/>
                <w:sz w:val="24"/>
                <w:lang w:val="ru-RU"/>
              </w:rPr>
              <w:t>стоит</w:t>
            </w:r>
            <w:r w:rsidRPr="00E06606">
              <w:rPr>
                <w:spacing w:val="-14"/>
                <w:sz w:val="24"/>
                <w:lang w:val="ru-RU"/>
              </w:rPr>
              <w:t xml:space="preserve"> </w:t>
            </w:r>
            <w:r w:rsidRPr="00E06606">
              <w:rPr>
                <w:sz w:val="24"/>
                <w:lang w:val="ru-RU"/>
              </w:rPr>
              <w:t>напротив</w:t>
            </w:r>
            <w:r w:rsidRPr="00E06606">
              <w:rPr>
                <w:spacing w:val="-15"/>
                <w:sz w:val="24"/>
                <w:lang w:val="ru-RU"/>
              </w:rPr>
              <w:t xml:space="preserve"> </w:t>
            </w:r>
            <w:r w:rsidRPr="00E06606">
              <w:rPr>
                <w:sz w:val="24"/>
                <w:lang w:val="ru-RU"/>
              </w:rPr>
              <w:t>на</w:t>
            </w:r>
            <w:r w:rsidRPr="00E06606">
              <w:rPr>
                <w:spacing w:val="-12"/>
                <w:sz w:val="24"/>
                <w:lang w:val="ru-RU"/>
              </w:rPr>
              <w:t xml:space="preserve"> </w:t>
            </w:r>
            <w:r w:rsidRPr="00E06606">
              <w:rPr>
                <w:sz w:val="24"/>
                <w:lang w:val="ru-RU"/>
              </w:rPr>
              <w:t>определенном</w:t>
            </w:r>
            <w:r w:rsidRPr="00E06606">
              <w:rPr>
                <w:spacing w:val="-13"/>
                <w:sz w:val="24"/>
                <w:lang w:val="ru-RU"/>
              </w:rPr>
              <w:t xml:space="preserve"> </w:t>
            </w:r>
            <w:r w:rsidRPr="00E06606">
              <w:rPr>
                <w:sz w:val="24"/>
                <w:lang w:val="ru-RU"/>
              </w:rPr>
              <w:t>расстоянии.</w:t>
            </w:r>
            <w:r w:rsidRPr="00E06606">
              <w:rPr>
                <w:spacing w:val="-14"/>
                <w:sz w:val="24"/>
                <w:lang w:val="ru-RU"/>
              </w:rPr>
              <w:t xml:space="preserve"> </w:t>
            </w:r>
            <w:r w:rsidRPr="00E06606">
              <w:rPr>
                <w:sz w:val="24"/>
                <w:lang w:val="ru-RU"/>
              </w:rPr>
              <w:t>Игрок,</w:t>
            </w:r>
            <w:r w:rsidRPr="00E06606">
              <w:rPr>
                <w:spacing w:val="-57"/>
                <w:sz w:val="24"/>
                <w:lang w:val="ru-RU"/>
              </w:rPr>
              <w:t xml:space="preserve"> </w:t>
            </w:r>
            <w:r w:rsidRPr="00E06606">
              <w:rPr>
                <w:sz w:val="24"/>
                <w:lang w:val="ru-RU"/>
              </w:rPr>
              <w:t>находящийся в начале колонны, встает,</w:t>
            </w:r>
            <w:r w:rsidRPr="00E06606">
              <w:rPr>
                <w:spacing w:val="1"/>
                <w:sz w:val="24"/>
                <w:lang w:val="ru-RU"/>
              </w:rPr>
              <w:t xml:space="preserve"> </w:t>
            </w:r>
            <w:r w:rsidRPr="00E06606">
              <w:rPr>
                <w:sz w:val="24"/>
                <w:lang w:val="ru-RU"/>
              </w:rPr>
              <w:t>отбивает</w:t>
            </w:r>
            <w:r w:rsidRPr="00E06606">
              <w:rPr>
                <w:spacing w:val="1"/>
                <w:sz w:val="24"/>
                <w:lang w:val="ru-RU"/>
              </w:rPr>
              <w:t xml:space="preserve"> </w:t>
            </w:r>
            <w:r w:rsidRPr="00E06606">
              <w:rPr>
                <w:sz w:val="24"/>
                <w:lang w:val="ru-RU"/>
              </w:rPr>
              <w:t>мяч</w:t>
            </w:r>
            <w:r w:rsidRPr="00E06606">
              <w:rPr>
                <w:spacing w:val="1"/>
                <w:sz w:val="24"/>
                <w:lang w:val="ru-RU"/>
              </w:rPr>
              <w:t xml:space="preserve"> </w:t>
            </w:r>
            <w:r w:rsidRPr="00E06606">
              <w:rPr>
                <w:sz w:val="24"/>
                <w:lang w:val="ru-RU"/>
              </w:rPr>
              <w:t>водящему,</w:t>
            </w:r>
            <w:r w:rsidRPr="00E06606">
              <w:rPr>
                <w:spacing w:val="1"/>
                <w:sz w:val="24"/>
                <w:lang w:val="ru-RU"/>
              </w:rPr>
              <w:t xml:space="preserve"> </w:t>
            </w:r>
            <w:r w:rsidRPr="00E06606">
              <w:rPr>
                <w:sz w:val="24"/>
                <w:lang w:val="ru-RU"/>
              </w:rPr>
              <w:t>затем</w:t>
            </w:r>
            <w:r w:rsidRPr="00E06606">
              <w:rPr>
                <w:spacing w:val="1"/>
                <w:sz w:val="24"/>
                <w:lang w:val="ru-RU"/>
              </w:rPr>
              <w:t xml:space="preserve"> </w:t>
            </w:r>
            <w:r w:rsidRPr="00E06606">
              <w:rPr>
                <w:sz w:val="24"/>
                <w:lang w:val="ru-RU"/>
              </w:rPr>
              <w:t>садится.</w:t>
            </w:r>
            <w:r w:rsidRPr="00E06606">
              <w:rPr>
                <w:spacing w:val="1"/>
                <w:sz w:val="24"/>
                <w:lang w:val="ru-RU"/>
              </w:rPr>
              <w:t xml:space="preserve"> </w:t>
            </w:r>
            <w:r w:rsidRPr="00E06606">
              <w:rPr>
                <w:sz w:val="24"/>
                <w:lang w:val="ru-RU"/>
              </w:rPr>
              <w:t>Затем</w:t>
            </w:r>
            <w:r w:rsidRPr="00E06606">
              <w:rPr>
                <w:spacing w:val="1"/>
                <w:sz w:val="24"/>
                <w:lang w:val="ru-RU"/>
              </w:rPr>
              <w:t xml:space="preserve"> </w:t>
            </w:r>
            <w:r w:rsidRPr="00E06606">
              <w:rPr>
                <w:sz w:val="24"/>
                <w:lang w:val="ru-RU"/>
              </w:rPr>
              <w:t>встает</w:t>
            </w:r>
            <w:r w:rsidRPr="00E06606">
              <w:rPr>
                <w:spacing w:val="-57"/>
                <w:sz w:val="24"/>
                <w:lang w:val="ru-RU"/>
              </w:rPr>
              <w:t xml:space="preserve"> </w:t>
            </w:r>
            <w:r w:rsidRPr="00E06606">
              <w:rPr>
                <w:sz w:val="24"/>
                <w:lang w:val="ru-RU"/>
              </w:rPr>
              <w:t>следующий игрок и т.д. Побеждает команда первая</w:t>
            </w:r>
            <w:r w:rsidRPr="00E06606">
              <w:rPr>
                <w:spacing w:val="1"/>
                <w:sz w:val="24"/>
                <w:lang w:val="ru-RU"/>
              </w:rPr>
              <w:t xml:space="preserve"> </w:t>
            </w:r>
            <w:r w:rsidRPr="00E06606">
              <w:rPr>
                <w:sz w:val="24"/>
                <w:lang w:val="ru-RU"/>
              </w:rPr>
              <w:t>и</w:t>
            </w:r>
            <w:r w:rsidRPr="00E06606">
              <w:rPr>
                <w:spacing w:val="1"/>
                <w:sz w:val="24"/>
                <w:lang w:val="ru-RU"/>
              </w:rPr>
              <w:t xml:space="preserve"> </w:t>
            </w:r>
            <w:r w:rsidRPr="00E06606">
              <w:rPr>
                <w:sz w:val="24"/>
                <w:lang w:val="ru-RU"/>
              </w:rPr>
              <w:t>с</w:t>
            </w:r>
            <w:r w:rsidRPr="00E06606">
              <w:rPr>
                <w:spacing w:val="1"/>
                <w:sz w:val="24"/>
                <w:lang w:val="ru-RU"/>
              </w:rPr>
              <w:t xml:space="preserve"> </w:t>
            </w:r>
            <w:r w:rsidRPr="00E06606">
              <w:rPr>
                <w:sz w:val="24"/>
                <w:lang w:val="ru-RU"/>
              </w:rPr>
              <w:t>меньшими</w:t>
            </w:r>
            <w:r w:rsidRPr="00E06606">
              <w:rPr>
                <w:spacing w:val="1"/>
                <w:sz w:val="24"/>
                <w:lang w:val="ru-RU"/>
              </w:rPr>
              <w:t xml:space="preserve"> </w:t>
            </w:r>
            <w:r w:rsidRPr="00E06606">
              <w:rPr>
                <w:sz w:val="24"/>
                <w:lang w:val="ru-RU"/>
              </w:rPr>
              <w:t>ошибками</w:t>
            </w:r>
            <w:r w:rsidRPr="00E06606">
              <w:rPr>
                <w:spacing w:val="1"/>
                <w:sz w:val="24"/>
                <w:lang w:val="ru-RU"/>
              </w:rPr>
              <w:t xml:space="preserve"> </w:t>
            </w:r>
            <w:r w:rsidRPr="00E06606">
              <w:rPr>
                <w:sz w:val="24"/>
                <w:lang w:val="ru-RU"/>
              </w:rPr>
              <w:t>закончившая</w:t>
            </w:r>
            <w:r w:rsidRPr="00E06606">
              <w:rPr>
                <w:spacing w:val="1"/>
                <w:sz w:val="24"/>
                <w:lang w:val="ru-RU"/>
              </w:rPr>
              <w:t xml:space="preserve"> </w:t>
            </w:r>
            <w:r w:rsidRPr="00E06606">
              <w:rPr>
                <w:sz w:val="24"/>
                <w:lang w:val="ru-RU"/>
              </w:rPr>
              <w:t>передачу</w:t>
            </w:r>
            <w:r w:rsidRPr="00E06606">
              <w:rPr>
                <w:spacing w:val="1"/>
                <w:sz w:val="24"/>
                <w:lang w:val="ru-RU"/>
              </w:rPr>
              <w:t xml:space="preserve"> </w:t>
            </w:r>
            <w:r w:rsidRPr="00E06606">
              <w:rPr>
                <w:sz w:val="24"/>
                <w:lang w:val="ru-RU"/>
              </w:rPr>
              <w:t>мяча.</w:t>
            </w:r>
          </w:p>
        </w:tc>
      </w:tr>
    </w:tbl>
    <w:p w:rsidR="0073073B" w:rsidRPr="00E06606" w:rsidRDefault="0073073B" w:rsidP="0073073B">
      <w:pPr>
        <w:spacing w:line="270" w:lineRule="atLeast"/>
        <w:jc w:val="both"/>
        <w:rPr>
          <w:rFonts w:ascii="Times New Roman" w:hAnsi="Times New Roman" w:cs="Times New Roman"/>
          <w:sz w:val="24"/>
        </w:rPr>
        <w:sectPr w:rsidR="0073073B" w:rsidRPr="00E06606" w:rsidSect="00364196">
          <w:pgSz w:w="11910" w:h="16840"/>
          <w:pgMar w:top="1040" w:right="428" w:bottom="280" w:left="1701" w:header="614" w:footer="0" w:gutter="0"/>
          <w:cols w:space="720"/>
        </w:sectPr>
      </w:pPr>
    </w:p>
    <w:p w:rsidR="005D02F2" w:rsidRPr="00E06606" w:rsidRDefault="005D02F2" w:rsidP="008A43DE">
      <w:pPr>
        <w:spacing w:after="0" w:line="240" w:lineRule="auto"/>
        <w:jc w:val="both"/>
        <w:rPr>
          <w:rFonts w:ascii="Times New Roman" w:hAnsi="Times New Roman" w:cs="Times New Roman"/>
          <w:b/>
          <w:sz w:val="28"/>
          <w:szCs w:val="28"/>
        </w:rPr>
      </w:pPr>
    </w:p>
    <w:sectPr w:rsidR="005D02F2" w:rsidRPr="00E06606" w:rsidSect="008A43DE">
      <w:pgSz w:w="11906" w:h="16838"/>
      <w:pgMar w:top="140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5525" w:rsidRDefault="00585525" w:rsidP="00D34339">
      <w:pPr>
        <w:spacing w:after="0" w:line="240" w:lineRule="auto"/>
      </w:pPr>
      <w:r>
        <w:separator/>
      </w:r>
    </w:p>
  </w:endnote>
  <w:endnote w:type="continuationSeparator" w:id="1">
    <w:p w:rsidR="00585525" w:rsidRDefault="00585525" w:rsidP="00D3433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5525" w:rsidRDefault="00585525" w:rsidP="00D34339">
      <w:pPr>
        <w:spacing w:after="0" w:line="240" w:lineRule="auto"/>
      </w:pPr>
      <w:r>
        <w:separator/>
      </w:r>
    </w:p>
  </w:footnote>
  <w:footnote w:type="continuationSeparator" w:id="1">
    <w:p w:rsidR="00585525" w:rsidRDefault="00585525" w:rsidP="00D3433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7C226D"/>
    <w:multiLevelType w:val="hybridMultilevel"/>
    <w:tmpl w:val="C5F834D2"/>
    <w:lvl w:ilvl="0" w:tplc="B9F44906">
      <w:start w:val="1"/>
      <w:numFmt w:val="decimal"/>
      <w:lvlText w:val="%1."/>
      <w:lvlJc w:val="left"/>
      <w:pPr>
        <w:ind w:left="1281" w:hanging="281"/>
        <w:jc w:val="right"/>
      </w:pPr>
      <w:rPr>
        <w:rFonts w:ascii="Times New Roman" w:eastAsia="Times New Roman" w:hAnsi="Times New Roman" w:cs="Times New Roman" w:hint="default"/>
        <w:w w:val="100"/>
        <w:sz w:val="28"/>
        <w:szCs w:val="28"/>
        <w:lang w:val="ru-RU" w:eastAsia="en-US" w:bidi="ar-SA"/>
      </w:rPr>
    </w:lvl>
    <w:lvl w:ilvl="1" w:tplc="CC2A051E">
      <w:numFmt w:val="bullet"/>
      <w:lvlText w:val="•"/>
      <w:lvlJc w:val="left"/>
      <w:pPr>
        <w:ind w:left="2224" w:hanging="281"/>
      </w:pPr>
      <w:rPr>
        <w:rFonts w:hint="default"/>
        <w:lang w:val="ru-RU" w:eastAsia="en-US" w:bidi="ar-SA"/>
      </w:rPr>
    </w:lvl>
    <w:lvl w:ilvl="2" w:tplc="92B00A2E">
      <w:numFmt w:val="bullet"/>
      <w:lvlText w:val="•"/>
      <w:lvlJc w:val="left"/>
      <w:pPr>
        <w:ind w:left="3169" w:hanging="281"/>
      </w:pPr>
      <w:rPr>
        <w:rFonts w:hint="default"/>
        <w:lang w:val="ru-RU" w:eastAsia="en-US" w:bidi="ar-SA"/>
      </w:rPr>
    </w:lvl>
    <w:lvl w:ilvl="3" w:tplc="FCC49F3E">
      <w:numFmt w:val="bullet"/>
      <w:lvlText w:val="•"/>
      <w:lvlJc w:val="left"/>
      <w:pPr>
        <w:ind w:left="4113" w:hanging="281"/>
      </w:pPr>
      <w:rPr>
        <w:rFonts w:hint="default"/>
        <w:lang w:val="ru-RU" w:eastAsia="en-US" w:bidi="ar-SA"/>
      </w:rPr>
    </w:lvl>
    <w:lvl w:ilvl="4" w:tplc="7FA093FC">
      <w:numFmt w:val="bullet"/>
      <w:lvlText w:val="•"/>
      <w:lvlJc w:val="left"/>
      <w:pPr>
        <w:ind w:left="5058" w:hanging="281"/>
      </w:pPr>
      <w:rPr>
        <w:rFonts w:hint="default"/>
        <w:lang w:val="ru-RU" w:eastAsia="en-US" w:bidi="ar-SA"/>
      </w:rPr>
    </w:lvl>
    <w:lvl w:ilvl="5" w:tplc="AE48938E">
      <w:numFmt w:val="bullet"/>
      <w:lvlText w:val="•"/>
      <w:lvlJc w:val="left"/>
      <w:pPr>
        <w:ind w:left="6003" w:hanging="281"/>
      </w:pPr>
      <w:rPr>
        <w:rFonts w:hint="default"/>
        <w:lang w:val="ru-RU" w:eastAsia="en-US" w:bidi="ar-SA"/>
      </w:rPr>
    </w:lvl>
    <w:lvl w:ilvl="6" w:tplc="5B7C2548">
      <w:numFmt w:val="bullet"/>
      <w:lvlText w:val="•"/>
      <w:lvlJc w:val="left"/>
      <w:pPr>
        <w:ind w:left="6947" w:hanging="281"/>
      </w:pPr>
      <w:rPr>
        <w:rFonts w:hint="default"/>
        <w:lang w:val="ru-RU" w:eastAsia="en-US" w:bidi="ar-SA"/>
      </w:rPr>
    </w:lvl>
    <w:lvl w:ilvl="7" w:tplc="92DA1830">
      <w:numFmt w:val="bullet"/>
      <w:lvlText w:val="•"/>
      <w:lvlJc w:val="left"/>
      <w:pPr>
        <w:ind w:left="7892" w:hanging="281"/>
      </w:pPr>
      <w:rPr>
        <w:rFonts w:hint="default"/>
        <w:lang w:val="ru-RU" w:eastAsia="en-US" w:bidi="ar-SA"/>
      </w:rPr>
    </w:lvl>
    <w:lvl w:ilvl="8" w:tplc="4B82114A">
      <w:numFmt w:val="bullet"/>
      <w:lvlText w:val="•"/>
      <w:lvlJc w:val="left"/>
      <w:pPr>
        <w:ind w:left="8837" w:hanging="281"/>
      </w:pPr>
      <w:rPr>
        <w:rFonts w:hint="default"/>
        <w:lang w:val="ru-RU" w:eastAsia="en-US" w:bidi="ar-SA"/>
      </w:rPr>
    </w:lvl>
  </w:abstractNum>
  <w:abstractNum w:abstractNumId="1">
    <w:nsid w:val="22B3759E"/>
    <w:multiLevelType w:val="hybridMultilevel"/>
    <w:tmpl w:val="DCB83EF0"/>
    <w:lvl w:ilvl="0" w:tplc="E954C93C">
      <w:start w:val="1"/>
      <w:numFmt w:val="decimal"/>
      <w:lvlText w:val="%1."/>
      <w:lvlJc w:val="left"/>
      <w:pPr>
        <w:ind w:left="1281" w:hanging="281"/>
        <w:jc w:val="left"/>
      </w:pPr>
      <w:rPr>
        <w:rFonts w:ascii="Times New Roman" w:eastAsia="Times New Roman" w:hAnsi="Times New Roman" w:cs="Times New Roman" w:hint="default"/>
        <w:w w:val="100"/>
        <w:sz w:val="28"/>
        <w:szCs w:val="28"/>
        <w:lang w:val="ru-RU" w:eastAsia="en-US" w:bidi="ar-SA"/>
      </w:rPr>
    </w:lvl>
    <w:lvl w:ilvl="1" w:tplc="A6C4419E">
      <w:numFmt w:val="bullet"/>
      <w:lvlText w:val="•"/>
      <w:lvlJc w:val="left"/>
      <w:pPr>
        <w:ind w:left="2224" w:hanging="281"/>
      </w:pPr>
      <w:rPr>
        <w:rFonts w:hint="default"/>
        <w:lang w:val="ru-RU" w:eastAsia="en-US" w:bidi="ar-SA"/>
      </w:rPr>
    </w:lvl>
    <w:lvl w:ilvl="2" w:tplc="BF54AB0C">
      <w:numFmt w:val="bullet"/>
      <w:lvlText w:val="•"/>
      <w:lvlJc w:val="left"/>
      <w:pPr>
        <w:ind w:left="3169" w:hanging="281"/>
      </w:pPr>
      <w:rPr>
        <w:rFonts w:hint="default"/>
        <w:lang w:val="ru-RU" w:eastAsia="en-US" w:bidi="ar-SA"/>
      </w:rPr>
    </w:lvl>
    <w:lvl w:ilvl="3" w:tplc="784A345A">
      <w:numFmt w:val="bullet"/>
      <w:lvlText w:val="•"/>
      <w:lvlJc w:val="left"/>
      <w:pPr>
        <w:ind w:left="4113" w:hanging="281"/>
      </w:pPr>
      <w:rPr>
        <w:rFonts w:hint="default"/>
        <w:lang w:val="ru-RU" w:eastAsia="en-US" w:bidi="ar-SA"/>
      </w:rPr>
    </w:lvl>
    <w:lvl w:ilvl="4" w:tplc="C602D3BC">
      <w:numFmt w:val="bullet"/>
      <w:lvlText w:val="•"/>
      <w:lvlJc w:val="left"/>
      <w:pPr>
        <w:ind w:left="5058" w:hanging="281"/>
      </w:pPr>
      <w:rPr>
        <w:rFonts w:hint="default"/>
        <w:lang w:val="ru-RU" w:eastAsia="en-US" w:bidi="ar-SA"/>
      </w:rPr>
    </w:lvl>
    <w:lvl w:ilvl="5" w:tplc="787EF3FE">
      <w:numFmt w:val="bullet"/>
      <w:lvlText w:val="•"/>
      <w:lvlJc w:val="left"/>
      <w:pPr>
        <w:ind w:left="6003" w:hanging="281"/>
      </w:pPr>
      <w:rPr>
        <w:rFonts w:hint="default"/>
        <w:lang w:val="ru-RU" w:eastAsia="en-US" w:bidi="ar-SA"/>
      </w:rPr>
    </w:lvl>
    <w:lvl w:ilvl="6" w:tplc="FAD8F258">
      <w:numFmt w:val="bullet"/>
      <w:lvlText w:val="•"/>
      <w:lvlJc w:val="left"/>
      <w:pPr>
        <w:ind w:left="6947" w:hanging="281"/>
      </w:pPr>
      <w:rPr>
        <w:rFonts w:hint="default"/>
        <w:lang w:val="ru-RU" w:eastAsia="en-US" w:bidi="ar-SA"/>
      </w:rPr>
    </w:lvl>
    <w:lvl w:ilvl="7" w:tplc="C8B2F3A8">
      <w:numFmt w:val="bullet"/>
      <w:lvlText w:val="•"/>
      <w:lvlJc w:val="left"/>
      <w:pPr>
        <w:ind w:left="7892" w:hanging="281"/>
      </w:pPr>
      <w:rPr>
        <w:rFonts w:hint="default"/>
        <w:lang w:val="ru-RU" w:eastAsia="en-US" w:bidi="ar-SA"/>
      </w:rPr>
    </w:lvl>
    <w:lvl w:ilvl="8" w:tplc="27A09AA4">
      <w:numFmt w:val="bullet"/>
      <w:lvlText w:val="•"/>
      <w:lvlJc w:val="left"/>
      <w:pPr>
        <w:ind w:left="8837" w:hanging="281"/>
      </w:pPr>
      <w:rPr>
        <w:rFonts w:hint="default"/>
        <w:lang w:val="ru-RU" w:eastAsia="en-US" w:bidi="ar-SA"/>
      </w:rPr>
    </w:lvl>
  </w:abstractNum>
  <w:abstractNum w:abstractNumId="2">
    <w:nsid w:val="29D6286B"/>
    <w:multiLevelType w:val="hybridMultilevel"/>
    <w:tmpl w:val="8536E8B2"/>
    <w:lvl w:ilvl="0" w:tplc="A748F6FA">
      <w:start w:val="6"/>
      <w:numFmt w:val="decimal"/>
      <w:lvlText w:val="%1"/>
      <w:lvlJc w:val="left"/>
      <w:pPr>
        <w:ind w:left="4614" w:hanging="493"/>
        <w:jc w:val="left"/>
      </w:pPr>
      <w:rPr>
        <w:rFonts w:hint="default"/>
        <w:lang w:val="ru-RU" w:eastAsia="en-US" w:bidi="ar-SA"/>
      </w:rPr>
    </w:lvl>
    <w:lvl w:ilvl="1" w:tplc="90E42432">
      <w:numFmt w:val="none"/>
      <w:lvlText w:val=""/>
      <w:lvlJc w:val="left"/>
      <w:pPr>
        <w:tabs>
          <w:tab w:val="num" w:pos="360"/>
        </w:tabs>
      </w:pPr>
    </w:lvl>
    <w:lvl w:ilvl="2" w:tplc="F0B4C874">
      <w:numFmt w:val="bullet"/>
      <w:lvlText w:val="•"/>
      <w:lvlJc w:val="left"/>
      <w:pPr>
        <w:ind w:left="5841" w:hanging="493"/>
      </w:pPr>
      <w:rPr>
        <w:rFonts w:hint="default"/>
        <w:lang w:val="ru-RU" w:eastAsia="en-US" w:bidi="ar-SA"/>
      </w:rPr>
    </w:lvl>
    <w:lvl w:ilvl="3" w:tplc="968A95FE">
      <w:numFmt w:val="bullet"/>
      <w:lvlText w:val="•"/>
      <w:lvlJc w:val="left"/>
      <w:pPr>
        <w:ind w:left="6451" w:hanging="493"/>
      </w:pPr>
      <w:rPr>
        <w:rFonts w:hint="default"/>
        <w:lang w:val="ru-RU" w:eastAsia="en-US" w:bidi="ar-SA"/>
      </w:rPr>
    </w:lvl>
    <w:lvl w:ilvl="4" w:tplc="CF42BAEC">
      <w:numFmt w:val="bullet"/>
      <w:lvlText w:val="•"/>
      <w:lvlJc w:val="left"/>
      <w:pPr>
        <w:ind w:left="7062" w:hanging="493"/>
      </w:pPr>
      <w:rPr>
        <w:rFonts w:hint="default"/>
        <w:lang w:val="ru-RU" w:eastAsia="en-US" w:bidi="ar-SA"/>
      </w:rPr>
    </w:lvl>
    <w:lvl w:ilvl="5" w:tplc="9F3411BE">
      <w:numFmt w:val="bullet"/>
      <w:lvlText w:val="•"/>
      <w:lvlJc w:val="left"/>
      <w:pPr>
        <w:ind w:left="7673" w:hanging="493"/>
      </w:pPr>
      <w:rPr>
        <w:rFonts w:hint="default"/>
        <w:lang w:val="ru-RU" w:eastAsia="en-US" w:bidi="ar-SA"/>
      </w:rPr>
    </w:lvl>
    <w:lvl w:ilvl="6" w:tplc="F1561226">
      <w:numFmt w:val="bullet"/>
      <w:lvlText w:val="•"/>
      <w:lvlJc w:val="left"/>
      <w:pPr>
        <w:ind w:left="8283" w:hanging="493"/>
      </w:pPr>
      <w:rPr>
        <w:rFonts w:hint="default"/>
        <w:lang w:val="ru-RU" w:eastAsia="en-US" w:bidi="ar-SA"/>
      </w:rPr>
    </w:lvl>
    <w:lvl w:ilvl="7" w:tplc="A0BCB63A">
      <w:numFmt w:val="bullet"/>
      <w:lvlText w:val="•"/>
      <w:lvlJc w:val="left"/>
      <w:pPr>
        <w:ind w:left="8894" w:hanging="493"/>
      </w:pPr>
      <w:rPr>
        <w:rFonts w:hint="default"/>
        <w:lang w:val="ru-RU" w:eastAsia="en-US" w:bidi="ar-SA"/>
      </w:rPr>
    </w:lvl>
    <w:lvl w:ilvl="8" w:tplc="44EC7216">
      <w:numFmt w:val="bullet"/>
      <w:lvlText w:val="•"/>
      <w:lvlJc w:val="left"/>
      <w:pPr>
        <w:ind w:left="9505" w:hanging="493"/>
      </w:pPr>
      <w:rPr>
        <w:rFonts w:hint="default"/>
        <w:lang w:val="ru-RU" w:eastAsia="en-US" w:bidi="ar-SA"/>
      </w:rPr>
    </w:lvl>
  </w:abstractNum>
  <w:abstractNum w:abstractNumId="3">
    <w:nsid w:val="4F023F55"/>
    <w:multiLevelType w:val="hybridMultilevel"/>
    <w:tmpl w:val="BD086074"/>
    <w:lvl w:ilvl="0" w:tplc="C75003A8">
      <w:start w:val="11"/>
      <w:numFmt w:val="decimal"/>
      <w:lvlText w:val="%1."/>
      <w:lvlJc w:val="left"/>
      <w:pPr>
        <w:ind w:left="292" w:hanging="448"/>
        <w:jc w:val="left"/>
      </w:pPr>
      <w:rPr>
        <w:rFonts w:ascii="Times New Roman" w:eastAsia="Times New Roman" w:hAnsi="Times New Roman" w:cs="Times New Roman" w:hint="default"/>
        <w:w w:val="100"/>
        <w:sz w:val="28"/>
        <w:szCs w:val="28"/>
        <w:lang w:val="ru-RU" w:eastAsia="en-US" w:bidi="ar-SA"/>
      </w:rPr>
    </w:lvl>
    <w:lvl w:ilvl="1" w:tplc="A530A070">
      <w:numFmt w:val="bullet"/>
      <w:lvlText w:val="•"/>
      <w:lvlJc w:val="left"/>
      <w:pPr>
        <w:ind w:left="1342" w:hanging="448"/>
      </w:pPr>
      <w:rPr>
        <w:rFonts w:hint="default"/>
        <w:lang w:val="ru-RU" w:eastAsia="en-US" w:bidi="ar-SA"/>
      </w:rPr>
    </w:lvl>
    <w:lvl w:ilvl="2" w:tplc="9490CF1C">
      <w:numFmt w:val="bullet"/>
      <w:lvlText w:val="•"/>
      <w:lvlJc w:val="left"/>
      <w:pPr>
        <w:ind w:left="2385" w:hanging="448"/>
      </w:pPr>
      <w:rPr>
        <w:rFonts w:hint="default"/>
        <w:lang w:val="ru-RU" w:eastAsia="en-US" w:bidi="ar-SA"/>
      </w:rPr>
    </w:lvl>
    <w:lvl w:ilvl="3" w:tplc="1A1630EC">
      <w:numFmt w:val="bullet"/>
      <w:lvlText w:val="•"/>
      <w:lvlJc w:val="left"/>
      <w:pPr>
        <w:ind w:left="3427" w:hanging="448"/>
      </w:pPr>
      <w:rPr>
        <w:rFonts w:hint="default"/>
        <w:lang w:val="ru-RU" w:eastAsia="en-US" w:bidi="ar-SA"/>
      </w:rPr>
    </w:lvl>
    <w:lvl w:ilvl="4" w:tplc="2B3AC976">
      <w:numFmt w:val="bullet"/>
      <w:lvlText w:val="•"/>
      <w:lvlJc w:val="left"/>
      <w:pPr>
        <w:ind w:left="4470" w:hanging="448"/>
      </w:pPr>
      <w:rPr>
        <w:rFonts w:hint="default"/>
        <w:lang w:val="ru-RU" w:eastAsia="en-US" w:bidi="ar-SA"/>
      </w:rPr>
    </w:lvl>
    <w:lvl w:ilvl="5" w:tplc="372019D8">
      <w:numFmt w:val="bullet"/>
      <w:lvlText w:val="•"/>
      <w:lvlJc w:val="left"/>
      <w:pPr>
        <w:ind w:left="5513" w:hanging="448"/>
      </w:pPr>
      <w:rPr>
        <w:rFonts w:hint="default"/>
        <w:lang w:val="ru-RU" w:eastAsia="en-US" w:bidi="ar-SA"/>
      </w:rPr>
    </w:lvl>
    <w:lvl w:ilvl="6" w:tplc="B550329E">
      <w:numFmt w:val="bullet"/>
      <w:lvlText w:val="•"/>
      <w:lvlJc w:val="left"/>
      <w:pPr>
        <w:ind w:left="6555" w:hanging="448"/>
      </w:pPr>
      <w:rPr>
        <w:rFonts w:hint="default"/>
        <w:lang w:val="ru-RU" w:eastAsia="en-US" w:bidi="ar-SA"/>
      </w:rPr>
    </w:lvl>
    <w:lvl w:ilvl="7" w:tplc="53762D26">
      <w:numFmt w:val="bullet"/>
      <w:lvlText w:val="•"/>
      <w:lvlJc w:val="left"/>
      <w:pPr>
        <w:ind w:left="7598" w:hanging="448"/>
      </w:pPr>
      <w:rPr>
        <w:rFonts w:hint="default"/>
        <w:lang w:val="ru-RU" w:eastAsia="en-US" w:bidi="ar-SA"/>
      </w:rPr>
    </w:lvl>
    <w:lvl w:ilvl="8" w:tplc="5082F7C4">
      <w:numFmt w:val="bullet"/>
      <w:lvlText w:val="•"/>
      <w:lvlJc w:val="left"/>
      <w:pPr>
        <w:ind w:left="8641" w:hanging="448"/>
      </w:pPr>
      <w:rPr>
        <w:rFonts w:hint="default"/>
        <w:lang w:val="ru-RU" w:eastAsia="en-US" w:bidi="ar-SA"/>
      </w:rPr>
    </w:lvl>
  </w:abstractNum>
  <w:abstractNum w:abstractNumId="4">
    <w:nsid w:val="5EDD7CDA"/>
    <w:multiLevelType w:val="hybridMultilevel"/>
    <w:tmpl w:val="9D5E9064"/>
    <w:lvl w:ilvl="0" w:tplc="D3A03740">
      <w:start w:val="5"/>
      <w:numFmt w:val="decimal"/>
      <w:lvlText w:val="%1"/>
      <w:lvlJc w:val="left"/>
      <w:pPr>
        <w:ind w:left="1829" w:hanging="493"/>
        <w:jc w:val="left"/>
      </w:pPr>
      <w:rPr>
        <w:rFonts w:hint="default"/>
        <w:lang w:val="ru-RU" w:eastAsia="en-US" w:bidi="ar-SA"/>
      </w:rPr>
    </w:lvl>
    <w:lvl w:ilvl="1" w:tplc="198C724A">
      <w:numFmt w:val="none"/>
      <w:lvlText w:val=""/>
      <w:lvlJc w:val="left"/>
      <w:pPr>
        <w:tabs>
          <w:tab w:val="num" w:pos="360"/>
        </w:tabs>
      </w:pPr>
    </w:lvl>
    <w:lvl w:ilvl="2" w:tplc="0180DF72">
      <w:numFmt w:val="bullet"/>
      <w:lvlText w:val="•"/>
      <w:lvlJc w:val="left"/>
      <w:pPr>
        <w:ind w:left="3601" w:hanging="493"/>
      </w:pPr>
      <w:rPr>
        <w:rFonts w:hint="default"/>
        <w:lang w:val="ru-RU" w:eastAsia="en-US" w:bidi="ar-SA"/>
      </w:rPr>
    </w:lvl>
    <w:lvl w:ilvl="3" w:tplc="D688DBD4">
      <w:numFmt w:val="bullet"/>
      <w:lvlText w:val="•"/>
      <w:lvlJc w:val="left"/>
      <w:pPr>
        <w:ind w:left="4491" w:hanging="493"/>
      </w:pPr>
      <w:rPr>
        <w:rFonts w:hint="default"/>
        <w:lang w:val="ru-RU" w:eastAsia="en-US" w:bidi="ar-SA"/>
      </w:rPr>
    </w:lvl>
    <w:lvl w:ilvl="4" w:tplc="E4DA2B04">
      <w:numFmt w:val="bullet"/>
      <w:lvlText w:val="•"/>
      <w:lvlJc w:val="left"/>
      <w:pPr>
        <w:ind w:left="5382" w:hanging="493"/>
      </w:pPr>
      <w:rPr>
        <w:rFonts w:hint="default"/>
        <w:lang w:val="ru-RU" w:eastAsia="en-US" w:bidi="ar-SA"/>
      </w:rPr>
    </w:lvl>
    <w:lvl w:ilvl="5" w:tplc="A880BA3E">
      <w:numFmt w:val="bullet"/>
      <w:lvlText w:val="•"/>
      <w:lvlJc w:val="left"/>
      <w:pPr>
        <w:ind w:left="6273" w:hanging="493"/>
      </w:pPr>
      <w:rPr>
        <w:rFonts w:hint="default"/>
        <w:lang w:val="ru-RU" w:eastAsia="en-US" w:bidi="ar-SA"/>
      </w:rPr>
    </w:lvl>
    <w:lvl w:ilvl="6" w:tplc="91E4558A">
      <w:numFmt w:val="bullet"/>
      <w:lvlText w:val="•"/>
      <w:lvlJc w:val="left"/>
      <w:pPr>
        <w:ind w:left="7163" w:hanging="493"/>
      </w:pPr>
      <w:rPr>
        <w:rFonts w:hint="default"/>
        <w:lang w:val="ru-RU" w:eastAsia="en-US" w:bidi="ar-SA"/>
      </w:rPr>
    </w:lvl>
    <w:lvl w:ilvl="7" w:tplc="01B4BEB2">
      <w:numFmt w:val="bullet"/>
      <w:lvlText w:val="•"/>
      <w:lvlJc w:val="left"/>
      <w:pPr>
        <w:ind w:left="8054" w:hanging="493"/>
      </w:pPr>
      <w:rPr>
        <w:rFonts w:hint="default"/>
        <w:lang w:val="ru-RU" w:eastAsia="en-US" w:bidi="ar-SA"/>
      </w:rPr>
    </w:lvl>
    <w:lvl w:ilvl="8" w:tplc="4AF04B64">
      <w:numFmt w:val="bullet"/>
      <w:lvlText w:val="•"/>
      <w:lvlJc w:val="left"/>
      <w:pPr>
        <w:ind w:left="8945" w:hanging="493"/>
      </w:pPr>
      <w:rPr>
        <w:rFonts w:hint="default"/>
        <w:lang w:val="ru-RU" w:eastAsia="en-US" w:bidi="ar-SA"/>
      </w:rPr>
    </w:lvl>
  </w:abstractNum>
  <w:abstractNum w:abstractNumId="5">
    <w:nsid w:val="70D865F2"/>
    <w:multiLevelType w:val="hybridMultilevel"/>
    <w:tmpl w:val="7B96C96E"/>
    <w:lvl w:ilvl="0" w:tplc="322E9DC6">
      <w:start w:val="4"/>
      <w:numFmt w:val="upperRoman"/>
      <w:lvlText w:val="%1."/>
      <w:lvlJc w:val="left"/>
      <w:pPr>
        <w:ind w:left="2938" w:hanging="454"/>
        <w:jc w:val="right"/>
      </w:pPr>
      <w:rPr>
        <w:rFonts w:hint="default"/>
        <w:b/>
        <w:bCs/>
        <w:spacing w:val="0"/>
        <w:w w:val="100"/>
        <w:lang w:val="ru-RU" w:eastAsia="en-US" w:bidi="ar-SA"/>
      </w:rPr>
    </w:lvl>
    <w:lvl w:ilvl="1" w:tplc="435C9720">
      <w:numFmt w:val="bullet"/>
      <w:lvlText w:val="•"/>
      <w:lvlJc w:val="left"/>
      <w:pPr>
        <w:ind w:left="3724" w:hanging="454"/>
      </w:pPr>
      <w:rPr>
        <w:rFonts w:hint="default"/>
        <w:lang w:val="ru-RU" w:eastAsia="en-US" w:bidi="ar-SA"/>
      </w:rPr>
    </w:lvl>
    <w:lvl w:ilvl="2" w:tplc="40F451C2">
      <w:numFmt w:val="bullet"/>
      <w:lvlText w:val="•"/>
      <w:lvlJc w:val="left"/>
      <w:pPr>
        <w:ind w:left="4509" w:hanging="454"/>
      </w:pPr>
      <w:rPr>
        <w:rFonts w:hint="default"/>
        <w:lang w:val="ru-RU" w:eastAsia="en-US" w:bidi="ar-SA"/>
      </w:rPr>
    </w:lvl>
    <w:lvl w:ilvl="3" w:tplc="0C600A54">
      <w:numFmt w:val="bullet"/>
      <w:lvlText w:val="•"/>
      <w:lvlJc w:val="left"/>
      <w:pPr>
        <w:ind w:left="5293" w:hanging="454"/>
      </w:pPr>
      <w:rPr>
        <w:rFonts w:hint="default"/>
        <w:lang w:val="ru-RU" w:eastAsia="en-US" w:bidi="ar-SA"/>
      </w:rPr>
    </w:lvl>
    <w:lvl w:ilvl="4" w:tplc="7456741C">
      <w:numFmt w:val="bullet"/>
      <w:lvlText w:val="•"/>
      <w:lvlJc w:val="left"/>
      <w:pPr>
        <w:ind w:left="6078" w:hanging="454"/>
      </w:pPr>
      <w:rPr>
        <w:rFonts w:hint="default"/>
        <w:lang w:val="ru-RU" w:eastAsia="en-US" w:bidi="ar-SA"/>
      </w:rPr>
    </w:lvl>
    <w:lvl w:ilvl="5" w:tplc="FBAEC55E">
      <w:numFmt w:val="bullet"/>
      <w:lvlText w:val="•"/>
      <w:lvlJc w:val="left"/>
      <w:pPr>
        <w:ind w:left="6863" w:hanging="454"/>
      </w:pPr>
      <w:rPr>
        <w:rFonts w:hint="default"/>
        <w:lang w:val="ru-RU" w:eastAsia="en-US" w:bidi="ar-SA"/>
      </w:rPr>
    </w:lvl>
    <w:lvl w:ilvl="6" w:tplc="4B6E18C2">
      <w:numFmt w:val="bullet"/>
      <w:lvlText w:val="•"/>
      <w:lvlJc w:val="left"/>
      <w:pPr>
        <w:ind w:left="7647" w:hanging="454"/>
      </w:pPr>
      <w:rPr>
        <w:rFonts w:hint="default"/>
        <w:lang w:val="ru-RU" w:eastAsia="en-US" w:bidi="ar-SA"/>
      </w:rPr>
    </w:lvl>
    <w:lvl w:ilvl="7" w:tplc="4DE6DD9A">
      <w:numFmt w:val="bullet"/>
      <w:lvlText w:val="•"/>
      <w:lvlJc w:val="left"/>
      <w:pPr>
        <w:ind w:left="8432" w:hanging="454"/>
      </w:pPr>
      <w:rPr>
        <w:rFonts w:hint="default"/>
        <w:lang w:val="ru-RU" w:eastAsia="en-US" w:bidi="ar-SA"/>
      </w:rPr>
    </w:lvl>
    <w:lvl w:ilvl="8" w:tplc="DC02DBDE">
      <w:numFmt w:val="bullet"/>
      <w:lvlText w:val="•"/>
      <w:lvlJc w:val="left"/>
      <w:pPr>
        <w:ind w:left="9217" w:hanging="454"/>
      </w:pPr>
      <w:rPr>
        <w:rFonts w:hint="default"/>
        <w:lang w:val="ru-RU" w:eastAsia="en-US" w:bidi="ar-SA"/>
      </w:rPr>
    </w:lvl>
  </w:abstractNum>
  <w:abstractNum w:abstractNumId="6">
    <w:nsid w:val="72F855F0"/>
    <w:multiLevelType w:val="hybridMultilevel"/>
    <w:tmpl w:val="338E52EA"/>
    <w:lvl w:ilvl="0" w:tplc="4586B55A">
      <w:start w:val="1"/>
      <w:numFmt w:val="decimal"/>
      <w:lvlText w:val="%1."/>
      <w:lvlJc w:val="left"/>
      <w:pPr>
        <w:ind w:left="565" w:hanging="281"/>
        <w:jc w:val="left"/>
      </w:pPr>
      <w:rPr>
        <w:rFonts w:ascii="Times New Roman" w:eastAsia="Times New Roman" w:hAnsi="Times New Roman" w:cs="Times New Roman" w:hint="default"/>
        <w:w w:val="100"/>
        <w:sz w:val="28"/>
        <w:szCs w:val="28"/>
        <w:lang w:val="ru-RU" w:eastAsia="en-US" w:bidi="ar-SA"/>
      </w:rPr>
    </w:lvl>
    <w:lvl w:ilvl="1" w:tplc="CBA86CEE">
      <w:numFmt w:val="bullet"/>
      <w:lvlText w:val="•"/>
      <w:lvlJc w:val="left"/>
      <w:pPr>
        <w:ind w:left="2224" w:hanging="281"/>
      </w:pPr>
      <w:rPr>
        <w:rFonts w:hint="default"/>
        <w:lang w:val="ru-RU" w:eastAsia="en-US" w:bidi="ar-SA"/>
      </w:rPr>
    </w:lvl>
    <w:lvl w:ilvl="2" w:tplc="86F4CE22">
      <w:numFmt w:val="bullet"/>
      <w:lvlText w:val="•"/>
      <w:lvlJc w:val="left"/>
      <w:pPr>
        <w:ind w:left="3169" w:hanging="281"/>
      </w:pPr>
      <w:rPr>
        <w:rFonts w:hint="default"/>
        <w:lang w:val="ru-RU" w:eastAsia="en-US" w:bidi="ar-SA"/>
      </w:rPr>
    </w:lvl>
    <w:lvl w:ilvl="3" w:tplc="AA8663BA">
      <w:numFmt w:val="bullet"/>
      <w:lvlText w:val="•"/>
      <w:lvlJc w:val="left"/>
      <w:pPr>
        <w:ind w:left="4113" w:hanging="281"/>
      </w:pPr>
      <w:rPr>
        <w:rFonts w:hint="default"/>
        <w:lang w:val="ru-RU" w:eastAsia="en-US" w:bidi="ar-SA"/>
      </w:rPr>
    </w:lvl>
    <w:lvl w:ilvl="4" w:tplc="74567B04">
      <w:numFmt w:val="bullet"/>
      <w:lvlText w:val="•"/>
      <w:lvlJc w:val="left"/>
      <w:pPr>
        <w:ind w:left="5058" w:hanging="281"/>
      </w:pPr>
      <w:rPr>
        <w:rFonts w:hint="default"/>
        <w:lang w:val="ru-RU" w:eastAsia="en-US" w:bidi="ar-SA"/>
      </w:rPr>
    </w:lvl>
    <w:lvl w:ilvl="5" w:tplc="DDF47622">
      <w:numFmt w:val="bullet"/>
      <w:lvlText w:val="•"/>
      <w:lvlJc w:val="left"/>
      <w:pPr>
        <w:ind w:left="6003" w:hanging="281"/>
      </w:pPr>
      <w:rPr>
        <w:rFonts w:hint="default"/>
        <w:lang w:val="ru-RU" w:eastAsia="en-US" w:bidi="ar-SA"/>
      </w:rPr>
    </w:lvl>
    <w:lvl w:ilvl="6" w:tplc="87068B7E">
      <w:numFmt w:val="bullet"/>
      <w:lvlText w:val="•"/>
      <w:lvlJc w:val="left"/>
      <w:pPr>
        <w:ind w:left="6947" w:hanging="281"/>
      </w:pPr>
      <w:rPr>
        <w:rFonts w:hint="default"/>
        <w:lang w:val="ru-RU" w:eastAsia="en-US" w:bidi="ar-SA"/>
      </w:rPr>
    </w:lvl>
    <w:lvl w:ilvl="7" w:tplc="01E07056">
      <w:numFmt w:val="bullet"/>
      <w:lvlText w:val="•"/>
      <w:lvlJc w:val="left"/>
      <w:pPr>
        <w:ind w:left="7892" w:hanging="281"/>
      </w:pPr>
      <w:rPr>
        <w:rFonts w:hint="default"/>
        <w:lang w:val="ru-RU" w:eastAsia="en-US" w:bidi="ar-SA"/>
      </w:rPr>
    </w:lvl>
    <w:lvl w:ilvl="8" w:tplc="10445B76">
      <w:numFmt w:val="bullet"/>
      <w:lvlText w:val="•"/>
      <w:lvlJc w:val="left"/>
      <w:pPr>
        <w:ind w:left="8837" w:hanging="281"/>
      </w:pPr>
      <w:rPr>
        <w:rFonts w:hint="default"/>
        <w:lang w:val="ru-RU" w:eastAsia="en-US" w:bidi="ar-SA"/>
      </w:rPr>
    </w:lvl>
  </w:abstractNum>
  <w:num w:numId="1">
    <w:abstractNumId w:val="4"/>
  </w:num>
  <w:num w:numId="2">
    <w:abstractNumId w:val="5"/>
  </w:num>
  <w:num w:numId="3">
    <w:abstractNumId w:val="1"/>
  </w:num>
  <w:num w:numId="4">
    <w:abstractNumId w:val="0"/>
  </w:num>
  <w:num w:numId="5">
    <w:abstractNumId w:val="3"/>
  </w:num>
  <w:num w:numId="6">
    <w:abstractNumId w:val="6"/>
  </w:num>
  <w:num w:numId="7">
    <w:abstractNumId w:val="2"/>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E56587"/>
    <w:rsid w:val="00005324"/>
    <w:rsid w:val="000219AA"/>
    <w:rsid w:val="00063F15"/>
    <w:rsid w:val="000D7879"/>
    <w:rsid w:val="000E31B6"/>
    <w:rsid w:val="000F3EC3"/>
    <w:rsid w:val="000F70A6"/>
    <w:rsid w:val="0010438E"/>
    <w:rsid w:val="00197E12"/>
    <w:rsid w:val="001A0E0D"/>
    <w:rsid w:val="001C2BCC"/>
    <w:rsid w:val="001E223C"/>
    <w:rsid w:val="001F3701"/>
    <w:rsid w:val="00226183"/>
    <w:rsid w:val="0026463C"/>
    <w:rsid w:val="002672CD"/>
    <w:rsid w:val="0027616E"/>
    <w:rsid w:val="00292F84"/>
    <w:rsid w:val="002A26AC"/>
    <w:rsid w:val="002C4B5C"/>
    <w:rsid w:val="002D2974"/>
    <w:rsid w:val="00351996"/>
    <w:rsid w:val="00351F8A"/>
    <w:rsid w:val="00364196"/>
    <w:rsid w:val="0037161E"/>
    <w:rsid w:val="003B05F1"/>
    <w:rsid w:val="003D2D91"/>
    <w:rsid w:val="003D788D"/>
    <w:rsid w:val="00406801"/>
    <w:rsid w:val="004167B4"/>
    <w:rsid w:val="00433C32"/>
    <w:rsid w:val="00434868"/>
    <w:rsid w:val="00491DCC"/>
    <w:rsid w:val="004F3A89"/>
    <w:rsid w:val="00524F90"/>
    <w:rsid w:val="00526CA2"/>
    <w:rsid w:val="00563A15"/>
    <w:rsid w:val="00565DD5"/>
    <w:rsid w:val="00585525"/>
    <w:rsid w:val="005D02F2"/>
    <w:rsid w:val="005F1B66"/>
    <w:rsid w:val="006144B2"/>
    <w:rsid w:val="00615E6B"/>
    <w:rsid w:val="006826E4"/>
    <w:rsid w:val="006940A0"/>
    <w:rsid w:val="006C1C66"/>
    <w:rsid w:val="006C5161"/>
    <w:rsid w:val="0073073B"/>
    <w:rsid w:val="0076538A"/>
    <w:rsid w:val="00786486"/>
    <w:rsid w:val="00786E72"/>
    <w:rsid w:val="007A126C"/>
    <w:rsid w:val="007B0846"/>
    <w:rsid w:val="00822898"/>
    <w:rsid w:val="00851E8A"/>
    <w:rsid w:val="008741ED"/>
    <w:rsid w:val="00886B7C"/>
    <w:rsid w:val="008A43DE"/>
    <w:rsid w:val="008A6D59"/>
    <w:rsid w:val="008B5A60"/>
    <w:rsid w:val="008B79EA"/>
    <w:rsid w:val="00974270"/>
    <w:rsid w:val="009751C0"/>
    <w:rsid w:val="0097692C"/>
    <w:rsid w:val="009B683E"/>
    <w:rsid w:val="009D359A"/>
    <w:rsid w:val="009D450F"/>
    <w:rsid w:val="009E487C"/>
    <w:rsid w:val="009F0A55"/>
    <w:rsid w:val="00A1650E"/>
    <w:rsid w:val="00A22511"/>
    <w:rsid w:val="00A41E7D"/>
    <w:rsid w:val="00A93749"/>
    <w:rsid w:val="00A96DC6"/>
    <w:rsid w:val="00AB15C5"/>
    <w:rsid w:val="00AC202B"/>
    <w:rsid w:val="00AF0255"/>
    <w:rsid w:val="00B127E2"/>
    <w:rsid w:val="00B176E8"/>
    <w:rsid w:val="00B41AE6"/>
    <w:rsid w:val="00B77A59"/>
    <w:rsid w:val="00B87E55"/>
    <w:rsid w:val="00BC0169"/>
    <w:rsid w:val="00BC3A79"/>
    <w:rsid w:val="00BE4A7D"/>
    <w:rsid w:val="00C3509A"/>
    <w:rsid w:val="00C4573E"/>
    <w:rsid w:val="00CB2F45"/>
    <w:rsid w:val="00CB7493"/>
    <w:rsid w:val="00CE4733"/>
    <w:rsid w:val="00CF2F41"/>
    <w:rsid w:val="00D04CE7"/>
    <w:rsid w:val="00D17CF7"/>
    <w:rsid w:val="00D34339"/>
    <w:rsid w:val="00D47861"/>
    <w:rsid w:val="00D6206E"/>
    <w:rsid w:val="00D725C9"/>
    <w:rsid w:val="00D84CA7"/>
    <w:rsid w:val="00DA235D"/>
    <w:rsid w:val="00DC6E61"/>
    <w:rsid w:val="00DD28FE"/>
    <w:rsid w:val="00E06606"/>
    <w:rsid w:val="00E0699B"/>
    <w:rsid w:val="00E56587"/>
    <w:rsid w:val="00EB3722"/>
    <w:rsid w:val="00EC04FE"/>
    <w:rsid w:val="00EC26A5"/>
    <w:rsid w:val="00EF31F2"/>
    <w:rsid w:val="00F1098B"/>
    <w:rsid w:val="00F427D3"/>
    <w:rsid w:val="00F830D2"/>
    <w:rsid w:val="00F934DC"/>
    <w:rsid w:val="00F94BE2"/>
    <w:rsid w:val="00FA0B96"/>
    <w:rsid w:val="00FC192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2F8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4573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Balloon Text"/>
    <w:basedOn w:val="a"/>
    <w:link w:val="a5"/>
    <w:uiPriority w:val="99"/>
    <w:semiHidden/>
    <w:unhideWhenUsed/>
    <w:rsid w:val="0010438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0438E"/>
    <w:rPr>
      <w:rFonts w:ascii="Tahoma" w:hAnsi="Tahoma" w:cs="Tahoma"/>
      <w:sz w:val="16"/>
      <w:szCs w:val="16"/>
    </w:rPr>
  </w:style>
  <w:style w:type="table" w:customStyle="1" w:styleId="TableNormal">
    <w:name w:val="Table Normal"/>
    <w:uiPriority w:val="2"/>
    <w:semiHidden/>
    <w:unhideWhenUsed/>
    <w:qFormat/>
    <w:rsid w:val="00565DD5"/>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styleId="a6">
    <w:name w:val="Body Text"/>
    <w:basedOn w:val="a"/>
    <w:link w:val="a7"/>
    <w:uiPriority w:val="1"/>
    <w:qFormat/>
    <w:rsid w:val="00565DD5"/>
    <w:pPr>
      <w:widowControl w:val="0"/>
      <w:autoSpaceDE w:val="0"/>
      <w:autoSpaceDN w:val="0"/>
      <w:spacing w:after="0" w:line="240" w:lineRule="auto"/>
      <w:ind w:left="292" w:firstLine="708"/>
      <w:jc w:val="both"/>
    </w:pPr>
    <w:rPr>
      <w:rFonts w:ascii="Times New Roman" w:eastAsia="Times New Roman" w:hAnsi="Times New Roman" w:cs="Times New Roman"/>
      <w:sz w:val="28"/>
      <w:szCs w:val="28"/>
      <w:lang w:eastAsia="en-US"/>
    </w:rPr>
  </w:style>
  <w:style w:type="character" w:customStyle="1" w:styleId="a7">
    <w:name w:val="Основной текст Знак"/>
    <w:basedOn w:val="a0"/>
    <w:link w:val="a6"/>
    <w:uiPriority w:val="1"/>
    <w:rsid w:val="00565DD5"/>
    <w:rPr>
      <w:rFonts w:ascii="Times New Roman" w:eastAsia="Times New Roman" w:hAnsi="Times New Roman" w:cs="Times New Roman"/>
      <w:sz w:val="28"/>
      <w:szCs w:val="28"/>
      <w:lang w:eastAsia="en-US"/>
    </w:rPr>
  </w:style>
  <w:style w:type="paragraph" w:customStyle="1" w:styleId="Heading1">
    <w:name w:val="Heading 1"/>
    <w:basedOn w:val="a"/>
    <w:uiPriority w:val="1"/>
    <w:qFormat/>
    <w:rsid w:val="00565DD5"/>
    <w:pPr>
      <w:widowControl w:val="0"/>
      <w:autoSpaceDE w:val="0"/>
      <w:autoSpaceDN w:val="0"/>
      <w:spacing w:after="0" w:line="240" w:lineRule="auto"/>
      <w:ind w:left="1709"/>
      <w:outlineLvl w:val="1"/>
    </w:pPr>
    <w:rPr>
      <w:rFonts w:ascii="Times New Roman" w:eastAsia="Times New Roman" w:hAnsi="Times New Roman" w:cs="Times New Roman"/>
      <w:b/>
      <w:bCs/>
      <w:sz w:val="28"/>
      <w:szCs w:val="28"/>
      <w:lang w:eastAsia="en-US"/>
    </w:rPr>
  </w:style>
  <w:style w:type="paragraph" w:customStyle="1" w:styleId="Heading2">
    <w:name w:val="Heading 2"/>
    <w:basedOn w:val="a"/>
    <w:uiPriority w:val="1"/>
    <w:qFormat/>
    <w:rsid w:val="00565DD5"/>
    <w:pPr>
      <w:widowControl w:val="0"/>
      <w:autoSpaceDE w:val="0"/>
      <w:autoSpaceDN w:val="0"/>
      <w:spacing w:after="0" w:line="240" w:lineRule="auto"/>
      <w:ind w:left="63"/>
      <w:jc w:val="center"/>
      <w:outlineLvl w:val="2"/>
    </w:pPr>
    <w:rPr>
      <w:rFonts w:ascii="Times New Roman" w:eastAsia="Times New Roman" w:hAnsi="Times New Roman" w:cs="Times New Roman"/>
      <w:b/>
      <w:bCs/>
      <w:i/>
      <w:iCs/>
      <w:sz w:val="28"/>
      <w:szCs w:val="28"/>
      <w:lang w:eastAsia="en-US"/>
    </w:rPr>
  </w:style>
  <w:style w:type="paragraph" w:styleId="a8">
    <w:name w:val="Title"/>
    <w:basedOn w:val="a"/>
    <w:link w:val="a9"/>
    <w:uiPriority w:val="1"/>
    <w:qFormat/>
    <w:rsid w:val="00565DD5"/>
    <w:pPr>
      <w:widowControl w:val="0"/>
      <w:autoSpaceDE w:val="0"/>
      <w:autoSpaceDN w:val="0"/>
      <w:spacing w:before="87" w:after="0" w:line="240" w:lineRule="auto"/>
      <w:ind w:left="9142" w:right="376"/>
      <w:jc w:val="center"/>
    </w:pPr>
    <w:rPr>
      <w:rFonts w:ascii="Times New Roman" w:eastAsia="Times New Roman" w:hAnsi="Times New Roman" w:cs="Times New Roman"/>
      <w:sz w:val="30"/>
      <w:szCs w:val="30"/>
      <w:lang w:eastAsia="en-US"/>
    </w:rPr>
  </w:style>
  <w:style w:type="character" w:customStyle="1" w:styleId="a9">
    <w:name w:val="Название Знак"/>
    <w:basedOn w:val="a0"/>
    <w:link w:val="a8"/>
    <w:uiPriority w:val="1"/>
    <w:rsid w:val="00565DD5"/>
    <w:rPr>
      <w:rFonts w:ascii="Times New Roman" w:eastAsia="Times New Roman" w:hAnsi="Times New Roman" w:cs="Times New Roman"/>
      <w:sz w:val="30"/>
      <w:szCs w:val="30"/>
      <w:lang w:eastAsia="en-US"/>
    </w:rPr>
  </w:style>
  <w:style w:type="paragraph" w:styleId="aa">
    <w:name w:val="List Paragraph"/>
    <w:basedOn w:val="a"/>
    <w:uiPriority w:val="1"/>
    <w:qFormat/>
    <w:rsid w:val="00565DD5"/>
    <w:pPr>
      <w:widowControl w:val="0"/>
      <w:autoSpaceDE w:val="0"/>
      <w:autoSpaceDN w:val="0"/>
      <w:spacing w:after="0" w:line="240" w:lineRule="auto"/>
      <w:ind w:left="292" w:firstLine="708"/>
    </w:pPr>
    <w:rPr>
      <w:rFonts w:ascii="Times New Roman" w:eastAsia="Times New Roman" w:hAnsi="Times New Roman" w:cs="Times New Roman"/>
      <w:lang w:eastAsia="en-US"/>
    </w:rPr>
  </w:style>
  <w:style w:type="paragraph" w:customStyle="1" w:styleId="TableParagraph">
    <w:name w:val="Table Paragraph"/>
    <w:basedOn w:val="a"/>
    <w:uiPriority w:val="1"/>
    <w:qFormat/>
    <w:rsid w:val="00565DD5"/>
    <w:pPr>
      <w:widowControl w:val="0"/>
      <w:autoSpaceDE w:val="0"/>
      <w:autoSpaceDN w:val="0"/>
      <w:spacing w:after="0" w:line="240" w:lineRule="auto"/>
    </w:pPr>
    <w:rPr>
      <w:rFonts w:ascii="Times New Roman" w:eastAsia="Times New Roman" w:hAnsi="Times New Roman" w:cs="Times New Roman"/>
      <w:lang w:eastAsia="en-US"/>
    </w:rPr>
  </w:style>
  <w:style w:type="paragraph" w:styleId="ab">
    <w:name w:val="header"/>
    <w:basedOn w:val="a"/>
    <w:link w:val="ac"/>
    <w:uiPriority w:val="99"/>
    <w:semiHidden/>
    <w:unhideWhenUsed/>
    <w:rsid w:val="00D34339"/>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D34339"/>
  </w:style>
  <w:style w:type="paragraph" w:styleId="ad">
    <w:name w:val="footer"/>
    <w:basedOn w:val="a"/>
    <w:link w:val="ae"/>
    <w:uiPriority w:val="99"/>
    <w:semiHidden/>
    <w:unhideWhenUsed/>
    <w:rsid w:val="00D34339"/>
    <w:pPr>
      <w:tabs>
        <w:tab w:val="center" w:pos="4677"/>
        <w:tab w:val="right" w:pos="9355"/>
      </w:tabs>
      <w:spacing w:after="0" w:line="240" w:lineRule="auto"/>
    </w:pPr>
  </w:style>
  <w:style w:type="character" w:customStyle="1" w:styleId="ae">
    <w:name w:val="Нижний колонтитул Знак"/>
    <w:basedOn w:val="a0"/>
    <w:link w:val="ad"/>
    <w:uiPriority w:val="99"/>
    <w:semiHidden/>
    <w:rsid w:val="00D34339"/>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tfr.ru/" TargetMode="External"/><Relationship Id="rId18" Type="http://schemas.openxmlformats.org/officeDocument/2006/relationships/image" Target="media/image8.jpeg"/><Relationship Id="rId26" Type="http://schemas.openxmlformats.org/officeDocument/2006/relationships/image" Target="media/image16.jpeg"/><Relationship Id="rId39" Type="http://schemas.openxmlformats.org/officeDocument/2006/relationships/image" Target="media/image29.jpeg"/><Relationship Id="rId21" Type="http://schemas.openxmlformats.org/officeDocument/2006/relationships/image" Target="media/image11.jpeg"/><Relationship Id="rId34" Type="http://schemas.openxmlformats.org/officeDocument/2006/relationships/image" Target="media/image24.jpeg"/><Relationship Id="rId42" Type="http://schemas.openxmlformats.org/officeDocument/2006/relationships/image" Target="media/image32.jpeg"/><Relationship Id="rId47" Type="http://schemas.openxmlformats.org/officeDocument/2006/relationships/image" Target="media/image37.jpeg"/><Relationship Id="rId50" Type="http://schemas.openxmlformats.org/officeDocument/2006/relationships/image" Target="media/image40.jpeg"/><Relationship Id="rId55" Type="http://schemas.openxmlformats.org/officeDocument/2006/relationships/image" Target="media/image45.jpeg"/><Relationship Id="rId63" Type="http://schemas.openxmlformats.org/officeDocument/2006/relationships/image" Target="media/image53.jpeg"/><Relationship Id="rId68" Type="http://schemas.openxmlformats.org/officeDocument/2006/relationships/image" Target="media/image58.jpeg"/><Relationship Id="rId76" Type="http://schemas.openxmlformats.org/officeDocument/2006/relationships/image" Target="media/image66.jpeg"/><Relationship Id="rId8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61.jpeg"/><Relationship Id="rId2" Type="http://schemas.openxmlformats.org/officeDocument/2006/relationships/numbering" Target="numbering.xml"/><Relationship Id="rId16" Type="http://schemas.openxmlformats.org/officeDocument/2006/relationships/image" Target="media/image6.jpeg"/><Relationship Id="rId29" Type="http://schemas.openxmlformats.org/officeDocument/2006/relationships/image" Target="media/image19.jpeg"/><Relationship Id="rId11" Type="http://schemas.openxmlformats.org/officeDocument/2006/relationships/hyperlink" Target="http://www.roc.ru/)" TargetMode="External"/><Relationship Id="rId24" Type="http://schemas.openxmlformats.org/officeDocument/2006/relationships/image" Target="media/image14.jpeg"/><Relationship Id="rId32" Type="http://schemas.openxmlformats.org/officeDocument/2006/relationships/image" Target="media/image22.jpeg"/><Relationship Id="rId37" Type="http://schemas.openxmlformats.org/officeDocument/2006/relationships/image" Target="media/image27.jpeg"/><Relationship Id="rId40" Type="http://schemas.openxmlformats.org/officeDocument/2006/relationships/image" Target="media/image30.jpeg"/><Relationship Id="rId45" Type="http://schemas.openxmlformats.org/officeDocument/2006/relationships/image" Target="media/image35.jpeg"/><Relationship Id="rId53" Type="http://schemas.openxmlformats.org/officeDocument/2006/relationships/image" Target="media/image43.jpeg"/><Relationship Id="rId58" Type="http://schemas.openxmlformats.org/officeDocument/2006/relationships/image" Target="media/image48.png"/><Relationship Id="rId66" Type="http://schemas.openxmlformats.org/officeDocument/2006/relationships/image" Target="media/image56.jpeg"/><Relationship Id="rId74" Type="http://schemas.openxmlformats.org/officeDocument/2006/relationships/image" Target="media/image64.jpeg"/><Relationship Id="rId79" Type="http://schemas.openxmlformats.org/officeDocument/2006/relationships/image" Target="media/image69.jpeg"/><Relationship Id="rId5" Type="http://schemas.openxmlformats.org/officeDocument/2006/relationships/webSettings" Target="webSettings.xml"/><Relationship Id="rId61" Type="http://schemas.openxmlformats.org/officeDocument/2006/relationships/image" Target="media/image51.jpeg"/><Relationship Id="rId82" Type="http://schemas.openxmlformats.org/officeDocument/2006/relationships/image" Target="media/image72.jpeg"/><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pn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jpeg"/><Relationship Id="rId43" Type="http://schemas.openxmlformats.org/officeDocument/2006/relationships/image" Target="media/image33.jpeg"/><Relationship Id="rId48" Type="http://schemas.openxmlformats.org/officeDocument/2006/relationships/image" Target="media/image38.jpeg"/><Relationship Id="rId56" Type="http://schemas.openxmlformats.org/officeDocument/2006/relationships/image" Target="media/image46.jpeg"/><Relationship Id="rId64" Type="http://schemas.openxmlformats.org/officeDocument/2006/relationships/image" Target="media/image54.jpeg"/><Relationship Id="rId69" Type="http://schemas.openxmlformats.org/officeDocument/2006/relationships/image" Target="media/image59.jpeg"/><Relationship Id="rId77" Type="http://schemas.openxmlformats.org/officeDocument/2006/relationships/image" Target="media/image67.jpeg"/><Relationship Id="rId8" Type="http://schemas.openxmlformats.org/officeDocument/2006/relationships/image" Target="media/image1.png"/><Relationship Id="rId51" Type="http://schemas.openxmlformats.org/officeDocument/2006/relationships/image" Target="media/image41.jpeg"/><Relationship Id="rId72" Type="http://schemas.openxmlformats.org/officeDocument/2006/relationships/image" Target="media/image62.jpeg"/><Relationship Id="rId80" Type="http://schemas.openxmlformats.org/officeDocument/2006/relationships/image" Target="media/image70.jpeg"/><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www.olympic.org/" TargetMode="External"/><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image" Target="media/image23.jpeg"/><Relationship Id="rId38" Type="http://schemas.openxmlformats.org/officeDocument/2006/relationships/image" Target="media/image28.png"/><Relationship Id="rId46" Type="http://schemas.openxmlformats.org/officeDocument/2006/relationships/image" Target="media/image36.jpeg"/><Relationship Id="rId59" Type="http://schemas.openxmlformats.org/officeDocument/2006/relationships/image" Target="media/image49.jpeg"/><Relationship Id="rId67" Type="http://schemas.openxmlformats.org/officeDocument/2006/relationships/image" Target="media/image57.jpeg"/><Relationship Id="rId20" Type="http://schemas.openxmlformats.org/officeDocument/2006/relationships/image" Target="media/image10.jpeg"/><Relationship Id="rId41" Type="http://schemas.openxmlformats.org/officeDocument/2006/relationships/image" Target="media/image31.jpeg"/><Relationship Id="rId54" Type="http://schemas.openxmlformats.org/officeDocument/2006/relationships/image" Target="media/image44.jpeg"/><Relationship Id="rId62" Type="http://schemas.openxmlformats.org/officeDocument/2006/relationships/image" Target="media/image52.jpeg"/><Relationship Id="rId70" Type="http://schemas.openxmlformats.org/officeDocument/2006/relationships/image" Target="media/image60.jpeg"/><Relationship Id="rId75" Type="http://schemas.openxmlformats.org/officeDocument/2006/relationships/image" Target="media/image65.jpeg"/><Relationship Id="rId83" Type="http://schemas.openxmlformats.org/officeDocument/2006/relationships/image" Target="media/image73.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image" Target="media/image26.jpeg"/><Relationship Id="rId49" Type="http://schemas.openxmlformats.org/officeDocument/2006/relationships/image" Target="media/image39.jpeg"/><Relationship Id="rId57" Type="http://schemas.openxmlformats.org/officeDocument/2006/relationships/image" Target="media/image47.jpeg"/><Relationship Id="rId10" Type="http://schemas.openxmlformats.org/officeDocument/2006/relationships/image" Target="media/image3.png"/><Relationship Id="rId31" Type="http://schemas.openxmlformats.org/officeDocument/2006/relationships/image" Target="media/image21.jpeg"/><Relationship Id="rId44" Type="http://schemas.openxmlformats.org/officeDocument/2006/relationships/image" Target="media/image34.jpeg"/><Relationship Id="rId52" Type="http://schemas.openxmlformats.org/officeDocument/2006/relationships/image" Target="media/image42.jpeg"/><Relationship Id="rId60" Type="http://schemas.openxmlformats.org/officeDocument/2006/relationships/image" Target="media/image50.jpeg"/><Relationship Id="rId65" Type="http://schemas.openxmlformats.org/officeDocument/2006/relationships/image" Target="media/image55.jpeg"/><Relationship Id="rId73" Type="http://schemas.openxmlformats.org/officeDocument/2006/relationships/image" Target="media/image63.jpeg"/><Relationship Id="rId78" Type="http://schemas.openxmlformats.org/officeDocument/2006/relationships/image" Target="media/image68.jpeg"/><Relationship Id="rId81" Type="http://schemas.openxmlformats.org/officeDocument/2006/relationships/image" Target="media/image7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A07F1F-9A52-4931-8927-FB3A634960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1172</TotalTime>
  <Pages>92</Pages>
  <Words>37456</Words>
  <Characters>213502</Characters>
  <Application>Microsoft Office Word</Application>
  <DocSecurity>0</DocSecurity>
  <Lines>1779</Lines>
  <Paragraphs>500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250458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Барс</dc:creator>
  <cp:keywords/>
  <dc:description/>
  <cp:lastModifiedBy>Барс</cp:lastModifiedBy>
  <cp:revision>19</cp:revision>
  <cp:lastPrinted>2023-11-23T08:10:00Z</cp:lastPrinted>
  <dcterms:created xsi:type="dcterms:W3CDTF">2023-05-30T05:41:00Z</dcterms:created>
  <dcterms:modified xsi:type="dcterms:W3CDTF">2023-11-23T08:39:00Z</dcterms:modified>
</cp:coreProperties>
</file>